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DD4" w:rsidRPr="00494AE4" w:rsidRDefault="00C30DD4" w:rsidP="00C30DD4">
      <w:pPr>
        <w:rPr>
          <w:b/>
        </w:rPr>
      </w:pPr>
      <w:r w:rsidRPr="00494AE4">
        <w:rPr>
          <w:rFonts w:hint="eastAsia"/>
          <w:b/>
          <w:sz w:val="22"/>
        </w:rPr>
        <w:t>1.</w:t>
      </w:r>
      <w:r w:rsidRPr="00494AE4">
        <w:rPr>
          <w:rFonts w:hint="eastAsia"/>
          <w:b/>
          <w:sz w:val="22"/>
        </w:rPr>
        <w:t>为什么牛奶装在方盒子里卖，可乐却装在圆瓶子里卖？</w:t>
      </w:r>
      <w:r w:rsidRPr="00494AE4">
        <w:rPr>
          <w:rFonts w:hint="eastAsia"/>
          <w:b/>
          <w:sz w:val="22"/>
        </w:rPr>
        <w:t xml:space="preserve"> </w:t>
      </w:r>
    </w:p>
    <w:p w:rsidR="00C30DD4" w:rsidRDefault="00C30DD4" w:rsidP="00C30DD4">
      <w:r>
        <w:rPr>
          <w:rFonts w:hint="eastAsia"/>
        </w:rPr>
        <w:t>【超市里大多数软性饮料都是放在开放式货架上的，这种架子便宜，平常也不存在运营成本。但牛奶则需专门装在冰柜里，冰柜很贵，运营成本也高。所以，冰柜里的存储空间相当宝贵，从而提高了用方形容器装牛奶的收益。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C30DD4" w:rsidRDefault="00C30DD4" w:rsidP="00C30DD4"/>
    <w:p w:rsidR="00C30DD4" w:rsidRDefault="00C30DD4" w:rsidP="00C30DD4">
      <w:r>
        <w:rPr>
          <w:rFonts w:hint="eastAsia"/>
        </w:rPr>
        <w:t>【可乐是因为里头都是二氧化碳，气体的压力导致不可能装到软的方瓶子里，会把它膨胀成圆的。再者说，包装一般都是塑料瓶，塑料瓶一吹，自然套到圆的模具里比较合适，否则会薄厚不匀，可以看一下大白桶的矿泉水，尽管外形是接近方的，但棱角部分还是弧度很大。</w:t>
      </w:r>
    </w:p>
    <w:p w:rsidR="00C30DD4" w:rsidRDefault="00C30DD4" w:rsidP="00C30DD4">
      <w:r>
        <w:rPr>
          <w:rFonts w:hint="eastAsia"/>
        </w:rPr>
        <w:t xml:space="preserve"> </w:t>
      </w:r>
      <w:r w:rsidR="0035112C">
        <w:t xml:space="preserve"> </w:t>
      </w:r>
      <w:r>
        <w:rPr>
          <w:rFonts w:hint="eastAsia"/>
        </w:rPr>
        <w:t>牛奶有一些是塑料瓶装的，也是圆的，方的是纸盒的，因为利乐包的关系，纸盒包装没法弄成圆的，两端封口不好弄，所以干脆做成方的，顺便节约了空间】</w:t>
      </w:r>
    </w:p>
    <w:p w:rsidR="00C30DD4" w:rsidRDefault="00C30DD4" w:rsidP="00C30DD4"/>
    <w:p w:rsidR="00C30DD4" w:rsidRPr="00494AE4" w:rsidRDefault="00C30DD4" w:rsidP="00C30DD4">
      <w:pPr>
        <w:rPr>
          <w:b/>
          <w:sz w:val="22"/>
        </w:rPr>
      </w:pPr>
      <w:r w:rsidRPr="00494AE4">
        <w:rPr>
          <w:rFonts w:hint="eastAsia"/>
          <w:b/>
          <w:sz w:val="22"/>
        </w:rPr>
        <w:t>2.</w:t>
      </w:r>
      <w:r w:rsidRPr="00494AE4">
        <w:rPr>
          <w:rFonts w:hint="eastAsia"/>
          <w:b/>
          <w:sz w:val="22"/>
        </w:rPr>
        <w:t>为什么短信</w:t>
      </w:r>
      <w:r w:rsidRPr="00494AE4">
        <w:rPr>
          <w:rFonts w:hint="eastAsia"/>
          <w:b/>
          <w:sz w:val="22"/>
        </w:rPr>
        <w:t>70</w:t>
      </w:r>
      <w:r w:rsidRPr="00494AE4">
        <w:rPr>
          <w:rFonts w:hint="eastAsia"/>
          <w:b/>
          <w:sz w:val="22"/>
        </w:rPr>
        <w:t>字</w:t>
      </w:r>
      <w:r w:rsidR="0035112C" w:rsidRPr="00494AE4">
        <w:rPr>
          <w:rFonts w:hint="eastAsia"/>
          <w:b/>
          <w:sz w:val="22"/>
        </w:rPr>
        <w:t>，</w:t>
      </w:r>
      <w:r w:rsidRPr="00494AE4">
        <w:rPr>
          <w:rFonts w:hint="eastAsia"/>
          <w:b/>
          <w:sz w:val="22"/>
        </w:rPr>
        <w:t>微博</w:t>
      </w:r>
      <w:r w:rsidRPr="00494AE4">
        <w:rPr>
          <w:rFonts w:hint="eastAsia"/>
          <w:b/>
          <w:sz w:val="22"/>
        </w:rPr>
        <w:t>140</w:t>
      </w:r>
      <w:r w:rsidRPr="00494AE4">
        <w:rPr>
          <w:rFonts w:hint="eastAsia"/>
          <w:b/>
          <w:sz w:val="22"/>
        </w:rPr>
        <w:t>字</w:t>
      </w:r>
      <w:r w:rsidR="0035112C" w:rsidRPr="00494AE4">
        <w:rPr>
          <w:rFonts w:hint="eastAsia"/>
          <w:b/>
          <w:sz w:val="22"/>
        </w:rPr>
        <w:t>。</w:t>
      </w:r>
    </w:p>
    <w:p w:rsidR="00C30DD4" w:rsidRDefault="00C30DD4" w:rsidP="00C30DD4">
      <w:bookmarkStart w:id="0" w:name="_GoBack"/>
      <w:bookmarkEnd w:id="0"/>
    </w:p>
    <w:p w:rsidR="00C30DD4" w:rsidRPr="00494AE4" w:rsidRDefault="00C30DD4" w:rsidP="00C30DD4">
      <w:pPr>
        <w:rPr>
          <w:b/>
          <w:sz w:val="22"/>
        </w:rPr>
      </w:pPr>
      <w:r w:rsidRPr="00494AE4">
        <w:rPr>
          <w:rFonts w:hint="eastAsia"/>
          <w:b/>
          <w:sz w:val="22"/>
        </w:rPr>
        <w:t>4.</w:t>
      </w:r>
      <w:r w:rsidRPr="00494AE4">
        <w:rPr>
          <w:rFonts w:hint="eastAsia"/>
          <w:b/>
          <w:sz w:val="22"/>
        </w:rPr>
        <w:t>想选什么专业</w:t>
      </w:r>
    </w:p>
    <w:p w:rsidR="00C30DD4" w:rsidRDefault="00C30DD4" w:rsidP="00C30DD4">
      <w:r>
        <w:rPr>
          <w:rFonts w:hint="eastAsia"/>
        </w:rPr>
        <w:t>【给出令人信服的理由】</w:t>
      </w:r>
    </w:p>
    <w:p w:rsidR="0035112C" w:rsidRDefault="0035112C" w:rsidP="00C30DD4"/>
    <w:p w:rsidR="0035112C" w:rsidRPr="00494AE4" w:rsidRDefault="00AF23A3" w:rsidP="00C30DD4">
      <w:pPr>
        <w:rPr>
          <w:b/>
          <w:sz w:val="22"/>
        </w:rPr>
      </w:pPr>
      <w:r w:rsidRPr="00494AE4">
        <w:rPr>
          <w:rFonts w:hint="eastAsia"/>
          <w:b/>
          <w:sz w:val="22"/>
        </w:rPr>
        <w:t>5.</w:t>
      </w:r>
      <w:r w:rsidRPr="00494AE4">
        <w:rPr>
          <w:rFonts w:hint="eastAsia"/>
          <w:b/>
          <w:sz w:val="22"/>
        </w:rPr>
        <w:t>请向</w:t>
      </w:r>
      <w:r w:rsidRPr="00494AE4">
        <w:rPr>
          <w:rFonts w:hint="eastAsia"/>
          <w:b/>
          <w:sz w:val="22"/>
        </w:rPr>
        <w:t>xxx</w:t>
      </w:r>
      <w:r w:rsidRPr="00494AE4">
        <w:rPr>
          <w:rFonts w:hint="eastAsia"/>
          <w:b/>
          <w:sz w:val="22"/>
        </w:rPr>
        <w:t>安利</w:t>
      </w:r>
      <w:r w:rsidRPr="00494AE4">
        <w:rPr>
          <w:rFonts w:hint="eastAsia"/>
          <w:b/>
          <w:sz w:val="22"/>
        </w:rPr>
        <w:t>xxxxx</w:t>
      </w:r>
      <w:r w:rsidRPr="00494AE4">
        <w:rPr>
          <w:b/>
          <w:sz w:val="22"/>
        </w:rPr>
        <w:t xml:space="preserve"> (</w:t>
      </w:r>
      <w:r w:rsidRPr="00494AE4">
        <w:rPr>
          <w:b/>
          <w:sz w:val="22"/>
        </w:rPr>
        <w:t>根据面试者写的兴趣爱好</w:t>
      </w:r>
      <w:r w:rsidRPr="00494AE4">
        <w:rPr>
          <w:rFonts w:hint="eastAsia"/>
          <w:b/>
          <w:sz w:val="22"/>
        </w:rPr>
        <w:t>)</w:t>
      </w:r>
    </w:p>
    <w:p w:rsidR="00AF23A3" w:rsidRPr="00AF23A3" w:rsidRDefault="00AF23A3" w:rsidP="00C30DD4">
      <w:r>
        <w:t>【看面试者是否会考虑到对方需求】</w:t>
      </w:r>
    </w:p>
    <w:p w:rsidR="000E7FCE" w:rsidRDefault="000E7FCE"/>
    <w:p w:rsidR="008330F5" w:rsidRDefault="008330F5">
      <w:pPr>
        <w:rPr>
          <w:rFonts w:ascii="Helvetica" w:hAnsi="Helvetica" w:cs="Helvetica"/>
          <w:color w:val="000000"/>
          <w:szCs w:val="21"/>
        </w:rPr>
      </w:pPr>
      <w:r w:rsidRPr="00494AE4">
        <w:rPr>
          <w:b/>
          <w:sz w:val="22"/>
        </w:rPr>
        <w:t xml:space="preserve">6. </w:t>
      </w:r>
      <w:r w:rsidRPr="00494AE4">
        <w:rPr>
          <w:b/>
          <w:sz w:val="22"/>
        </w:rPr>
        <w:t>根据其兴趣爱好，询问</w:t>
      </w:r>
      <w:r w:rsidRPr="00494AE4">
        <w:rPr>
          <w:b/>
          <w:sz w:val="22"/>
        </w:rPr>
        <w:t>TA</w:t>
      </w:r>
      <w:r w:rsidRPr="00494AE4">
        <w:rPr>
          <w:b/>
          <w:sz w:val="22"/>
        </w:rPr>
        <w:t>通过何种产品来表达、分享自己的兴趣爱好。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【最好能够从自己的需求出发，分析产品哪些方面适合自己，适合怎样的人群。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 w:hint="eastAsia"/>
          <w:color w:val="000000"/>
          <w:szCs w:val="21"/>
        </w:rPr>
        <w:t xml:space="preserve">  </w:t>
      </w:r>
      <w:r>
        <w:rPr>
          <w:rFonts w:ascii="Helvetica" w:hAnsi="Helvetica" w:cs="Helvetica"/>
          <w:color w:val="000000"/>
          <w:szCs w:val="21"/>
        </w:rPr>
        <w:t>考察其对于产品的</w:t>
      </w:r>
      <w:r w:rsidRPr="00494AE4">
        <w:rPr>
          <w:rFonts w:ascii="Helvetica" w:hAnsi="Helvetica" w:cs="Helvetica"/>
          <w:color w:val="000000"/>
          <w:szCs w:val="21"/>
          <w:u w:val="single"/>
        </w:rPr>
        <w:t>敏感程度</w:t>
      </w:r>
      <w:r>
        <w:rPr>
          <w:rFonts w:ascii="Helvetica" w:hAnsi="Helvetica" w:cs="Helvetica"/>
          <w:color w:val="000000"/>
          <w:szCs w:val="21"/>
        </w:rPr>
        <w:t>以及</w:t>
      </w:r>
      <w:r w:rsidRPr="00494AE4">
        <w:rPr>
          <w:rFonts w:ascii="宋体" w:hAnsi="宋体" w:cs="宋体"/>
          <w:bCs/>
          <w:sz w:val="22"/>
          <w:szCs w:val="24"/>
          <w:u w:val="single"/>
        </w:rPr>
        <w:t>品味</w:t>
      </w:r>
      <w:r>
        <w:rPr>
          <w:rFonts w:ascii="Helvetica" w:hAnsi="Helvetica" w:cs="Helvetica"/>
          <w:color w:val="000000"/>
          <w:szCs w:val="21"/>
        </w:rPr>
        <w:t>。】</w:t>
      </w:r>
    </w:p>
    <w:p w:rsidR="008330F5" w:rsidRDefault="008330F5">
      <w:pPr>
        <w:rPr>
          <w:rFonts w:ascii="Helvetica" w:hAnsi="Helvetica" w:cs="Helvetica"/>
          <w:color w:val="000000"/>
          <w:szCs w:val="21"/>
        </w:rPr>
      </w:pPr>
    </w:p>
    <w:p w:rsidR="008330F5" w:rsidRPr="00494AE4" w:rsidRDefault="008330F5" w:rsidP="008330F5">
      <w:pPr>
        <w:pStyle w:val="a4"/>
        <w:spacing w:before="0" w:beforeAutospacing="0" w:after="0" w:afterAutospacing="0" w:line="450" w:lineRule="atLeast"/>
        <w:rPr>
          <w:rFonts w:asciiTheme="minorHAnsi" w:eastAsiaTheme="minorEastAsia" w:hAnsiTheme="minorHAnsi" w:cstheme="minorBidi"/>
          <w:b/>
          <w:kern w:val="2"/>
          <w:sz w:val="22"/>
          <w:szCs w:val="22"/>
        </w:rPr>
      </w:pPr>
      <w:r w:rsidRPr="00494AE4">
        <w:rPr>
          <w:rFonts w:asciiTheme="minorHAnsi" w:eastAsiaTheme="minorEastAsia" w:hAnsiTheme="minorHAnsi" w:cstheme="minorBidi"/>
          <w:b/>
          <w:kern w:val="2"/>
          <w:sz w:val="22"/>
          <w:szCs w:val="22"/>
        </w:rPr>
        <w:t>7.</w:t>
      </w:r>
      <w:r w:rsidRPr="00494AE4">
        <w:rPr>
          <w:rFonts w:asciiTheme="minorHAnsi" w:eastAsiaTheme="minorEastAsia" w:hAnsiTheme="minorHAnsi" w:cstheme="minorBidi"/>
          <w:b/>
          <w:kern w:val="2"/>
          <w:sz w:val="22"/>
          <w:szCs w:val="22"/>
        </w:rPr>
        <w:t>问</w:t>
      </w:r>
      <w:r w:rsidRPr="00494AE4">
        <w:rPr>
          <w:rFonts w:asciiTheme="minorHAnsi" w:eastAsiaTheme="minorEastAsia" w:hAnsiTheme="minorHAnsi" w:cstheme="minorBidi"/>
          <w:b/>
          <w:kern w:val="2"/>
          <w:sz w:val="22"/>
          <w:szCs w:val="22"/>
        </w:rPr>
        <w:t>TA</w:t>
      </w:r>
      <w:r w:rsidRPr="00494AE4">
        <w:rPr>
          <w:rFonts w:asciiTheme="minorHAnsi" w:eastAsiaTheme="minorEastAsia" w:hAnsiTheme="minorHAnsi" w:cstheme="minorBidi"/>
          <w:b/>
          <w:kern w:val="2"/>
          <w:sz w:val="22"/>
          <w:szCs w:val="22"/>
        </w:rPr>
        <w:t>最喜欢的品牌</w:t>
      </w:r>
      <w:r w:rsidRPr="00494AE4">
        <w:rPr>
          <w:rFonts w:asciiTheme="minorHAnsi" w:eastAsiaTheme="minorEastAsia" w:hAnsiTheme="minorHAnsi" w:cstheme="minorBidi"/>
          <w:b/>
          <w:kern w:val="2"/>
          <w:sz w:val="22"/>
          <w:szCs w:val="22"/>
        </w:rPr>
        <w:t>/</w:t>
      </w:r>
      <w:r w:rsidRPr="00494AE4">
        <w:rPr>
          <w:rFonts w:asciiTheme="minorHAnsi" w:eastAsiaTheme="minorEastAsia" w:hAnsiTheme="minorHAnsi" w:cstheme="minorBidi"/>
          <w:b/>
          <w:kern w:val="2"/>
          <w:sz w:val="22"/>
          <w:szCs w:val="22"/>
        </w:rPr>
        <w:t>产品并说出理由，让其对此产品的设计做出评价。</w:t>
      </w:r>
    </w:p>
    <w:p w:rsidR="008330F5" w:rsidRPr="008330F5" w:rsidRDefault="008330F5" w:rsidP="008330F5">
      <w:pPr>
        <w:pStyle w:val="a4"/>
        <w:spacing w:before="0" w:beforeAutospacing="0" w:after="0" w:afterAutospacing="0" w:line="450" w:lineRule="atLeast"/>
        <w:rPr>
          <w:rFonts w:ascii="Helvetica" w:eastAsiaTheme="minorEastAsia" w:hAnsi="Helvetica" w:cs="Helvetica"/>
          <w:color w:val="000000"/>
          <w:kern w:val="2"/>
          <w:sz w:val="21"/>
          <w:szCs w:val="21"/>
        </w:rPr>
      </w:pPr>
      <w:r>
        <w:rPr>
          <w:rFonts w:ascii="Helvetica" w:eastAsiaTheme="minorEastAsia" w:hAnsi="Helvetica" w:cs="Helvetica"/>
          <w:color w:val="000000"/>
          <w:kern w:val="2"/>
          <w:sz w:val="21"/>
          <w:szCs w:val="21"/>
        </w:rPr>
        <w:t>【</w:t>
      </w:r>
      <w:r w:rsidRPr="008330F5">
        <w:rPr>
          <w:rFonts w:ascii="Helvetica" w:eastAsiaTheme="minorEastAsia" w:hAnsi="Helvetica" w:cs="Helvetica"/>
          <w:color w:val="000000"/>
          <w:kern w:val="2"/>
          <w:sz w:val="21"/>
          <w:szCs w:val="21"/>
        </w:rPr>
        <w:t>清晰、有品就好。</w:t>
      </w:r>
      <w:r>
        <w:rPr>
          <w:rFonts w:ascii="Helvetica" w:eastAsiaTheme="minorEastAsia" w:hAnsi="Helvetica" w:cs="Helvetica"/>
          <w:color w:val="000000"/>
          <w:kern w:val="2"/>
          <w:sz w:val="21"/>
          <w:szCs w:val="21"/>
        </w:rPr>
        <w:t>】</w:t>
      </w:r>
    </w:p>
    <w:p w:rsidR="008330F5" w:rsidRDefault="008330F5">
      <w:pPr>
        <w:rPr>
          <w:rFonts w:ascii="Helvetica" w:hAnsi="Helvetica" w:cs="Helvetica"/>
          <w:color w:val="000000"/>
          <w:szCs w:val="21"/>
        </w:rPr>
      </w:pPr>
    </w:p>
    <w:p w:rsidR="008330F5" w:rsidRDefault="008330F5" w:rsidP="00494AE4">
      <w:pPr>
        <w:pStyle w:val="a4"/>
        <w:spacing w:before="0" w:beforeAutospacing="0" w:after="0" w:afterAutospacing="0" w:line="450" w:lineRule="atLeast"/>
        <w:rPr>
          <w:rFonts w:ascii="Helvetica" w:hAnsi="Helvetica" w:cs="Helvetica"/>
          <w:color w:val="000000"/>
          <w:szCs w:val="21"/>
        </w:rPr>
      </w:pPr>
      <w:r w:rsidRPr="00494AE4">
        <w:rPr>
          <w:rFonts w:asciiTheme="minorHAnsi" w:eastAsiaTheme="minorEastAsia" w:hAnsiTheme="minorHAnsi" w:cstheme="minorBidi"/>
          <w:b/>
          <w:kern w:val="2"/>
          <w:sz w:val="22"/>
          <w:szCs w:val="22"/>
        </w:rPr>
        <w:t>8.</w:t>
      </w:r>
      <w:r w:rsidRPr="00494AE4">
        <w:rPr>
          <w:rFonts w:asciiTheme="minorHAnsi" w:eastAsiaTheme="minorEastAsia" w:hAnsiTheme="minorHAnsi" w:cstheme="minorBidi"/>
          <w:b/>
          <w:kern w:val="2"/>
          <w:sz w:val="22"/>
          <w:szCs w:val="22"/>
        </w:rPr>
        <w:t>假如是个喜欢大说特说的，就询问</w:t>
      </w:r>
      <w:r w:rsidRPr="00494AE4">
        <w:rPr>
          <w:rFonts w:asciiTheme="minorHAnsi" w:eastAsiaTheme="minorEastAsia" w:hAnsiTheme="minorHAnsi" w:cstheme="minorBidi"/>
          <w:b/>
          <w:kern w:val="2"/>
          <w:sz w:val="22"/>
          <w:szCs w:val="22"/>
        </w:rPr>
        <w:t>TA</w:t>
      </w:r>
      <w:r w:rsidRPr="00494AE4">
        <w:rPr>
          <w:rFonts w:asciiTheme="minorHAnsi" w:eastAsiaTheme="minorEastAsia" w:hAnsiTheme="minorHAnsi" w:cstheme="minorBidi"/>
          <w:b/>
          <w:kern w:val="2"/>
          <w:sz w:val="22"/>
          <w:szCs w:val="22"/>
        </w:rPr>
        <w:t>细节内容，比如产品的设计、微小的产品差异；</w:t>
      </w:r>
      <w:r w:rsidR="00494AE4">
        <w:rPr>
          <w:rFonts w:asciiTheme="minorHAnsi" w:eastAsiaTheme="minorEastAsia" w:hAnsiTheme="minorHAnsi" w:cstheme="minorBidi" w:hint="eastAsia"/>
          <w:b/>
          <w:kern w:val="2"/>
          <w:sz w:val="22"/>
          <w:szCs w:val="22"/>
        </w:rPr>
        <w:t xml:space="preserve"> </w:t>
      </w:r>
      <w:r w:rsidRPr="00494AE4">
        <w:rPr>
          <w:rFonts w:asciiTheme="minorHAnsi" w:hAnsiTheme="minorHAnsi" w:cstheme="minorBidi"/>
          <w:b/>
          <w:sz w:val="22"/>
          <w:szCs w:val="22"/>
        </w:rPr>
        <w:t>反之则问宏观的盈利、社会责任问题。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【</w:t>
      </w:r>
      <w:r>
        <w:rPr>
          <w:rFonts w:ascii="Helvetica" w:hAnsi="Helvetica" w:cs="Helvetica"/>
          <w:color w:val="000000"/>
          <w:sz w:val="21"/>
          <w:szCs w:val="21"/>
        </w:rPr>
        <w:t>最好能够坦诚地说出自己的不足，或者更好的是</w:t>
      </w:r>
      <w:r>
        <w:rPr>
          <w:rFonts w:ascii="Helvetica" w:hAnsi="Helvetica" w:cs="Helvetica"/>
          <w:color w:val="000000"/>
          <w:sz w:val="21"/>
          <w:szCs w:val="21"/>
        </w:rPr>
        <w:t>TA</w:t>
      </w:r>
      <w:r>
        <w:rPr>
          <w:rFonts w:ascii="Helvetica" w:hAnsi="Helvetica" w:cs="Helvetica"/>
          <w:color w:val="000000"/>
          <w:sz w:val="21"/>
          <w:szCs w:val="21"/>
        </w:rPr>
        <w:t>能够宏观微观兼顾。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 w:hint="eastAsia"/>
          <w:color w:val="000000"/>
          <w:szCs w:val="21"/>
        </w:rPr>
        <w:t xml:space="preserve">  </w:t>
      </w:r>
      <w:r>
        <w:rPr>
          <w:rFonts w:ascii="Helvetica" w:hAnsi="Helvetica" w:cs="Helvetica"/>
          <w:color w:val="000000"/>
          <w:sz w:val="21"/>
          <w:szCs w:val="21"/>
        </w:rPr>
        <w:t>考察其</w:t>
      </w:r>
      <w:r w:rsidRPr="00494AE4">
        <w:rPr>
          <w:rFonts w:eastAsiaTheme="minorEastAsia"/>
          <w:bCs/>
          <w:kern w:val="2"/>
          <w:u w:val="single"/>
        </w:rPr>
        <w:t>性格</w:t>
      </w:r>
      <w:r>
        <w:rPr>
          <w:rFonts w:ascii="Helvetica" w:hAnsi="Helvetica" w:cs="Helvetica"/>
          <w:color w:val="000000"/>
          <w:sz w:val="21"/>
          <w:szCs w:val="21"/>
        </w:rPr>
        <w:t>以及</w:t>
      </w:r>
      <w:r w:rsidRPr="00494AE4">
        <w:rPr>
          <w:rFonts w:eastAsiaTheme="minorEastAsia"/>
          <w:kern w:val="2"/>
          <w:u w:val="single"/>
        </w:rPr>
        <w:t>思维倾向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  <w:r>
        <w:rPr>
          <w:rFonts w:ascii="Helvetica" w:hAnsi="Helvetica" w:cs="Helvetica"/>
          <w:color w:val="000000"/>
          <w:szCs w:val="21"/>
        </w:rPr>
        <w:t>】</w:t>
      </w:r>
    </w:p>
    <w:p w:rsidR="00494AE4" w:rsidRPr="00494AE4" w:rsidRDefault="00494AE4" w:rsidP="00494AE4">
      <w:pPr>
        <w:pStyle w:val="a4"/>
        <w:spacing w:before="0" w:beforeAutospacing="0" w:after="0" w:afterAutospacing="0" w:line="450" w:lineRule="atLeast"/>
        <w:rPr>
          <w:rFonts w:asciiTheme="minorHAnsi" w:eastAsiaTheme="minorEastAsia" w:hAnsiTheme="minorHAnsi" w:cstheme="minorBidi"/>
          <w:b/>
          <w:kern w:val="2"/>
          <w:sz w:val="22"/>
          <w:szCs w:val="22"/>
        </w:rPr>
      </w:pPr>
    </w:p>
    <w:p w:rsidR="008330F5" w:rsidRPr="00494AE4" w:rsidRDefault="008330F5" w:rsidP="008330F5">
      <w:pPr>
        <w:pStyle w:val="a4"/>
        <w:spacing w:before="0" w:beforeAutospacing="0" w:after="0" w:afterAutospacing="0" w:line="450" w:lineRule="atLeast"/>
        <w:rPr>
          <w:rFonts w:asciiTheme="minorHAnsi" w:hAnsiTheme="minorHAnsi" w:cstheme="minorBidi"/>
          <w:b/>
          <w:sz w:val="22"/>
          <w:szCs w:val="22"/>
        </w:rPr>
      </w:pPr>
      <w:r w:rsidRPr="00494AE4">
        <w:rPr>
          <w:rFonts w:asciiTheme="minorHAnsi" w:hAnsiTheme="minorHAnsi" w:cstheme="minorBidi"/>
          <w:b/>
          <w:sz w:val="22"/>
          <w:szCs w:val="22"/>
        </w:rPr>
        <w:t xml:space="preserve">9. </w:t>
      </w:r>
      <w:r w:rsidRPr="00494AE4">
        <w:rPr>
          <w:rFonts w:asciiTheme="minorHAnsi" w:hAnsiTheme="minorHAnsi" w:cstheme="minorBidi"/>
          <w:b/>
          <w:sz w:val="22"/>
          <w:szCs w:val="22"/>
        </w:rPr>
        <w:t>直接告诉他一个用户反应产品有很大漏洞，准备弃坑，让他留住客户。</w:t>
      </w:r>
    </w:p>
    <w:p w:rsidR="008330F5" w:rsidRPr="008330F5" w:rsidRDefault="008330F5" w:rsidP="008330F5">
      <w:pPr>
        <w:pStyle w:val="a4"/>
        <w:spacing w:before="0" w:beforeAutospacing="0" w:after="0" w:afterAutospacing="0" w:line="450" w:lineRule="atLeast"/>
        <w:rPr>
          <w:rFonts w:ascii="Helvetica" w:eastAsiaTheme="minorEastAsia" w:hAnsi="Helvetica" w:cs="Helvetica"/>
          <w:color w:val="000000"/>
          <w:kern w:val="2"/>
          <w:sz w:val="21"/>
          <w:szCs w:val="21"/>
        </w:rPr>
      </w:pPr>
      <w:r>
        <w:rPr>
          <w:rFonts w:ascii="Helvetica" w:eastAsiaTheme="minorEastAsia" w:hAnsi="Helvetica" w:cs="Helvetica"/>
          <w:color w:val="000000"/>
          <w:kern w:val="2"/>
          <w:sz w:val="21"/>
          <w:szCs w:val="21"/>
        </w:rPr>
        <w:t>【</w:t>
      </w:r>
      <w:r w:rsidRPr="008330F5">
        <w:rPr>
          <w:rFonts w:ascii="Helvetica" w:eastAsiaTheme="minorEastAsia" w:hAnsi="Helvetica" w:cs="Helvetica"/>
          <w:color w:val="000000"/>
          <w:kern w:val="2"/>
          <w:sz w:val="21"/>
          <w:szCs w:val="21"/>
        </w:rPr>
        <w:t>主要可以从：我们会改、我们会补偿、我们比其他的弔这些方面来说吧，安利升级版？</w:t>
      </w:r>
    </w:p>
    <w:p w:rsidR="008330F5" w:rsidRPr="008330F5" w:rsidRDefault="008330F5" w:rsidP="008330F5">
      <w:pPr>
        <w:pStyle w:val="a4"/>
        <w:spacing w:before="0" w:beforeAutospacing="0" w:after="0" w:afterAutospacing="0" w:line="450" w:lineRule="atLeast"/>
        <w:ind w:firstLineChars="100" w:firstLine="210"/>
        <w:rPr>
          <w:rFonts w:ascii="Helvetica" w:eastAsiaTheme="minorEastAsia" w:hAnsi="Helvetica" w:cs="Helvetica"/>
          <w:color w:val="000000"/>
          <w:kern w:val="2"/>
          <w:sz w:val="21"/>
          <w:szCs w:val="21"/>
        </w:rPr>
      </w:pPr>
      <w:r w:rsidRPr="008330F5">
        <w:rPr>
          <w:rFonts w:ascii="Helvetica" w:eastAsiaTheme="minorEastAsia" w:hAnsi="Helvetica" w:cs="Helvetica"/>
          <w:color w:val="000000"/>
          <w:kern w:val="2"/>
          <w:sz w:val="21"/>
          <w:szCs w:val="21"/>
        </w:rPr>
        <w:t>考察其</w:t>
      </w:r>
      <w:r w:rsidRPr="00494AE4">
        <w:rPr>
          <w:rFonts w:eastAsiaTheme="minorEastAsia"/>
          <w:bCs/>
          <w:kern w:val="2"/>
          <w:sz w:val="21"/>
          <w:szCs w:val="21"/>
          <w:u w:val="single"/>
        </w:rPr>
        <w:t>公关能力</w:t>
      </w:r>
      <w:r w:rsidRPr="008330F5">
        <w:rPr>
          <w:rFonts w:ascii="Helvetica" w:eastAsiaTheme="minorEastAsia" w:hAnsi="Helvetica" w:cs="Helvetica"/>
          <w:color w:val="000000"/>
          <w:kern w:val="2"/>
          <w:sz w:val="21"/>
          <w:szCs w:val="21"/>
        </w:rPr>
        <w:t>及</w:t>
      </w:r>
      <w:r w:rsidRPr="00494AE4">
        <w:rPr>
          <w:rFonts w:eastAsiaTheme="minorEastAsia"/>
          <w:bCs/>
          <w:kern w:val="2"/>
          <w:sz w:val="21"/>
          <w:szCs w:val="21"/>
          <w:u w:val="single"/>
        </w:rPr>
        <w:t>口才能力</w:t>
      </w:r>
      <w:r w:rsidRPr="008330F5">
        <w:rPr>
          <w:rFonts w:ascii="Helvetica" w:eastAsiaTheme="minorEastAsia" w:hAnsi="Helvetica" w:cs="Helvetica"/>
          <w:color w:val="000000"/>
          <w:kern w:val="2"/>
          <w:sz w:val="21"/>
          <w:szCs w:val="21"/>
        </w:rPr>
        <w:t>。</w:t>
      </w:r>
      <w:r>
        <w:rPr>
          <w:rFonts w:ascii="Helvetica" w:eastAsiaTheme="minorEastAsia" w:hAnsi="Helvetica" w:cs="Helvetica"/>
          <w:color w:val="000000"/>
          <w:kern w:val="2"/>
          <w:sz w:val="21"/>
          <w:szCs w:val="21"/>
        </w:rPr>
        <w:t>】</w:t>
      </w:r>
    </w:p>
    <w:p w:rsidR="008330F5" w:rsidRPr="008330F5" w:rsidRDefault="008330F5" w:rsidP="008330F5">
      <w:pPr>
        <w:rPr>
          <w:rFonts w:ascii="Helvetica" w:hAnsi="Helvetica" w:cs="Helvetica"/>
          <w:color w:val="000000"/>
          <w:szCs w:val="21"/>
        </w:rPr>
      </w:pPr>
    </w:p>
    <w:sectPr w:rsidR="008330F5" w:rsidRPr="00833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FD"/>
    <w:rsid w:val="000E7FCE"/>
    <w:rsid w:val="00264899"/>
    <w:rsid w:val="0035112C"/>
    <w:rsid w:val="00494AE4"/>
    <w:rsid w:val="004F75FD"/>
    <w:rsid w:val="008330F5"/>
    <w:rsid w:val="00AF23A3"/>
    <w:rsid w:val="00C30DD4"/>
    <w:rsid w:val="00EE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BE06A-9AAE-4A96-96A4-BB9BCB6E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330F5"/>
    <w:rPr>
      <w:b/>
      <w:bCs/>
    </w:rPr>
  </w:style>
  <w:style w:type="paragraph" w:styleId="a4">
    <w:name w:val="Normal (Web)"/>
    <w:basedOn w:val="a"/>
    <w:uiPriority w:val="99"/>
    <w:unhideWhenUsed/>
    <w:rsid w:val="00833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freda</dc:creator>
  <cp:keywords/>
  <dc:description/>
  <cp:lastModifiedBy>freda</cp:lastModifiedBy>
  <cp:revision>8</cp:revision>
  <dcterms:created xsi:type="dcterms:W3CDTF">2016-09-16T05:13:00Z</dcterms:created>
  <dcterms:modified xsi:type="dcterms:W3CDTF">2016-09-19T04:02:00Z</dcterms:modified>
</cp:coreProperties>
</file>