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5C98A" w14:textId="5C59707A" w:rsidR="00DC289F" w:rsidRDefault="00DC289F" w:rsidP="002B7A8E">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Reference: </w:t>
      </w:r>
      <w:hyperlink r:id="rId6" w:history="1">
        <w:r>
          <w:rPr>
            <w:rStyle w:val="Hyperlink"/>
          </w:rPr>
          <w:t>https://qt.developpez.com/tutoriels/mvc/apostille-delegates-mvd/</w:t>
        </w:r>
      </w:hyperlink>
      <w:bookmarkStart w:id="0" w:name="_GoBack"/>
      <w:bookmarkEnd w:id="0"/>
    </w:p>
    <w:p w14:paraId="0E31BDDB" w14:textId="1386CF92" w:rsidR="002B7A8E" w:rsidRPr="002B7A8E" w:rsidRDefault="002B7A8E" w:rsidP="002B7A8E">
      <w:pPr>
        <w:shd w:val="clear" w:color="auto" w:fill="FFFFFF"/>
        <w:spacing w:before="100" w:beforeAutospacing="1" w:after="100" w:afterAutospacing="1" w:line="240" w:lineRule="auto"/>
        <w:jc w:val="both"/>
        <w:rPr>
          <w:rFonts w:ascii="Verdana" w:eastAsia="Times New Roman" w:hAnsi="Verdana" w:cs="Times New Roman"/>
          <w:color w:val="000000"/>
          <w:sz w:val="18"/>
          <w:szCs w:val="18"/>
        </w:rPr>
      </w:pPr>
      <w:r w:rsidRPr="002B7A8E">
        <w:rPr>
          <w:rFonts w:ascii="Verdana" w:eastAsia="Times New Roman" w:hAnsi="Verdana" w:cs="Times New Roman"/>
          <w:color w:val="000000"/>
          <w:sz w:val="18"/>
          <w:szCs w:val="18"/>
        </w:rPr>
        <w:t>The architecture </w:t>
      </w:r>
      <w:r>
        <w:rPr>
          <w:rFonts w:ascii="Verdana" w:eastAsia="Times New Roman" w:hAnsi="Verdana" w:cs="Times New Roman"/>
          <w:i/>
          <w:iCs/>
          <w:color w:val="000000"/>
          <w:sz w:val="18"/>
          <w:szCs w:val="18"/>
        </w:rPr>
        <w:t>MVC</w:t>
      </w:r>
      <w:r w:rsidRPr="002B7A8E">
        <w:rPr>
          <w:rFonts w:ascii="Verdana" w:eastAsia="Times New Roman" w:hAnsi="Verdana" w:cs="Times New Roman"/>
          <w:color w:val="000000"/>
          <w:sz w:val="18"/>
          <w:szCs w:val="18"/>
        </w:rPr>
        <w:t> </w:t>
      </w:r>
      <w:r w:rsidRPr="002B7A8E">
        <w:rPr>
          <w:rFonts w:ascii="Verdana" w:eastAsia="Times New Roman" w:hAnsi="Verdana" w:cs="Times New Roman"/>
          <w:i/>
          <w:iCs/>
          <w:color w:val="000000"/>
          <w:sz w:val="18"/>
          <w:szCs w:val="18"/>
        </w:rPr>
        <w:t xml:space="preserve">(Model View </w:t>
      </w:r>
      <w:proofErr w:type="gramStart"/>
      <w:r>
        <w:rPr>
          <w:rFonts w:ascii="Verdana" w:eastAsia="Times New Roman" w:hAnsi="Verdana" w:cs="Times New Roman"/>
          <w:i/>
          <w:iCs/>
          <w:color w:val="000000"/>
          <w:sz w:val="18"/>
          <w:szCs w:val="18"/>
        </w:rPr>
        <w:t>Controller</w:t>
      </w:r>
      <w:r w:rsidRPr="002B7A8E">
        <w:rPr>
          <w:rFonts w:ascii="Verdana" w:eastAsia="Times New Roman" w:hAnsi="Verdana" w:cs="Times New Roman"/>
          <w:color w:val="000000"/>
          <w:sz w:val="18"/>
          <w:szCs w:val="18"/>
        </w:rPr>
        <w:t> )</w:t>
      </w:r>
      <w:proofErr w:type="gramEnd"/>
      <w:r w:rsidRPr="002B7A8E">
        <w:rPr>
          <w:rFonts w:ascii="Verdana" w:eastAsia="Times New Roman" w:hAnsi="Verdana" w:cs="Times New Roman"/>
          <w:color w:val="000000"/>
          <w:sz w:val="18"/>
          <w:szCs w:val="18"/>
        </w:rPr>
        <w:t xml:space="preserve"> is a design pattern well known and widely used when creating GUIs.</w:t>
      </w:r>
    </w:p>
    <w:p w14:paraId="254D44E4" w14:textId="1FE10225" w:rsidR="002B7A8E" w:rsidRPr="002B7A8E" w:rsidRDefault="002B7A8E" w:rsidP="00B67663">
      <w:pPr>
        <w:pStyle w:val="Heading1"/>
      </w:pPr>
      <w:r w:rsidRPr="002B7A8E">
        <w:t>I. Some booster shots</w:t>
      </w:r>
    </w:p>
    <w:p w14:paraId="20589980" w14:textId="25288E1F" w:rsidR="002B7A8E" w:rsidRPr="002B7A8E" w:rsidRDefault="002B7A8E" w:rsidP="00B67663">
      <w:pPr>
        <w:pStyle w:val="Heading2"/>
      </w:pPr>
      <w:r w:rsidRPr="002B7A8E">
        <w:t>IA. The MVC architecture</w:t>
      </w:r>
    </w:p>
    <w:p w14:paraId="02057F99" w14:textId="2007B0B9" w:rsid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Originally from the Smalltalk language, this model makes it possible to divide a user interface into three entities:</w:t>
      </w:r>
    </w:p>
    <w:p w14:paraId="7CEFEDC3" w14:textId="77777777" w:rsidR="00F61EDC" w:rsidRPr="002B7A8E" w:rsidRDefault="00F61EDC" w:rsidP="00F61EDC">
      <w:pPr>
        <w:numPr>
          <w:ilvl w:val="0"/>
          <w:numId w:val="14"/>
        </w:numPr>
        <w:spacing w:before="100" w:beforeAutospacing="1" w:after="45" w:line="240" w:lineRule="auto"/>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the model contains the data. It deals with data processing and interaction with, for example, a database;</w:t>
      </w:r>
    </w:p>
    <w:p w14:paraId="1B814276" w14:textId="77777777" w:rsidR="00F61EDC" w:rsidRPr="002B7A8E" w:rsidRDefault="00F61EDC" w:rsidP="00F61EDC">
      <w:pPr>
        <w:numPr>
          <w:ilvl w:val="0"/>
          <w:numId w:val="14"/>
        </w:numPr>
        <w:spacing w:before="100" w:beforeAutospacing="1" w:after="45" w:line="240" w:lineRule="auto"/>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the view is the graphical representation. It corresponds to the display part of the data, from what the user can see;</w:t>
      </w:r>
    </w:p>
    <w:p w14:paraId="62136FF0" w14:textId="5E7E7956" w:rsidR="00F61EDC" w:rsidRPr="00F61EDC" w:rsidRDefault="00F61EDC" w:rsidP="00F61EDC">
      <w:pPr>
        <w:numPr>
          <w:ilvl w:val="0"/>
          <w:numId w:val="14"/>
        </w:numPr>
        <w:spacing w:before="100" w:beforeAutospacing="1" w:after="45" w:line="240" w:lineRule="auto"/>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the controller supports interaction with the user, receiving all the events triggered by the user (click, selection ...) and subsequently updating the data.</w:t>
      </w:r>
    </w:p>
    <w:p w14:paraId="439C3E88" w14:textId="5E7E7956"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architecture makes it possible to </w:t>
      </w:r>
      <w:r w:rsidRPr="002B7A8E">
        <w:rPr>
          <w:rFonts w:ascii="Times New Roman" w:eastAsia="Times New Roman" w:hAnsi="Times New Roman" w:cs="Times New Roman"/>
          <w:b/>
          <w:bCs/>
          <w:sz w:val="24"/>
          <w:szCs w:val="24"/>
        </w:rPr>
        <w:t>separate</w:t>
      </w:r>
      <w:r w:rsidRPr="002B7A8E">
        <w:rPr>
          <w:rFonts w:ascii="Times New Roman" w:eastAsia="Times New Roman" w:hAnsi="Times New Roman" w:cs="Times New Roman"/>
          <w:sz w:val="24"/>
          <w:szCs w:val="24"/>
        </w:rPr>
        <w:t> the different entities of an application, resulting in a flexible, clear and maintainable architecture.</w:t>
      </w:r>
    </w:p>
    <w:p w14:paraId="5C17BD1F" w14:textId="161C18D7" w:rsidR="002B7A8E" w:rsidRPr="002B7A8E" w:rsidRDefault="002B7A8E" w:rsidP="00B67663">
      <w:pPr>
        <w:pStyle w:val="Heading2"/>
      </w:pPr>
      <w:r w:rsidRPr="002B7A8E">
        <w:t>IB. Implementation with Qt</w:t>
      </w:r>
    </w:p>
    <w:p w14:paraId="15BF46AD" w14:textId="2811B1CF"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In version 4, Qt introduced a set of new views implementing a </w:t>
      </w:r>
      <w:r w:rsidRPr="002B7A8E">
        <w:rPr>
          <w:rFonts w:ascii="Times New Roman" w:eastAsia="Times New Roman" w:hAnsi="Times New Roman" w:cs="Times New Roman"/>
          <w:i/>
          <w:iCs/>
          <w:sz w:val="24"/>
          <w:szCs w:val="24"/>
        </w:rPr>
        <w:t>model / view</w:t>
      </w:r>
      <w:r w:rsidRPr="002B7A8E">
        <w:rPr>
          <w:rFonts w:ascii="Times New Roman" w:eastAsia="Times New Roman" w:hAnsi="Times New Roman" w:cs="Times New Roman"/>
          <w:sz w:val="24"/>
          <w:szCs w:val="24"/>
        </w:rPr>
        <w:t> </w:t>
      </w:r>
      <w:r w:rsidR="00A615DD" w:rsidRPr="002B7A8E">
        <w:rPr>
          <w:rFonts w:ascii="Times New Roman" w:eastAsia="Times New Roman" w:hAnsi="Times New Roman" w:cs="Times New Roman"/>
          <w:sz w:val="24"/>
          <w:szCs w:val="24"/>
        </w:rPr>
        <w:t>architecture.</w:t>
      </w:r>
    </w:p>
    <w:p w14:paraId="66070A5A" w14:textId="49DF2691" w:rsidR="002B7A8E" w:rsidRPr="002B7A8E" w:rsidRDefault="002B7A8E" w:rsidP="00B67663">
      <w:pPr>
        <w:pStyle w:val="Heading3"/>
      </w:pPr>
      <w:r w:rsidRPr="002B7A8E">
        <w:t>IB-1. Models</w:t>
      </w:r>
    </w:p>
    <w:p w14:paraId="3724FEAE" w14:textId="10D776C0"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All templates provided by Qt are based on the </w:t>
      </w:r>
      <w:proofErr w:type="spellStart"/>
      <w:r w:rsidRPr="002B7A8E">
        <w:rPr>
          <w:rFonts w:ascii="Courier New" w:eastAsia="Times New Roman" w:hAnsi="Courier New" w:cs="Courier New"/>
          <w:sz w:val="18"/>
          <w:szCs w:val="18"/>
          <w:shd w:val="clear" w:color="auto" w:fill="ECECEC"/>
        </w:rPr>
        <w:t>QAbstractItemModel</w:t>
      </w:r>
      <w:proofErr w:type="spellEnd"/>
      <w:r w:rsidRPr="002B7A8E">
        <w:rPr>
          <w:rFonts w:ascii="Times New Roman" w:eastAsia="Times New Roman" w:hAnsi="Times New Roman" w:cs="Times New Roman"/>
          <w:sz w:val="24"/>
          <w:szCs w:val="24"/>
        </w:rPr>
        <w:t> class. This class is the most abstract and the highest in the class hierarchy of the different models. This class provides an interface that all models must follow in order to be used correctly with a view.</w:t>
      </w:r>
    </w:p>
    <w:p w14:paraId="214B26D7" w14:textId="2A0CE372" w:rsidR="002B7A8E" w:rsidRDefault="002B7A8E" w:rsidP="002B7A8E">
      <w:pPr>
        <w:spacing w:after="0" w:line="240" w:lineRule="auto"/>
        <w:rPr>
          <w:rFonts w:ascii="Verdana" w:eastAsia="Times New Roman" w:hAnsi="Verdana" w:cs="Times New Roman"/>
          <w:b/>
          <w:bCs/>
          <w:color w:val="000000"/>
          <w:sz w:val="18"/>
          <w:szCs w:val="18"/>
        </w:rPr>
      </w:pPr>
      <w:r w:rsidRPr="002B7A8E">
        <w:rPr>
          <w:rFonts w:ascii="Verdana" w:eastAsia="Times New Roman" w:hAnsi="Verdana" w:cs="Times New Roman"/>
          <w:b/>
          <w:bCs/>
          <w:color w:val="000000"/>
          <w:sz w:val="18"/>
          <w:szCs w:val="18"/>
        </w:rPr>
        <w:t>Basic, Qt provides a set of models that can be directly used as:</w:t>
      </w:r>
    </w:p>
    <w:p w14:paraId="4B7E56BE" w14:textId="77777777" w:rsidR="00F61EDC" w:rsidRDefault="00F61EDC" w:rsidP="002B7A8E">
      <w:pPr>
        <w:spacing w:after="0" w:line="240" w:lineRule="auto"/>
        <w:rPr>
          <w:rFonts w:ascii="Verdana" w:eastAsia="Times New Roman" w:hAnsi="Verdana" w:cs="Times New Roman"/>
          <w:b/>
          <w:bCs/>
          <w:color w:val="000000"/>
          <w:sz w:val="18"/>
          <w:szCs w:val="18"/>
        </w:rPr>
      </w:pPr>
    </w:p>
    <w:p w14:paraId="0AF6418D" w14:textId="77777777" w:rsidR="00F61EDC" w:rsidRPr="002B7A8E" w:rsidRDefault="00F61EDC" w:rsidP="00F61EDC">
      <w:pPr>
        <w:numPr>
          <w:ilvl w:val="0"/>
          <w:numId w:val="13"/>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QStringListModel</w:t>
      </w:r>
      <w:proofErr w:type="spellEnd"/>
      <w:r w:rsidRPr="002B7A8E">
        <w:rPr>
          <w:rFonts w:ascii="Times New Roman" w:eastAsia="Times New Roman" w:hAnsi="Times New Roman" w:cs="Times New Roman"/>
          <w:sz w:val="18"/>
          <w:szCs w:val="18"/>
        </w:rPr>
        <w:t xml:space="preserve">: Storage of a </w:t>
      </w:r>
      <w:proofErr w:type="spellStart"/>
      <w:r w:rsidRPr="002B7A8E">
        <w:rPr>
          <w:rFonts w:ascii="Times New Roman" w:eastAsia="Times New Roman" w:hAnsi="Times New Roman" w:cs="Times New Roman"/>
          <w:sz w:val="18"/>
          <w:szCs w:val="18"/>
        </w:rPr>
        <w:t>QString</w:t>
      </w:r>
      <w:proofErr w:type="spellEnd"/>
      <w:r w:rsidRPr="002B7A8E">
        <w:rPr>
          <w:rFonts w:ascii="Times New Roman" w:eastAsia="Times New Roman" w:hAnsi="Times New Roman" w:cs="Times New Roman"/>
          <w:sz w:val="18"/>
          <w:szCs w:val="18"/>
        </w:rPr>
        <w:t xml:space="preserve"> list;</w:t>
      </w:r>
    </w:p>
    <w:p w14:paraId="243D749F" w14:textId="77777777" w:rsidR="00F61EDC" w:rsidRPr="002B7A8E" w:rsidRDefault="00F61EDC" w:rsidP="00F61EDC">
      <w:pPr>
        <w:numPr>
          <w:ilvl w:val="0"/>
          <w:numId w:val="13"/>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QFileSystemModel</w:t>
      </w:r>
      <w:proofErr w:type="spellEnd"/>
      <w:r w:rsidRPr="002B7A8E">
        <w:rPr>
          <w:rFonts w:ascii="Times New Roman" w:eastAsia="Times New Roman" w:hAnsi="Times New Roman" w:cs="Times New Roman"/>
          <w:sz w:val="18"/>
          <w:szCs w:val="18"/>
        </w:rPr>
        <w:t xml:space="preserve">: a set of information about a file or directory on the local file system (formerly </w:t>
      </w:r>
      <w:proofErr w:type="spellStart"/>
      <w:r w:rsidRPr="002B7A8E">
        <w:rPr>
          <w:rFonts w:ascii="Times New Roman" w:eastAsia="Times New Roman" w:hAnsi="Times New Roman" w:cs="Times New Roman"/>
          <w:sz w:val="18"/>
          <w:szCs w:val="18"/>
        </w:rPr>
        <w:t>QDirModel</w:t>
      </w:r>
      <w:proofErr w:type="spellEnd"/>
      <w:r w:rsidRPr="002B7A8E">
        <w:rPr>
          <w:rFonts w:ascii="Times New Roman" w:eastAsia="Times New Roman" w:hAnsi="Times New Roman" w:cs="Times New Roman"/>
          <w:sz w:val="18"/>
          <w:szCs w:val="18"/>
        </w:rPr>
        <w:t>);</w:t>
      </w:r>
    </w:p>
    <w:p w14:paraId="64AFCCA7" w14:textId="77777777" w:rsidR="00F61EDC" w:rsidRPr="002B7A8E" w:rsidRDefault="00F61EDC" w:rsidP="00F61EDC">
      <w:pPr>
        <w:numPr>
          <w:ilvl w:val="0"/>
          <w:numId w:val="13"/>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QStandardItemModel</w:t>
      </w:r>
      <w:proofErr w:type="spellEnd"/>
      <w:r w:rsidRPr="002B7A8E">
        <w:rPr>
          <w:rFonts w:ascii="Times New Roman" w:eastAsia="Times New Roman" w:hAnsi="Times New Roman" w:cs="Times New Roman"/>
          <w:sz w:val="18"/>
          <w:szCs w:val="18"/>
        </w:rPr>
        <w:t>: management of any type of structure, complex or not;</w:t>
      </w:r>
    </w:p>
    <w:p w14:paraId="67CC3E9B" w14:textId="6DF4532D" w:rsidR="00F61EDC" w:rsidRPr="00F61EDC" w:rsidRDefault="00F61EDC" w:rsidP="00F61EDC">
      <w:pPr>
        <w:numPr>
          <w:ilvl w:val="0"/>
          <w:numId w:val="13"/>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QSqlTableModel</w:t>
      </w:r>
      <w:proofErr w:type="spellEnd"/>
      <w:r w:rsidRPr="002B7A8E">
        <w:rPr>
          <w:rFonts w:ascii="Times New Roman" w:eastAsia="Times New Roman" w:hAnsi="Times New Roman" w:cs="Times New Roman"/>
          <w:sz w:val="18"/>
          <w:szCs w:val="18"/>
        </w:rPr>
        <w:t xml:space="preserve">, </w:t>
      </w:r>
      <w:proofErr w:type="spellStart"/>
      <w:r w:rsidRPr="002B7A8E">
        <w:rPr>
          <w:rFonts w:ascii="Times New Roman" w:eastAsia="Times New Roman" w:hAnsi="Times New Roman" w:cs="Times New Roman"/>
          <w:sz w:val="18"/>
          <w:szCs w:val="18"/>
        </w:rPr>
        <w:t>QSqlRelationalTableModel</w:t>
      </w:r>
      <w:proofErr w:type="spellEnd"/>
      <w:r w:rsidRPr="002B7A8E">
        <w:rPr>
          <w:rFonts w:ascii="Times New Roman" w:eastAsia="Times New Roman" w:hAnsi="Times New Roman" w:cs="Times New Roman"/>
          <w:sz w:val="18"/>
          <w:szCs w:val="18"/>
        </w:rPr>
        <w:t>: access to a database (SQLite, MySQL ...).</w:t>
      </w:r>
    </w:p>
    <w:p w14:paraId="50312A4A" w14:textId="20685489" w:rsid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However, sometimes (or often) these models are not suitable for use and you want to create your own templates. For that, nothing really complex. It suffices to create a class derived from one of the following classes:</w:t>
      </w:r>
    </w:p>
    <w:p w14:paraId="615FEAD6" w14:textId="77777777" w:rsidR="00F61EDC" w:rsidRPr="002B7A8E" w:rsidRDefault="00F61EDC" w:rsidP="00F61EDC">
      <w:pPr>
        <w:numPr>
          <w:ilvl w:val="0"/>
          <w:numId w:val="12"/>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QAbstractItemModel</w:t>
      </w:r>
      <w:proofErr w:type="spellEnd"/>
      <w:r w:rsidRPr="002B7A8E">
        <w:rPr>
          <w:rFonts w:ascii="Times New Roman" w:eastAsia="Times New Roman" w:hAnsi="Times New Roman" w:cs="Times New Roman"/>
          <w:sz w:val="18"/>
          <w:szCs w:val="18"/>
        </w:rPr>
        <w:t>: As mentioned above, this is the most abstract class;</w:t>
      </w:r>
    </w:p>
    <w:p w14:paraId="37C0F034" w14:textId="77777777" w:rsidR="00F61EDC" w:rsidRPr="002B7A8E" w:rsidRDefault="00F61EDC" w:rsidP="00F61EDC">
      <w:pPr>
        <w:numPr>
          <w:ilvl w:val="0"/>
          <w:numId w:val="12"/>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QAbstractListModel</w:t>
      </w:r>
      <w:proofErr w:type="spellEnd"/>
      <w:r w:rsidRPr="002B7A8E">
        <w:rPr>
          <w:rFonts w:ascii="Times New Roman" w:eastAsia="Times New Roman" w:hAnsi="Times New Roman" w:cs="Times New Roman"/>
          <w:sz w:val="18"/>
          <w:szCs w:val="18"/>
        </w:rPr>
        <w:t xml:space="preserve">: abstract class providing an interface for a list type model (associated with a </w:t>
      </w:r>
      <w:proofErr w:type="spellStart"/>
      <w:r w:rsidRPr="002B7A8E">
        <w:rPr>
          <w:rFonts w:ascii="Times New Roman" w:eastAsia="Times New Roman" w:hAnsi="Times New Roman" w:cs="Times New Roman"/>
          <w:sz w:val="18"/>
          <w:szCs w:val="18"/>
        </w:rPr>
        <w:t>QListView</w:t>
      </w:r>
      <w:proofErr w:type="spellEnd"/>
      <w:r w:rsidRPr="002B7A8E">
        <w:rPr>
          <w:rFonts w:ascii="Times New Roman" w:eastAsia="Times New Roman" w:hAnsi="Times New Roman" w:cs="Times New Roman"/>
          <w:sz w:val="18"/>
          <w:szCs w:val="18"/>
        </w:rPr>
        <w:t>);</w:t>
      </w:r>
    </w:p>
    <w:p w14:paraId="7FCBDA45" w14:textId="77777777" w:rsidR="00F61EDC" w:rsidRPr="002B7A8E" w:rsidRDefault="00F61EDC" w:rsidP="00F61EDC">
      <w:pPr>
        <w:numPr>
          <w:ilvl w:val="0"/>
          <w:numId w:val="12"/>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QAbstractTableModel</w:t>
      </w:r>
      <w:proofErr w:type="spellEnd"/>
      <w:r w:rsidRPr="002B7A8E">
        <w:rPr>
          <w:rFonts w:ascii="Times New Roman" w:eastAsia="Times New Roman" w:hAnsi="Times New Roman" w:cs="Times New Roman"/>
          <w:sz w:val="18"/>
          <w:szCs w:val="18"/>
        </w:rPr>
        <w:t xml:space="preserve">: Abstract class providing an interface for an array type model (associated with a </w:t>
      </w:r>
      <w:proofErr w:type="spellStart"/>
      <w:r w:rsidRPr="002B7A8E">
        <w:rPr>
          <w:rFonts w:ascii="Times New Roman" w:eastAsia="Times New Roman" w:hAnsi="Times New Roman" w:cs="Times New Roman"/>
          <w:sz w:val="18"/>
          <w:szCs w:val="18"/>
        </w:rPr>
        <w:t>QTableView</w:t>
      </w:r>
      <w:proofErr w:type="spellEnd"/>
      <w:r w:rsidRPr="002B7A8E">
        <w:rPr>
          <w:rFonts w:ascii="Times New Roman" w:eastAsia="Times New Roman" w:hAnsi="Times New Roman" w:cs="Times New Roman"/>
          <w:sz w:val="18"/>
          <w:szCs w:val="18"/>
        </w:rPr>
        <w:t>).</w:t>
      </w:r>
    </w:p>
    <w:p w14:paraId="24CE18BC"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Note that there is no separate class for a hierarchical model (</w:t>
      </w:r>
      <w:proofErr w:type="spellStart"/>
      <w:r w:rsidRPr="002B7A8E">
        <w:rPr>
          <w:rFonts w:ascii="Times New Roman" w:eastAsia="Times New Roman" w:hAnsi="Times New Roman" w:cs="Times New Roman"/>
          <w:sz w:val="24"/>
          <w:szCs w:val="24"/>
        </w:rPr>
        <w:t>QTreeView</w:t>
      </w:r>
      <w:proofErr w:type="spellEnd"/>
      <w:r w:rsidRPr="002B7A8E">
        <w:rPr>
          <w:rFonts w:ascii="Times New Roman" w:eastAsia="Times New Roman" w:hAnsi="Times New Roman" w:cs="Times New Roman"/>
          <w:sz w:val="24"/>
          <w:szCs w:val="24"/>
        </w:rPr>
        <w:t xml:space="preserve">). It is simply </w:t>
      </w:r>
      <w:proofErr w:type="spellStart"/>
      <w:r w:rsidRPr="002B7A8E">
        <w:rPr>
          <w:rFonts w:ascii="Times New Roman" w:eastAsia="Times New Roman" w:hAnsi="Times New Roman" w:cs="Times New Roman"/>
          <w:sz w:val="24"/>
          <w:szCs w:val="24"/>
        </w:rPr>
        <w:t>QAbstractItemModel</w:t>
      </w:r>
      <w:proofErr w:type="spellEnd"/>
      <w:r w:rsidRPr="002B7A8E">
        <w:rPr>
          <w:rFonts w:ascii="Times New Roman" w:eastAsia="Times New Roman" w:hAnsi="Times New Roman" w:cs="Times New Roman"/>
          <w:sz w:val="24"/>
          <w:szCs w:val="24"/>
        </w:rPr>
        <w:t>.</w:t>
      </w:r>
    </w:p>
    <w:p w14:paraId="1197BD8A"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You will notice that all these classes use the same root, which is </w:t>
      </w:r>
      <w:proofErr w:type="spellStart"/>
      <w:r w:rsidRPr="002B7A8E">
        <w:rPr>
          <w:rFonts w:ascii="Times New Roman" w:eastAsia="Times New Roman" w:hAnsi="Times New Roman" w:cs="Times New Roman"/>
          <w:sz w:val="24"/>
          <w:szCs w:val="24"/>
        </w:rPr>
        <w:t>QAbstractXModel</w:t>
      </w:r>
      <w:proofErr w:type="spellEnd"/>
      <w:r w:rsidRPr="002B7A8E">
        <w:rPr>
          <w:rFonts w:ascii="Times New Roman" w:eastAsia="Times New Roman" w:hAnsi="Times New Roman" w:cs="Times New Roman"/>
          <w:sz w:val="24"/>
          <w:szCs w:val="24"/>
        </w:rPr>
        <w:t>.</w:t>
      </w:r>
    </w:p>
    <w:p w14:paraId="054F176D" w14:textId="34F350B5" w:rsid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Once we have chosen the best base class for our use, it only remains to redefine some virtual methods such as:</w:t>
      </w:r>
    </w:p>
    <w:p w14:paraId="6B466EF6" w14:textId="77777777" w:rsidR="00A615DD" w:rsidRPr="002B7A8E" w:rsidRDefault="00A615DD" w:rsidP="00A615DD">
      <w:pPr>
        <w:numPr>
          <w:ilvl w:val="0"/>
          <w:numId w:val="11"/>
        </w:numPr>
        <w:spacing w:before="100" w:beforeAutospacing="1" w:after="45" w:line="240" w:lineRule="auto"/>
        <w:rPr>
          <w:rFonts w:ascii="Times New Roman" w:eastAsia="Times New Roman" w:hAnsi="Times New Roman" w:cs="Times New Roman"/>
          <w:sz w:val="18"/>
          <w:szCs w:val="18"/>
        </w:rPr>
      </w:pPr>
      <w:r w:rsidRPr="002B7A8E">
        <w:rPr>
          <w:rFonts w:ascii="Courier New" w:eastAsia="Times New Roman" w:hAnsi="Courier New" w:cs="Courier New"/>
          <w:sz w:val="18"/>
          <w:szCs w:val="18"/>
          <w:shd w:val="clear" w:color="auto" w:fill="ECECEC"/>
        </w:rPr>
        <w:t xml:space="preserve">int </w:t>
      </w:r>
      <w:proofErr w:type="spellStart"/>
      <w:proofErr w:type="gramStart"/>
      <w:r w:rsidRPr="002B7A8E">
        <w:rPr>
          <w:rFonts w:ascii="Courier New" w:eastAsia="Times New Roman" w:hAnsi="Courier New" w:cs="Courier New"/>
          <w:sz w:val="18"/>
          <w:szCs w:val="18"/>
          <w:shd w:val="clear" w:color="auto" w:fill="ECECEC"/>
        </w:rPr>
        <w:t>QAbstractItemModel</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rowCount</w:t>
      </w:r>
      <w:proofErr w:type="spellEnd"/>
      <w:r w:rsidRPr="002B7A8E">
        <w:rPr>
          <w:rFonts w:ascii="Courier New" w:eastAsia="Times New Roman" w:hAnsi="Courier New" w:cs="Courier New"/>
          <w:sz w:val="18"/>
          <w:szCs w:val="18"/>
          <w:shd w:val="clear" w:color="auto" w:fill="ECECEC"/>
        </w:rPr>
        <w:t xml:space="preserve">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parent =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 const</w:t>
      </w:r>
      <w:r w:rsidRPr="002B7A8E">
        <w:rPr>
          <w:rFonts w:ascii="Times New Roman" w:eastAsia="Times New Roman" w:hAnsi="Times New Roman" w:cs="Times New Roman"/>
          <w:sz w:val="18"/>
          <w:szCs w:val="18"/>
        </w:rPr>
        <w:t> : function that returns the number of lines in the model;</w:t>
      </w:r>
    </w:p>
    <w:p w14:paraId="081BCE8E" w14:textId="77777777" w:rsidR="00A615DD" w:rsidRPr="002B7A8E" w:rsidRDefault="00A615DD" w:rsidP="00A615DD">
      <w:pPr>
        <w:numPr>
          <w:ilvl w:val="0"/>
          <w:numId w:val="11"/>
        </w:numPr>
        <w:spacing w:before="100" w:beforeAutospacing="1" w:after="45" w:line="240" w:lineRule="auto"/>
        <w:rPr>
          <w:rFonts w:ascii="Times New Roman" w:eastAsia="Times New Roman" w:hAnsi="Times New Roman" w:cs="Times New Roman"/>
          <w:sz w:val="18"/>
          <w:szCs w:val="18"/>
        </w:rPr>
      </w:pPr>
      <w:proofErr w:type="spellStart"/>
      <w:r w:rsidRPr="002B7A8E">
        <w:rPr>
          <w:rFonts w:ascii="Courier New" w:eastAsia="Times New Roman" w:hAnsi="Courier New" w:cs="Courier New"/>
          <w:sz w:val="18"/>
          <w:szCs w:val="18"/>
          <w:shd w:val="clear" w:color="auto" w:fill="ECECEC"/>
        </w:rPr>
        <w:t>QVariant</w:t>
      </w:r>
      <w:proofErr w:type="spellEnd"/>
      <w:r w:rsidRPr="002B7A8E">
        <w:rPr>
          <w:rFonts w:ascii="Courier New" w:eastAsia="Times New Roman" w:hAnsi="Courier New" w:cs="Courier New"/>
          <w:sz w:val="18"/>
          <w:szCs w:val="18"/>
          <w:shd w:val="clear" w:color="auto" w:fill="ECECEC"/>
        </w:rPr>
        <w:t xml:space="preserve"> </w:t>
      </w:r>
      <w:proofErr w:type="spellStart"/>
      <w:proofErr w:type="gramStart"/>
      <w:r w:rsidRPr="002B7A8E">
        <w:rPr>
          <w:rFonts w:ascii="Courier New" w:eastAsia="Times New Roman" w:hAnsi="Courier New" w:cs="Courier New"/>
          <w:sz w:val="18"/>
          <w:szCs w:val="18"/>
          <w:shd w:val="clear" w:color="auto" w:fill="ECECEC"/>
        </w:rPr>
        <w:t>QAbstractItemModel</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data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index, int role = Qt :: </w:t>
      </w:r>
      <w:proofErr w:type="spellStart"/>
      <w:r w:rsidRPr="002B7A8E">
        <w:rPr>
          <w:rFonts w:ascii="Courier New" w:eastAsia="Times New Roman" w:hAnsi="Courier New" w:cs="Courier New"/>
          <w:sz w:val="18"/>
          <w:szCs w:val="18"/>
          <w:shd w:val="clear" w:color="auto" w:fill="ECECEC"/>
        </w:rPr>
        <w:t>DisplayRole</w:t>
      </w:r>
      <w:proofErr w:type="spellEnd"/>
      <w:r w:rsidRPr="002B7A8E">
        <w:rPr>
          <w:rFonts w:ascii="Courier New" w:eastAsia="Times New Roman" w:hAnsi="Courier New" w:cs="Courier New"/>
          <w:sz w:val="18"/>
          <w:szCs w:val="18"/>
          <w:shd w:val="clear" w:color="auto" w:fill="ECECEC"/>
        </w:rPr>
        <w:t>) const</w:t>
      </w:r>
      <w:r w:rsidRPr="002B7A8E">
        <w:rPr>
          <w:rFonts w:ascii="Times New Roman" w:eastAsia="Times New Roman" w:hAnsi="Times New Roman" w:cs="Times New Roman"/>
          <w:sz w:val="18"/>
          <w:szCs w:val="18"/>
        </w:rPr>
        <w:t> : A function that </w:t>
      </w:r>
      <w:r w:rsidRPr="002B7A8E">
        <w:rPr>
          <w:rFonts w:ascii="Courier New" w:eastAsia="Times New Roman" w:hAnsi="Courier New" w:cs="Courier New"/>
          <w:sz w:val="18"/>
          <w:szCs w:val="18"/>
          <w:shd w:val="clear" w:color="auto" w:fill="ECECEC"/>
        </w:rPr>
        <w:t>returns</w:t>
      </w:r>
      <w:r w:rsidRPr="002B7A8E">
        <w:rPr>
          <w:rFonts w:ascii="Times New Roman" w:eastAsia="Times New Roman" w:hAnsi="Times New Roman" w:cs="Times New Roman"/>
          <w:sz w:val="18"/>
          <w:szCs w:val="18"/>
        </w:rPr>
        <w:t xml:space="preserve"> the data associated with the role </w:t>
      </w:r>
      <w:proofErr w:type="spellStart"/>
      <w:r w:rsidRPr="002B7A8E">
        <w:rPr>
          <w:rFonts w:ascii="Times New Roman" w:eastAsia="Times New Roman" w:hAnsi="Times New Roman" w:cs="Times New Roman"/>
          <w:sz w:val="18"/>
          <w:szCs w:val="18"/>
        </w:rPr>
        <w:t>role</w:t>
      </w:r>
      <w:proofErr w:type="spellEnd"/>
      <w:r w:rsidRPr="002B7A8E">
        <w:rPr>
          <w:rFonts w:ascii="Times New Roman" w:eastAsia="Times New Roman" w:hAnsi="Times New Roman" w:cs="Times New Roman"/>
          <w:sz w:val="18"/>
          <w:szCs w:val="18"/>
        </w:rPr>
        <w:t xml:space="preserve"> for the index </w:t>
      </w:r>
      <w:proofErr w:type="spellStart"/>
      <w:r w:rsidRPr="002B7A8E">
        <w:rPr>
          <w:rFonts w:ascii="Courier New" w:eastAsia="Times New Roman" w:hAnsi="Courier New" w:cs="Courier New"/>
          <w:sz w:val="18"/>
          <w:szCs w:val="18"/>
          <w:shd w:val="clear" w:color="auto" w:fill="ECECEC"/>
        </w:rPr>
        <w:t>index</w:t>
      </w:r>
      <w:proofErr w:type="spellEnd"/>
      <w:r w:rsidRPr="002B7A8E">
        <w:rPr>
          <w:rFonts w:ascii="Times New Roman" w:eastAsia="Times New Roman" w:hAnsi="Times New Roman" w:cs="Times New Roman"/>
          <w:sz w:val="18"/>
          <w:szCs w:val="18"/>
        </w:rPr>
        <w:t> .</w:t>
      </w:r>
    </w:p>
    <w:p w14:paraId="738FE351"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For modifiable models, it is also necessary to redefine the </w:t>
      </w:r>
      <w:r w:rsidRPr="002B7A8E">
        <w:rPr>
          <w:rFonts w:ascii="Courier New" w:eastAsia="Times New Roman" w:hAnsi="Courier New" w:cs="Courier New"/>
          <w:sz w:val="18"/>
          <w:szCs w:val="18"/>
          <w:shd w:val="clear" w:color="auto" w:fill="ECECEC"/>
        </w:rPr>
        <w:t>bool</w:t>
      </w:r>
      <w:r w:rsidRPr="002B7A8E">
        <w:rPr>
          <w:rFonts w:ascii="Times New Roman" w:eastAsia="Times New Roman" w:hAnsi="Times New Roman" w:cs="Times New Roman"/>
          <w:sz w:val="24"/>
          <w:szCs w:val="24"/>
        </w:rPr>
        <w:t> function </w:t>
      </w:r>
      <w:proofErr w:type="spellStart"/>
      <w:proofErr w:type="gramStart"/>
      <w:r w:rsidRPr="002B7A8E">
        <w:rPr>
          <w:rFonts w:ascii="Courier New" w:eastAsia="Times New Roman" w:hAnsi="Courier New" w:cs="Courier New"/>
          <w:sz w:val="18"/>
          <w:szCs w:val="18"/>
          <w:shd w:val="clear" w:color="auto" w:fill="ECECEC"/>
        </w:rPr>
        <w:t>QAbstractItemModel</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setData</w:t>
      </w:r>
      <w:proofErr w:type="spellEnd"/>
      <w:r w:rsidRPr="002B7A8E">
        <w:rPr>
          <w:rFonts w:ascii="Courier New" w:eastAsia="Times New Roman" w:hAnsi="Courier New" w:cs="Courier New"/>
          <w:sz w:val="18"/>
          <w:szCs w:val="18"/>
          <w:shd w:val="clear" w:color="auto" w:fill="ECECEC"/>
        </w:rPr>
        <w:t xml:space="preserve">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index, const </w:t>
      </w:r>
      <w:proofErr w:type="spellStart"/>
      <w:r w:rsidRPr="002B7A8E">
        <w:rPr>
          <w:rFonts w:ascii="Courier New" w:eastAsia="Times New Roman" w:hAnsi="Courier New" w:cs="Courier New"/>
          <w:sz w:val="18"/>
          <w:szCs w:val="18"/>
          <w:shd w:val="clear" w:color="auto" w:fill="ECECEC"/>
        </w:rPr>
        <w:t>QVariant</w:t>
      </w:r>
      <w:proofErr w:type="spellEnd"/>
      <w:r w:rsidRPr="002B7A8E">
        <w:rPr>
          <w:rFonts w:ascii="Courier New" w:eastAsia="Times New Roman" w:hAnsi="Courier New" w:cs="Courier New"/>
          <w:sz w:val="18"/>
          <w:szCs w:val="18"/>
          <w:shd w:val="clear" w:color="auto" w:fill="ECECEC"/>
        </w:rPr>
        <w:t xml:space="preserve"> &amp; value, int role = Qt :: </w:t>
      </w:r>
      <w:proofErr w:type="spellStart"/>
      <w:r w:rsidRPr="002B7A8E">
        <w:rPr>
          <w:rFonts w:ascii="Courier New" w:eastAsia="Times New Roman" w:hAnsi="Courier New" w:cs="Courier New"/>
          <w:sz w:val="18"/>
          <w:szCs w:val="18"/>
          <w:shd w:val="clear" w:color="auto" w:fill="ECECEC"/>
        </w:rPr>
        <w:t>EditRole</w:t>
      </w:r>
      <w:proofErr w:type="spellEnd"/>
      <w:r w:rsidRPr="002B7A8E">
        <w:rPr>
          <w:rFonts w:ascii="Courier New" w:eastAsia="Times New Roman" w:hAnsi="Courier New" w:cs="Courier New"/>
          <w:sz w:val="18"/>
          <w:szCs w:val="18"/>
          <w:shd w:val="clear" w:color="auto" w:fill="ECECEC"/>
        </w:rPr>
        <w:t>)</w:t>
      </w:r>
      <w:r w:rsidRPr="002B7A8E">
        <w:rPr>
          <w:rFonts w:ascii="Times New Roman" w:eastAsia="Times New Roman" w:hAnsi="Times New Roman" w:cs="Times New Roman"/>
          <w:sz w:val="24"/>
          <w:szCs w:val="24"/>
        </w:rPr>
        <w:t> .</w:t>
      </w:r>
    </w:p>
    <w:p w14:paraId="7210983A"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However, creating custom templates is not the focus of this tutorial. Although we will briefly discuss it through an example, I refer you to </w:t>
      </w:r>
      <w:hyperlink r:id="rId7" w:anchor="model-subclassing-reference" w:history="1">
        <w:r w:rsidRPr="002B7A8E">
          <w:rPr>
            <w:rFonts w:ascii="Verdana" w:eastAsia="Times New Roman" w:hAnsi="Verdana" w:cs="Times New Roman"/>
            <w:b/>
            <w:bCs/>
            <w:color w:val="446372"/>
            <w:sz w:val="18"/>
            <w:szCs w:val="18"/>
            <w:u w:val="single"/>
          </w:rPr>
          <w:t>the documentation</w:t>
        </w:r>
      </w:hyperlink>
      <w:r w:rsidRPr="002B7A8E">
        <w:rPr>
          <w:rFonts w:ascii="Times New Roman" w:eastAsia="Times New Roman" w:hAnsi="Times New Roman" w:cs="Times New Roman"/>
          <w:sz w:val="24"/>
          <w:szCs w:val="24"/>
        </w:rPr>
        <w:t> dealing with the subject in depth.</w:t>
      </w:r>
    </w:p>
    <w:p w14:paraId="01ACE861" w14:textId="209817B4" w:rsidR="002B7A8E" w:rsidRPr="002B7A8E" w:rsidRDefault="002B7A8E" w:rsidP="00B67663">
      <w:pPr>
        <w:pStyle w:val="Heading3"/>
      </w:pPr>
      <w:r w:rsidRPr="002B7A8E">
        <w:t>IB-2. The views</w:t>
      </w:r>
    </w:p>
    <w:p w14:paraId="615B75BA" w14:textId="77777777" w:rsidR="002B7A8E" w:rsidRPr="002B7A8E" w:rsidRDefault="002B7A8E" w:rsidP="002B7A8E">
      <w:pPr>
        <w:spacing w:after="0" w:line="240" w:lineRule="auto"/>
        <w:rPr>
          <w:rFonts w:ascii="Verdana" w:eastAsia="Times New Roman" w:hAnsi="Verdana" w:cs="Times New Roman"/>
          <w:b/>
          <w:bCs/>
          <w:color w:val="000000"/>
          <w:sz w:val="18"/>
          <w:szCs w:val="18"/>
        </w:rPr>
      </w:pPr>
      <w:r w:rsidRPr="002B7A8E">
        <w:rPr>
          <w:rFonts w:ascii="Verdana" w:eastAsia="Times New Roman" w:hAnsi="Verdana" w:cs="Times New Roman"/>
          <w:b/>
          <w:bCs/>
          <w:color w:val="000000"/>
          <w:sz w:val="18"/>
          <w:szCs w:val="18"/>
        </w:rPr>
        <w:t>Once you have a model (already existing or customized), you have three types of views:</w:t>
      </w:r>
    </w:p>
    <w:p w14:paraId="5BBB3F0C" w14:textId="77777777" w:rsidR="00D3251A" w:rsidRPr="002B7A8E" w:rsidRDefault="00D3251A" w:rsidP="00D3251A">
      <w:pPr>
        <w:numPr>
          <w:ilvl w:val="0"/>
          <w:numId w:val="15"/>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QListView</w:t>
      </w:r>
      <w:proofErr w:type="spellEnd"/>
      <w:r w:rsidRPr="002B7A8E">
        <w:rPr>
          <w:rFonts w:ascii="Times New Roman" w:eastAsia="Times New Roman" w:hAnsi="Times New Roman" w:cs="Times New Roman"/>
          <w:sz w:val="18"/>
          <w:szCs w:val="18"/>
        </w:rPr>
        <w:t>: list of elements;</w:t>
      </w:r>
    </w:p>
    <w:p w14:paraId="396E945D" w14:textId="77777777" w:rsidR="00D3251A" w:rsidRPr="002B7A8E" w:rsidRDefault="00D3251A" w:rsidP="00D3251A">
      <w:pPr>
        <w:numPr>
          <w:ilvl w:val="0"/>
          <w:numId w:val="15"/>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QTableView</w:t>
      </w:r>
      <w:proofErr w:type="spellEnd"/>
      <w:r w:rsidRPr="002B7A8E">
        <w:rPr>
          <w:rFonts w:ascii="Times New Roman" w:eastAsia="Times New Roman" w:hAnsi="Times New Roman" w:cs="Times New Roman"/>
          <w:sz w:val="18"/>
          <w:szCs w:val="18"/>
        </w:rPr>
        <w:t>: array of elements;</w:t>
      </w:r>
    </w:p>
    <w:p w14:paraId="77054FCB" w14:textId="48EF6CE7" w:rsidR="00D3251A" w:rsidRPr="00D3251A" w:rsidRDefault="00D3251A" w:rsidP="00CF665D">
      <w:pPr>
        <w:numPr>
          <w:ilvl w:val="0"/>
          <w:numId w:val="15"/>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QTreeView</w:t>
      </w:r>
      <w:proofErr w:type="spellEnd"/>
      <w:r w:rsidRPr="002B7A8E">
        <w:rPr>
          <w:rFonts w:ascii="Times New Roman" w:eastAsia="Times New Roman" w:hAnsi="Times New Roman" w:cs="Times New Roman"/>
          <w:sz w:val="18"/>
          <w:szCs w:val="18"/>
        </w:rPr>
        <w:t>: representation of elements in hierarchical form (element tree).</w:t>
      </w:r>
    </w:p>
    <w:p w14:paraId="199A03BD" w14:textId="3112860E"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Once the view is chosen, the model is assigned to it using the </w:t>
      </w:r>
      <w:r w:rsidRPr="002B7A8E">
        <w:rPr>
          <w:rFonts w:ascii="Courier New" w:eastAsia="Times New Roman" w:hAnsi="Courier New" w:cs="Courier New"/>
          <w:sz w:val="18"/>
          <w:szCs w:val="18"/>
          <w:shd w:val="clear" w:color="auto" w:fill="ECECEC"/>
        </w:rPr>
        <w:t>void</w:t>
      </w:r>
      <w:r w:rsidRPr="002B7A8E">
        <w:rPr>
          <w:rFonts w:ascii="Times New Roman" w:eastAsia="Times New Roman" w:hAnsi="Times New Roman" w:cs="Times New Roman"/>
          <w:sz w:val="24"/>
          <w:szCs w:val="24"/>
        </w:rPr>
        <w:t> function </w:t>
      </w:r>
      <w:proofErr w:type="spellStart"/>
      <w:proofErr w:type="gramStart"/>
      <w:r w:rsidRPr="002B7A8E">
        <w:rPr>
          <w:rFonts w:ascii="Courier New" w:eastAsia="Times New Roman" w:hAnsi="Courier New" w:cs="Courier New"/>
          <w:sz w:val="18"/>
          <w:szCs w:val="18"/>
          <w:shd w:val="clear" w:color="auto" w:fill="ECECEC"/>
        </w:rPr>
        <w:t>QAbstractItemView</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setModel</w:t>
      </w:r>
      <w:proofErr w:type="spell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QAbstractItemModel</w:t>
      </w:r>
      <w:proofErr w:type="spellEnd"/>
      <w:r w:rsidRPr="002B7A8E">
        <w:rPr>
          <w:rFonts w:ascii="Courier New" w:eastAsia="Times New Roman" w:hAnsi="Courier New" w:cs="Courier New"/>
          <w:sz w:val="18"/>
          <w:szCs w:val="18"/>
          <w:shd w:val="clear" w:color="auto" w:fill="ECECEC"/>
        </w:rPr>
        <w:t xml:space="preserve"> * model)</w:t>
      </w:r>
      <w:r w:rsidRPr="002B7A8E">
        <w:rPr>
          <w:rFonts w:ascii="Times New Roman" w:eastAsia="Times New Roman" w:hAnsi="Times New Roman" w:cs="Times New Roman"/>
          <w:sz w:val="24"/>
          <w:szCs w:val="24"/>
        </w:rPr>
        <w:t> .</w:t>
      </w:r>
    </w:p>
    <w:p w14:paraId="448E1F62"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For more details, you are free to refer to </w:t>
      </w:r>
      <w:hyperlink r:id="rId8" w:history="1">
        <w:r w:rsidRPr="002B7A8E">
          <w:rPr>
            <w:rFonts w:ascii="Verdana" w:eastAsia="Times New Roman" w:hAnsi="Verdana" w:cs="Times New Roman"/>
            <w:b/>
            <w:bCs/>
            <w:color w:val="446372"/>
            <w:sz w:val="18"/>
            <w:szCs w:val="18"/>
            <w:u w:val="single"/>
          </w:rPr>
          <w:t>the documentation</w:t>
        </w:r>
      </w:hyperlink>
      <w:r w:rsidRPr="002B7A8E">
        <w:rPr>
          <w:rFonts w:ascii="Times New Roman" w:eastAsia="Times New Roman" w:hAnsi="Times New Roman" w:cs="Times New Roman"/>
          <w:sz w:val="24"/>
          <w:szCs w:val="24"/>
        </w:rPr>
        <w:t> .</w:t>
      </w:r>
    </w:p>
    <w:p w14:paraId="1B56D582" w14:textId="594ABDE9" w:rsidR="002B7A8E" w:rsidRPr="002B7A8E" w:rsidRDefault="002B7A8E" w:rsidP="00B67663">
      <w:pPr>
        <w:pStyle w:val="Heading1"/>
      </w:pPr>
      <w:r w:rsidRPr="002B7A8E">
        <w:t>II. Let's talk about the controller</w:t>
      </w:r>
    </w:p>
    <w:p w14:paraId="6D49AD12"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As you will have probably noticed, we have not yet mentioned the last aspect, namely the controller. Here's the truth: Qt does not use quite an MVC architecture. This is not a C but a D. For those who have not made the connection, there is a D delegate </w:t>
      </w:r>
      <w:proofErr w:type="gramStart"/>
      <w:r w:rsidRPr="002B7A8E">
        <w:rPr>
          <w:rFonts w:ascii="Times New Roman" w:eastAsia="Times New Roman" w:hAnsi="Times New Roman" w:cs="Times New Roman"/>
          <w:sz w:val="24"/>
          <w:szCs w:val="24"/>
        </w:rPr>
        <w:t>( </w:t>
      </w:r>
      <w:r w:rsidRPr="002B7A8E">
        <w:rPr>
          <w:rFonts w:ascii="Times New Roman" w:eastAsia="Times New Roman" w:hAnsi="Times New Roman" w:cs="Times New Roman"/>
          <w:i/>
          <w:iCs/>
          <w:sz w:val="24"/>
          <w:szCs w:val="24"/>
        </w:rPr>
        <w:t>delegate</w:t>
      </w:r>
      <w:proofErr w:type="gramEnd"/>
      <w:r w:rsidRPr="002B7A8E">
        <w:rPr>
          <w:rFonts w:ascii="Times New Roman" w:eastAsia="Times New Roman" w:hAnsi="Times New Roman" w:cs="Times New Roman"/>
          <w:sz w:val="24"/>
          <w:szCs w:val="24"/>
        </w:rPr>
        <w:t> ). Yes, now you know everything: Qt actually uses a model-view architecture surrounded by a delegate.</w:t>
      </w:r>
    </w:p>
    <w:p w14:paraId="3E818B5E" w14:textId="6C3BF725" w:rsidR="002B7A8E" w:rsidRPr="002B7A8E" w:rsidRDefault="002B7A8E" w:rsidP="00B67663">
      <w:pPr>
        <w:pStyle w:val="Heading2"/>
      </w:pPr>
      <w:r w:rsidRPr="002B7A8E">
        <w:t>II-A. Presentation of the concept</w:t>
      </w:r>
    </w:p>
    <w:p w14:paraId="0ACC6A7F"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But what does this famous delegate serve for?</w:t>
      </w:r>
    </w:p>
    <w:p w14:paraId="5F1E3957"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Unlike a traditional MVC architecture, Qt's model-view architecture does not provide a real component for managing user interactions. As a result, this is handled by the view itself.</w:t>
      </w:r>
    </w:p>
    <w:p w14:paraId="258AA915" w14:textId="5A60F816" w:rsidR="002B7A8E" w:rsidRDefault="002B7A8E" w:rsidP="002B7A8E">
      <w:pPr>
        <w:spacing w:after="0" w:line="240" w:lineRule="auto"/>
        <w:rPr>
          <w:rFonts w:ascii="Verdana" w:eastAsia="Times New Roman" w:hAnsi="Verdana" w:cs="Times New Roman"/>
          <w:b/>
          <w:bCs/>
          <w:color w:val="000000"/>
          <w:sz w:val="18"/>
          <w:szCs w:val="18"/>
        </w:rPr>
      </w:pPr>
      <w:r w:rsidRPr="002B7A8E">
        <w:rPr>
          <w:rFonts w:ascii="Verdana" w:eastAsia="Times New Roman" w:hAnsi="Verdana" w:cs="Times New Roman"/>
          <w:b/>
          <w:bCs/>
          <w:color w:val="000000"/>
          <w:sz w:val="18"/>
          <w:szCs w:val="18"/>
        </w:rPr>
        <w:t>However, for reasons of flexibility, the interaction and the user inputs are not taken into account by a completely separate component, namely the controller, but by an internal component to the view: the delegate. This component is responsible for two things:</w:t>
      </w:r>
    </w:p>
    <w:p w14:paraId="500EE900" w14:textId="77777777" w:rsidR="00CF665D" w:rsidRPr="002B7A8E" w:rsidRDefault="00CF665D" w:rsidP="00CF665D">
      <w:pPr>
        <w:numPr>
          <w:ilvl w:val="0"/>
          <w:numId w:val="16"/>
        </w:numPr>
        <w:spacing w:before="100" w:beforeAutospacing="1" w:after="45" w:line="240" w:lineRule="auto"/>
        <w:jc w:val="both"/>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Customize editing of items using an editor</w:t>
      </w:r>
    </w:p>
    <w:p w14:paraId="551A3F7B" w14:textId="21BA8F7B" w:rsidR="00CF665D" w:rsidRPr="00CF665D" w:rsidRDefault="00CF665D" w:rsidP="00CF665D">
      <w:pPr>
        <w:numPr>
          <w:ilvl w:val="0"/>
          <w:numId w:val="16"/>
        </w:numPr>
        <w:spacing w:before="100" w:beforeAutospacing="1" w:after="45" w:line="240" w:lineRule="auto"/>
        <w:jc w:val="both"/>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customize the rendering of elements within a view.</w:t>
      </w:r>
    </w:p>
    <w:p w14:paraId="331ED2D8"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Thus, thanks to a delegate, you can customize how user input will be managed, as well as the rendering of elements. For example, when using a </w:t>
      </w:r>
      <w:proofErr w:type="spellStart"/>
      <w:r w:rsidRPr="002B7A8E">
        <w:rPr>
          <w:rFonts w:ascii="Times New Roman" w:eastAsia="Times New Roman" w:hAnsi="Times New Roman" w:cs="Times New Roman"/>
          <w:sz w:val="24"/>
          <w:szCs w:val="24"/>
        </w:rPr>
        <w:t>QTableView</w:t>
      </w:r>
      <w:proofErr w:type="spellEnd"/>
      <w:r w:rsidRPr="002B7A8E">
        <w:rPr>
          <w:rFonts w:ascii="Times New Roman" w:eastAsia="Times New Roman" w:hAnsi="Times New Roman" w:cs="Times New Roman"/>
          <w:sz w:val="24"/>
          <w:szCs w:val="24"/>
        </w:rPr>
        <w:t xml:space="preserve"> with an editable template or clicking on a cell in your table, it is possible to modify the value of the cell with a </w:t>
      </w:r>
      <w:proofErr w:type="spellStart"/>
      <w:r w:rsidRPr="002B7A8E">
        <w:rPr>
          <w:rFonts w:ascii="Times New Roman" w:eastAsia="Times New Roman" w:hAnsi="Times New Roman" w:cs="Times New Roman"/>
          <w:sz w:val="24"/>
          <w:szCs w:val="24"/>
        </w:rPr>
        <w:t>QLineEdit</w:t>
      </w:r>
      <w:proofErr w:type="spellEnd"/>
      <w:r w:rsidRPr="002B7A8E">
        <w:rPr>
          <w:rFonts w:ascii="Times New Roman" w:eastAsia="Times New Roman" w:hAnsi="Times New Roman" w:cs="Times New Roman"/>
          <w:sz w:val="24"/>
          <w:szCs w:val="24"/>
        </w:rPr>
        <w:t xml:space="preserve">. This is possible thanks to the delegate who provided the view with a way to edit the data through a </w:t>
      </w:r>
      <w:proofErr w:type="spellStart"/>
      <w:r w:rsidRPr="002B7A8E">
        <w:rPr>
          <w:rFonts w:ascii="Times New Roman" w:eastAsia="Times New Roman" w:hAnsi="Times New Roman" w:cs="Times New Roman"/>
          <w:sz w:val="24"/>
          <w:szCs w:val="24"/>
        </w:rPr>
        <w:t>QLineEdit</w:t>
      </w:r>
      <w:proofErr w:type="spellEnd"/>
      <w:r w:rsidRPr="002B7A8E">
        <w:rPr>
          <w:rFonts w:ascii="Times New Roman" w:eastAsia="Times New Roman" w:hAnsi="Times New Roman" w:cs="Times New Roman"/>
          <w:sz w:val="24"/>
          <w:szCs w:val="24"/>
        </w:rPr>
        <w:t xml:space="preserve"> component.</w:t>
      </w:r>
    </w:p>
    <w:p w14:paraId="408B65AF" w14:textId="4717869C" w:rsidR="002B7A8E" w:rsidRPr="002B7A8E" w:rsidRDefault="002B7A8E" w:rsidP="00B67663">
      <w:pPr>
        <w:pStyle w:val="Heading2"/>
      </w:pPr>
      <w:r w:rsidRPr="002B7A8E">
        <w:t>II-B. Use an existing delegate</w:t>
      </w:r>
    </w:p>
    <w:p w14:paraId="3EC8D3C6" w14:textId="4D8E0AC0" w:rsid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You will probably have noticed that, by default, even if you have not set any delegate, your view is responsible for providing a way to edit your data. This is because the views already have a default delegate: </w:t>
      </w:r>
      <w:proofErr w:type="spellStart"/>
      <w:r w:rsidRPr="002B7A8E">
        <w:rPr>
          <w:rFonts w:ascii="Times New Roman" w:eastAsia="Times New Roman" w:hAnsi="Times New Roman" w:cs="Times New Roman"/>
          <w:sz w:val="24"/>
          <w:szCs w:val="24"/>
        </w:rPr>
        <w:t>QStyledItemDelegate</w:t>
      </w:r>
      <w:proofErr w:type="spellEnd"/>
      <w:r w:rsidRPr="002B7A8E">
        <w:rPr>
          <w:rFonts w:ascii="Times New Roman" w:eastAsia="Times New Roman" w:hAnsi="Times New Roman" w:cs="Times New Roman"/>
          <w:sz w:val="24"/>
          <w:szCs w:val="24"/>
        </w:rPr>
        <w:t>. Indeed, basic, Qt provides two delegates:</w:t>
      </w:r>
    </w:p>
    <w:p w14:paraId="45F79E8A" w14:textId="77777777" w:rsidR="003F2A91" w:rsidRPr="002B7A8E" w:rsidRDefault="003F2A91" w:rsidP="003F2A91">
      <w:pPr>
        <w:numPr>
          <w:ilvl w:val="0"/>
          <w:numId w:val="17"/>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QItemDelegate</w:t>
      </w:r>
      <w:proofErr w:type="spellEnd"/>
      <w:r w:rsidRPr="002B7A8E">
        <w:rPr>
          <w:rFonts w:ascii="Times New Roman" w:eastAsia="Times New Roman" w:hAnsi="Times New Roman" w:cs="Times New Roman"/>
          <w:sz w:val="18"/>
          <w:szCs w:val="18"/>
        </w:rPr>
        <w:t>;</w:t>
      </w:r>
    </w:p>
    <w:p w14:paraId="57E908D4" w14:textId="36D1BBDA" w:rsidR="003F2A91" w:rsidRPr="003F2A91" w:rsidRDefault="003F2A91" w:rsidP="003F2A91">
      <w:pPr>
        <w:numPr>
          <w:ilvl w:val="0"/>
          <w:numId w:val="17"/>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QStyledItemDelegate</w:t>
      </w:r>
      <w:proofErr w:type="spellEnd"/>
      <w:r w:rsidRPr="002B7A8E">
        <w:rPr>
          <w:rFonts w:ascii="Times New Roman" w:eastAsia="Times New Roman" w:hAnsi="Times New Roman" w:cs="Times New Roman"/>
          <w:sz w:val="18"/>
          <w:szCs w:val="18"/>
        </w:rPr>
        <w:t>.</w:t>
      </w:r>
    </w:p>
    <w:p w14:paraId="69061B3C"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The only difference between these two delegates is that </w:t>
      </w:r>
      <w:proofErr w:type="spellStart"/>
      <w:r w:rsidRPr="002B7A8E">
        <w:rPr>
          <w:rFonts w:ascii="Times New Roman" w:eastAsia="Times New Roman" w:hAnsi="Times New Roman" w:cs="Times New Roman"/>
          <w:sz w:val="24"/>
          <w:szCs w:val="24"/>
        </w:rPr>
        <w:t>QStyledItemDelegate</w:t>
      </w:r>
      <w:proofErr w:type="spellEnd"/>
      <w:r w:rsidRPr="002B7A8E">
        <w:rPr>
          <w:rFonts w:ascii="Times New Roman" w:eastAsia="Times New Roman" w:hAnsi="Times New Roman" w:cs="Times New Roman"/>
          <w:sz w:val="24"/>
          <w:szCs w:val="24"/>
        </w:rPr>
        <w:t xml:space="preserve"> uses the current style for rendering data. These two delegates, however, inherit the same class, </w:t>
      </w:r>
      <w:proofErr w:type="spellStart"/>
      <w:r w:rsidRPr="002B7A8E">
        <w:rPr>
          <w:rFonts w:ascii="Times New Roman" w:eastAsia="Times New Roman" w:hAnsi="Times New Roman" w:cs="Times New Roman"/>
          <w:sz w:val="24"/>
          <w:szCs w:val="24"/>
        </w:rPr>
        <w:t>QAbstractItemDelegate</w:t>
      </w:r>
      <w:proofErr w:type="spellEnd"/>
      <w:r w:rsidRPr="002B7A8E">
        <w:rPr>
          <w:rFonts w:ascii="Times New Roman" w:eastAsia="Times New Roman" w:hAnsi="Times New Roman" w:cs="Times New Roman"/>
          <w:sz w:val="24"/>
          <w:szCs w:val="24"/>
        </w:rPr>
        <w:t xml:space="preserve">, providing a generic base interface for all delegates. Qt also provides </w:t>
      </w:r>
      <w:proofErr w:type="spellStart"/>
      <w:r w:rsidRPr="002B7A8E">
        <w:rPr>
          <w:rFonts w:ascii="Times New Roman" w:eastAsia="Times New Roman" w:hAnsi="Times New Roman" w:cs="Times New Roman"/>
          <w:sz w:val="24"/>
          <w:szCs w:val="24"/>
        </w:rPr>
        <w:t>QSqlRelationalDelegate</w:t>
      </w:r>
      <w:proofErr w:type="spellEnd"/>
      <w:r w:rsidRPr="002B7A8E">
        <w:rPr>
          <w:rFonts w:ascii="Times New Roman" w:eastAsia="Times New Roman" w:hAnsi="Times New Roman" w:cs="Times New Roman"/>
          <w:sz w:val="24"/>
          <w:szCs w:val="24"/>
        </w:rPr>
        <w:t xml:space="preserve">, which allows you to edit and display data from a </w:t>
      </w:r>
      <w:proofErr w:type="spellStart"/>
      <w:r w:rsidRPr="002B7A8E">
        <w:rPr>
          <w:rFonts w:ascii="Times New Roman" w:eastAsia="Times New Roman" w:hAnsi="Times New Roman" w:cs="Times New Roman"/>
          <w:sz w:val="24"/>
          <w:szCs w:val="24"/>
        </w:rPr>
        <w:t>QSqlRelationalTableModel</w:t>
      </w:r>
      <w:proofErr w:type="spellEnd"/>
      <w:r w:rsidRPr="002B7A8E">
        <w:rPr>
          <w:rFonts w:ascii="Times New Roman" w:eastAsia="Times New Roman" w:hAnsi="Times New Roman" w:cs="Times New Roman"/>
          <w:sz w:val="24"/>
          <w:szCs w:val="24"/>
        </w:rPr>
        <w:t>.</w:t>
      </w:r>
    </w:p>
    <w:p w14:paraId="2A4FC5E2"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However, even if the views have a default delegate, it is of course possible to modify and set it with the </w:t>
      </w:r>
      <w:r w:rsidRPr="002B7A8E">
        <w:rPr>
          <w:rFonts w:ascii="Courier New" w:eastAsia="Times New Roman" w:hAnsi="Courier New" w:cs="Courier New"/>
          <w:sz w:val="18"/>
          <w:szCs w:val="18"/>
          <w:shd w:val="clear" w:color="auto" w:fill="ECECEC"/>
        </w:rPr>
        <w:t>void</w:t>
      </w:r>
      <w:r w:rsidRPr="002B7A8E">
        <w:rPr>
          <w:rFonts w:ascii="Times New Roman" w:eastAsia="Times New Roman" w:hAnsi="Times New Roman" w:cs="Times New Roman"/>
          <w:sz w:val="24"/>
          <w:szCs w:val="24"/>
        </w:rPr>
        <w:t> function </w:t>
      </w:r>
      <w:proofErr w:type="spellStart"/>
      <w:proofErr w:type="gramStart"/>
      <w:r w:rsidRPr="002B7A8E">
        <w:rPr>
          <w:rFonts w:ascii="Courier New" w:eastAsia="Times New Roman" w:hAnsi="Courier New" w:cs="Courier New"/>
          <w:sz w:val="18"/>
          <w:szCs w:val="18"/>
          <w:shd w:val="clear" w:color="auto" w:fill="ECECEC"/>
        </w:rPr>
        <w:t>QAbstractItemView</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setItemDelegate</w:t>
      </w:r>
      <w:proofErr w:type="spell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QAbstractItemDelegate</w:t>
      </w:r>
      <w:proofErr w:type="spellEnd"/>
      <w:r w:rsidRPr="002B7A8E">
        <w:rPr>
          <w:rFonts w:ascii="Courier New" w:eastAsia="Times New Roman" w:hAnsi="Courier New" w:cs="Courier New"/>
          <w:sz w:val="18"/>
          <w:szCs w:val="18"/>
          <w:shd w:val="clear" w:color="auto" w:fill="ECECEC"/>
        </w:rPr>
        <w:t xml:space="preserve"> * delegate)</w:t>
      </w:r>
      <w:r w:rsidRPr="002B7A8E">
        <w:rPr>
          <w:rFonts w:ascii="Times New Roman" w:eastAsia="Times New Roman" w:hAnsi="Times New Roman" w:cs="Times New Roman"/>
          <w:sz w:val="24"/>
          <w:szCs w:val="24"/>
        </w:rPr>
        <w:t> . It is also possible to retrieve the current delegate thanks to the </w:t>
      </w:r>
      <w:proofErr w:type="spellStart"/>
      <w:r w:rsidRPr="002B7A8E">
        <w:rPr>
          <w:rFonts w:ascii="Courier New" w:eastAsia="Times New Roman" w:hAnsi="Courier New" w:cs="Courier New"/>
          <w:sz w:val="18"/>
          <w:szCs w:val="18"/>
          <w:shd w:val="clear" w:color="auto" w:fill="ECECEC"/>
        </w:rPr>
        <w:t>QAbstractItemDelegate</w:t>
      </w:r>
      <w:proofErr w:type="spellEnd"/>
      <w:r w:rsidRPr="002B7A8E">
        <w:rPr>
          <w:rFonts w:ascii="Courier New" w:eastAsia="Times New Roman" w:hAnsi="Courier New" w:cs="Courier New"/>
          <w:sz w:val="18"/>
          <w:szCs w:val="18"/>
          <w:shd w:val="clear" w:color="auto" w:fill="ECECEC"/>
        </w:rPr>
        <w:t xml:space="preserve"> * </w:t>
      </w:r>
      <w:proofErr w:type="spellStart"/>
      <w:proofErr w:type="gramStart"/>
      <w:r w:rsidRPr="002B7A8E">
        <w:rPr>
          <w:rFonts w:ascii="Courier New" w:eastAsia="Times New Roman" w:hAnsi="Courier New" w:cs="Courier New"/>
          <w:sz w:val="18"/>
          <w:szCs w:val="18"/>
          <w:shd w:val="clear" w:color="auto" w:fill="ECECEC"/>
        </w:rPr>
        <w:t>QAbstractItemView</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itemDelegate</w:t>
      </w:r>
      <w:proofErr w:type="spellEnd"/>
      <w:r w:rsidRPr="002B7A8E">
        <w:rPr>
          <w:rFonts w:ascii="Courier New" w:eastAsia="Times New Roman" w:hAnsi="Courier New" w:cs="Courier New"/>
          <w:sz w:val="18"/>
          <w:szCs w:val="18"/>
          <w:shd w:val="clear" w:color="auto" w:fill="ECECEC"/>
        </w:rPr>
        <w:t xml:space="preserve"> () const function</w:t>
      </w:r>
      <w:r w:rsidRPr="002B7A8E">
        <w:rPr>
          <w:rFonts w:ascii="Times New Roman" w:eastAsia="Times New Roman" w:hAnsi="Times New Roman" w:cs="Times New Roman"/>
          <w:sz w:val="24"/>
          <w:szCs w:val="24"/>
        </w:rPr>
        <w:t> .</w:t>
      </w:r>
    </w:p>
    <w:p w14:paraId="516736F5" w14:textId="7AC042EC" w:rsidR="002B7A8E" w:rsidRPr="002B7A8E" w:rsidRDefault="002B7A8E" w:rsidP="00B67663">
      <w:pPr>
        <w:pStyle w:val="Heading2"/>
      </w:pPr>
      <w:r w:rsidRPr="002B7A8E">
        <w:t>II-C. Let's take a look at the inner workings</w:t>
      </w:r>
    </w:p>
    <w:p w14:paraId="7FB43642"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We said that the delegate was partly responsible for providing the user with a way to edit the data within a view by providing a publisher, simply a </w:t>
      </w:r>
      <w:proofErr w:type="spellStart"/>
      <w:r w:rsidRPr="002B7A8E">
        <w:rPr>
          <w:rFonts w:ascii="Times New Roman" w:eastAsia="Times New Roman" w:hAnsi="Times New Roman" w:cs="Times New Roman"/>
          <w:sz w:val="24"/>
          <w:szCs w:val="24"/>
        </w:rPr>
        <w:t>QWidget</w:t>
      </w:r>
      <w:proofErr w:type="spellEnd"/>
      <w:r w:rsidRPr="002B7A8E">
        <w:rPr>
          <w:rFonts w:ascii="Times New Roman" w:eastAsia="Times New Roman" w:hAnsi="Times New Roman" w:cs="Times New Roman"/>
          <w:sz w:val="24"/>
          <w:szCs w:val="24"/>
        </w:rPr>
        <w:t xml:space="preserve"> component. Even if, previously, we have evoked the example of a </w:t>
      </w:r>
      <w:proofErr w:type="spellStart"/>
      <w:r w:rsidRPr="002B7A8E">
        <w:rPr>
          <w:rFonts w:ascii="Times New Roman" w:eastAsia="Times New Roman" w:hAnsi="Times New Roman" w:cs="Times New Roman"/>
          <w:sz w:val="24"/>
          <w:szCs w:val="24"/>
        </w:rPr>
        <w:t>QLineEdit</w:t>
      </w:r>
      <w:proofErr w:type="spellEnd"/>
      <w:r w:rsidRPr="002B7A8E">
        <w:rPr>
          <w:rFonts w:ascii="Times New Roman" w:eastAsia="Times New Roman" w:hAnsi="Times New Roman" w:cs="Times New Roman"/>
          <w:sz w:val="24"/>
          <w:szCs w:val="24"/>
        </w:rPr>
        <w:t xml:space="preserve">, the default delegate does not only create </w:t>
      </w:r>
      <w:proofErr w:type="spellStart"/>
      <w:r w:rsidRPr="002B7A8E">
        <w:rPr>
          <w:rFonts w:ascii="Times New Roman" w:eastAsia="Times New Roman" w:hAnsi="Times New Roman" w:cs="Times New Roman"/>
          <w:sz w:val="24"/>
          <w:szCs w:val="24"/>
        </w:rPr>
        <w:t>QLineEdit</w:t>
      </w:r>
      <w:proofErr w:type="spellEnd"/>
      <w:r w:rsidRPr="002B7A8E">
        <w:rPr>
          <w:rFonts w:ascii="Times New Roman" w:eastAsia="Times New Roman" w:hAnsi="Times New Roman" w:cs="Times New Roman"/>
          <w:sz w:val="24"/>
          <w:szCs w:val="24"/>
        </w:rPr>
        <w:t>. Indeed, it creates the component adapted to the data type of the cell. For example, if the cell contains an </w:t>
      </w:r>
      <w:proofErr w:type="gramStart"/>
      <w:r w:rsidRPr="002B7A8E">
        <w:rPr>
          <w:rFonts w:ascii="Courier New" w:eastAsia="Times New Roman" w:hAnsi="Courier New" w:cs="Courier New"/>
          <w:sz w:val="18"/>
          <w:szCs w:val="18"/>
          <w:shd w:val="clear" w:color="auto" w:fill="ECECEC"/>
        </w:rPr>
        <w:t>int</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xml:space="preserve"> the default delegate will create a </w:t>
      </w:r>
      <w:proofErr w:type="spellStart"/>
      <w:r w:rsidRPr="002B7A8E">
        <w:rPr>
          <w:rFonts w:ascii="Times New Roman" w:eastAsia="Times New Roman" w:hAnsi="Times New Roman" w:cs="Times New Roman"/>
          <w:sz w:val="24"/>
          <w:szCs w:val="24"/>
        </w:rPr>
        <w:t>QSpinBox</w:t>
      </w:r>
      <w:proofErr w:type="spellEnd"/>
      <w:r w:rsidRPr="002B7A8E">
        <w:rPr>
          <w:rFonts w:ascii="Times New Roman" w:eastAsia="Times New Roman" w:hAnsi="Times New Roman" w:cs="Times New Roman"/>
          <w:sz w:val="24"/>
          <w:szCs w:val="24"/>
        </w:rPr>
        <w:t xml:space="preserve"> component. For a </w:t>
      </w:r>
      <w:r w:rsidRPr="002B7A8E">
        <w:rPr>
          <w:rFonts w:ascii="Courier New" w:eastAsia="Times New Roman" w:hAnsi="Courier New" w:cs="Courier New"/>
          <w:sz w:val="18"/>
          <w:szCs w:val="18"/>
          <w:shd w:val="clear" w:color="auto" w:fill="ECECEC"/>
        </w:rPr>
        <w:t>dual-</w:t>
      </w:r>
      <w:r w:rsidRPr="002B7A8E">
        <w:rPr>
          <w:rFonts w:ascii="Times New Roman" w:eastAsia="Times New Roman" w:hAnsi="Times New Roman" w:cs="Times New Roman"/>
          <w:sz w:val="24"/>
          <w:szCs w:val="24"/>
        </w:rPr>
        <w:t xml:space="preserve"> type </w:t>
      </w:r>
      <w:proofErr w:type="gramStart"/>
      <w:r w:rsidRPr="002B7A8E">
        <w:rPr>
          <w:rFonts w:ascii="Times New Roman" w:eastAsia="Times New Roman" w:hAnsi="Times New Roman" w:cs="Times New Roman"/>
          <w:sz w:val="24"/>
          <w:szCs w:val="24"/>
        </w:rPr>
        <w:t>component ,</w:t>
      </w:r>
      <w:proofErr w:type="gramEnd"/>
      <w:r w:rsidRPr="002B7A8E">
        <w:rPr>
          <w:rFonts w:ascii="Times New Roman" w:eastAsia="Times New Roman" w:hAnsi="Times New Roman" w:cs="Times New Roman"/>
          <w:sz w:val="24"/>
          <w:szCs w:val="24"/>
        </w:rPr>
        <w:t xml:space="preserve"> it will be a </w:t>
      </w:r>
      <w:proofErr w:type="spellStart"/>
      <w:r w:rsidRPr="002B7A8E">
        <w:rPr>
          <w:rFonts w:ascii="Times New Roman" w:eastAsia="Times New Roman" w:hAnsi="Times New Roman" w:cs="Times New Roman"/>
          <w:sz w:val="24"/>
          <w:szCs w:val="24"/>
        </w:rPr>
        <w:t>QDoubleSpinBox</w:t>
      </w:r>
      <w:proofErr w:type="spellEnd"/>
      <w:r w:rsidRPr="002B7A8E">
        <w:rPr>
          <w:rFonts w:ascii="Times New Roman" w:eastAsia="Times New Roman" w:hAnsi="Times New Roman" w:cs="Times New Roman"/>
          <w:sz w:val="24"/>
          <w:szCs w:val="24"/>
        </w:rPr>
        <w:t>.</w:t>
      </w:r>
    </w:p>
    <w:p w14:paraId="1BD8C9C4" w14:textId="014DCB07" w:rsidR="002B7A8E" w:rsidRPr="002B7A8E" w:rsidRDefault="002B7A8E" w:rsidP="00A55017">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Let's look at the </w:t>
      </w:r>
      <w:r w:rsidRPr="002B7A8E">
        <w:rPr>
          <w:rFonts w:ascii="Courier New" w:eastAsia="Times New Roman" w:hAnsi="Courier New" w:cs="Courier New"/>
          <w:sz w:val="18"/>
          <w:szCs w:val="18"/>
          <w:shd w:val="clear" w:color="auto" w:fill="ECECEC"/>
        </w:rPr>
        <w:t xml:space="preserve">% QTDIR% / </w:t>
      </w:r>
      <w:proofErr w:type="spellStart"/>
      <w:r w:rsidRPr="002B7A8E">
        <w:rPr>
          <w:rFonts w:ascii="Courier New" w:eastAsia="Times New Roman" w:hAnsi="Courier New" w:cs="Courier New"/>
          <w:sz w:val="18"/>
          <w:szCs w:val="18"/>
          <w:shd w:val="clear" w:color="auto" w:fill="ECECEC"/>
        </w:rPr>
        <w:t>src</w:t>
      </w:r>
      <w:proofErr w:type="spellEnd"/>
      <w:r w:rsidRPr="002B7A8E">
        <w:rPr>
          <w:rFonts w:ascii="Courier New" w:eastAsia="Times New Roman" w:hAnsi="Courier New" w:cs="Courier New"/>
          <w:sz w:val="18"/>
          <w:szCs w:val="18"/>
          <w:shd w:val="clear" w:color="auto" w:fill="ECECEC"/>
        </w:rPr>
        <w:t xml:space="preserve"> / </w:t>
      </w:r>
      <w:proofErr w:type="spellStart"/>
      <w:r w:rsidRPr="002B7A8E">
        <w:rPr>
          <w:rFonts w:ascii="Courier New" w:eastAsia="Times New Roman" w:hAnsi="Courier New" w:cs="Courier New"/>
          <w:sz w:val="18"/>
          <w:szCs w:val="18"/>
          <w:shd w:val="clear" w:color="auto" w:fill="ECECEC"/>
        </w:rPr>
        <w:t>gui</w:t>
      </w:r>
      <w:proofErr w:type="spellEnd"/>
      <w:r w:rsidRPr="002B7A8E">
        <w:rPr>
          <w:rFonts w:ascii="Courier New" w:eastAsia="Times New Roman" w:hAnsi="Courier New" w:cs="Courier New"/>
          <w:sz w:val="18"/>
          <w:szCs w:val="18"/>
          <w:shd w:val="clear" w:color="auto" w:fill="ECECEC"/>
        </w:rPr>
        <w:t xml:space="preserve"> / </w:t>
      </w:r>
      <w:proofErr w:type="spellStart"/>
      <w:r w:rsidRPr="002B7A8E">
        <w:rPr>
          <w:rFonts w:ascii="Courier New" w:eastAsia="Times New Roman" w:hAnsi="Courier New" w:cs="Courier New"/>
          <w:sz w:val="18"/>
          <w:szCs w:val="18"/>
          <w:shd w:val="clear" w:color="auto" w:fill="ECECEC"/>
        </w:rPr>
        <w:t>itemviews</w:t>
      </w:r>
      <w:proofErr w:type="spellEnd"/>
      <w:r w:rsidRPr="002B7A8E">
        <w:rPr>
          <w:rFonts w:ascii="Courier New" w:eastAsia="Times New Roman" w:hAnsi="Courier New" w:cs="Courier New"/>
          <w:sz w:val="18"/>
          <w:szCs w:val="18"/>
          <w:shd w:val="clear" w:color="auto" w:fill="ECECEC"/>
        </w:rPr>
        <w:t xml:space="preserve"> / qstyleditemdelegate.cpp </w:t>
      </w:r>
      <w:proofErr w:type="gramStart"/>
      <w:r w:rsidRPr="002B7A8E">
        <w:rPr>
          <w:rFonts w:ascii="Courier New" w:eastAsia="Times New Roman" w:hAnsi="Courier New" w:cs="Courier New"/>
          <w:sz w:val="18"/>
          <w:szCs w:val="18"/>
          <w:shd w:val="clear" w:color="auto" w:fill="ECECEC"/>
        </w:rPr>
        <w:t>code</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xml:space="preserve"> including the </w:t>
      </w:r>
      <w:proofErr w:type="spellStart"/>
      <w:r w:rsidRPr="002B7A8E">
        <w:rPr>
          <w:rFonts w:ascii="Courier New" w:eastAsia="Times New Roman" w:hAnsi="Courier New" w:cs="Courier New"/>
          <w:sz w:val="18"/>
          <w:szCs w:val="18"/>
          <w:shd w:val="clear" w:color="auto" w:fill="ECECEC"/>
        </w:rPr>
        <w:t>createEditor</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method :</w:t>
      </w:r>
    </w:p>
    <w:p w14:paraId="66C1287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spellStart"/>
      <w:proofErr w:type="gram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 xml:space="preserve">Type 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static_cast</w:t>
      </w:r>
      <w:r w:rsidRPr="002B7A8E">
        <w:rPr>
          <w:rFonts w:ascii="Courier New" w:eastAsia="Times New Roman" w:hAnsi="Courier New" w:cs="Courier New"/>
          <w:color w:val="000080"/>
          <w:sz w:val="20"/>
          <w:szCs w:val="20"/>
        </w:rPr>
        <w:t>&lt;</w:t>
      </w:r>
      <w:r w:rsidRPr="002B7A8E">
        <w:rPr>
          <w:rFonts w:ascii="Courier New" w:eastAsia="Times New Roman" w:hAnsi="Courier New" w:cs="Courier New"/>
          <w:b/>
          <w:bCs/>
          <w:color w:val="A020A0"/>
          <w:sz w:val="20"/>
          <w:szCs w:val="20"/>
        </w:rPr>
        <w:t>QVariant</w:t>
      </w:r>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Type</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(index.data(</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EditRole).userType());</w:t>
      </w:r>
    </w:p>
    <w:p w14:paraId="1B3A22E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d</w:t>
      </w:r>
      <w:r w:rsidRPr="002B7A8E">
        <w:rPr>
          <w:rFonts w:ascii="Courier New" w:eastAsia="Times New Roman" w:hAnsi="Courier New" w:cs="Courier New"/>
          <w:color w:val="000080"/>
          <w:sz w:val="20"/>
          <w:szCs w:val="20"/>
        </w:rPr>
        <w:t>-&gt;</w:t>
      </w:r>
      <w:proofErr w:type="spellStart"/>
      <w:proofErr w:type="gramStart"/>
      <w:r w:rsidRPr="002B7A8E">
        <w:rPr>
          <w:rFonts w:ascii="Courier New" w:eastAsia="Times New Roman" w:hAnsi="Courier New" w:cs="Courier New"/>
          <w:sz w:val="20"/>
          <w:szCs w:val="20"/>
        </w:rPr>
        <w:t>editorFactory</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w:t>
      </w:r>
      <w:r w:rsidRPr="002B7A8E">
        <w:rPr>
          <w:rFonts w:ascii="Courier New" w:eastAsia="Times New Roman" w:hAnsi="Courier New" w:cs="Courier New"/>
          <w:color w:val="000080"/>
          <w:sz w:val="20"/>
          <w:szCs w:val="20"/>
        </w:rPr>
        <w:t>-&gt;</w:t>
      </w:r>
      <w:proofErr w:type="spellStart"/>
      <w:r w:rsidRPr="002B7A8E">
        <w:rPr>
          <w:rFonts w:ascii="Courier New" w:eastAsia="Times New Roman" w:hAnsi="Courier New" w:cs="Courier New"/>
          <w:sz w:val="20"/>
          <w:szCs w:val="20"/>
        </w:rPr>
        <w:t>createEditor</w:t>
      </w:r>
      <w:proofErr w:type="spellEnd"/>
      <w:r w:rsidRPr="002B7A8E">
        <w:rPr>
          <w:rFonts w:ascii="Courier New" w:eastAsia="Times New Roman" w:hAnsi="Courier New" w:cs="Courier New"/>
          <w:sz w:val="20"/>
          <w:szCs w:val="20"/>
        </w:rPr>
        <w:t>(t, parent);</w:t>
      </w:r>
    </w:p>
    <w:p w14:paraId="205A4200"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What are these two lines doing? First, the type of data contained in the cell is stored in the variable </w:t>
      </w:r>
      <w:proofErr w:type="gramStart"/>
      <w:r w:rsidRPr="002B7A8E">
        <w:rPr>
          <w:rFonts w:ascii="Courier New" w:eastAsia="Times New Roman" w:hAnsi="Courier New" w:cs="Courier New"/>
          <w:sz w:val="18"/>
          <w:szCs w:val="18"/>
          <w:shd w:val="clear" w:color="auto" w:fill="ECECEC"/>
        </w:rPr>
        <w:t>t</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Remember, the </w:t>
      </w:r>
      <w:r w:rsidRPr="002B7A8E">
        <w:rPr>
          <w:rFonts w:ascii="Courier New" w:eastAsia="Times New Roman" w:hAnsi="Courier New" w:cs="Courier New"/>
          <w:sz w:val="18"/>
          <w:szCs w:val="18"/>
          <w:shd w:val="clear" w:color="auto" w:fill="ECECEC"/>
        </w:rPr>
        <w:t>data ()</w:t>
      </w:r>
      <w:r w:rsidRPr="002B7A8E">
        <w:rPr>
          <w:rFonts w:ascii="Times New Roman" w:eastAsia="Times New Roman" w:hAnsi="Times New Roman" w:cs="Times New Roman"/>
          <w:sz w:val="24"/>
          <w:szCs w:val="24"/>
        </w:rPr>
        <w:t xml:space="preserve"> function of </w:t>
      </w:r>
      <w:proofErr w:type="spellStart"/>
      <w:r w:rsidRPr="002B7A8E">
        <w:rPr>
          <w:rFonts w:ascii="Times New Roman" w:eastAsia="Times New Roman" w:hAnsi="Times New Roman" w:cs="Times New Roman"/>
          <w:sz w:val="24"/>
          <w:szCs w:val="24"/>
        </w:rPr>
        <w:t>QAbstractItemModel</w:t>
      </w:r>
      <w:proofErr w:type="spellEnd"/>
      <w:r w:rsidRPr="002B7A8E">
        <w:rPr>
          <w:rFonts w:ascii="Times New Roman" w:eastAsia="Times New Roman" w:hAnsi="Times New Roman" w:cs="Times New Roman"/>
          <w:sz w:val="24"/>
          <w:szCs w:val="24"/>
        </w:rPr>
        <w:t xml:space="preserve"> returns a variable of type </w:t>
      </w:r>
      <w:proofErr w:type="spellStart"/>
      <w:r w:rsidRPr="002B7A8E">
        <w:rPr>
          <w:rFonts w:ascii="Times New Roman" w:eastAsia="Times New Roman" w:hAnsi="Times New Roman" w:cs="Times New Roman"/>
          <w:sz w:val="24"/>
          <w:szCs w:val="24"/>
        </w:rPr>
        <w:t>QVariant</w:t>
      </w:r>
      <w:proofErr w:type="spellEnd"/>
      <w:r w:rsidRPr="002B7A8E">
        <w:rPr>
          <w:rFonts w:ascii="Times New Roman" w:eastAsia="Times New Roman" w:hAnsi="Times New Roman" w:cs="Times New Roman"/>
          <w:sz w:val="24"/>
          <w:szCs w:val="24"/>
        </w:rPr>
        <w:t>, this one is able to handle many types of data. The </w:t>
      </w:r>
      <w:proofErr w:type="spellStart"/>
      <w:r w:rsidRPr="002B7A8E">
        <w:rPr>
          <w:rFonts w:ascii="Courier New" w:eastAsia="Times New Roman" w:hAnsi="Courier New" w:cs="Courier New"/>
          <w:sz w:val="18"/>
          <w:szCs w:val="18"/>
          <w:shd w:val="clear" w:color="auto" w:fill="ECECEC"/>
        </w:rPr>
        <w:t>userType</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function returns this type as an </w:t>
      </w:r>
      <w:r w:rsidRPr="002B7A8E">
        <w:rPr>
          <w:rFonts w:ascii="Courier New" w:eastAsia="Times New Roman" w:hAnsi="Courier New" w:cs="Courier New"/>
          <w:sz w:val="18"/>
          <w:szCs w:val="18"/>
          <w:shd w:val="clear" w:color="auto" w:fill="ECECEC"/>
        </w:rPr>
        <w:t>int</w:t>
      </w:r>
      <w:r w:rsidRPr="002B7A8E">
        <w:rPr>
          <w:rFonts w:ascii="Times New Roman" w:eastAsia="Times New Roman" w:hAnsi="Times New Roman" w:cs="Times New Roman"/>
          <w:sz w:val="24"/>
          <w:szCs w:val="24"/>
        </w:rPr>
        <w:t> (which justifies the use of </w:t>
      </w:r>
      <w:proofErr w:type="spellStart"/>
      <w:r w:rsidRPr="002B7A8E">
        <w:rPr>
          <w:rFonts w:ascii="Courier New" w:eastAsia="Times New Roman" w:hAnsi="Courier New" w:cs="Courier New"/>
          <w:sz w:val="18"/>
          <w:szCs w:val="18"/>
          <w:shd w:val="clear" w:color="auto" w:fill="ECECEC"/>
        </w:rPr>
        <w:t>static_</w:t>
      </w:r>
      <w:proofErr w:type="gramStart"/>
      <w:r w:rsidRPr="002B7A8E">
        <w:rPr>
          <w:rFonts w:ascii="Courier New" w:eastAsia="Times New Roman" w:hAnsi="Courier New" w:cs="Courier New"/>
          <w:sz w:val="18"/>
          <w:szCs w:val="18"/>
          <w:shd w:val="clear" w:color="auto" w:fill="ECECEC"/>
        </w:rPr>
        <w:t>cast</w:t>
      </w:r>
      <w:proofErr w:type="spellEnd"/>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xml:space="preserve">. If the variable is of type </w:t>
      </w:r>
      <w:proofErr w:type="spellStart"/>
      <w:r w:rsidRPr="002B7A8E">
        <w:rPr>
          <w:rFonts w:ascii="Times New Roman" w:eastAsia="Times New Roman" w:hAnsi="Times New Roman" w:cs="Times New Roman"/>
          <w:sz w:val="24"/>
          <w:szCs w:val="24"/>
        </w:rPr>
        <w:t>QString</w:t>
      </w:r>
      <w:proofErr w:type="spellEnd"/>
      <w:r w:rsidRPr="002B7A8E">
        <w:rPr>
          <w:rFonts w:ascii="Times New Roman" w:eastAsia="Times New Roman" w:hAnsi="Times New Roman" w:cs="Times New Roman"/>
          <w:sz w:val="24"/>
          <w:szCs w:val="24"/>
        </w:rPr>
        <w:t>, </w:t>
      </w:r>
      <w:r w:rsidRPr="002B7A8E">
        <w:rPr>
          <w:rFonts w:ascii="Courier New" w:eastAsia="Times New Roman" w:hAnsi="Courier New" w:cs="Courier New"/>
          <w:sz w:val="18"/>
          <w:szCs w:val="18"/>
          <w:shd w:val="clear" w:color="auto" w:fill="ECECEC"/>
        </w:rPr>
        <w:t>t</w:t>
      </w:r>
      <w:r w:rsidRPr="002B7A8E">
        <w:rPr>
          <w:rFonts w:ascii="Times New Roman" w:eastAsia="Times New Roman" w:hAnsi="Times New Roman" w:cs="Times New Roman"/>
          <w:sz w:val="24"/>
          <w:szCs w:val="24"/>
        </w:rPr>
        <w:t> would be equal to </w:t>
      </w:r>
      <w:proofErr w:type="spellStart"/>
      <w:proofErr w:type="gramStart"/>
      <w:r w:rsidRPr="002B7A8E">
        <w:rPr>
          <w:rFonts w:ascii="Courier New" w:eastAsia="Times New Roman" w:hAnsi="Courier New" w:cs="Courier New"/>
          <w:sz w:val="18"/>
          <w:szCs w:val="18"/>
          <w:shd w:val="clear" w:color="auto" w:fill="ECECEC"/>
        </w:rPr>
        <w:t>QVariant</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String</w:t>
      </w:r>
      <w:r w:rsidRPr="002B7A8E">
        <w:rPr>
          <w:rFonts w:ascii="Times New Roman" w:eastAsia="Times New Roman" w:hAnsi="Times New Roman" w:cs="Times New Roman"/>
          <w:sz w:val="24"/>
          <w:szCs w:val="24"/>
        </w:rPr>
        <w:t> , </w:t>
      </w:r>
      <w:proofErr w:type="spellStart"/>
      <w:r w:rsidRPr="002B7A8E">
        <w:rPr>
          <w:rFonts w:ascii="Courier New" w:eastAsia="Times New Roman" w:hAnsi="Courier New" w:cs="Courier New"/>
          <w:sz w:val="18"/>
          <w:szCs w:val="18"/>
          <w:shd w:val="clear" w:color="auto" w:fill="ECECEC"/>
        </w:rPr>
        <w:t>QVariant</w:t>
      </w:r>
      <w:proofErr w:type="spellEnd"/>
      <w:r w:rsidRPr="002B7A8E">
        <w:rPr>
          <w:rFonts w:ascii="Courier New" w:eastAsia="Times New Roman" w:hAnsi="Courier New" w:cs="Courier New"/>
          <w:sz w:val="18"/>
          <w:szCs w:val="18"/>
          <w:shd w:val="clear" w:color="auto" w:fill="ECECEC"/>
        </w:rPr>
        <w:t xml:space="preserve"> :: Date</w:t>
      </w:r>
      <w:r w:rsidRPr="002B7A8E">
        <w:rPr>
          <w:rFonts w:ascii="Times New Roman" w:eastAsia="Times New Roman" w:hAnsi="Times New Roman" w:cs="Times New Roman"/>
          <w:sz w:val="24"/>
          <w:szCs w:val="24"/>
        </w:rPr>
        <w:t xml:space="preserve"> for a variable of type </w:t>
      </w:r>
      <w:proofErr w:type="spellStart"/>
      <w:r w:rsidRPr="002B7A8E">
        <w:rPr>
          <w:rFonts w:ascii="Times New Roman" w:eastAsia="Times New Roman" w:hAnsi="Times New Roman" w:cs="Times New Roman"/>
          <w:sz w:val="24"/>
          <w:szCs w:val="24"/>
        </w:rPr>
        <w:t>QDate</w:t>
      </w:r>
      <w:proofErr w:type="spellEnd"/>
      <w:r w:rsidRPr="002B7A8E">
        <w:rPr>
          <w:rFonts w:ascii="Times New Roman" w:eastAsia="Times New Roman" w:hAnsi="Times New Roman" w:cs="Times New Roman"/>
          <w:sz w:val="24"/>
          <w:szCs w:val="24"/>
        </w:rPr>
        <w:t>, etc.</w:t>
      </w:r>
    </w:p>
    <w:p w14:paraId="6B413422" w14:textId="2292C071" w:rsidR="002B7A8E" w:rsidRPr="002B7A8E" w:rsidRDefault="002B7A8E" w:rsidP="00A55017">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The second line </w:t>
      </w:r>
      <w:r w:rsidRPr="002B7A8E">
        <w:rPr>
          <w:rFonts w:ascii="Courier New" w:eastAsia="Times New Roman" w:hAnsi="Courier New" w:cs="Courier New"/>
          <w:sz w:val="18"/>
          <w:szCs w:val="18"/>
          <w:shd w:val="clear" w:color="auto" w:fill="ECECEC"/>
        </w:rPr>
        <w:t xml:space="preserve">uses </w:t>
      </w:r>
      <w:proofErr w:type="spellStart"/>
      <w:r w:rsidRPr="002B7A8E">
        <w:rPr>
          <w:rFonts w:ascii="Courier New" w:eastAsia="Times New Roman" w:hAnsi="Courier New" w:cs="Courier New"/>
          <w:sz w:val="18"/>
          <w:szCs w:val="18"/>
          <w:shd w:val="clear" w:color="auto" w:fill="ECECEC"/>
        </w:rPr>
        <w:t>QItemEditorFactory's</w:t>
      </w:r>
      <w:proofErr w:type="spell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createEditor</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method, with </w:t>
      </w:r>
      <w:proofErr w:type="spellStart"/>
      <w:r w:rsidRPr="002B7A8E">
        <w:rPr>
          <w:rFonts w:ascii="Courier New" w:eastAsia="Times New Roman" w:hAnsi="Courier New" w:cs="Courier New"/>
          <w:sz w:val="18"/>
          <w:szCs w:val="18"/>
          <w:shd w:val="clear" w:color="auto" w:fill="ECECEC"/>
        </w:rPr>
        <w:t>editorFactory</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defined as:</w:t>
      </w:r>
    </w:p>
    <w:p w14:paraId="3F79DAD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QItemEditorFactory</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roofErr w:type="spellStart"/>
      <w:proofErr w:type="gramStart"/>
      <w:r w:rsidRPr="002B7A8E">
        <w:rPr>
          <w:rFonts w:ascii="Courier New" w:eastAsia="Times New Roman" w:hAnsi="Courier New" w:cs="Courier New"/>
          <w:sz w:val="20"/>
          <w:szCs w:val="20"/>
        </w:rPr>
        <w:t>editorFactory</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p>
    <w:p w14:paraId="40CD1F8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183F6B7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factory ?</w:t>
      </w:r>
      <w:proofErr w:type="gramEnd"/>
      <w:r w:rsidRPr="002B7A8E">
        <w:rPr>
          <w:rFonts w:ascii="Courier New" w:eastAsia="Times New Roman" w:hAnsi="Courier New" w:cs="Courier New"/>
          <w:sz w:val="20"/>
          <w:szCs w:val="20"/>
        </w:rPr>
        <w:t xml:space="preserve"> factory : </w:t>
      </w:r>
      <w:proofErr w:type="spellStart"/>
      <w:r w:rsidRPr="002B7A8E">
        <w:rPr>
          <w:rFonts w:ascii="Courier New" w:eastAsia="Times New Roman" w:hAnsi="Courier New" w:cs="Courier New"/>
          <w:b/>
          <w:bCs/>
          <w:color w:val="A020A0"/>
          <w:sz w:val="20"/>
          <w:szCs w:val="20"/>
        </w:rPr>
        <w:t>QItemEditorFactory</w:t>
      </w:r>
      <w:proofErr w:type="spellEnd"/>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defaultFactory</w:t>
      </w:r>
      <w:proofErr w:type="spellEnd"/>
      <w:r w:rsidRPr="002B7A8E">
        <w:rPr>
          <w:rFonts w:ascii="Courier New" w:eastAsia="Times New Roman" w:hAnsi="Courier New" w:cs="Courier New"/>
          <w:sz w:val="20"/>
          <w:szCs w:val="20"/>
        </w:rPr>
        <w:t>();</w:t>
      </w:r>
    </w:p>
    <w:p w14:paraId="5409890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0CDA5CC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We understand that this method returns the default factory if none has been defined. But what is this famous factory? </w:t>
      </w:r>
      <w:proofErr w:type="spellStart"/>
      <w:r w:rsidRPr="002B7A8E">
        <w:rPr>
          <w:rFonts w:ascii="Times New Roman" w:eastAsia="Times New Roman" w:hAnsi="Times New Roman" w:cs="Times New Roman"/>
          <w:sz w:val="24"/>
          <w:szCs w:val="24"/>
        </w:rPr>
        <w:t>QItemEditorFactory</w:t>
      </w:r>
      <w:proofErr w:type="spellEnd"/>
      <w:r w:rsidRPr="002B7A8E">
        <w:rPr>
          <w:rFonts w:ascii="Times New Roman" w:eastAsia="Times New Roman" w:hAnsi="Times New Roman" w:cs="Times New Roman"/>
          <w:sz w:val="24"/>
          <w:szCs w:val="24"/>
        </w:rPr>
        <w:t xml:space="preserve"> is a so-called class factory </w:t>
      </w:r>
      <w:proofErr w:type="gramStart"/>
      <w:r w:rsidRPr="002B7A8E">
        <w:rPr>
          <w:rFonts w:ascii="Times New Roman" w:eastAsia="Times New Roman" w:hAnsi="Times New Roman" w:cs="Times New Roman"/>
          <w:sz w:val="24"/>
          <w:szCs w:val="24"/>
        </w:rPr>
        <w:t>( </w:t>
      </w:r>
      <w:r w:rsidRPr="002B7A8E">
        <w:rPr>
          <w:rFonts w:ascii="Times New Roman" w:eastAsia="Times New Roman" w:hAnsi="Times New Roman" w:cs="Times New Roman"/>
          <w:i/>
          <w:iCs/>
          <w:sz w:val="24"/>
          <w:szCs w:val="24"/>
        </w:rPr>
        <w:t>factory</w:t>
      </w:r>
      <w:proofErr w:type="gramEnd"/>
      <w:r w:rsidRPr="002B7A8E">
        <w:rPr>
          <w:rFonts w:ascii="Times New Roman" w:eastAsia="Times New Roman" w:hAnsi="Times New Roman" w:cs="Times New Roman"/>
          <w:sz w:val="24"/>
          <w:szCs w:val="24"/>
        </w:rPr>
        <w:t> ), allowing inter alia to create the publisher corresponding to the data type which was described above.</w:t>
      </w:r>
    </w:p>
    <w:p w14:paraId="302647F0"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By default, here are the components created according to the type:</w:t>
      </w:r>
    </w:p>
    <w:tbl>
      <w:tblPr>
        <w:tblW w:w="10875" w:type="dxa"/>
        <w:jc w:val="center"/>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firstRow="1" w:lastRow="0" w:firstColumn="1" w:lastColumn="0" w:noHBand="0" w:noVBand="1"/>
      </w:tblPr>
      <w:tblGrid>
        <w:gridCol w:w="5443"/>
        <w:gridCol w:w="5432"/>
      </w:tblGrid>
      <w:tr w:rsidR="002B7A8E" w:rsidRPr="002B7A8E" w14:paraId="3DFC25A1"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EBEFF2"/>
            <w:tcMar>
              <w:top w:w="45" w:type="dxa"/>
              <w:left w:w="45" w:type="dxa"/>
              <w:bottom w:w="45" w:type="dxa"/>
              <w:right w:w="45" w:type="dxa"/>
            </w:tcMar>
            <w:vAlign w:val="center"/>
            <w:hideMark/>
          </w:tcPr>
          <w:p w14:paraId="47A28F83" w14:textId="77777777" w:rsidR="002B7A8E" w:rsidRPr="002B7A8E" w:rsidRDefault="002B7A8E" w:rsidP="002B7A8E">
            <w:pPr>
              <w:spacing w:after="150" w:line="234" w:lineRule="atLeast"/>
              <w:jc w:val="center"/>
              <w:rPr>
                <w:rFonts w:ascii="Verdana" w:eastAsia="Times New Roman" w:hAnsi="Verdana" w:cs="Times New Roman"/>
                <w:b/>
                <w:bCs/>
                <w:sz w:val="18"/>
                <w:szCs w:val="18"/>
              </w:rPr>
            </w:pPr>
            <w:r w:rsidRPr="002B7A8E">
              <w:rPr>
                <w:rFonts w:ascii="Verdana" w:eastAsia="Times New Roman" w:hAnsi="Verdana" w:cs="Times New Roman"/>
                <w:b/>
                <w:bCs/>
                <w:sz w:val="18"/>
                <w:szCs w:val="18"/>
              </w:rPr>
              <w:t>Type</w:t>
            </w:r>
          </w:p>
        </w:tc>
        <w:tc>
          <w:tcPr>
            <w:tcW w:w="0" w:type="auto"/>
            <w:tcBorders>
              <w:top w:val="outset" w:sz="6" w:space="0" w:color="999999"/>
              <w:left w:val="outset" w:sz="6" w:space="0" w:color="999999"/>
              <w:bottom w:val="outset" w:sz="6" w:space="0" w:color="999999"/>
              <w:right w:val="outset" w:sz="6" w:space="0" w:color="999999"/>
            </w:tcBorders>
            <w:shd w:val="clear" w:color="auto" w:fill="EBEFF2"/>
            <w:tcMar>
              <w:top w:w="45" w:type="dxa"/>
              <w:left w:w="45" w:type="dxa"/>
              <w:bottom w:w="45" w:type="dxa"/>
              <w:right w:w="45" w:type="dxa"/>
            </w:tcMar>
            <w:vAlign w:val="center"/>
            <w:hideMark/>
          </w:tcPr>
          <w:p w14:paraId="42687FD0" w14:textId="77777777" w:rsidR="002B7A8E" w:rsidRPr="002B7A8E" w:rsidRDefault="002B7A8E" w:rsidP="002B7A8E">
            <w:pPr>
              <w:spacing w:after="150" w:line="234" w:lineRule="atLeast"/>
              <w:jc w:val="center"/>
              <w:rPr>
                <w:rFonts w:ascii="Verdana" w:eastAsia="Times New Roman" w:hAnsi="Verdana" w:cs="Times New Roman"/>
                <w:b/>
                <w:bCs/>
                <w:sz w:val="18"/>
                <w:szCs w:val="18"/>
              </w:rPr>
            </w:pPr>
            <w:r w:rsidRPr="002B7A8E">
              <w:rPr>
                <w:rFonts w:ascii="Verdana" w:eastAsia="Times New Roman" w:hAnsi="Verdana" w:cs="Times New Roman"/>
                <w:b/>
                <w:bCs/>
                <w:sz w:val="18"/>
                <w:szCs w:val="18"/>
              </w:rPr>
              <w:t>widget</w:t>
            </w:r>
          </w:p>
        </w:tc>
      </w:tr>
      <w:tr w:rsidR="002B7A8E" w:rsidRPr="002B7A8E" w14:paraId="3287E61C"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0D3C6DE1" w14:textId="77777777" w:rsidR="002B7A8E" w:rsidRPr="002B7A8E" w:rsidRDefault="002B7A8E" w:rsidP="002B7A8E">
            <w:pPr>
              <w:spacing w:after="150" w:line="234" w:lineRule="atLeast"/>
              <w:jc w:val="both"/>
              <w:rPr>
                <w:rFonts w:ascii="Verdana" w:eastAsia="Times New Roman" w:hAnsi="Verdana" w:cs="Times New Roman"/>
                <w:sz w:val="18"/>
                <w:szCs w:val="18"/>
              </w:rPr>
            </w:pPr>
            <w:r w:rsidRPr="002B7A8E">
              <w:rPr>
                <w:rFonts w:ascii="Courier New" w:eastAsia="Times New Roman" w:hAnsi="Courier New" w:cs="Courier New"/>
                <w:sz w:val="18"/>
                <w:szCs w:val="18"/>
                <w:shd w:val="clear" w:color="auto" w:fill="ECECEC"/>
              </w:rPr>
              <w:t>bool</w:t>
            </w:r>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625002CA"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QComboBox</w:t>
            </w:r>
            <w:proofErr w:type="spellEnd"/>
          </w:p>
        </w:tc>
      </w:tr>
      <w:tr w:rsidR="002B7A8E" w:rsidRPr="002B7A8E" w14:paraId="61C9E496"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22939B23" w14:textId="77777777" w:rsidR="002B7A8E" w:rsidRPr="002B7A8E" w:rsidRDefault="002B7A8E" w:rsidP="002B7A8E">
            <w:pPr>
              <w:spacing w:after="150" w:line="234" w:lineRule="atLeast"/>
              <w:jc w:val="both"/>
              <w:rPr>
                <w:rFonts w:ascii="Verdana" w:eastAsia="Times New Roman" w:hAnsi="Verdana" w:cs="Times New Roman"/>
                <w:sz w:val="18"/>
                <w:szCs w:val="18"/>
              </w:rPr>
            </w:pPr>
            <w:r w:rsidRPr="002B7A8E">
              <w:rPr>
                <w:rFonts w:ascii="Courier New" w:eastAsia="Times New Roman" w:hAnsi="Courier New" w:cs="Courier New"/>
                <w:sz w:val="18"/>
                <w:szCs w:val="18"/>
                <w:shd w:val="clear" w:color="auto" w:fill="ECECEC"/>
              </w:rPr>
              <w:t>int / unsigned</w:t>
            </w:r>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13B354D3"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QSpinBox</w:t>
            </w:r>
            <w:proofErr w:type="spellEnd"/>
          </w:p>
        </w:tc>
      </w:tr>
      <w:tr w:rsidR="002B7A8E" w:rsidRPr="002B7A8E" w14:paraId="7423A960"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195348B4" w14:textId="77777777" w:rsidR="002B7A8E" w:rsidRPr="002B7A8E" w:rsidRDefault="002B7A8E" w:rsidP="002B7A8E">
            <w:pPr>
              <w:spacing w:after="150" w:line="234" w:lineRule="atLeast"/>
              <w:jc w:val="both"/>
              <w:rPr>
                <w:rFonts w:ascii="Verdana" w:eastAsia="Times New Roman" w:hAnsi="Verdana" w:cs="Times New Roman"/>
                <w:sz w:val="18"/>
                <w:szCs w:val="18"/>
              </w:rPr>
            </w:pPr>
            <w:r w:rsidRPr="002B7A8E">
              <w:rPr>
                <w:rFonts w:ascii="Courier New" w:eastAsia="Times New Roman" w:hAnsi="Courier New" w:cs="Courier New"/>
                <w:sz w:val="18"/>
                <w:szCs w:val="18"/>
                <w:shd w:val="clear" w:color="auto" w:fill="ECECEC"/>
              </w:rPr>
              <w:t>double</w:t>
            </w:r>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2B18DEAF"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QDoubleSpinBox</w:t>
            </w:r>
            <w:proofErr w:type="spellEnd"/>
          </w:p>
        </w:tc>
      </w:tr>
      <w:tr w:rsidR="002B7A8E" w:rsidRPr="002B7A8E" w14:paraId="0C4D9F48"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1725C4DC"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Courier New" w:eastAsia="Times New Roman" w:hAnsi="Courier New" w:cs="Courier New"/>
                <w:sz w:val="18"/>
                <w:szCs w:val="18"/>
                <w:shd w:val="clear" w:color="auto" w:fill="ECECEC"/>
              </w:rPr>
              <w:t>QDate</w:t>
            </w:r>
            <w:proofErr w:type="spellEnd"/>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1EFDDE80"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QDateEdit</w:t>
            </w:r>
            <w:proofErr w:type="spellEnd"/>
          </w:p>
        </w:tc>
      </w:tr>
      <w:tr w:rsidR="002B7A8E" w:rsidRPr="002B7A8E" w14:paraId="72AFA28A"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18E44B46"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Courier New" w:eastAsia="Times New Roman" w:hAnsi="Courier New" w:cs="Courier New"/>
                <w:sz w:val="18"/>
                <w:szCs w:val="18"/>
                <w:shd w:val="clear" w:color="auto" w:fill="ECECEC"/>
              </w:rPr>
              <w:t>QDateTime</w:t>
            </w:r>
            <w:proofErr w:type="spellEnd"/>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0928862A"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QDateTimeEdit</w:t>
            </w:r>
            <w:proofErr w:type="spellEnd"/>
          </w:p>
        </w:tc>
      </w:tr>
      <w:tr w:rsidR="002B7A8E" w:rsidRPr="002B7A8E" w14:paraId="40FD9F70"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56FB8B8E"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Courier New" w:eastAsia="Times New Roman" w:hAnsi="Courier New" w:cs="Courier New"/>
                <w:sz w:val="18"/>
                <w:szCs w:val="18"/>
                <w:shd w:val="clear" w:color="auto" w:fill="ECECEC"/>
              </w:rPr>
              <w:t>QPixmap</w:t>
            </w:r>
            <w:proofErr w:type="spellEnd"/>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0B25B782"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QLabel</w:t>
            </w:r>
            <w:proofErr w:type="spellEnd"/>
          </w:p>
        </w:tc>
      </w:tr>
      <w:tr w:rsidR="002B7A8E" w:rsidRPr="002B7A8E" w14:paraId="533B4056"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5CDA61C7"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Courier New" w:eastAsia="Times New Roman" w:hAnsi="Courier New" w:cs="Courier New"/>
                <w:sz w:val="18"/>
                <w:szCs w:val="18"/>
                <w:shd w:val="clear" w:color="auto" w:fill="ECECEC"/>
              </w:rPr>
              <w:t>QString</w:t>
            </w:r>
            <w:proofErr w:type="spellEnd"/>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40E6042E"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QLineEdit</w:t>
            </w:r>
            <w:proofErr w:type="spellEnd"/>
          </w:p>
        </w:tc>
      </w:tr>
      <w:tr w:rsidR="002B7A8E" w:rsidRPr="002B7A8E" w14:paraId="5AE405A9" w14:textId="77777777" w:rsidTr="002B7A8E">
        <w:trPr>
          <w:jc w:val="center"/>
        </w:trPr>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2320051A"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Courier New" w:eastAsia="Times New Roman" w:hAnsi="Courier New" w:cs="Courier New"/>
                <w:sz w:val="18"/>
                <w:szCs w:val="18"/>
                <w:shd w:val="clear" w:color="auto" w:fill="ECECEC"/>
              </w:rPr>
              <w:t>QTime</w:t>
            </w:r>
            <w:proofErr w:type="spellEnd"/>
          </w:p>
        </w:tc>
        <w:tc>
          <w:tcPr>
            <w:tcW w:w="0" w:type="auto"/>
            <w:tcBorders>
              <w:top w:val="outset" w:sz="6" w:space="0" w:color="999999"/>
              <w:left w:val="outset" w:sz="6" w:space="0" w:color="999999"/>
              <w:bottom w:val="outset" w:sz="6" w:space="0" w:color="999999"/>
              <w:right w:val="outset" w:sz="6" w:space="0" w:color="999999"/>
            </w:tcBorders>
            <w:shd w:val="clear" w:color="auto" w:fill="FFFFFF"/>
            <w:tcMar>
              <w:top w:w="45" w:type="dxa"/>
              <w:left w:w="45" w:type="dxa"/>
              <w:bottom w:w="45" w:type="dxa"/>
              <w:right w:w="45" w:type="dxa"/>
            </w:tcMar>
            <w:vAlign w:val="center"/>
            <w:hideMark/>
          </w:tcPr>
          <w:p w14:paraId="1E707277" w14:textId="77777777" w:rsidR="002B7A8E" w:rsidRPr="002B7A8E" w:rsidRDefault="002B7A8E" w:rsidP="002B7A8E">
            <w:pPr>
              <w:spacing w:after="150" w:line="234" w:lineRule="atLeast"/>
              <w:jc w:val="both"/>
              <w:rPr>
                <w:rFonts w:ascii="Verdana" w:eastAsia="Times New Roman" w:hAnsi="Verdana" w:cs="Times New Roman"/>
                <w:sz w:val="18"/>
                <w:szCs w:val="18"/>
              </w:rPr>
            </w:pPr>
            <w:proofErr w:type="spellStart"/>
            <w:r w:rsidRPr="002B7A8E">
              <w:rPr>
                <w:rFonts w:ascii="Verdana" w:eastAsia="Times New Roman" w:hAnsi="Verdana" w:cs="Times New Roman"/>
                <w:sz w:val="18"/>
                <w:szCs w:val="18"/>
              </w:rPr>
              <w:t>QTimeEdit</w:t>
            </w:r>
            <w:proofErr w:type="spellEnd"/>
          </w:p>
        </w:tc>
      </w:tr>
    </w:tbl>
    <w:p w14:paraId="78BA1AB4"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The default delegate is able to handle many of the data types. However, we may need behavior other than the default one. For that, it is enough to create his own delegate, that is what we will see in the following chapter.</w:t>
      </w:r>
    </w:p>
    <w:p w14:paraId="169F6454" w14:textId="72ED7674" w:rsidR="002B7A8E" w:rsidRPr="002B7A8E" w:rsidRDefault="002B7A8E" w:rsidP="00B67663">
      <w:pPr>
        <w:pStyle w:val="Heading1"/>
      </w:pPr>
      <w:r w:rsidRPr="002B7A8E">
        <w:t>III. Create your own delegate</w:t>
      </w:r>
    </w:p>
    <w:p w14:paraId="7BD8A495" w14:textId="1645D812" w:rsid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As seen in the previous part, we have three basic classes already provided by Qt:</w:t>
      </w:r>
    </w:p>
    <w:p w14:paraId="6CA6DA4A" w14:textId="77777777" w:rsidR="00A55017" w:rsidRPr="002B7A8E" w:rsidRDefault="00A55017" w:rsidP="00A55017">
      <w:pPr>
        <w:numPr>
          <w:ilvl w:val="0"/>
          <w:numId w:val="18"/>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QAbstractItemDelegate</w:t>
      </w:r>
      <w:proofErr w:type="spellEnd"/>
      <w:r w:rsidRPr="002B7A8E">
        <w:rPr>
          <w:rFonts w:ascii="Times New Roman" w:eastAsia="Times New Roman" w:hAnsi="Times New Roman" w:cs="Times New Roman"/>
          <w:sz w:val="18"/>
          <w:szCs w:val="18"/>
        </w:rPr>
        <w:t>;</w:t>
      </w:r>
    </w:p>
    <w:p w14:paraId="58113A79" w14:textId="77777777" w:rsidR="00A55017" w:rsidRPr="002B7A8E" w:rsidRDefault="00A55017" w:rsidP="00A55017">
      <w:pPr>
        <w:numPr>
          <w:ilvl w:val="0"/>
          <w:numId w:val="18"/>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QItemDelegate</w:t>
      </w:r>
      <w:proofErr w:type="spellEnd"/>
      <w:r w:rsidRPr="002B7A8E">
        <w:rPr>
          <w:rFonts w:ascii="Times New Roman" w:eastAsia="Times New Roman" w:hAnsi="Times New Roman" w:cs="Times New Roman"/>
          <w:sz w:val="18"/>
          <w:szCs w:val="18"/>
        </w:rPr>
        <w:t>;</w:t>
      </w:r>
    </w:p>
    <w:p w14:paraId="00ADB22C" w14:textId="3EC549F6" w:rsidR="00A55017" w:rsidRPr="00A55017" w:rsidRDefault="00A55017" w:rsidP="00B90D88">
      <w:pPr>
        <w:numPr>
          <w:ilvl w:val="0"/>
          <w:numId w:val="18"/>
        </w:numPr>
        <w:spacing w:before="100" w:beforeAutospacing="1" w:after="45" w:line="240" w:lineRule="auto"/>
        <w:jc w:val="both"/>
        <w:rPr>
          <w:rFonts w:ascii="Times New Roman" w:eastAsia="Times New Roman" w:hAnsi="Times New Roman" w:cs="Times New Roman"/>
          <w:sz w:val="18"/>
          <w:szCs w:val="18"/>
        </w:rPr>
      </w:pPr>
      <w:proofErr w:type="spellStart"/>
      <w:r w:rsidRPr="002B7A8E">
        <w:rPr>
          <w:rFonts w:ascii="Times New Roman" w:eastAsia="Times New Roman" w:hAnsi="Times New Roman" w:cs="Times New Roman"/>
          <w:sz w:val="18"/>
          <w:szCs w:val="18"/>
        </w:rPr>
        <w:t>QStyledItemDelegate</w:t>
      </w:r>
      <w:proofErr w:type="spellEnd"/>
      <w:r w:rsidRPr="002B7A8E">
        <w:rPr>
          <w:rFonts w:ascii="Times New Roman" w:eastAsia="Times New Roman" w:hAnsi="Times New Roman" w:cs="Times New Roman"/>
          <w:sz w:val="18"/>
          <w:szCs w:val="18"/>
        </w:rPr>
        <w:t>.</w:t>
      </w:r>
    </w:p>
    <w:p w14:paraId="16555952"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Since Qt 4.4, it is recommended to use </w:t>
      </w:r>
      <w:proofErr w:type="spellStart"/>
      <w:r w:rsidRPr="002B7A8E">
        <w:rPr>
          <w:rFonts w:ascii="Times New Roman" w:eastAsia="Times New Roman" w:hAnsi="Times New Roman" w:cs="Times New Roman"/>
          <w:sz w:val="24"/>
          <w:szCs w:val="24"/>
        </w:rPr>
        <w:t>QStyledItemDelegate</w:t>
      </w:r>
      <w:proofErr w:type="spellEnd"/>
      <w:r w:rsidRPr="002B7A8E">
        <w:rPr>
          <w:rFonts w:ascii="Times New Roman" w:eastAsia="Times New Roman" w:hAnsi="Times New Roman" w:cs="Times New Roman"/>
          <w:sz w:val="24"/>
          <w:szCs w:val="24"/>
        </w:rPr>
        <w:t>. It will therefore be used as the basic class of our delegates.</w:t>
      </w:r>
    </w:p>
    <w:p w14:paraId="63506153"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When we only want to customize the editing of elements in our view and not the rendering, we must redefine four methods.</w:t>
      </w:r>
    </w:p>
    <w:p w14:paraId="1BFAEFB0" w14:textId="5F6F8EC3" w:rsidR="002B7A8E" w:rsidRPr="002B7A8E" w:rsidRDefault="002B7A8E" w:rsidP="00B90D88">
      <w:pPr>
        <w:pStyle w:val="Heading2"/>
      </w:pPr>
      <w:r w:rsidRPr="002B7A8E">
        <w:t>III-A. </w:t>
      </w:r>
      <w:proofErr w:type="spellStart"/>
      <w:r w:rsidRPr="002B7A8E">
        <w:t>createEditor</w:t>
      </w:r>
      <w:proofErr w:type="spellEnd"/>
      <w:r w:rsidRPr="002B7A8E">
        <w:t xml:space="preserve"> ()</w:t>
      </w:r>
    </w:p>
    <w:p w14:paraId="04C9ED6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createEditor</w:t>
      </w:r>
      <w:proofErr w:type="spellEnd"/>
      <w:r w:rsidRPr="002B7A8E">
        <w:rPr>
          <w:rFonts w:ascii="Courier New" w:eastAsia="Times New Roman" w:hAnsi="Courier New" w:cs="Courier New"/>
          <w:sz w:val="20"/>
          <w:szCs w:val="20"/>
        </w:rPr>
        <w:t xml:space="preserve"> ( </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parent,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option, </w:t>
      </w:r>
    </w:p>
    <w:p w14:paraId="51A4962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index )</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p>
    <w:p w14:paraId="32212FEF"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function returns the widget (editor) to edit the item at the index </w:t>
      </w:r>
      <w:proofErr w:type="spellStart"/>
      <w:proofErr w:type="gramStart"/>
      <w:r w:rsidRPr="002B7A8E">
        <w:rPr>
          <w:rFonts w:ascii="Courier New" w:eastAsia="Times New Roman" w:hAnsi="Courier New" w:cs="Courier New"/>
          <w:sz w:val="18"/>
          <w:szCs w:val="18"/>
          <w:shd w:val="clear" w:color="auto" w:fill="ECECEC"/>
        </w:rPr>
        <w:t>index</w:t>
      </w:r>
      <w:proofErr w:type="spellEnd"/>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The </w:t>
      </w:r>
      <w:r w:rsidRPr="002B7A8E">
        <w:rPr>
          <w:rFonts w:ascii="Courier New" w:eastAsia="Times New Roman" w:hAnsi="Courier New" w:cs="Courier New"/>
          <w:sz w:val="18"/>
          <w:szCs w:val="18"/>
          <w:shd w:val="clear" w:color="auto" w:fill="ECECEC"/>
        </w:rPr>
        <w:t>option</w:t>
      </w:r>
      <w:r w:rsidRPr="002B7A8E">
        <w:rPr>
          <w:rFonts w:ascii="Times New Roman" w:eastAsia="Times New Roman" w:hAnsi="Times New Roman" w:cs="Times New Roman"/>
          <w:sz w:val="24"/>
          <w:szCs w:val="24"/>
        </w:rPr>
        <w:t> parameter controls how the widget appears.</w:t>
      </w:r>
    </w:p>
    <w:p w14:paraId="3E38AE87"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This function will for example be called when the user will double-click on the cell of a </w:t>
      </w:r>
      <w:proofErr w:type="spellStart"/>
      <w:r w:rsidRPr="002B7A8E">
        <w:rPr>
          <w:rFonts w:ascii="Times New Roman" w:eastAsia="Times New Roman" w:hAnsi="Times New Roman" w:cs="Times New Roman"/>
          <w:sz w:val="24"/>
          <w:szCs w:val="24"/>
        </w:rPr>
        <w:t>QTableView</w:t>
      </w:r>
      <w:proofErr w:type="spellEnd"/>
      <w:r w:rsidRPr="002B7A8E">
        <w:rPr>
          <w:rFonts w:ascii="Times New Roman" w:eastAsia="Times New Roman" w:hAnsi="Times New Roman" w:cs="Times New Roman"/>
          <w:sz w:val="24"/>
          <w:szCs w:val="24"/>
        </w:rPr>
        <w:t>. The editor returned by the function will then be presented to the user.</w:t>
      </w:r>
    </w:p>
    <w:p w14:paraId="125C76F7" w14:textId="4BE2D7AE" w:rsidR="002B7A8E" w:rsidRPr="002B7A8E" w:rsidRDefault="002B7A8E" w:rsidP="00B90D88">
      <w:pPr>
        <w:pStyle w:val="Heading2"/>
      </w:pPr>
      <w:r w:rsidRPr="002B7A8E">
        <w:t>III-B. </w:t>
      </w:r>
      <w:proofErr w:type="spellStart"/>
      <w:r w:rsidRPr="002B7A8E">
        <w:t>setEditorData</w:t>
      </w:r>
      <w:proofErr w:type="spellEnd"/>
      <w:r w:rsidRPr="002B7A8E">
        <w:t xml:space="preserve"> ()</w:t>
      </w:r>
    </w:p>
    <w:p w14:paraId="004C9BF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setEditorData</w:t>
      </w:r>
      <w:proofErr w:type="spellEnd"/>
      <w:r w:rsidRPr="002B7A8E">
        <w:rPr>
          <w:rFonts w:ascii="Courier New" w:eastAsia="Times New Roman" w:hAnsi="Courier New" w:cs="Courier New"/>
          <w:sz w:val="20"/>
          <w:szCs w:val="20"/>
        </w:rPr>
        <w:t xml:space="preserve"> ( </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editor,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index ) </w:t>
      </w:r>
      <w:r w:rsidRPr="002B7A8E">
        <w:rPr>
          <w:rFonts w:ascii="Courier New" w:eastAsia="Times New Roman" w:hAnsi="Courier New" w:cs="Courier New"/>
          <w:color w:val="0000FF"/>
          <w:sz w:val="20"/>
          <w:szCs w:val="20"/>
        </w:rPr>
        <w:t>const</w:t>
      </w:r>
    </w:p>
    <w:p w14:paraId="1607984A"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function is used to pass to the editor </w:t>
      </w:r>
      <w:proofErr w:type="spellStart"/>
      <w:r w:rsidRPr="002B7A8E">
        <w:rPr>
          <w:rFonts w:ascii="Courier New" w:eastAsia="Times New Roman" w:hAnsi="Courier New" w:cs="Courier New"/>
          <w:sz w:val="18"/>
          <w:szCs w:val="18"/>
          <w:shd w:val="clear" w:color="auto" w:fill="ECECEC"/>
        </w:rPr>
        <w:t>editor</w:t>
      </w:r>
      <w:proofErr w:type="spellEnd"/>
      <w:r w:rsidRPr="002B7A8E">
        <w:rPr>
          <w:rFonts w:ascii="Times New Roman" w:eastAsia="Times New Roman" w:hAnsi="Times New Roman" w:cs="Times New Roman"/>
          <w:sz w:val="24"/>
          <w:szCs w:val="24"/>
        </w:rPr>
        <w:t> the data to be displayed from the model at the index </w:t>
      </w:r>
      <w:proofErr w:type="spellStart"/>
      <w:proofErr w:type="gramStart"/>
      <w:r w:rsidRPr="002B7A8E">
        <w:rPr>
          <w:rFonts w:ascii="Courier New" w:eastAsia="Times New Roman" w:hAnsi="Courier New" w:cs="Courier New"/>
          <w:sz w:val="18"/>
          <w:szCs w:val="18"/>
          <w:shd w:val="clear" w:color="auto" w:fill="ECECEC"/>
        </w:rPr>
        <w:t>index</w:t>
      </w:r>
      <w:proofErr w:type="spellEnd"/>
      <w:r w:rsidRPr="002B7A8E">
        <w:rPr>
          <w:rFonts w:ascii="Times New Roman" w:eastAsia="Times New Roman" w:hAnsi="Times New Roman" w:cs="Times New Roman"/>
          <w:sz w:val="24"/>
          <w:szCs w:val="24"/>
        </w:rPr>
        <w:t> .</w:t>
      </w:r>
      <w:proofErr w:type="gramEnd"/>
    </w:p>
    <w:p w14:paraId="3C6A0EA6"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Once the editor is created and opened, this function will be called in order to fill it with the data concerned from the model. The data will then be extracted from the model and displayed.</w:t>
      </w:r>
    </w:p>
    <w:p w14:paraId="4BC0CE40" w14:textId="579DC1C0" w:rsidR="002B7A8E" w:rsidRPr="002B7A8E" w:rsidRDefault="002B7A8E" w:rsidP="00B67663">
      <w:pPr>
        <w:pStyle w:val="Heading2"/>
      </w:pPr>
      <w:r w:rsidRPr="002B7A8E">
        <w:t>III-C. </w:t>
      </w:r>
      <w:proofErr w:type="spellStart"/>
      <w:r w:rsidRPr="002B7A8E">
        <w:t>setModelData</w:t>
      </w:r>
      <w:proofErr w:type="spellEnd"/>
      <w:r w:rsidRPr="002B7A8E">
        <w:t xml:space="preserve"> ()</w:t>
      </w:r>
    </w:p>
    <w:p w14:paraId="4E0D1127" w14:textId="099942A1" w:rsidR="002B7A8E" w:rsidRPr="002B7A8E" w:rsidRDefault="002B7A8E" w:rsidP="00B90D88">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lastRenderedPageBreak/>
        <w:t> </w:t>
      </w:r>
    </w:p>
    <w:p w14:paraId="6657E5A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setModelData</w:t>
      </w:r>
      <w:proofErr w:type="spellEnd"/>
      <w:r w:rsidRPr="002B7A8E">
        <w:rPr>
          <w:rFonts w:ascii="Courier New" w:eastAsia="Times New Roman" w:hAnsi="Courier New" w:cs="Courier New"/>
          <w:sz w:val="20"/>
          <w:szCs w:val="20"/>
        </w:rPr>
        <w:t xml:space="preserve"> ( </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editor, </w:t>
      </w:r>
      <w:proofErr w:type="spellStart"/>
      <w:r w:rsidRPr="002B7A8E">
        <w:rPr>
          <w:rFonts w:ascii="Courier New" w:eastAsia="Times New Roman" w:hAnsi="Courier New" w:cs="Courier New"/>
          <w:b/>
          <w:bCs/>
          <w:color w:val="A020A0"/>
          <w:sz w:val="20"/>
          <w:szCs w:val="20"/>
        </w:rPr>
        <w:t>QAbstractItemModel</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model,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index ) </w:t>
      </w:r>
      <w:r w:rsidRPr="002B7A8E">
        <w:rPr>
          <w:rFonts w:ascii="Courier New" w:eastAsia="Times New Roman" w:hAnsi="Courier New" w:cs="Courier New"/>
          <w:color w:val="0000FF"/>
          <w:sz w:val="20"/>
          <w:szCs w:val="20"/>
        </w:rPr>
        <w:t>const</w:t>
      </w:r>
    </w:p>
    <w:p w14:paraId="5512F5E3"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function is, in a way, the opposite of the previous one. Its role is to retrieve the data from the editor and store it inside the model, at the index identified by the </w:t>
      </w:r>
      <w:r w:rsidRPr="002B7A8E">
        <w:rPr>
          <w:rFonts w:ascii="Courier New" w:eastAsia="Times New Roman" w:hAnsi="Courier New" w:cs="Courier New"/>
          <w:sz w:val="18"/>
          <w:szCs w:val="18"/>
          <w:shd w:val="clear" w:color="auto" w:fill="ECECEC"/>
        </w:rPr>
        <w:t>index</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parameter .</w:t>
      </w:r>
      <w:proofErr w:type="gramEnd"/>
    </w:p>
    <w:p w14:paraId="536FEFB6" w14:textId="797A6CEB" w:rsidR="002B7A8E" w:rsidRPr="002B7A8E" w:rsidRDefault="002B7A8E" w:rsidP="00B67663">
      <w:pPr>
        <w:pStyle w:val="Heading2"/>
      </w:pPr>
      <w:r w:rsidRPr="002B7A8E">
        <w:t>III-D. </w:t>
      </w:r>
      <w:proofErr w:type="spellStart"/>
      <w:r w:rsidRPr="002B7A8E">
        <w:t>updateEditorGeometry</w:t>
      </w:r>
      <w:proofErr w:type="spellEnd"/>
      <w:r w:rsidRPr="002B7A8E">
        <w:t xml:space="preserve"> ()</w:t>
      </w:r>
    </w:p>
    <w:p w14:paraId="67F60D2B" w14:textId="68B17C30"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6564248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updateEditorGeometry</w:t>
      </w:r>
      <w:proofErr w:type="spellEnd"/>
      <w:r w:rsidRPr="002B7A8E">
        <w:rPr>
          <w:rFonts w:ascii="Courier New" w:eastAsia="Times New Roman" w:hAnsi="Courier New" w:cs="Courier New"/>
          <w:sz w:val="20"/>
          <w:szCs w:val="20"/>
        </w:rPr>
        <w:t xml:space="preserve"> ( </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editor,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option, </w:t>
      </w:r>
    </w:p>
    <w:p w14:paraId="4DDA3D3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index )</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p>
    <w:p w14:paraId="486A34BA"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When the size of the view changes, this function resizes the editor to the correct size.</w:t>
      </w:r>
    </w:p>
    <w:p w14:paraId="2D7598B1"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In general, the implementation will contain the following line of code:</w:t>
      </w:r>
    </w:p>
    <w:p w14:paraId="37669A34" w14:textId="0372EE4C"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763699E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editor</w:t>
      </w:r>
      <w:r w:rsidRPr="002B7A8E">
        <w:rPr>
          <w:rFonts w:ascii="Courier New" w:eastAsia="Times New Roman" w:hAnsi="Courier New" w:cs="Courier New"/>
          <w:color w:val="000080"/>
          <w:sz w:val="20"/>
          <w:szCs w:val="20"/>
        </w:rPr>
        <w:t>-&gt;</w:t>
      </w:r>
      <w:proofErr w:type="spellStart"/>
      <w:r w:rsidRPr="002B7A8E">
        <w:rPr>
          <w:rFonts w:ascii="Courier New" w:eastAsia="Times New Roman" w:hAnsi="Courier New" w:cs="Courier New"/>
          <w:sz w:val="20"/>
          <w:szCs w:val="20"/>
        </w:rPr>
        <w:t>setGeometry</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option.rect</w:t>
      </w:r>
      <w:proofErr w:type="spellEnd"/>
      <w:proofErr w:type="gramEnd"/>
      <w:r w:rsidRPr="002B7A8E">
        <w:rPr>
          <w:rFonts w:ascii="Courier New" w:eastAsia="Times New Roman" w:hAnsi="Courier New" w:cs="Courier New"/>
          <w:sz w:val="20"/>
          <w:szCs w:val="20"/>
        </w:rPr>
        <w:t>);</w:t>
      </w:r>
    </w:p>
    <w:p w14:paraId="27BA102D"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B7A8E">
        <w:rPr>
          <w:rFonts w:ascii="Courier New" w:eastAsia="Times New Roman" w:hAnsi="Courier New" w:cs="Courier New"/>
          <w:sz w:val="18"/>
          <w:szCs w:val="18"/>
          <w:shd w:val="clear" w:color="auto" w:fill="ECECEC"/>
        </w:rPr>
        <w:t>option.rect</w:t>
      </w:r>
      <w:proofErr w:type="spellEnd"/>
      <w:proofErr w:type="gramEnd"/>
      <w:r w:rsidRPr="002B7A8E">
        <w:rPr>
          <w:rFonts w:ascii="Times New Roman" w:eastAsia="Times New Roman" w:hAnsi="Times New Roman" w:cs="Times New Roman"/>
          <w:sz w:val="24"/>
          <w:szCs w:val="24"/>
        </w:rPr>
        <w:t> delimits the editor area.</w:t>
      </w:r>
    </w:p>
    <w:p w14:paraId="280B541C"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If you want to customize the rendering of elements, you will have to redefine a fifth method.</w:t>
      </w:r>
    </w:p>
    <w:p w14:paraId="55A66DC5" w14:textId="6B2C78DB" w:rsidR="002B7A8E" w:rsidRPr="002B7A8E" w:rsidRDefault="002B7A8E" w:rsidP="00B67663">
      <w:pPr>
        <w:pStyle w:val="Heading2"/>
      </w:pPr>
      <w:r w:rsidRPr="002B7A8E">
        <w:t>III-E. paint ()</w:t>
      </w:r>
    </w:p>
    <w:p w14:paraId="3377CE33" w14:textId="6258EA30"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162E36F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 xml:space="preserve">paint ( </w:t>
      </w:r>
      <w:proofErr w:type="spellStart"/>
      <w:r w:rsidRPr="002B7A8E">
        <w:rPr>
          <w:rFonts w:ascii="Courier New" w:eastAsia="Times New Roman" w:hAnsi="Courier New" w:cs="Courier New"/>
          <w:b/>
          <w:bCs/>
          <w:color w:val="A020A0"/>
          <w:sz w:val="20"/>
          <w:szCs w:val="20"/>
        </w:rPr>
        <w:t>QPainter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painter,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option, </w:t>
      </w:r>
    </w:p>
    <w:p w14:paraId="06009E8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index )</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p>
    <w:p w14:paraId="60CE0B8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As the name suggests, this function renders a certain element using </w:t>
      </w:r>
      <w:proofErr w:type="gramStart"/>
      <w:r w:rsidRPr="002B7A8E">
        <w:rPr>
          <w:rFonts w:ascii="Courier New" w:eastAsia="Times New Roman" w:hAnsi="Courier New" w:cs="Courier New"/>
          <w:sz w:val="18"/>
          <w:szCs w:val="18"/>
          <w:shd w:val="clear" w:color="auto" w:fill="ECECEC"/>
        </w:rPr>
        <w:t>painter</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Items are rendered using the current style of the view.</w:t>
      </w:r>
    </w:p>
    <w:p w14:paraId="5B9D81F3" w14:textId="081D13B9" w:rsidR="002B7A8E" w:rsidRPr="002B7A8E" w:rsidRDefault="002B7A8E" w:rsidP="00B67663">
      <w:pPr>
        <w:pStyle w:val="Heading1"/>
      </w:pPr>
      <w:r w:rsidRPr="002B7A8E">
        <w:t>IV. Let's go to practice</w:t>
      </w:r>
    </w:p>
    <w:p w14:paraId="448F38CB"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Now that we know how to create our own delegate, we will put what we have learned using an example. To avoid splitting up in a long speech, here's a screenshot of the application to make:</w:t>
      </w:r>
    </w:p>
    <w:p w14:paraId="4582A4B4" w14:textId="42C9F2F1" w:rsidR="002B7A8E" w:rsidRPr="002B7A8E" w:rsidRDefault="002B7A8E" w:rsidP="002B7A8E">
      <w:pPr>
        <w:spacing w:after="0"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noProof/>
          <w:color w:val="0000FF"/>
          <w:sz w:val="24"/>
          <w:szCs w:val="24"/>
        </w:rPr>
        <w:lastRenderedPageBreak/>
        <w:drawing>
          <wp:inline distT="0" distB="0" distL="0" distR="0" wp14:anchorId="273B369E" wp14:editId="15C1B1AD">
            <wp:extent cx="2743200" cy="3095625"/>
            <wp:effectExtent l="0" t="0" r="0" b="9525"/>
            <wp:docPr id="1" name="Picture 1" descr="Image not avail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not availa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3095625"/>
                    </a:xfrm>
                    <a:prstGeom prst="rect">
                      <a:avLst/>
                    </a:prstGeom>
                    <a:noFill/>
                    <a:ln>
                      <a:noFill/>
                    </a:ln>
                  </pic:spPr>
                </pic:pic>
              </a:graphicData>
            </a:graphic>
          </wp:inline>
        </w:drawing>
      </w:r>
    </w:p>
    <w:p w14:paraId="3FF568E1"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is a table (</w:t>
      </w:r>
      <w:proofErr w:type="spellStart"/>
      <w:r w:rsidRPr="002B7A8E">
        <w:rPr>
          <w:rFonts w:ascii="Times New Roman" w:eastAsia="Times New Roman" w:hAnsi="Times New Roman" w:cs="Times New Roman"/>
          <w:sz w:val="24"/>
          <w:szCs w:val="24"/>
        </w:rPr>
        <w:t>QTableView</w:t>
      </w:r>
      <w:proofErr w:type="spellEnd"/>
      <w:r w:rsidRPr="002B7A8E">
        <w:rPr>
          <w:rFonts w:ascii="Times New Roman" w:eastAsia="Times New Roman" w:hAnsi="Times New Roman" w:cs="Times New Roman"/>
          <w:sz w:val="24"/>
          <w:szCs w:val="24"/>
        </w:rPr>
        <w:t xml:space="preserve">) with two columns, showing an item on the left and an associated value on the right (a percentage). When you are not in edit mode, you draw a bar, representing the percentage. In </w:t>
      </w:r>
      <w:proofErr w:type="spellStart"/>
      <w:r w:rsidRPr="002B7A8E">
        <w:rPr>
          <w:rFonts w:ascii="Times New Roman" w:eastAsia="Times New Roman" w:hAnsi="Times New Roman" w:cs="Times New Roman"/>
          <w:sz w:val="24"/>
          <w:szCs w:val="24"/>
        </w:rPr>
        <w:t>edition</w:t>
      </w:r>
      <w:proofErr w:type="spellEnd"/>
      <w:r w:rsidRPr="002B7A8E">
        <w:rPr>
          <w:rFonts w:ascii="Times New Roman" w:eastAsia="Times New Roman" w:hAnsi="Times New Roman" w:cs="Times New Roman"/>
          <w:sz w:val="24"/>
          <w:szCs w:val="24"/>
        </w:rPr>
        <w:t xml:space="preserve">, we use a </w:t>
      </w:r>
      <w:proofErr w:type="spellStart"/>
      <w:r w:rsidRPr="002B7A8E">
        <w:rPr>
          <w:rFonts w:ascii="Times New Roman" w:eastAsia="Times New Roman" w:hAnsi="Times New Roman" w:cs="Times New Roman"/>
          <w:sz w:val="24"/>
          <w:szCs w:val="24"/>
        </w:rPr>
        <w:t>QSlider</w:t>
      </w:r>
      <w:proofErr w:type="spellEnd"/>
      <w:r w:rsidRPr="002B7A8E">
        <w:rPr>
          <w:rFonts w:ascii="Times New Roman" w:eastAsia="Times New Roman" w:hAnsi="Times New Roman" w:cs="Times New Roman"/>
          <w:sz w:val="24"/>
          <w:szCs w:val="24"/>
        </w:rPr>
        <w:t xml:space="preserve"> to vary the percentage as we see fit.</w:t>
      </w:r>
    </w:p>
    <w:p w14:paraId="44C55143" w14:textId="5E8A6357" w:rsidR="002B7A8E" w:rsidRPr="002B7A8E" w:rsidRDefault="002B7A8E" w:rsidP="00B67663">
      <w:pPr>
        <w:pStyle w:val="Heading2"/>
      </w:pPr>
      <w:r w:rsidRPr="002B7A8E">
        <w:t>IV-A. The model</w:t>
      </w:r>
    </w:p>
    <w:p w14:paraId="60CB42CA"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The first step will be to create your own model. We will not use </w:t>
      </w:r>
      <w:proofErr w:type="spellStart"/>
      <w:r w:rsidRPr="002B7A8E">
        <w:rPr>
          <w:rFonts w:ascii="Times New Roman" w:eastAsia="Times New Roman" w:hAnsi="Times New Roman" w:cs="Times New Roman"/>
          <w:sz w:val="24"/>
          <w:szCs w:val="24"/>
        </w:rPr>
        <w:t>QStandardItemModel</w:t>
      </w:r>
      <w:proofErr w:type="spellEnd"/>
      <w:r w:rsidRPr="002B7A8E">
        <w:rPr>
          <w:rFonts w:ascii="Times New Roman" w:eastAsia="Times New Roman" w:hAnsi="Times New Roman" w:cs="Times New Roman"/>
          <w:sz w:val="24"/>
          <w:szCs w:val="24"/>
        </w:rPr>
        <w:t xml:space="preserve"> here. The first thing to do is to think about what basic class we will inherit. Since the model must be presented as a table, it becomes obvious that we will inherit the </w:t>
      </w:r>
      <w:proofErr w:type="spellStart"/>
      <w:r w:rsidRPr="002B7A8E">
        <w:rPr>
          <w:rFonts w:ascii="Times New Roman" w:eastAsia="Times New Roman" w:hAnsi="Times New Roman" w:cs="Times New Roman"/>
          <w:sz w:val="24"/>
          <w:szCs w:val="24"/>
        </w:rPr>
        <w:t>QAbstractTableModel</w:t>
      </w:r>
      <w:proofErr w:type="spellEnd"/>
      <w:r w:rsidRPr="002B7A8E">
        <w:rPr>
          <w:rFonts w:ascii="Times New Roman" w:eastAsia="Times New Roman" w:hAnsi="Times New Roman" w:cs="Times New Roman"/>
          <w:sz w:val="24"/>
          <w:szCs w:val="24"/>
        </w:rPr>
        <w:t xml:space="preserve"> class.</w:t>
      </w:r>
    </w:p>
    <w:p w14:paraId="70CE3C36" w14:textId="7E11F737" w:rsidR="002B7A8E" w:rsidRPr="002B7A8E" w:rsidRDefault="002B7A8E" w:rsidP="00B67663">
      <w:pPr>
        <w:pStyle w:val="Heading3"/>
      </w:pPr>
      <w:r w:rsidRPr="002B7A8E">
        <w:t>IV-A-1. The class</w:t>
      </w:r>
    </w:p>
    <w:p w14:paraId="293F9AA5" w14:textId="57202F0A"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081C704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class</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TableModel</w:t>
      </w:r>
      <w:proofErr w:type="spellEnd"/>
      <w:r w:rsidRPr="002B7A8E">
        <w:rPr>
          <w:rFonts w:ascii="Courier New" w:eastAsia="Times New Roman" w:hAnsi="Courier New" w:cs="Courier New"/>
          <w:sz w:val="20"/>
          <w:szCs w:val="20"/>
        </w:rPr>
        <w:t xml:space="preserve"> :</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public</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QAbstractTableModel</w:t>
      </w:r>
      <w:proofErr w:type="spellEnd"/>
    </w:p>
    <w:p w14:paraId="460C207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5A45884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Q_OBJECT</w:t>
      </w:r>
    </w:p>
    <w:p w14:paraId="388A2E5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public</w:t>
      </w:r>
      <w:r w:rsidRPr="002B7A8E">
        <w:rPr>
          <w:rFonts w:ascii="Courier New" w:eastAsia="Times New Roman" w:hAnsi="Courier New" w:cs="Courier New"/>
          <w:color w:val="000080"/>
          <w:sz w:val="20"/>
          <w:szCs w:val="20"/>
        </w:rPr>
        <w:t>:</w:t>
      </w:r>
    </w:p>
    <w:p w14:paraId="281F8C1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color w:val="0000FF"/>
          <w:sz w:val="20"/>
          <w:szCs w:val="20"/>
        </w:rPr>
        <w:t>enum</w:t>
      </w:r>
      <w:proofErr w:type="spellEnd"/>
      <w:r w:rsidRPr="002B7A8E">
        <w:rPr>
          <w:rFonts w:ascii="Courier New" w:eastAsia="Times New Roman" w:hAnsi="Courier New" w:cs="Courier New"/>
          <w:sz w:val="20"/>
          <w:szCs w:val="20"/>
        </w:rPr>
        <w:t xml:space="preserve"> Columns </w:t>
      </w:r>
      <w:proofErr w:type="gramStart"/>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Element</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 xml:space="preserve">, Value, Count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1</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w:t>
      </w:r>
    </w:p>
    <w:p w14:paraId="5D4DAD0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07F32C7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explicit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TableModel</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QObject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w:t>
      </w:r>
    </w:p>
    <w:p w14:paraId="16FD01E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033E073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ItemFlags</w:t>
      </w:r>
      <w:proofErr w:type="spellEnd"/>
      <w:r w:rsidRPr="002B7A8E">
        <w:rPr>
          <w:rFonts w:ascii="Courier New" w:eastAsia="Times New Roman" w:hAnsi="Courier New" w:cs="Courier New"/>
          <w:sz w:val="20"/>
          <w:szCs w:val="20"/>
        </w:rPr>
        <w:t xml:space="preserve"> flags(</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7DA82AE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rowCount</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3782391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columnCount</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19D5AE4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358BC21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data(</w:t>
      </w:r>
      <w:proofErr w:type="gramEnd"/>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role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DisplayRole</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4DA1E69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lastRenderedPageBreak/>
        <w:t xml:space="preserve">    </w:t>
      </w:r>
      <w:proofErr w:type="spell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headerData</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section,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 xml:space="preserve">Orientation </w:t>
      </w:r>
      <w:proofErr w:type="spellStart"/>
      <w:r w:rsidRPr="002B7A8E">
        <w:rPr>
          <w:rFonts w:ascii="Courier New" w:eastAsia="Times New Roman" w:hAnsi="Courier New" w:cs="Courier New"/>
          <w:sz w:val="20"/>
          <w:szCs w:val="20"/>
        </w:rPr>
        <w:t>orientation</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role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DisplayRole</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571705F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bool</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setData</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value,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role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DisplayRole</w:t>
      </w:r>
      <w:proofErr w:type="spellEnd"/>
      <w:r w:rsidRPr="002B7A8E">
        <w:rPr>
          <w:rFonts w:ascii="Courier New" w:eastAsia="Times New Roman" w:hAnsi="Courier New" w:cs="Courier New"/>
          <w:sz w:val="20"/>
          <w:szCs w:val="20"/>
        </w:rPr>
        <w:t>);</w:t>
      </w:r>
    </w:p>
    <w:p w14:paraId="294CC4E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012A822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addElement</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QString</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element,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value);</w:t>
      </w:r>
    </w:p>
    <w:p w14:paraId="56D0AAE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1E3A10E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private</w:t>
      </w:r>
      <w:r w:rsidRPr="002B7A8E">
        <w:rPr>
          <w:rFonts w:ascii="Courier New" w:eastAsia="Times New Roman" w:hAnsi="Courier New" w:cs="Courier New"/>
          <w:color w:val="000080"/>
          <w:sz w:val="20"/>
          <w:szCs w:val="20"/>
        </w:rPr>
        <w:t>:</w:t>
      </w:r>
    </w:p>
    <w:p w14:paraId="34A6515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QList</w:t>
      </w:r>
      <w:proofErr w:type="spellEnd"/>
      <w:r w:rsidRPr="002B7A8E">
        <w:rPr>
          <w:rFonts w:ascii="Courier New" w:eastAsia="Times New Roman" w:hAnsi="Courier New" w:cs="Courier New"/>
          <w:color w:val="000080"/>
          <w:sz w:val="20"/>
          <w:szCs w:val="20"/>
        </w:rPr>
        <w:t>&lt;</w:t>
      </w:r>
      <w:proofErr w:type="spellStart"/>
      <w:r w:rsidRPr="002B7A8E">
        <w:rPr>
          <w:rFonts w:ascii="Courier New" w:eastAsia="Times New Roman" w:hAnsi="Courier New" w:cs="Courier New"/>
          <w:b/>
          <w:bCs/>
          <w:color w:val="A020A0"/>
          <w:sz w:val="20"/>
          <w:szCs w:val="20"/>
        </w:rPr>
        <w:t>QPair</w:t>
      </w:r>
      <w:proofErr w:type="spellEnd"/>
      <w:r w:rsidRPr="002B7A8E">
        <w:rPr>
          <w:rFonts w:ascii="Courier New" w:eastAsia="Times New Roman" w:hAnsi="Courier New" w:cs="Courier New"/>
          <w:color w:val="000080"/>
          <w:sz w:val="20"/>
          <w:szCs w:val="20"/>
        </w:rPr>
        <w:t>&lt;</w:t>
      </w:r>
      <w:proofErr w:type="spellStart"/>
      <w:r w:rsidRPr="002B7A8E">
        <w:rPr>
          <w:rFonts w:ascii="Courier New" w:eastAsia="Times New Roman" w:hAnsi="Courier New" w:cs="Courier New"/>
          <w:b/>
          <w:bCs/>
          <w:color w:val="A020A0"/>
          <w:sz w:val="20"/>
          <w:szCs w:val="20"/>
        </w:rPr>
        <w:t>QString</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w:t>
      </w:r>
      <w:proofErr w:type="spellEnd"/>
      <w:r w:rsidRPr="002B7A8E">
        <w:rPr>
          <w:rFonts w:ascii="Courier New" w:eastAsia="Times New Roman" w:hAnsi="Courier New" w:cs="Courier New"/>
          <w:sz w:val="20"/>
          <w:szCs w:val="20"/>
        </w:rPr>
        <w:t>;</w:t>
      </w:r>
    </w:p>
    <w:p w14:paraId="6B8A788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3A3DABC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w:t>
      </w:r>
    </w:p>
    <w:p w14:paraId="6AF4C77D"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For reasons of readability and flexibility, we define an enumeration </w:t>
      </w:r>
      <w:r w:rsidRPr="002B7A8E">
        <w:rPr>
          <w:rFonts w:ascii="Courier New" w:eastAsia="Times New Roman" w:hAnsi="Courier New" w:cs="Courier New"/>
          <w:sz w:val="18"/>
          <w:szCs w:val="18"/>
          <w:shd w:val="clear" w:color="auto" w:fill="ECECEC"/>
        </w:rPr>
        <w:t>Columns</w:t>
      </w:r>
      <w:r w:rsidRPr="002B7A8E">
        <w:rPr>
          <w:rFonts w:ascii="Times New Roman" w:eastAsia="Times New Roman" w:hAnsi="Times New Roman" w:cs="Times New Roman"/>
          <w:sz w:val="24"/>
          <w:szCs w:val="24"/>
        </w:rPr>
        <w:t> to list the different columns. </w:t>
      </w:r>
      <w:r w:rsidRPr="002B7A8E">
        <w:rPr>
          <w:rFonts w:ascii="Courier New" w:eastAsia="Times New Roman" w:hAnsi="Courier New" w:cs="Courier New"/>
          <w:sz w:val="18"/>
          <w:szCs w:val="18"/>
          <w:shd w:val="clear" w:color="auto" w:fill="ECECEC"/>
        </w:rPr>
        <w:t>Count</w:t>
      </w:r>
      <w:r w:rsidRPr="002B7A8E">
        <w:rPr>
          <w:rFonts w:ascii="Times New Roman" w:eastAsia="Times New Roman" w:hAnsi="Times New Roman" w:cs="Times New Roman"/>
          <w:sz w:val="24"/>
          <w:szCs w:val="24"/>
        </w:rPr>
        <w:t> is a small trick to get the number of elements and will serve for the </w:t>
      </w:r>
      <w:proofErr w:type="spellStart"/>
      <w:r w:rsidRPr="002B7A8E">
        <w:rPr>
          <w:rFonts w:ascii="Courier New" w:eastAsia="Times New Roman" w:hAnsi="Courier New" w:cs="Courier New"/>
          <w:sz w:val="18"/>
          <w:szCs w:val="18"/>
          <w:shd w:val="clear" w:color="auto" w:fill="ECECEC"/>
        </w:rPr>
        <w:t>columnCount</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method .</w:t>
      </w:r>
      <w:proofErr w:type="gramEnd"/>
    </w:p>
    <w:p w14:paraId="4B95F574"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The </w:t>
      </w:r>
      <w:proofErr w:type="gramStart"/>
      <w:r w:rsidRPr="002B7A8E">
        <w:rPr>
          <w:rFonts w:ascii="Courier New" w:eastAsia="Times New Roman" w:hAnsi="Courier New" w:cs="Courier New"/>
          <w:sz w:val="18"/>
          <w:szCs w:val="18"/>
          <w:shd w:val="clear" w:color="auto" w:fill="ECECEC"/>
        </w:rPr>
        <w:t>Qt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ItemFlags</w:t>
      </w:r>
      <w:proofErr w:type="spellEnd"/>
      <w:r w:rsidRPr="002B7A8E">
        <w:rPr>
          <w:rFonts w:ascii="Courier New" w:eastAsia="Times New Roman" w:hAnsi="Courier New" w:cs="Courier New"/>
          <w:sz w:val="18"/>
          <w:szCs w:val="18"/>
          <w:shd w:val="clear" w:color="auto" w:fill="ECECEC"/>
        </w:rPr>
        <w:t xml:space="preserve"> flags method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index) const; </w:t>
      </w:r>
      <w:r w:rsidRPr="002B7A8E">
        <w:rPr>
          <w:rFonts w:ascii="Times New Roman" w:eastAsia="Times New Roman" w:hAnsi="Times New Roman" w:cs="Times New Roman"/>
          <w:sz w:val="24"/>
          <w:szCs w:val="24"/>
        </w:rPr>
        <w:t>will be useful to decide which parts of our model will be editable or not (the column of elements will be read-only).</w:t>
      </w:r>
    </w:p>
    <w:p w14:paraId="52F6447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Items will be stored inside a </w:t>
      </w:r>
      <w:proofErr w:type="spellStart"/>
      <w:r w:rsidRPr="002B7A8E">
        <w:rPr>
          <w:rFonts w:ascii="Times New Roman" w:eastAsia="Times New Roman" w:hAnsi="Times New Roman" w:cs="Times New Roman"/>
          <w:sz w:val="24"/>
          <w:szCs w:val="24"/>
        </w:rPr>
        <w:t>QPair</w:t>
      </w:r>
      <w:proofErr w:type="spellEnd"/>
      <w:r w:rsidRPr="002B7A8E">
        <w:rPr>
          <w:rFonts w:ascii="Times New Roman" w:eastAsia="Times New Roman" w:hAnsi="Times New Roman" w:cs="Times New Roman"/>
          <w:sz w:val="24"/>
          <w:szCs w:val="24"/>
        </w:rPr>
        <w:t xml:space="preserve"> list. As a reminder, a pair is a set of two elements. The first element will be the </w:t>
      </w:r>
      <w:proofErr w:type="spellStart"/>
      <w:r w:rsidRPr="002B7A8E">
        <w:rPr>
          <w:rFonts w:ascii="Times New Roman" w:eastAsia="Times New Roman" w:hAnsi="Times New Roman" w:cs="Times New Roman"/>
          <w:sz w:val="24"/>
          <w:szCs w:val="24"/>
        </w:rPr>
        <w:t>QString</w:t>
      </w:r>
      <w:proofErr w:type="spellEnd"/>
      <w:r w:rsidRPr="002B7A8E">
        <w:rPr>
          <w:rFonts w:ascii="Times New Roman" w:eastAsia="Times New Roman" w:hAnsi="Times New Roman" w:cs="Times New Roman"/>
          <w:sz w:val="24"/>
          <w:szCs w:val="24"/>
        </w:rPr>
        <w:t xml:space="preserve"> text and the second will be the associated value </w:t>
      </w:r>
      <w:proofErr w:type="gramStart"/>
      <w:r w:rsidRPr="002B7A8E">
        <w:rPr>
          <w:rFonts w:ascii="Times New Roman" w:eastAsia="Times New Roman" w:hAnsi="Times New Roman" w:cs="Times New Roman"/>
          <w:sz w:val="24"/>
          <w:szCs w:val="24"/>
        </w:rPr>
        <w:t>( </w:t>
      </w:r>
      <w:r w:rsidRPr="002B7A8E">
        <w:rPr>
          <w:rFonts w:ascii="Courier New" w:eastAsia="Times New Roman" w:hAnsi="Courier New" w:cs="Courier New"/>
          <w:sz w:val="18"/>
          <w:szCs w:val="18"/>
          <w:shd w:val="clear" w:color="auto" w:fill="ECECEC"/>
        </w:rPr>
        <w:t>int</w:t>
      </w:r>
      <w:proofErr w:type="gramEnd"/>
      <w:r w:rsidRPr="002B7A8E">
        <w:rPr>
          <w:rFonts w:ascii="Times New Roman" w:eastAsia="Times New Roman" w:hAnsi="Times New Roman" w:cs="Times New Roman"/>
          <w:sz w:val="24"/>
          <w:szCs w:val="24"/>
        </w:rPr>
        <w:t> ). The </w:t>
      </w:r>
      <w:r w:rsidRPr="002B7A8E">
        <w:rPr>
          <w:rFonts w:ascii="Courier New" w:eastAsia="Times New Roman" w:hAnsi="Courier New" w:cs="Courier New"/>
          <w:sz w:val="18"/>
          <w:szCs w:val="18"/>
          <w:shd w:val="clear" w:color="auto" w:fill="ECECEC"/>
        </w:rPr>
        <w:t xml:space="preserve">void </w:t>
      </w:r>
      <w:proofErr w:type="spellStart"/>
      <w:r w:rsidRPr="002B7A8E">
        <w:rPr>
          <w:rFonts w:ascii="Courier New" w:eastAsia="Times New Roman" w:hAnsi="Courier New" w:cs="Courier New"/>
          <w:sz w:val="18"/>
          <w:szCs w:val="18"/>
          <w:shd w:val="clear" w:color="auto" w:fill="ECECEC"/>
        </w:rPr>
        <w:t>addElement</w:t>
      </w:r>
      <w:proofErr w:type="spellEnd"/>
      <w:r w:rsidRPr="002B7A8E">
        <w:rPr>
          <w:rFonts w:ascii="Times New Roman" w:eastAsia="Times New Roman" w:hAnsi="Times New Roman" w:cs="Times New Roman"/>
          <w:sz w:val="24"/>
          <w:szCs w:val="24"/>
        </w:rPr>
        <w:t> method </w:t>
      </w:r>
      <w:r w:rsidRPr="002B7A8E">
        <w:rPr>
          <w:rFonts w:ascii="Courier New" w:eastAsia="Times New Roman" w:hAnsi="Courier New" w:cs="Courier New"/>
          <w:sz w:val="18"/>
          <w:szCs w:val="18"/>
          <w:shd w:val="clear" w:color="auto" w:fill="ECECEC"/>
        </w:rPr>
        <w:t xml:space="preserve">(const </w:t>
      </w:r>
      <w:proofErr w:type="spellStart"/>
      <w:r w:rsidRPr="002B7A8E">
        <w:rPr>
          <w:rFonts w:ascii="Courier New" w:eastAsia="Times New Roman" w:hAnsi="Courier New" w:cs="Courier New"/>
          <w:sz w:val="18"/>
          <w:szCs w:val="18"/>
          <w:shd w:val="clear" w:color="auto" w:fill="ECECEC"/>
        </w:rPr>
        <w:t>QString</w:t>
      </w:r>
      <w:proofErr w:type="spellEnd"/>
      <w:r w:rsidRPr="002B7A8E">
        <w:rPr>
          <w:rFonts w:ascii="Courier New" w:eastAsia="Times New Roman" w:hAnsi="Courier New" w:cs="Courier New"/>
          <w:sz w:val="18"/>
          <w:szCs w:val="18"/>
          <w:shd w:val="clear" w:color="auto" w:fill="ECECEC"/>
        </w:rPr>
        <w:t xml:space="preserve"> &amp; element, int value); </w:t>
      </w:r>
      <w:r w:rsidRPr="002B7A8E">
        <w:rPr>
          <w:rFonts w:ascii="Times New Roman" w:eastAsia="Times New Roman" w:hAnsi="Times New Roman" w:cs="Times New Roman"/>
          <w:sz w:val="24"/>
          <w:szCs w:val="24"/>
        </w:rPr>
        <w:t>will add an element inside the model.</w:t>
      </w:r>
    </w:p>
    <w:p w14:paraId="4CADADEC" w14:textId="08B988F3" w:rsidR="002B7A8E" w:rsidRPr="002B7A8E" w:rsidRDefault="002B7A8E" w:rsidP="00B67663">
      <w:pPr>
        <w:pStyle w:val="Heading3"/>
      </w:pPr>
      <w:r w:rsidRPr="002B7A8E">
        <w:t>IV-A-2. flags ()</w:t>
      </w:r>
    </w:p>
    <w:p w14:paraId="2550D8C8" w14:textId="5264191C"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2999358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ItemFlags</w:t>
      </w:r>
      <w:proofErr w:type="spellEnd"/>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flags(</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p>
    <w:p w14:paraId="75A6E00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1DECFC3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Element)</w:t>
      </w:r>
    </w:p>
    <w:p w14:paraId="27942F6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7AEA89E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ItemIsEnabled</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ItemIsSelectable</w:t>
      </w:r>
      <w:proofErr w:type="spellEnd"/>
      <w:r w:rsidRPr="002B7A8E">
        <w:rPr>
          <w:rFonts w:ascii="Courier New" w:eastAsia="Times New Roman" w:hAnsi="Courier New" w:cs="Courier New"/>
          <w:sz w:val="20"/>
          <w:szCs w:val="20"/>
        </w:rPr>
        <w:t>;</w:t>
      </w:r>
    </w:p>
    <w:p w14:paraId="12BA6CA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14E7A3A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Value)</w:t>
      </w:r>
    </w:p>
    <w:p w14:paraId="157F0F9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6861BB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ItemIsEnabled</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ItemIsSelectable</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ItemIsEditable</w:t>
      </w:r>
      <w:proofErr w:type="spellEnd"/>
      <w:r w:rsidRPr="002B7A8E">
        <w:rPr>
          <w:rFonts w:ascii="Courier New" w:eastAsia="Times New Roman" w:hAnsi="Courier New" w:cs="Courier New"/>
          <w:sz w:val="20"/>
          <w:szCs w:val="20"/>
        </w:rPr>
        <w:t>;</w:t>
      </w:r>
    </w:p>
    <w:p w14:paraId="21E187E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6428907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033C4C9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QAbstractTableModel</w:t>
      </w:r>
      <w:proofErr w:type="spellEnd"/>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flags(index);</w:t>
      </w:r>
    </w:p>
    <w:p w14:paraId="3B52879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6828335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Inside the function, the target column is checked using the index </w:t>
      </w:r>
      <w:r w:rsidRPr="002B7A8E">
        <w:rPr>
          <w:rFonts w:ascii="Courier New" w:eastAsia="Times New Roman" w:hAnsi="Courier New" w:cs="Courier New"/>
          <w:sz w:val="18"/>
          <w:szCs w:val="18"/>
          <w:shd w:val="clear" w:color="auto" w:fill="ECECEC"/>
        </w:rPr>
        <w:t>column ()</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method .</w:t>
      </w:r>
      <w:proofErr w:type="gramEnd"/>
      <w:r w:rsidRPr="002B7A8E">
        <w:rPr>
          <w:rFonts w:ascii="Times New Roman" w:eastAsia="Times New Roman" w:hAnsi="Times New Roman" w:cs="Times New Roman"/>
          <w:sz w:val="24"/>
          <w:szCs w:val="24"/>
        </w:rPr>
        <w:t> If the column is the </w:t>
      </w:r>
      <w:r w:rsidRPr="002B7A8E">
        <w:rPr>
          <w:rFonts w:ascii="Courier New" w:eastAsia="Times New Roman" w:hAnsi="Courier New" w:cs="Courier New"/>
          <w:sz w:val="18"/>
          <w:szCs w:val="18"/>
          <w:shd w:val="clear" w:color="auto" w:fill="ECECEC"/>
        </w:rPr>
        <w:t>Element</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column ,</w:t>
      </w:r>
      <w:proofErr w:type="gramEnd"/>
      <w:r w:rsidRPr="002B7A8E">
        <w:rPr>
          <w:rFonts w:ascii="Times New Roman" w:eastAsia="Times New Roman" w:hAnsi="Times New Roman" w:cs="Times New Roman"/>
          <w:sz w:val="24"/>
          <w:szCs w:val="24"/>
        </w:rPr>
        <w:t xml:space="preserve"> we return the </w:t>
      </w:r>
      <w:r w:rsidRPr="002B7A8E">
        <w:rPr>
          <w:rFonts w:ascii="Courier New" w:eastAsia="Times New Roman" w:hAnsi="Courier New" w:cs="Courier New"/>
          <w:sz w:val="18"/>
          <w:szCs w:val="18"/>
          <w:shd w:val="clear" w:color="auto" w:fill="ECECEC"/>
        </w:rPr>
        <w:t xml:space="preserve">Qt :: </w:t>
      </w:r>
      <w:proofErr w:type="spellStart"/>
      <w:r w:rsidRPr="002B7A8E">
        <w:rPr>
          <w:rFonts w:ascii="Courier New" w:eastAsia="Times New Roman" w:hAnsi="Courier New" w:cs="Courier New"/>
          <w:sz w:val="18"/>
          <w:szCs w:val="18"/>
          <w:shd w:val="clear" w:color="auto" w:fill="ECECEC"/>
        </w:rPr>
        <w:t>ItemIsEnabled</w:t>
      </w:r>
      <w:proofErr w:type="spellEnd"/>
      <w:r w:rsidRPr="002B7A8E">
        <w:rPr>
          <w:rFonts w:ascii="Courier New" w:eastAsia="Times New Roman" w:hAnsi="Courier New" w:cs="Courier New"/>
          <w:sz w:val="18"/>
          <w:szCs w:val="18"/>
          <w:shd w:val="clear" w:color="auto" w:fill="ECECEC"/>
        </w:rPr>
        <w:t xml:space="preserve"> | Qt :: </w:t>
      </w:r>
      <w:proofErr w:type="spellStart"/>
      <w:r w:rsidRPr="002B7A8E">
        <w:rPr>
          <w:rFonts w:ascii="Courier New" w:eastAsia="Times New Roman" w:hAnsi="Courier New" w:cs="Courier New"/>
          <w:sz w:val="18"/>
          <w:szCs w:val="18"/>
          <w:shd w:val="clear" w:color="auto" w:fill="ECECEC"/>
        </w:rPr>
        <w:t>ItemIsEnabled</w:t>
      </w:r>
      <w:proofErr w:type="spellEnd"/>
      <w:r w:rsidRPr="002B7A8E">
        <w:rPr>
          <w:rFonts w:ascii="Times New Roman" w:eastAsia="Times New Roman" w:hAnsi="Times New Roman" w:cs="Times New Roman"/>
          <w:sz w:val="24"/>
          <w:szCs w:val="24"/>
        </w:rPr>
        <w:t> . This means our item will be enabled and selectable but not editable. If the column is the </w:t>
      </w:r>
      <w:r w:rsidRPr="002B7A8E">
        <w:rPr>
          <w:rFonts w:ascii="Courier New" w:eastAsia="Times New Roman" w:hAnsi="Courier New" w:cs="Courier New"/>
          <w:sz w:val="18"/>
          <w:szCs w:val="18"/>
          <w:shd w:val="clear" w:color="auto" w:fill="ECECEC"/>
        </w:rPr>
        <w:t>Value</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column ,</w:t>
      </w:r>
      <w:proofErr w:type="gramEnd"/>
      <w:r w:rsidRPr="002B7A8E">
        <w:rPr>
          <w:rFonts w:ascii="Times New Roman" w:eastAsia="Times New Roman" w:hAnsi="Times New Roman" w:cs="Times New Roman"/>
          <w:sz w:val="24"/>
          <w:szCs w:val="24"/>
        </w:rPr>
        <w:t xml:space="preserve"> then the </w:t>
      </w:r>
      <w:r w:rsidRPr="002B7A8E">
        <w:rPr>
          <w:rFonts w:ascii="Courier New" w:eastAsia="Times New Roman" w:hAnsi="Courier New" w:cs="Courier New"/>
          <w:sz w:val="18"/>
          <w:szCs w:val="18"/>
          <w:shd w:val="clear" w:color="auto" w:fill="ECECEC"/>
        </w:rPr>
        <w:t xml:space="preserve">Qt :: </w:t>
      </w:r>
      <w:proofErr w:type="spellStart"/>
      <w:r w:rsidRPr="002B7A8E">
        <w:rPr>
          <w:rFonts w:ascii="Courier New" w:eastAsia="Times New Roman" w:hAnsi="Courier New" w:cs="Courier New"/>
          <w:sz w:val="18"/>
          <w:szCs w:val="18"/>
          <w:shd w:val="clear" w:color="auto" w:fill="ECECEC"/>
        </w:rPr>
        <w:t>ItemIsEditable</w:t>
      </w:r>
      <w:proofErr w:type="spellEnd"/>
      <w:r w:rsidRPr="002B7A8E">
        <w:rPr>
          <w:rFonts w:ascii="Times New Roman" w:eastAsia="Times New Roman" w:hAnsi="Times New Roman" w:cs="Times New Roman"/>
          <w:sz w:val="24"/>
          <w:szCs w:val="24"/>
        </w:rPr>
        <w:t> flag is added , allowing the user to edit the item.</w:t>
      </w:r>
    </w:p>
    <w:p w14:paraId="6946D477"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If we are not in any of these configurations (which should not be the case here), we leave the responsibility to the base class to return the necessary flags.</w:t>
      </w:r>
    </w:p>
    <w:p w14:paraId="5D51D217" w14:textId="65242FB2" w:rsidR="002B7A8E" w:rsidRPr="002B7A8E" w:rsidRDefault="002B7A8E" w:rsidP="00B67663">
      <w:pPr>
        <w:pStyle w:val="Heading3"/>
      </w:pPr>
      <w:r w:rsidRPr="002B7A8E">
        <w:t>IV-A-3. </w:t>
      </w:r>
      <w:proofErr w:type="spellStart"/>
      <w:r w:rsidRPr="002B7A8E">
        <w:t>rowCount</w:t>
      </w:r>
      <w:proofErr w:type="spellEnd"/>
      <w:r w:rsidRPr="002B7A8E">
        <w:t xml:space="preserve"> () and </w:t>
      </w:r>
      <w:proofErr w:type="spellStart"/>
      <w:r w:rsidRPr="002B7A8E">
        <w:t>columnCount</w:t>
      </w:r>
      <w:proofErr w:type="spellEnd"/>
      <w:r w:rsidRPr="002B7A8E">
        <w:t xml:space="preserve"> ()</w:t>
      </w:r>
    </w:p>
    <w:p w14:paraId="26F595AC" w14:textId="77777777" w:rsidR="002B7A8E" w:rsidRPr="002B7A8E" w:rsidRDefault="002B7A8E" w:rsidP="002B7A8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41EB7EE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columnCount</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FF"/>
          <w:sz w:val="20"/>
          <w:szCs w:val="20"/>
        </w:rPr>
        <w:t>const</w:t>
      </w:r>
    </w:p>
    <w:p w14:paraId="0270092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1F1C27F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parent.isValid</w:t>
      </w:r>
      <w:proofErr w:type="spellEnd"/>
      <w:proofErr w:type="gramEnd"/>
      <w:r w:rsidRPr="002B7A8E">
        <w:rPr>
          <w:rFonts w:ascii="Courier New" w:eastAsia="Times New Roman" w:hAnsi="Courier New" w:cs="Courier New"/>
          <w:sz w:val="20"/>
          <w:szCs w:val="20"/>
        </w:rPr>
        <w:t xml:space="preserve">() ? </w:t>
      </w:r>
      <w:proofErr w:type="gramStart"/>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 xml:space="preserve"> :</w:t>
      </w:r>
      <w:proofErr w:type="gramEnd"/>
      <w:r w:rsidRPr="002B7A8E">
        <w:rPr>
          <w:rFonts w:ascii="Courier New" w:eastAsia="Times New Roman" w:hAnsi="Courier New" w:cs="Courier New"/>
          <w:sz w:val="20"/>
          <w:szCs w:val="20"/>
        </w:rPr>
        <w:t xml:space="preserve"> Count;</w:t>
      </w:r>
    </w:p>
    <w:p w14:paraId="1634E4F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0640290E"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If the </w:t>
      </w:r>
      <w:r w:rsidRPr="002B7A8E">
        <w:rPr>
          <w:rFonts w:ascii="Courier New" w:eastAsia="Times New Roman" w:hAnsi="Courier New" w:cs="Courier New"/>
          <w:sz w:val="18"/>
          <w:szCs w:val="18"/>
          <w:shd w:val="clear" w:color="auto" w:fill="ECECEC"/>
        </w:rPr>
        <w:t>parent</w:t>
      </w:r>
      <w:r w:rsidRPr="002B7A8E">
        <w:rPr>
          <w:rFonts w:ascii="Times New Roman" w:eastAsia="Times New Roman" w:hAnsi="Times New Roman" w:cs="Times New Roman"/>
          <w:sz w:val="24"/>
          <w:szCs w:val="24"/>
        </w:rPr>
        <w:t> index is valid (this model is not hierarchical), we return 0, otherwise </w:t>
      </w:r>
      <w:r w:rsidRPr="002B7A8E">
        <w:rPr>
          <w:rFonts w:ascii="Courier New" w:eastAsia="Times New Roman" w:hAnsi="Courier New" w:cs="Courier New"/>
          <w:sz w:val="18"/>
          <w:szCs w:val="18"/>
          <w:shd w:val="clear" w:color="auto" w:fill="ECECEC"/>
        </w:rPr>
        <w:t>Count</w:t>
      </w:r>
      <w:r w:rsidRPr="002B7A8E">
        <w:rPr>
          <w:rFonts w:ascii="Times New Roman" w:eastAsia="Times New Roman" w:hAnsi="Times New Roman" w:cs="Times New Roman"/>
          <w:sz w:val="24"/>
          <w:szCs w:val="24"/>
        </w:rPr>
        <w:t> (enumeration previously defined).</w:t>
      </w:r>
    </w:p>
    <w:p w14:paraId="6673AB57" w14:textId="77777777" w:rsidR="002B7A8E" w:rsidRPr="002B7A8E" w:rsidRDefault="002B7A8E" w:rsidP="002B7A8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3A5DF20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rowCount</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FF"/>
          <w:sz w:val="20"/>
          <w:szCs w:val="20"/>
        </w:rPr>
        <w:t>const</w:t>
      </w:r>
    </w:p>
    <w:p w14:paraId="411A32B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2519216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parent.isValid</w:t>
      </w:r>
      <w:proofErr w:type="spellEnd"/>
      <w:proofErr w:type="gramEnd"/>
      <w:r w:rsidRPr="002B7A8E">
        <w:rPr>
          <w:rFonts w:ascii="Courier New" w:eastAsia="Times New Roman" w:hAnsi="Courier New" w:cs="Courier New"/>
          <w:sz w:val="20"/>
          <w:szCs w:val="20"/>
        </w:rPr>
        <w:t xml:space="preserve">() ? </w:t>
      </w:r>
      <w:proofErr w:type="gramStart"/>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 xml:space="preserve"> :</w:t>
      </w:r>
      <w:proofErr w:type="gramEnd"/>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mElements.count</w:t>
      </w:r>
      <w:proofErr w:type="spellEnd"/>
      <w:r w:rsidRPr="002B7A8E">
        <w:rPr>
          <w:rFonts w:ascii="Courier New" w:eastAsia="Times New Roman" w:hAnsi="Courier New" w:cs="Courier New"/>
          <w:sz w:val="20"/>
          <w:szCs w:val="20"/>
        </w:rPr>
        <w:t>();</w:t>
      </w:r>
    </w:p>
    <w:p w14:paraId="502239D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4C12B2E5"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As before, we return 0 if parent is valid. Otherwise, the number of lines in the model is the number of elements in </w:t>
      </w:r>
      <w:proofErr w:type="spellStart"/>
      <w:proofErr w:type="gramStart"/>
      <w:r w:rsidRPr="002B7A8E">
        <w:rPr>
          <w:rFonts w:ascii="Courier New" w:eastAsia="Times New Roman" w:hAnsi="Courier New" w:cs="Courier New"/>
          <w:sz w:val="18"/>
          <w:szCs w:val="18"/>
          <w:shd w:val="clear" w:color="auto" w:fill="ECECEC"/>
        </w:rPr>
        <w:t>mElements</w:t>
      </w:r>
      <w:proofErr w:type="spellEnd"/>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w:t>
      </w:r>
      <w:proofErr w:type="spellStart"/>
      <w:r w:rsidRPr="002B7A8E">
        <w:rPr>
          <w:rFonts w:ascii="Courier New" w:eastAsia="Times New Roman" w:hAnsi="Courier New" w:cs="Courier New"/>
          <w:sz w:val="18"/>
          <w:szCs w:val="18"/>
          <w:shd w:val="clear" w:color="auto" w:fill="ECECEC"/>
        </w:rPr>
        <w:t>mElements.count</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w:t>
      </w:r>
    </w:p>
    <w:p w14:paraId="0465CC58" w14:textId="3846A86A" w:rsidR="002B7A8E" w:rsidRPr="002B7A8E" w:rsidRDefault="002B7A8E" w:rsidP="00B67663">
      <w:pPr>
        <w:pStyle w:val="Heading3"/>
      </w:pPr>
      <w:r w:rsidRPr="002B7A8E">
        <w:t xml:space="preserve">IV-A-4. data (), </w:t>
      </w:r>
      <w:proofErr w:type="spellStart"/>
      <w:r w:rsidRPr="002B7A8E">
        <w:t>headerData</w:t>
      </w:r>
      <w:proofErr w:type="spellEnd"/>
      <w:r w:rsidRPr="002B7A8E">
        <w:t xml:space="preserve"> () and </w:t>
      </w:r>
      <w:proofErr w:type="spellStart"/>
      <w:r w:rsidRPr="002B7A8E">
        <w:t>setData</w:t>
      </w:r>
      <w:proofErr w:type="spellEnd"/>
      <w:r w:rsidRPr="002B7A8E">
        <w:t xml:space="preserve"> ()</w:t>
      </w:r>
    </w:p>
    <w:p w14:paraId="505CF494" w14:textId="77777777" w:rsidR="002B7A8E" w:rsidRPr="002B7A8E" w:rsidRDefault="002B7A8E" w:rsidP="002B7A8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719C4D3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spell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data(</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role) </w:t>
      </w:r>
      <w:r w:rsidRPr="002B7A8E">
        <w:rPr>
          <w:rFonts w:ascii="Courier New" w:eastAsia="Times New Roman" w:hAnsi="Courier New" w:cs="Courier New"/>
          <w:color w:val="0000FF"/>
          <w:sz w:val="20"/>
          <w:szCs w:val="20"/>
        </w:rPr>
        <w:t>const</w:t>
      </w:r>
    </w:p>
    <w:p w14:paraId="144BDB6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3D2DBC5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w:t>
      </w:r>
      <w:r w:rsidRPr="002B7A8E">
        <w:rPr>
          <w:rFonts w:ascii="Courier New" w:eastAsia="Times New Roman" w:hAnsi="Courier New" w:cs="Courier New"/>
          <w:color w:val="000080"/>
          <w:sz w:val="20"/>
          <w:szCs w:val="20"/>
        </w:rPr>
        <w:t>!</w:t>
      </w:r>
      <w:proofErr w:type="spellStart"/>
      <w:r w:rsidRPr="002B7A8E">
        <w:rPr>
          <w:rFonts w:ascii="Courier New" w:eastAsia="Times New Roman" w:hAnsi="Courier New" w:cs="Courier New"/>
          <w:sz w:val="20"/>
          <w:szCs w:val="20"/>
        </w:rPr>
        <w:t>index</w:t>
      </w:r>
      <w:proofErr w:type="gramEnd"/>
      <w:r w:rsidRPr="002B7A8E">
        <w:rPr>
          <w:rFonts w:ascii="Courier New" w:eastAsia="Times New Roman" w:hAnsi="Courier New" w:cs="Courier New"/>
          <w:sz w:val="20"/>
          <w:szCs w:val="20"/>
        </w:rPr>
        <w:t>.isValid</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&lt;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mElements.count</w:t>
      </w:r>
      <w:proofErr w:type="spellEnd"/>
      <w:r w:rsidRPr="002B7A8E">
        <w:rPr>
          <w:rFonts w:ascii="Courier New" w:eastAsia="Times New Roman" w:hAnsi="Courier New" w:cs="Courier New"/>
          <w:sz w:val="20"/>
          <w:szCs w:val="20"/>
        </w:rPr>
        <w:t>())</w:t>
      </w:r>
    </w:p>
    <w:p w14:paraId="1E9F23F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5A342DD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w:t>
      </w:r>
    </w:p>
    <w:p w14:paraId="1ED0AE1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6B449C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0D80315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switch</w:t>
      </w:r>
      <w:r w:rsidRPr="002B7A8E">
        <w:rPr>
          <w:rFonts w:ascii="Courier New" w:eastAsia="Times New Roman" w:hAnsi="Courier New" w:cs="Courier New"/>
          <w:sz w:val="20"/>
          <w:szCs w:val="20"/>
        </w:rPr>
        <w:t xml:space="preserve"> (role)</w:t>
      </w:r>
    </w:p>
    <w:p w14:paraId="09F09CD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6EBE72B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case</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DisplayRole</w:t>
      </w:r>
      <w:proofErr w:type="spellEnd"/>
      <w:r w:rsidRPr="002B7A8E">
        <w:rPr>
          <w:rFonts w:ascii="Courier New" w:eastAsia="Times New Roman" w:hAnsi="Courier New" w:cs="Courier New"/>
          <w:sz w:val="20"/>
          <w:szCs w:val="20"/>
        </w:rPr>
        <w:t>:</w:t>
      </w:r>
    </w:p>
    <w:p w14:paraId="1B44E68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case</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EditRole</w:t>
      </w:r>
      <w:proofErr w:type="spellEnd"/>
      <w:r w:rsidRPr="002B7A8E">
        <w:rPr>
          <w:rFonts w:ascii="Courier New" w:eastAsia="Times New Roman" w:hAnsi="Courier New" w:cs="Courier New"/>
          <w:sz w:val="20"/>
          <w:szCs w:val="20"/>
        </w:rPr>
        <w:t>:</w:t>
      </w:r>
    </w:p>
    <w:p w14:paraId="3D4C742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Element)</w:t>
      </w:r>
    </w:p>
    <w:p w14:paraId="390FDA7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03D2E8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)].first;</w:t>
      </w:r>
    </w:p>
    <w:p w14:paraId="362F7B7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56A140F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Value)</w:t>
      </w:r>
    </w:p>
    <w:p w14:paraId="0345A29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17C2FF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)].second;</w:t>
      </w:r>
    </w:p>
    <w:p w14:paraId="3447C7E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0CDD9B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break</w:t>
      </w:r>
      <w:r w:rsidRPr="002B7A8E">
        <w:rPr>
          <w:rFonts w:ascii="Courier New" w:eastAsia="Times New Roman" w:hAnsi="Courier New" w:cs="Courier New"/>
          <w:sz w:val="20"/>
          <w:szCs w:val="20"/>
        </w:rPr>
        <w:t>;</w:t>
      </w:r>
    </w:p>
    <w:p w14:paraId="34261CA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lastRenderedPageBreak/>
        <w:t xml:space="preserve">    </w:t>
      </w:r>
      <w:r w:rsidRPr="002B7A8E">
        <w:rPr>
          <w:rFonts w:ascii="Courier New" w:eastAsia="Times New Roman" w:hAnsi="Courier New" w:cs="Courier New"/>
          <w:color w:val="000080"/>
          <w:sz w:val="20"/>
          <w:szCs w:val="20"/>
        </w:rPr>
        <w:t>}</w:t>
      </w:r>
    </w:p>
    <w:p w14:paraId="3526A82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270CFC4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w:t>
      </w:r>
    </w:p>
    <w:p w14:paraId="383777D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42FDBF4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We start by checking the validity of the index. If this is not the case, we return an invalid data: </w:t>
      </w:r>
      <w:proofErr w:type="spellStart"/>
      <w:r w:rsidRPr="002B7A8E">
        <w:rPr>
          <w:rFonts w:ascii="Courier New" w:eastAsia="Times New Roman" w:hAnsi="Courier New" w:cs="Courier New"/>
          <w:sz w:val="18"/>
          <w:szCs w:val="18"/>
          <w:shd w:val="clear" w:color="auto" w:fill="ECECEC"/>
        </w:rPr>
        <w:t>QVariant</w:t>
      </w:r>
      <w:proofErr w:type="spellEnd"/>
      <w:r w:rsidRPr="002B7A8E">
        <w:rPr>
          <w:rFonts w:ascii="Courier New" w:eastAsia="Times New Roman" w:hAnsi="Courier New" w:cs="Courier New"/>
          <w:sz w:val="18"/>
          <w:szCs w:val="18"/>
          <w:shd w:val="clear" w:color="auto" w:fill="ECECEC"/>
        </w:rPr>
        <w:t xml:space="preserve"> (</w:t>
      </w:r>
      <w:proofErr w:type="gramStart"/>
      <w:r w:rsidRPr="002B7A8E">
        <w:rPr>
          <w:rFonts w:ascii="Courier New" w:eastAsia="Times New Roman" w:hAnsi="Courier New" w:cs="Courier New"/>
          <w:sz w:val="18"/>
          <w:szCs w:val="18"/>
          <w:shd w:val="clear" w:color="auto" w:fill="ECECEC"/>
        </w:rPr>
        <w:t>)</w:t>
      </w:r>
      <w:r w:rsidRPr="002B7A8E">
        <w:rPr>
          <w:rFonts w:ascii="Times New Roman" w:eastAsia="Times New Roman" w:hAnsi="Times New Roman" w:cs="Times New Roman"/>
          <w:sz w:val="24"/>
          <w:szCs w:val="24"/>
        </w:rPr>
        <w:t> .</w:t>
      </w:r>
      <w:proofErr w:type="gramEnd"/>
    </w:p>
    <w:p w14:paraId="1BA02C3D"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Then, depending on the role </w:t>
      </w:r>
      <w:proofErr w:type="spellStart"/>
      <w:proofErr w:type="gramStart"/>
      <w:r w:rsidRPr="002B7A8E">
        <w:rPr>
          <w:rFonts w:ascii="Courier New" w:eastAsia="Times New Roman" w:hAnsi="Courier New" w:cs="Courier New"/>
          <w:sz w:val="18"/>
          <w:szCs w:val="18"/>
          <w:shd w:val="clear" w:color="auto" w:fill="ECECEC"/>
        </w:rPr>
        <w:t>role</w:t>
      </w:r>
      <w:proofErr w:type="spellEnd"/>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xml:space="preserve"> the corresponding data is returned . In this model, we take into account the </w:t>
      </w:r>
      <w:proofErr w:type="gramStart"/>
      <w:r w:rsidRPr="002B7A8E">
        <w:rPr>
          <w:rFonts w:ascii="Courier New" w:eastAsia="Times New Roman" w:hAnsi="Courier New" w:cs="Courier New"/>
          <w:sz w:val="18"/>
          <w:szCs w:val="18"/>
          <w:shd w:val="clear" w:color="auto" w:fill="ECECEC"/>
        </w:rPr>
        <w:t>Qt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DisplayRole</w:t>
      </w:r>
      <w:proofErr w:type="spellEnd"/>
      <w:r w:rsidRPr="002B7A8E">
        <w:rPr>
          <w:rFonts w:ascii="Times New Roman" w:eastAsia="Times New Roman" w:hAnsi="Times New Roman" w:cs="Times New Roman"/>
          <w:sz w:val="24"/>
          <w:szCs w:val="24"/>
        </w:rPr>
        <w:t> and </w:t>
      </w:r>
      <w:r w:rsidRPr="002B7A8E">
        <w:rPr>
          <w:rFonts w:ascii="Courier New" w:eastAsia="Times New Roman" w:hAnsi="Courier New" w:cs="Courier New"/>
          <w:sz w:val="18"/>
          <w:szCs w:val="18"/>
          <w:shd w:val="clear" w:color="auto" w:fill="ECECEC"/>
        </w:rPr>
        <w:t xml:space="preserve">Qt :: </w:t>
      </w:r>
      <w:proofErr w:type="spellStart"/>
      <w:r w:rsidRPr="002B7A8E">
        <w:rPr>
          <w:rFonts w:ascii="Courier New" w:eastAsia="Times New Roman" w:hAnsi="Courier New" w:cs="Courier New"/>
          <w:sz w:val="18"/>
          <w:szCs w:val="18"/>
          <w:shd w:val="clear" w:color="auto" w:fill="ECECEC"/>
        </w:rPr>
        <w:t>EditRole</w:t>
      </w:r>
      <w:proofErr w:type="spellEnd"/>
      <w:r w:rsidRPr="002B7A8E">
        <w:rPr>
          <w:rFonts w:ascii="Courier New" w:eastAsia="Times New Roman" w:hAnsi="Courier New" w:cs="Courier New"/>
          <w:sz w:val="18"/>
          <w:szCs w:val="18"/>
          <w:shd w:val="clear" w:color="auto" w:fill="ECECEC"/>
        </w:rPr>
        <w:t xml:space="preserve"> roles</w:t>
      </w:r>
      <w:r w:rsidRPr="002B7A8E">
        <w:rPr>
          <w:rFonts w:ascii="Times New Roman" w:eastAsia="Times New Roman" w:hAnsi="Times New Roman" w:cs="Times New Roman"/>
          <w:sz w:val="24"/>
          <w:szCs w:val="24"/>
        </w:rPr>
        <w:t> . If it is one of these two roles, return the first element of the pair corresponding to the index </w:t>
      </w:r>
      <w:proofErr w:type="spellStart"/>
      <w:r w:rsidRPr="002B7A8E">
        <w:rPr>
          <w:rFonts w:ascii="Courier New" w:eastAsia="Times New Roman" w:hAnsi="Courier New" w:cs="Courier New"/>
          <w:sz w:val="18"/>
          <w:szCs w:val="18"/>
          <w:shd w:val="clear" w:color="auto" w:fill="ECECEC"/>
        </w:rPr>
        <w:t>index</w:t>
      </w:r>
      <w:proofErr w:type="spellEnd"/>
      <w:r w:rsidRPr="002B7A8E">
        <w:rPr>
          <w:rFonts w:ascii="Times New Roman" w:eastAsia="Times New Roman" w:hAnsi="Times New Roman" w:cs="Times New Roman"/>
          <w:sz w:val="24"/>
          <w:szCs w:val="24"/>
        </w:rPr>
        <w:t> if the column is </w:t>
      </w:r>
      <w:r w:rsidRPr="002B7A8E">
        <w:rPr>
          <w:rFonts w:ascii="Courier New" w:eastAsia="Times New Roman" w:hAnsi="Courier New" w:cs="Courier New"/>
          <w:sz w:val="18"/>
          <w:szCs w:val="18"/>
          <w:shd w:val="clear" w:color="auto" w:fill="ECECEC"/>
        </w:rPr>
        <w:t>Element</w:t>
      </w:r>
      <w:r w:rsidRPr="002B7A8E">
        <w:rPr>
          <w:rFonts w:ascii="Times New Roman" w:eastAsia="Times New Roman" w:hAnsi="Times New Roman" w:cs="Times New Roman"/>
          <w:sz w:val="24"/>
          <w:szCs w:val="24"/>
        </w:rPr>
        <w:t> or the second for the </w:t>
      </w:r>
      <w:r w:rsidRPr="002B7A8E">
        <w:rPr>
          <w:rFonts w:ascii="Times New Roman" w:eastAsia="Times New Roman" w:hAnsi="Times New Roman" w:cs="Times New Roman"/>
          <w:i/>
          <w:iCs/>
          <w:sz w:val="24"/>
          <w:szCs w:val="24"/>
        </w:rPr>
        <w:t>Value</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column .</w:t>
      </w:r>
      <w:proofErr w:type="gramEnd"/>
    </w:p>
    <w:p w14:paraId="6ACDD608"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For all the remaining roles, we return an invalid data.</w:t>
      </w:r>
    </w:p>
    <w:p w14:paraId="7598E1BF" w14:textId="77777777" w:rsidR="002B7A8E" w:rsidRPr="002B7A8E" w:rsidRDefault="002B7A8E" w:rsidP="002B7A8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36727C1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spell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headerData</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section,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 xml:space="preserve">Orientation </w:t>
      </w:r>
      <w:proofErr w:type="spellStart"/>
      <w:r w:rsidRPr="002B7A8E">
        <w:rPr>
          <w:rFonts w:ascii="Courier New" w:eastAsia="Times New Roman" w:hAnsi="Courier New" w:cs="Courier New"/>
          <w:sz w:val="20"/>
          <w:szCs w:val="20"/>
        </w:rPr>
        <w:t>orientation</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role) </w:t>
      </w:r>
      <w:r w:rsidRPr="002B7A8E">
        <w:rPr>
          <w:rFonts w:ascii="Courier New" w:eastAsia="Times New Roman" w:hAnsi="Courier New" w:cs="Courier New"/>
          <w:color w:val="0000FF"/>
          <w:sz w:val="20"/>
          <w:szCs w:val="20"/>
        </w:rPr>
        <w:t>const</w:t>
      </w:r>
    </w:p>
    <w:p w14:paraId="610F4B3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22C5FE3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(orientation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 xml:space="preserve">Horizontal </w:t>
      </w:r>
      <w:r w:rsidRPr="002B7A8E">
        <w:rPr>
          <w:rFonts w:ascii="Courier New" w:eastAsia="Times New Roman" w:hAnsi="Courier New" w:cs="Courier New"/>
          <w:color w:val="000080"/>
          <w:sz w:val="20"/>
          <w:szCs w:val="20"/>
        </w:rPr>
        <w:t>&amp;&amp;</w:t>
      </w:r>
      <w:r w:rsidRPr="002B7A8E">
        <w:rPr>
          <w:rFonts w:ascii="Courier New" w:eastAsia="Times New Roman" w:hAnsi="Courier New" w:cs="Courier New"/>
          <w:sz w:val="20"/>
          <w:szCs w:val="20"/>
        </w:rPr>
        <w:t xml:space="preserve"> role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DisplayRole</w:t>
      </w:r>
      <w:proofErr w:type="spellEnd"/>
      <w:r w:rsidRPr="002B7A8E">
        <w:rPr>
          <w:rFonts w:ascii="Courier New" w:eastAsia="Times New Roman" w:hAnsi="Courier New" w:cs="Courier New"/>
          <w:sz w:val="20"/>
          <w:szCs w:val="20"/>
        </w:rPr>
        <w:t>)</w:t>
      </w:r>
    </w:p>
    <w:p w14:paraId="20B6270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0704D18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switch</w:t>
      </w:r>
      <w:r w:rsidRPr="002B7A8E">
        <w:rPr>
          <w:rFonts w:ascii="Courier New" w:eastAsia="Times New Roman" w:hAnsi="Courier New" w:cs="Courier New"/>
          <w:sz w:val="20"/>
          <w:szCs w:val="20"/>
        </w:rPr>
        <w:t xml:space="preserve"> (section)</w:t>
      </w:r>
    </w:p>
    <w:p w14:paraId="5EE5E2A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4361C7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case</w:t>
      </w:r>
      <w:r w:rsidRPr="002B7A8E">
        <w:rPr>
          <w:rFonts w:ascii="Courier New" w:eastAsia="Times New Roman" w:hAnsi="Courier New" w:cs="Courier New"/>
          <w:sz w:val="20"/>
          <w:szCs w:val="20"/>
        </w:rPr>
        <w:t xml:space="preserve"> Element:</w:t>
      </w:r>
    </w:p>
    <w:p w14:paraId="1AEF6A6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trUtf8(</w:t>
      </w:r>
      <w:r w:rsidRPr="002B7A8E">
        <w:rPr>
          <w:rFonts w:ascii="Courier New" w:eastAsia="Times New Roman" w:hAnsi="Courier New" w:cs="Courier New"/>
          <w:color w:val="FF0000"/>
          <w:sz w:val="20"/>
          <w:szCs w:val="20"/>
        </w:rPr>
        <w:t>"</w:t>
      </w:r>
      <w:proofErr w:type="spellStart"/>
      <w:r w:rsidRPr="002B7A8E">
        <w:rPr>
          <w:rFonts w:ascii="Courier New" w:eastAsia="Times New Roman" w:hAnsi="Courier New" w:cs="Courier New"/>
          <w:color w:val="FF0000"/>
          <w:sz w:val="20"/>
          <w:szCs w:val="20"/>
        </w:rPr>
        <w:t>Elément</w:t>
      </w:r>
      <w:proofErr w:type="spellEnd"/>
      <w:r w:rsidRPr="002B7A8E">
        <w:rPr>
          <w:rFonts w:ascii="Courier New" w:eastAsia="Times New Roman" w:hAnsi="Courier New" w:cs="Courier New"/>
          <w:color w:val="FF0000"/>
          <w:sz w:val="20"/>
          <w:szCs w:val="20"/>
        </w:rPr>
        <w:t>"</w:t>
      </w:r>
      <w:r w:rsidRPr="002B7A8E">
        <w:rPr>
          <w:rFonts w:ascii="Courier New" w:eastAsia="Times New Roman" w:hAnsi="Courier New" w:cs="Courier New"/>
          <w:sz w:val="20"/>
          <w:szCs w:val="20"/>
        </w:rPr>
        <w:t>);</w:t>
      </w:r>
    </w:p>
    <w:p w14:paraId="6DD1FBC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break</w:t>
      </w:r>
      <w:r w:rsidRPr="002B7A8E">
        <w:rPr>
          <w:rFonts w:ascii="Courier New" w:eastAsia="Times New Roman" w:hAnsi="Courier New" w:cs="Courier New"/>
          <w:sz w:val="20"/>
          <w:szCs w:val="20"/>
        </w:rPr>
        <w:t>;</w:t>
      </w:r>
    </w:p>
    <w:p w14:paraId="2BB620D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case</w:t>
      </w:r>
      <w:r w:rsidRPr="002B7A8E">
        <w:rPr>
          <w:rFonts w:ascii="Courier New" w:eastAsia="Times New Roman" w:hAnsi="Courier New" w:cs="Courier New"/>
          <w:sz w:val="20"/>
          <w:szCs w:val="20"/>
        </w:rPr>
        <w:t xml:space="preserve"> Value:</w:t>
      </w:r>
    </w:p>
    <w:p w14:paraId="0516E6F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trUtf8(</w:t>
      </w:r>
      <w:r w:rsidRPr="002B7A8E">
        <w:rPr>
          <w:rFonts w:ascii="Courier New" w:eastAsia="Times New Roman" w:hAnsi="Courier New" w:cs="Courier New"/>
          <w:color w:val="FF0000"/>
          <w:sz w:val="20"/>
          <w:szCs w:val="20"/>
        </w:rPr>
        <w:t>"</w:t>
      </w:r>
      <w:proofErr w:type="spellStart"/>
      <w:r w:rsidRPr="002B7A8E">
        <w:rPr>
          <w:rFonts w:ascii="Courier New" w:eastAsia="Times New Roman" w:hAnsi="Courier New" w:cs="Courier New"/>
          <w:color w:val="FF0000"/>
          <w:sz w:val="20"/>
          <w:szCs w:val="20"/>
        </w:rPr>
        <w:t>Valeur</w:t>
      </w:r>
      <w:proofErr w:type="spellEnd"/>
      <w:r w:rsidRPr="002B7A8E">
        <w:rPr>
          <w:rFonts w:ascii="Courier New" w:eastAsia="Times New Roman" w:hAnsi="Courier New" w:cs="Courier New"/>
          <w:color w:val="FF0000"/>
          <w:sz w:val="20"/>
          <w:szCs w:val="20"/>
        </w:rPr>
        <w:t>"</w:t>
      </w:r>
      <w:r w:rsidRPr="002B7A8E">
        <w:rPr>
          <w:rFonts w:ascii="Courier New" w:eastAsia="Times New Roman" w:hAnsi="Courier New" w:cs="Courier New"/>
          <w:sz w:val="20"/>
          <w:szCs w:val="20"/>
        </w:rPr>
        <w:t>);</w:t>
      </w:r>
    </w:p>
    <w:p w14:paraId="5AA8870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break</w:t>
      </w:r>
      <w:r w:rsidRPr="002B7A8E">
        <w:rPr>
          <w:rFonts w:ascii="Courier New" w:eastAsia="Times New Roman" w:hAnsi="Courier New" w:cs="Courier New"/>
          <w:sz w:val="20"/>
          <w:szCs w:val="20"/>
        </w:rPr>
        <w:t>;</w:t>
      </w:r>
    </w:p>
    <w:p w14:paraId="0E50C87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C2794E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587948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5D5973C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QAbstractTableModel</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headerData</w:t>
      </w:r>
      <w:proofErr w:type="spellEnd"/>
      <w:r w:rsidRPr="002B7A8E">
        <w:rPr>
          <w:rFonts w:ascii="Courier New" w:eastAsia="Times New Roman" w:hAnsi="Courier New" w:cs="Courier New"/>
          <w:sz w:val="20"/>
          <w:szCs w:val="20"/>
        </w:rPr>
        <w:t>(section, orientation, role);</w:t>
      </w:r>
    </w:p>
    <w:p w14:paraId="4BBC763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1810B1D1"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code should not need additional descriptions. If you are in the </w:t>
      </w:r>
      <w:r w:rsidRPr="002B7A8E">
        <w:rPr>
          <w:rFonts w:ascii="Courier New" w:eastAsia="Times New Roman" w:hAnsi="Courier New" w:cs="Courier New"/>
          <w:sz w:val="18"/>
          <w:szCs w:val="18"/>
          <w:shd w:val="clear" w:color="auto" w:fill="ECECEC"/>
        </w:rPr>
        <w:t>Horizontal</w:t>
      </w:r>
      <w:r w:rsidRPr="002B7A8E">
        <w:rPr>
          <w:rFonts w:ascii="Times New Roman" w:eastAsia="Times New Roman" w:hAnsi="Times New Roman" w:cs="Times New Roman"/>
          <w:sz w:val="24"/>
          <w:szCs w:val="24"/>
        </w:rPr>
        <w:t> orientation with the </w:t>
      </w:r>
      <w:proofErr w:type="spellStart"/>
      <w:r w:rsidRPr="002B7A8E">
        <w:rPr>
          <w:rFonts w:ascii="Courier New" w:eastAsia="Times New Roman" w:hAnsi="Courier New" w:cs="Courier New"/>
          <w:sz w:val="18"/>
          <w:szCs w:val="18"/>
          <w:shd w:val="clear" w:color="auto" w:fill="ECECEC"/>
        </w:rPr>
        <w:t>DisplayRole</w:t>
      </w:r>
      <w:proofErr w:type="spellEnd"/>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role ,</w:t>
      </w:r>
      <w:proofErr w:type="gramEnd"/>
      <w:r w:rsidRPr="002B7A8E">
        <w:rPr>
          <w:rFonts w:ascii="Times New Roman" w:eastAsia="Times New Roman" w:hAnsi="Times New Roman" w:cs="Times New Roman"/>
          <w:sz w:val="24"/>
          <w:szCs w:val="24"/>
        </w:rPr>
        <w:t xml:space="preserve"> you return the text corresponding to the section (column).</w:t>
      </w:r>
    </w:p>
    <w:p w14:paraId="5382667B" w14:textId="77777777" w:rsidR="002B7A8E" w:rsidRPr="002B7A8E" w:rsidRDefault="002B7A8E" w:rsidP="002B7A8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0D8D257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bool</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setData</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QVariant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value,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role)</w:t>
      </w:r>
    </w:p>
    <w:p w14:paraId="7AE245F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55A27CA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w:t>
      </w:r>
      <w:r w:rsidRPr="002B7A8E">
        <w:rPr>
          <w:rFonts w:ascii="Courier New" w:eastAsia="Times New Roman" w:hAnsi="Courier New" w:cs="Courier New"/>
          <w:color w:val="000080"/>
          <w:sz w:val="20"/>
          <w:szCs w:val="20"/>
        </w:rPr>
        <w:t>!</w:t>
      </w:r>
      <w:proofErr w:type="spellStart"/>
      <w:r w:rsidRPr="002B7A8E">
        <w:rPr>
          <w:rFonts w:ascii="Courier New" w:eastAsia="Times New Roman" w:hAnsi="Courier New" w:cs="Courier New"/>
          <w:sz w:val="20"/>
          <w:szCs w:val="20"/>
        </w:rPr>
        <w:t>index</w:t>
      </w:r>
      <w:proofErr w:type="gramEnd"/>
      <w:r w:rsidRPr="002B7A8E">
        <w:rPr>
          <w:rFonts w:ascii="Courier New" w:eastAsia="Times New Roman" w:hAnsi="Courier New" w:cs="Courier New"/>
          <w:sz w:val="20"/>
          <w:szCs w:val="20"/>
        </w:rPr>
        <w:t>.isValid</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&lt;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mElements.count</w:t>
      </w:r>
      <w:proofErr w:type="spellEnd"/>
      <w:r w:rsidRPr="002B7A8E">
        <w:rPr>
          <w:rFonts w:ascii="Courier New" w:eastAsia="Times New Roman" w:hAnsi="Courier New" w:cs="Courier New"/>
          <w:sz w:val="20"/>
          <w:szCs w:val="20"/>
        </w:rPr>
        <w:t>())</w:t>
      </w:r>
    </w:p>
    <w:p w14:paraId="5595ED5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73BFCD9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false</w:t>
      </w:r>
      <w:r w:rsidRPr="002B7A8E">
        <w:rPr>
          <w:rFonts w:ascii="Courier New" w:eastAsia="Times New Roman" w:hAnsi="Courier New" w:cs="Courier New"/>
          <w:sz w:val="20"/>
          <w:szCs w:val="20"/>
        </w:rPr>
        <w:t>;</w:t>
      </w:r>
    </w:p>
    <w:p w14:paraId="203E2A2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0BE3614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2D187F9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switch</w:t>
      </w:r>
      <w:r w:rsidRPr="002B7A8E">
        <w:rPr>
          <w:rFonts w:ascii="Courier New" w:eastAsia="Times New Roman" w:hAnsi="Courier New" w:cs="Courier New"/>
          <w:sz w:val="20"/>
          <w:szCs w:val="20"/>
        </w:rPr>
        <w:t xml:space="preserve"> (role)</w:t>
      </w:r>
    </w:p>
    <w:p w14:paraId="1FE4B68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43B22A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case</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DisplayRole</w:t>
      </w:r>
      <w:proofErr w:type="spellEnd"/>
      <w:r w:rsidRPr="002B7A8E">
        <w:rPr>
          <w:rFonts w:ascii="Courier New" w:eastAsia="Times New Roman" w:hAnsi="Courier New" w:cs="Courier New"/>
          <w:sz w:val="20"/>
          <w:szCs w:val="20"/>
        </w:rPr>
        <w:t>:</w:t>
      </w:r>
    </w:p>
    <w:p w14:paraId="0BAC15D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case</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EditRole</w:t>
      </w:r>
      <w:proofErr w:type="spellEnd"/>
      <w:r w:rsidRPr="002B7A8E">
        <w:rPr>
          <w:rFonts w:ascii="Courier New" w:eastAsia="Times New Roman" w:hAnsi="Courier New" w:cs="Courier New"/>
          <w:sz w:val="20"/>
          <w:szCs w:val="20"/>
        </w:rPr>
        <w:t>:</w:t>
      </w:r>
    </w:p>
    <w:p w14:paraId="63CE980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Element)</w:t>
      </w:r>
    </w:p>
    <w:p w14:paraId="07ABCE0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650B382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 xml:space="preserve">)].first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value.toString</w:t>
      </w:r>
      <w:proofErr w:type="spellEnd"/>
      <w:r w:rsidRPr="002B7A8E">
        <w:rPr>
          <w:rFonts w:ascii="Courier New" w:eastAsia="Times New Roman" w:hAnsi="Courier New" w:cs="Courier New"/>
          <w:sz w:val="20"/>
          <w:szCs w:val="20"/>
        </w:rPr>
        <w:t>();</w:t>
      </w:r>
    </w:p>
    <w:p w14:paraId="7A75518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01C5BEC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Value)</w:t>
      </w:r>
    </w:p>
    <w:p w14:paraId="1A3583A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1207AA6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index.row</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 xml:space="preserve">)].second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value.toInt</w:t>
      </w:r>
      <w:proofErr w:type="spellEnd"/>
      <w:r w:rsidRPr="002B7A8E">
        <w:rPr>
          <w:rFonts w:ascii="Courier New" w:eastAsia="Times New Roman" w:hAnsi="Courier New" w:cs="Courier New"/>
          <w:sz w:val="20"/>
          <w:szCs w:val="20"/>
        </w:rPr>
        <w:t>();</w:t>
      </w:r>
    </w:p>
    <w:p w14:paraId="4B2220D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7753B57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emit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dataChanged</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index, index);</w:t>
      </w:r>
    </w:p>
    <w:p w14:paraId="6166A29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true</w:t>
      </w:r>
      <w:r w:rsidRPr="002B7A8E">
        <w:rPr>
          <w:rFonts w:ascii="Courier New" w:eastAsia="Times New Roman" w:hAnsi="Courier New" w:cs="Courier New"/>
          <w:sz w:val="20"/>
          <w:szCs w:val="20"/>
        </w:rPr>
        <w:t>;</w:t>
      </w:r>
    </w:p>
    <w:p w14:paraId="3978C34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break</w:t>
      </w:r>
      <w:r w:rsidRPr="002B7A8E">
        <w:rPr>
          <w:rFonts w:ascii="Courier New" w:eastAsia="Times New Roman" w:hAnsi="Courier New" w:cs="Courier New"/>
          <w:sz w:val="20"/>
          <w:szCs w:val="20"/>
        </w:rPr>
        <w:t>;</w:t>
      </w:r>
    </w:p>
    <w:p w14:paraId="68E8C37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49EFD4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22665E5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false</w:t>
      </w:r>
      <w:r w:rsidRPr="002B7A8E">
        <w:rPr>
          <w:rFonts w:ascii="Courier New" w:eastAsia="Times New Roman" w:hAnsi="Courier New" w:cs="Courier New"/>
          <w:sz w:val="20"/>
          <w:szCs w:val="20"/>
        </w:rPr>
        <w:t>;</w:t>
      </w:r>
    </w:p>
    <w:p w14:paraId="4C3ECEA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208AD7B4"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See the </w:t>
      </w:r>
      <w:r w:rsidRPr="002B7A8E">
        <w:rPr>
          <w:rFonts w:ascii="Courier New" w:eastAsia="Times New Roman" w:hAnsi="Courier New" w:cs="Courier New"/>
          <w:sz w:val="18"/>
          <w:szCs w:val="18"/>
          <w:shd w:val="clear" w:color="auto" w:fill="ECECEC"/>
        </w:rPr>
        <w:t xml:space="preserve">data () </w:t>
      </w:r>
      <w:proofErr w:type="gramStart"/>
      <w:r w:rsidRPr="002B7A8E">
        <w:rPr>
          <w:rFonts w:ascii="Courier New" w:eastAsia="Times New Roman" w:hAnsi="Courier New" w:cs="Courier New"/>
          <w:sz w:val="18"/>
          <w:szCs w:val="18"/>
          <w:shd w:val="clear" w:color="auto" w:fill="ECECEC"/>
        </w:rPr>
        <w:t>function</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It is also important to take care to emit the </w:t>
      </w:r>
      <w:r w:rsidRPr="002B7A8E">
        <w:rPr>
          <w:rFonts w:ascii="Courier New" w:eastAsia="Times New Roman" w:hAnsi="Courier New" w:cs="Courier New"/>
          <w:sz w:val="18"/>
          <w:szCs w:val="18"/>
          <w:shd w:val="clear" w:color="auto" w:fill="ECECEC"/>
        </w:rPr>
        <w:t>void</w:t>
      </w:r>
      <w:r w:rsidRPr="002B7A8E">
        <w:rPr>
          <w:rFonts w:ascii="Times New Roman" w:eastAsia="Times New Roman" w:hAnsi="Times New Roman" w:cs="Times New Roman"/>
          <w:sz w:val="24"/>
          <w:szCs w:val="24"/>
        </w:rPr>
        <w:t> signal </w:t>
      </w:r>
      <w:proofErr w:type="spellStart"/>
      <w:proofErr w:type="gramStart"/>
      <w:r w:rsidRPr="002B7A8E">
        <w:rPr>
          <w:rFonts w:ascii="Courier New" w:eastAsia="Times New Roman" w:hAnsi="Courier New" w:cs="Courier New"/>
          <w:sz w:val="18"/>
          <w:szCs w:val="18"/>
          <w:shd w:val="clear" w:color="auto" w:fill="ECECEC"/>
        </w:rPr>
        <w:t>QAbstractItemModel</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dataChanged</w:t>
      </w:r>
      <w:proofErr w:type="spellEnd"/>
      <w:r w:rsidRPr="002B7A8E">
        <w:rPr>
          <w:rFonts w:ascii="Courier New" w:eastAsia="Times New Roman" w:hAnsi="Courier New" w:cs="Courier New"/>
          <w:sz w:val="18"/>
          <w:szCs w:val="18"/>
          <w:shd w:val="clear" w:color="auto" w:fill="ECECEC"/>
        </w:rPr>
        <w:t xml:space="preserve">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w:t>
      </w:r>
      <w:proofErr w:type="spellStart"/>
      <w:r w:rsidRPr="002B7A8E">
        <w:rPr>
          <w:rFonts w:ascii="Courier New" w:eastAsia="Times New Roman" w:hAnsi="Courier New" w:cs="Courier New"/>
          <w:sz w:val="18"/>
          <w:szCs w:val="18"/>
          <w:shd w:val="clear" w:color="auto" w:fill="ECECEC"/>
        </w:rPr>
        <w:t>topLeft</w:t>
      </w:r>
      <w:proofErr w:type="spellEnd"/>
      <w:r w:rsidRPr="002B7A8E">
        <w:rPr>
          <w:rFonts w:ascii="Courier New" w:eastAsia="Times New Roman" w:hAnsi="Courier New" w:cs="Courier New"/>
          <w:sz w:val="18"/>
          <w:szCs w:val="18"/>
          <w:shd w:val="clear" w:color="auto" w:fill="ECECEC"/>
        </w:rPr>
        <w:t xml:space="preserve">,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w:t>
      </w:r>
      <w:proofErr w:type="spellStart"/>
      <w:r w:rsidRPr="002B7A8E">
        <w:rPr>
          <w:rFonts w:ascii="Courier New" w:eastAsia="Times New Roman" w:hAnsi="Courier New" w:cs="Courier New"/>
          <w:sz w:val="18"/>
          <w:szCs w:val="18"/>
          <w:shd w:val="clear" w:color="auto" w:fill="ECECEC"/>
        </w:rPr>
        <w:t>bottomRight</w:t>
      </w:r>
      <w:proofErr w:type="spellEnd"/>
      <w:r w:rsidRPr="002B7A8E">
        <w:rPr>
          <w:rFonts w:ascii="Courier New" w:eastAsia="Times New Roman" w:hAnsi="Courier New" w:cs="Courier New"/>
          <w:sz w:val="18"/>
          <w:szCs w:val="18"/>
          <w:shd w:val="clear" w:color="auto" w:fill="ECECEC"/>
        </w:rPr>
        <w:t>)</w:t>
      </w:r>
      <w:r w:rsidRPr="002B7A8E">
        <w:rPr>
          <w:rFonts w:ascii="Times New Roman" w:eastAsia="Times New Roman" w:hAnsi="Times New Roman" w:cs="Times New Roman"/>
          <w:sz w:val="24"/>
          <w:szCs w:val="24"/>
        </w:rPr>
        <w:t> , in order to notify the view that the data has changed.</w:t>
      </w:r>
    </w:p>
    <w:p w14:paraId="0981D19C" w14:textId="09B7C1CE" w:rsidR="002B7A8E" w:rsidRPr="002B7A8E" w:rsidRDefault="002B7A8E" w:rsidP="00B67663">
      <w:pPr>
        <w:pStyle w:val="Heading3"/>
      </w:pPr>
      <w:r w:rsidRPr="002B7A8E">
        <w:t>IV-A-5. </w:t>
      </w:r>
      <w:proofErr w:type="spellStart"/>
      <w:r w:rsidRPr="002B7A8E">
        <w:t>addElement</w:t>
      </w:r>
      <w:proofErr w:type="spellEnd"/>
      <w:r w:rsidRPr="002B7A8E">
        <w:t xml:space="preserve"> ()</w:t>
      </w:r>
    </w:p>
    <w:p w14:paraId="54531082" w14:textId="77777777" w:rsidR="002B7A8E" w:rsidRPr="002B7A8E" w:rsidRDefault="002B7A8E" w:rsidP="002B7A8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3A964D4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addElement</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QString</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element,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value)</w:t>
      </w:r>
    </w:p>
    <w:p w14:paraId="33202AE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741AFF5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count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mElements.count</w:t>
      </w:r>
      <w:proofErr w:type="spellEnd"/>
      <w:r w:rsidRPr="002B7A8E">
        <w:rPr>
          <w:rFonts w:ascii="Courier New" w:eastAsia="Times New Roman" w:hAnsi="Courier New" w:cs="Courier New"/>
          <w:sz w:val="20"/>
          <w:szCs w:val="20"/>
        </w:rPr>
        <w:t>();</w:t>
      </w:r>
    </w:p>
    <w:p w14:paraId="4AC3810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&lt;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w:t>
      </w:r>
    </w:p>
    <w:p w14:paraId="4938E4B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6AA58A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w:t>
      </w:r>
    </w:p>
    <w:p w14:paraId="7016FBC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CC581E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100</w:t>
      </w:r>
      <w:r w:rsidRPr="002B7A8E">
        <w:rPr>
          <w:rFonts w:ascii="Courier New" w:eastAsia="Times New Roman" w:hAnsi="Courier New" w:cs="Courier New"/>
          <w:sz w:val="20"/>
          <w:szCs w:val="20"/>
        </w:rPr>
        <w:t>)</w:t>
      </w:r>
    </w:p>
    <w:p w14:paraId="0014F30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EBD10C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100</w:t>
      </w:r>
      <w:r w:rsidRPr="002B7A8E">
        <w:rPr>
          <w:rFonts w:ascii="Courier New" w:eastAsia="Times New Roman" w:hAnsi="Courier New" w:cs="Courier New"/>
          <w:sz w:val="20"/>
          <w:szCs w:val="20"/>
        </w:rPr>
        <w:t>;</w:t>
      </w:r>
    </w:p>
    <w:p w14:paraId="7639F1C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7FCF89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beginInsertRows</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count, count);</w:t>
      </w:r>
    </w:p>
    <w:p w14:paraId="2EDAAE8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mElements</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&lt;&lt;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qMakePair</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element, value);</w:t>
      </w:r>
    </w:p>
    <w:p w14:paraId="16661E7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endInsertRows</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w:t>
      </w:r>
    </w:p>
    <w:p w14:paraId="66AAFE7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48F0E928"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We start by retrieving the number of current elements and then we make sure that </w:t>
      </w:r>
      <w:r w:rsidRPr="002B7A8E">
        <w:rPr>
          <w:rFonts w:ascii="Courier New" w:eastAsia="Times New Roman" w:hAnsi="Courier New" w:cs="Courier New"/>
          <w:sz w:val="18"/>
          <w:szCs w:val="18"/>
          <w:shd w:val="clear" w:color="auto" w:fill="ECECEC"/>
        </w:rPr>
        <w:t>value</w:t>
      </w:r>
      <w:r w:rsidRPr="002B7A8E">
        <w:rPr>
          <w:rFonts w:ascii="Times New Roman" w:eastAsia="Times New Roman" w:hAnsi="Times New Roman" w:cs="Times New Roman"/>
          <w:sz w:val="24"/>
          <w:szCs w:val="24"/>
        </w:rPr>
        <w:t> is between 0 and 100. The </w:t>
      </w:r>
      <w:r w:rsidRPr="002B7A8E">
        <w:rPr>
          <w:rFonts w:ascii="Courier New" w:eastAsia="Times New Roman" w:hAnsi="Courier New" w:cs="Courier New"/>
          <w:sz w:val="18"/>
          <w:szCs w:val="18"/>
          <w:shd w:val="clear" w:color="auto" w:fill="ECECEC"/>
        </w:rPr>
        <w:t>void</w:t>
      </w:r>
      <w:r w:rsidRPr="002B7A8E">
        <w:rPr>
          <w:rFonts w:ascii="Times New Roman" w:eastAsia="Times New Roman" w:hAnsi="Times New Roman" w:cs="Times New Roman"/>
          <w:sz w:val="24"/>
          <w:szCs w:val="24"/>
        </w:rPr>
        <w:t> function </w:t>
      </w:r>
      <w:proofErr w:type="spellStart"/>
      <w:proofErr w:type="gramStart"/>
      <w:r w:rsidRPr="002B7A8E">
        <w:rPr>
          <w:rFonts w:ascii="Courier New" w:eastAsia="Times New Roman" w:hAnsi="Courier New" w:cs="Courier New"/>
          <w:sz w:val="18"/>
          <w:szCs w:val="18"/>
          <w:shd w:val="clear" w:color="auto" w:fill="ECECEC"/>
        </w:rPr>
        <w:t>QAbstractItemModel</w:t>
      </w:r>
      <w:proofErr w:type="spellEnd"/>
      <w:r w:rsidRPr="002B7A8E">
        <w:rPr>
          <w:rFonts w:ascii="Courier New" w:eastAsia="Times New Roman" w:hAnsi="Courier New" w:cs="Courier New"/>
          <w:sz w:val="18"/>
          <w:szCs w:val="18"/>
          <w:shd w:val="clear" w:color="auto" w:fill="ECECEC"/>
        </w:rPr>
        <w:t xml:space="preserve">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beginInsertRows</w:t>
      </w:r>
      <w:proofErr w:type="spellEnd"/>
      <w:r w:rsidRPr="002B7A8E">
        <w:rPr>
          <w:rFonts w:ascii="Courier New" w:eastAsia="Times New Roman" w:hAnsi="Courier New" w:cs="Courier New"/>
          <w:sz w:val="18"/>
          <w:szCs w:val="18"/>
          <w:shd w:val="clear" w:color="auto" w:fill="ECECEC"/>
        </w:rPr>
        <w:t xml:space="preserve"> (const </w:t>
      </w:r>
      <w:proofErr w:type="spellStart"/>
      <w:r w:rsidRPr="002B7A8E">
        <w:rPr>
          <w:rFonts w:ascii="Courier New" w:eastAsia="Times New Roman" w:hAnsi="Courier New" w:cs="Courier New"/>
          <w:sz w:val="18"/>
          <w:szCs w:val="18"/>
          <w:shd w:val="clear" w:color="auto" w:fill="ECECEC"/>
        </w:rPr>
        <w:t>QModelIndex</w:t>
      </w:r>
      <w:proofErr w:type="spellEnd"/>
      <w:r w:rsidRPr="002B7A8E">
        <w:rPr>
          <w:rFonts w:ascii="Courier New" w:eastAsia="Times New Roman" w:hAnsi="Courier New" w:cs="Courier New"/>
          <w:sz w:val="18"/>
          <w:szCs w:val="18"/>
          <w:shd w:val="clear" w:color="auto" w:fill="ECECEC"/>
        </w:rPr>
        <w:t xml:space="preserve"> &amp; parent, int first, int last)</w:t>
      </w:r>
      <w:r w:rsidRPr="002B7A8E">
        <w:rPr>
          <w:rFonts w:ascii="Times New Roman" w:eastAsia="Times New Roman" w:hAnsi="Times New Roman" w:cs="Times New Roman"/>
          <w:sz w:val="24"/>
          <w:szCs w:val="24"/>
        </w:rPr>
        <w:t xml:space="preserve"> allows to start an operation of insertion of line in </w:t>
      </w:r>
      <w:r w:rsidRPr="002B7A8E">
        <w:rPr>
          <w:rFonts w:ascii="Times New Roman" w:eastAsia="Times New Roman" w:hAnsi="Times New Roman" w:cs="Times New Roman"/>
          <w:sz w:val="24"/>
          <w:szCs w:val="24"/>
        </w:rPr>
        <w:lastRenderedPageBreak/>
        <w:t>a model (it is necessary to call it). After adding the element inside the list using the </w:t>
      </w:r>
      <w:proofErr w:type="spellStart"/>
      <w:r w:rsidRPr="002B7A8E">
        <w:rPr>
          <w:rFonts w:ascii="Courier New" w:eastAsia="Times New Roman" w:hAnsi="Courier New" w:cs="Courier New"/>
          <w:sz w:val="18"/>
          <w:szCs w:val="18"/>
          <w:shd w:val="clear" w:color="auto" w:fill="ECECEC"/>
        </w:rPr>
        <w:t>QPair</w:t>
      </w:r>
      <w:proofErr w:type="spellEnd"/>
      <w:r w:rsidRPr="002B7A8E">
        <w:rPr>
          <w:rFonts w:ascii="Times New Roman" w:eastAsia="Times New Roman" w:hAnsi="Times New Roman" w:cs="Times New Roman"/>
          <w:sz w:val="24"/>
          <w:szCs w:val="24"/>
        </w:rPr>
        <w:t> utility function </w:t>
      </w:r>
      <w:r w:rsidRPr="002B7A8E">
        <w:rPr>
          <w:rFonts w:ascii="Courier New" w:eastAsia="Times New Roman" w:hAnsi="Courier New" w:cs="Courier New"/>
          <w:sz w:val="18"/>
          <w:szCs w:val="18"/>
          <w:shd w:val="clear" w:color="auto" w:fill="ECECEC"/>
        </w:rPr>
        <w:t xml:space="preserve">&lt;T1, T2&gt; </w:t>
      </w:r>
      <w:proofErr w:type="spellStart"/>
      <w:r w:rsidRPr="002B7A8E">
        <w:rPr>
          <w:rFonts w:ascii="Courier New" w:eastAsia="Times New Roman" w:hAnsi="Courier New" w:cs="Courier New"/>
          <w:sz w:val="18"/>
          <w:szCs w:val="18"/>
          <w:shd w:val="clear" w:color="auto" w:fill="ECECEC"/>
        </w:rPr>
        <w:t>qMakePair</w:t>
      </w:r>
      <w:proofErr w:type="spellEnd"/>
      <w:r w:rsidRPr="002B7A8E">
        <w:rPr>
          <w:rFonts w:ascii="Courier New" w:eastAsia="Times New Roman" w:hAnsi="Courier New" w:cs="Courier New"/>
          <w:sz w:val="18"/>
          <w:szCs w:val="18"/>
          <w:shd w:val="clear" w:color="auto" w:fill="ECECEC"/>
        </w:rPr>
        <w:t xml:space="preserve"> (const T1 &amp; value1, const T2 &amp; value2</w:t>
      </w:r>
      <w:proofErr w:type="gramStart"/>
      <w:r w:rsidRPr="002B7A8E">
        <w:rPr>
          <w:rFonts w:ascii="Courier New" w:eastAsia="Times New Roman" w:hAnsi="Courier New" w:cs="Courier New"/>
          <w:sz w:val="18"/>
          <w:szCs w:val="18"/>
          <w:shd w:val="clear" w:color="auto" w:fill="ECECEC"/>
        </w:rPr>
        <w:t>)</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xml:space="preserve"> we end the insert operation with </w:t>
      </w:r>
      <w:proofErr w:type="spellStart"/>
      <w:r w:rsidRPr="002B7A8E">
        <w:rPr>
          <w:rFonts w:ascii="Courier New" w:eastAsia="Times New Roman" w:hAnsi="Courier New" w:cs="Courier New"/>
          <w:sz w:val="18"/>
          <w:szCs w:val="18"/>
          <w:shd w:val="clear" w:color="auto" w:fill="ECECEC"/>
        </w:rPr>
        <w:t>endInsertRows</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w:t>
      </w:r>
    </w:p>
    <w:p w14:paraId="5D2D79C6" w14:textId="6992A066" w:rsidR="002B7A8E" w:rsidRPr="002B7A8E" w:rsidRDefault="002B7A8E" w:rsidP="00B67663">
      <w:pPr>
        <w:pStyle w:val="Heading3"/>
      </w:pPr>
      <w:r w:rsidRPr="002B7A8E">
        <w:t>IV-A-6. Exercise</w:t>
      </w:r>
    </w:p>
    <w:p w14:paraId="34A57D64"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Using the documentation, edit the template so that the items in the first column are aligned centrally.</w:t>
      </w:r>
    </w:p>
    <w:p w14:paraId="4BC844B6"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First clue: the function to modify is </w:t>
      </w:r>
      <w:r w:rsidRPr="002B7A8E">
        <w:rPr>
          <w:rFonts w:ascii="Courier New" w:eastAsia="Times New Roman" w:hAnsi="Courier New" w:cs="Courier New"/>
          <w:sz w:val="18"/>
          <w:szCs w:val="18"/>
          <w:shd w:val="clear" w:color="auto" w:fill="ECECEC"/>
        </w:rPr>
        <w:t>data (</w:t>
      </w:r>
      <w:proofErr w:type="gramStart"/>
      <w:r w:rsidRPr="002B7A8E">
        <w:rPr>
          <w:rFonts w:ascii="Courier New" w:eastAsia="Times New Roman" w:hAnsi="Courier New" w:cs="Courier New"/>
          <w:sz w:val="18"/>
          <w:szCs w:val="18"/>
          <w:shd w:val="clear" w:color="auto" w:fill="ECECEC"/>
        </w:rPr>
        <w:t>)</w:t>
      </w:r>
      <w:r w:rsidRPr="002B7A8E">
        <w:rPr>
          <w:rFonts w:ascii="Times New Roman" w:eastAsia="Times New Roman" w:hAnsi="Times New Roman" w:cs="Times New Roman"/>
          <w:sz w:val="24"/>
          <w:szCs w:val="24"/>
        </w:rPr>
        <w:t> .</w:t>
      </w:r>
      <w:proofErr w:type="gramEnd"/>
    </w:p>
    <w:p w14:paraId="5D00DCB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Second clue: the role to manage is </w:t>
      </w:r>
      <w:proofErr w:type="gramStart"/>
      <w:r w:rsidRPr="002B7A8E">
        <w:rPr>
          <w:rFonts w:ascii="Courier New" w:eastAsia="Times New Roman" w:hAnsi="Courier New" w:cs="Courier New"/>
          <w:sz w:val="18"/>
          <w:szCs w:val="18"/>
          <w:shd w:val="clear" w:color="auto" w:fill="ECECEC"/>
        </w:rPr>
        <w:t>Qt :</w:t>
      </w:r>
      <w:proofErr w:type="gramEnd"/>
      <w:r w:rsidRPr="002B7A8E">
        <w:rPr>
          <w:rFonts w:ascii="Courier New" w:eastAsia="Times New Roman" w:hAnsi="Courier New" w:cs="Courier New"/>
          <w:sz w:val="18"/>
          <w:szCs w:val="18"/>
          <w:shd w:val="clear" w:color="auto" w:fill="ECECEC"/>
        </w:rPr>
        <w:t xml:space="preserve">: </w:t>
      </w:r>
      <w:proofErr w:type="spellStart"/>
      <w:r w:rsidRPr="002B7A8E">
        <w:rPr>
          <w:rFonts w:ascii="Courier New" w:eastAsia="Times New Roman" w:hAnsi="Courier New" w:cs="Courier New"/>
          <w:sz w:val="18"/>
          <w:szCs w:val="18"/>
          <w:shd w:val="clear" w:color="auto" w:fill="ECECEC"/>
        </w:rPr>
        <w:t>TextAligmentRole</w:t>
      </w:r>
      <w:proofErr w:type="spellEnd"/>
      <w:r w:rsidRPr="002B7A8E">
        <w:rPr>
          <w:rFonts w:ascii="Times New Roman" w:eastAsia="Times New Roman" w:hAnsi="Times New Roman" w:cs="Times New Roman"/>
          <w:sz w:val="24"/>
          <w:szCs w:val="24"/>
        </w:rPr>
        <w:t> .</w:t>
      </w:r>
    </w:p>
    <w:p w14:paraId="0520808C" w14:textId="5530AFFE" w:rsidR="002B7A8E" w:rsidRPr="002B7A8E" w:rsidRDefault="00294FFE" w:rsidP="002B7A8E">
      <w:pPr>
        <w:shd w:val="clear" w:color="auto" w:fill="EBEFF2"/>
        <w:spacing w:after="0" w:line="270" w:lineRule="atLeast"/>
        <w:rPr>
          <w:rFonts w:ascii="Verdana" w:eastAsia="Times New Roman" w:hAnsi="Verdana" w:cs="Times New Roman"/>
          <w:color w:val="243C47"/>
          <w:sz w:val="18"/>
          <w:szCs w:val="18"/>
        </w:rPr>
      </w:pPr>
      <w:r>
        <w:rPr>
          <w:rFonts w:ascii="Verdana" w:eastAsia="Times New Roman" w:hAnsi="Verdana" w:cs="Times New Roman"/>
          <w:color w:val="243C47"/>
          <w:sz w:val="18"/>
          <w:szCs w:val="18"/>
        </w:rPr>
        <w:t>The Solution:</w:t>
      </w:r>
    </w:p>
    <w:p w14:paraId="7D986F1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case </w:t>
      </w:r>
      <w:proofErr w:type="gramStart"/>
      <w:r w:rsidRPr="002B7A8E">
        <w:rPr>
          <w:rFonts w:ascii="Courier New" w:eastAsia="Times New Roman" w:hAnsi="Courier New" w:cs="Courier New"/>
          <w:sz w:val="20"/>
          <w:szCs w:val="20"/>
        </w:rPr>
        <w:t>Qt::</w:t>
      </w:r>
      <w:proofErr w:type="spellStart"/>
      <w:proofErr w:type="gramEnd"/>
      <w:r w:rsidRPr="002B7A8E">
        <w:rPr>
          <w:rFonts w:ascii="Courier New" w:eastAsia="Times New Roman" w:hAnsi="Courier New" w:cs="Courier New"/>
          <w:sz w:val="20"/>
          <w:szCs w:val="20"/>
        </w:rPr>
        <w:t>TextAlignmentRole</w:t>
      </w:r>
      <w:proofErr w:type="spellEnd"/>
      <w:r w:rsidRPr="002B7A8E">
        <w:rPr>
          <w:rFonts w:ascii="Courier New" w:eastAsia="Times New Roman" w:hAnsi="Courier New" w:cs="Courier New"/>
          <w:sz w:val="20"/>
          <w:szCs w:val="20"/>
        </w:rPr>
        <w:t>:</w:t>
      </w:r>
    </w:p>
    <w:p w14:paraId="5BEB5AE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if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 Element)</w:t>
      </w:r>
    </w:p>
    <w:p w14:paraId="6F0AAED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
    <w:p w14:paraId="07E39D3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return </w:t>
      </w:r>
      <w:proofErr w:type="gramStart"/>
      <w:r w:rsidRPr="002B7A8E">
        <w:rPr>
          <w:rFonts w:ascii="Courier New" w:eastAsia="Times New Roman" w:hAnsi="Courier New" w:cs="Courier New"/>
          <w:sz w:val="20"/>
          <w:szCs w:val="20"/>
        </w:rPr>
        <w:t>Qt::</w:t>
      </w:r>
      <w:proofErr w:type="spellStart"/>
      <w:proofErr w:type="gramEnd"/>
      <w:r w:rsidRPr="002B7A8E">
        <w:rPr>
          <w:rFonts w:ascii="Courier New" w:eastAsia="Times New Roman" w:hAnsi="Courier New" w:cs="Courier New"/>
          <w:sz w:val="20"/>
          <w:szCs w:val="20"/>
        </w:rPr>
        <w:t>AlignCenter</w:t>
      </w:r>
      <w:proofErr w:type="spellEnd"/>
      <w:r w:rsidRPr="002B7A8E">
        <w:rPr>
          <w:rFonts w:ascii="Courier New" w:eastAsia="Times New Roman" w:hAnsi="Courier New" w:cs="Courier New"/>
          <w:sz w:val="20"/>
          <w:szCs w:val="20"/>
        </w:rPr>
        <w:t>;</w:t>
      </w:r>
    </w:p>
    <w:p w14:paraId="421433A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
    <w:p w14:paraId="1C0E8F9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break;</w:t>
      </w:r>
    </w:p>
    <w:p w14:paraId="75A792B5" w14:textId="47DC73E5" w:rsidR="002B7A8E" w:rsidRPr="002B7A8E" w:rsidRDefault="002B7A8E" w:rsidP="00B67663">
      <w:pPr>
        <w:pStyle w:val="Heading2"/>
      </w:pPr>
      <w:r w:rsidRPr="002B7A8E">
        <w:t>IV-B. The delegate</w:t>
      </w:r>
    </w:p>
    <w:p w14:paraId="38B41773"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The model is now finished and ready to use, we will tackle the delegate, which will allow us to edit the values ​​with a cursor and draw a bar outside the edit mode.</w:t>
      </w:r>
    </w:p>
    <w:p w14:paraId="6FF46D9E" w14:textId="6F57031D" w:rsidR="002B7A8E" w:rsidRPr="002B7A8E" w:rsidRDefault="002B7A8E" w:rsidP="00B67663">
      <w:pPr>
        <w:pStyle w:val="Heading3"/>
      </w:pPr>
      <w:r w:rsidRPr="002B7A8E">
        <w:t>IV-B-1. The class</w:t>
      </w:r>
    </w:p>
    <w:p w14:paraId="14C71374" w14:textId="0E25DFB7"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3442165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class</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TableDelegate</w:t>
      </w:r>
      <w:proofErr w:type="spellEnd"/>
      <w:r w:rsidRPr="002B7A8E">
        <w:rPr>
          <w:rFonts w:ascii="Courier New" w:eastAsia="Times New Roman" w:hAnsi="Courier New" w:cs="Courier New"/>
          <w:sz w:val="20"/>
          <w:szCs w:val="20"/>
        </w:rPr>
        <w:t xml:space="preserve"> :</w:t>
      </w:r>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public</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QStyledItemDelegate</w:t>
      </w:r>
      <w:proofErr w:type="spellEnd"/>
    </w:p>
    <w:p w14:paraId="665EFEB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655E6B6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Q_OBJECT</w:t>
      </w:r>
    </w:p>
    <w:p w14:paraId="724C103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public</w:t>
      </w:r>
      <w:r w:rsidRPr="002B7A8E">
        <w:rPr>
          <w:rFonts w:ascii="Courier New" w:eastAsia="Times New Roman" w:hAnsi="Courier New" w:cs="Courier New"/>
          <w:color w:val="000080"/>
          <w:sz w:val="20"/>
          <w:szCs w:val="20"/>
        </w:rPr>
        <w:t>:</w:t>
      </w:r>
    </w:p>
    <w:p w14:paraId="6B17AD4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explicit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TableDelegate</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QObject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w:t>
      </w:r>
    </w:p>
    <w:p w14:paraId="065E805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roofErr w:type="spellStart"/>
      <w:proofErr w:type="gramStart"/>
      <w:r w:rsidRPr="002B7A8E">
        <w:rPr>
          <w:rFonts w:ascii="Courier New" w:eastAsia="Times New Roman" w:hAnsi="Courier New" w:cs="Courier New"/>
          <w:sz w:val="20"/>
          <w:szCs w:val="20"/>
        </w:rPr>
        <w:t>createEditor</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option,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726E487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setEditorData</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0BDF0CA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setModelData</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proofErr w:type="spellStart"/>
      <w:r w:rsidRPr="002B7A8E">
        <w:rPr>
          <w:rFonts w:ascii="Courier New" w:eastAsia="Times New Roman" w:hAnsi="Courier New" w:cs="Courier New"/>
          <w:b/>
          <w:bCs/>
          <w:color w:val="A020A0"/>
          <w:sz w:val="20"/>
          <w:szCs w:val="20"/>
        </w:rPr>
        <w:t>QAbstractItemModel</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model,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06F4E2E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7BB1339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sz w:val="20"/>
          <w:szCs w:val="20"/>
        </w:rPr>
        <w:t>paint(</w:t>
      </w:r>
      <w:proofErr w:type="spellStart"/>
      <w:proofErr w:type="gramEnd"/>
      <w:r w:rsidRPr="002B7A8E">
        <w:rPr>
          <w:rFonts w:ascii="Courier New" w:eastAsia="Times New Roman" w:hAnsi="Courier New" w:cs="Courier New"/>
          <w:b/>
          <w:bCs/>
          <w:color w:val="A020A0"/>
          <w:sz w:val="20"/>
          <w:szCs w:val="20"/>
        </w:rPr>
        <w:t>QPainter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painter,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option,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581453B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updateEditorGeometry</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option,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w:t>
      </w:r>
    </w:p>
    <w:p w14:paraId="1EDC47B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03B7B56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w:t>
      </w:r>
    </w:p>
    <w:p w14:paraId="39B64725"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 xml:space="preserve">No surprises here. We create a </w:t>
      </w:r>
      <w:proofErr w:type="spellStart"/>
      <w:r w:rsidRPr="002B7A8E">
        <w:rPr>
          <w:rFonts w:ascii="Times New Roman" w:eastAsia="Times New Roman" w:hAnsi="Times New Roman" w:cs="Times New Roman"/>
          <w:sz w:val="24"/>
          <w:szCs w:val="24"/>
        </w:rPr>
        <w:t>TableDelegate</w:t>
      </w:r>
      <w:proofErr w:type="spellEnd"/>
      <w:r w:rsidRPr="002B7A8E">
        <w:rPr>
          <w:rFonts w:ascii="Times New Roman" w:eastAsia="Times New Roman" w:hAnsi="Times New Roman" w:cs="Times New Roman"/>
          <w:sz w:val="24"/>
          <w:szCs w:val="24"/>
        </w:rPr>
        <w:t xml:space="preserve"> class inheriting from </w:t>
      </w:r>
      <w:proofErr w:type="spellStart"/>
      <w:r w:rsidRPr="002B7A8E">
        <w:rPr>
          <w:rFonts w:ascii="Times New Roman" w:eastAsia="Times New Roman" w:hAnsi="Times New Roman" w:cs="Times New Roman"/>
          <w:sz w:val="24"/>
          <w:szCs w:val="24"/>
        </w:rPr>
        <w:t>QStyledItemDelegate</w:t>
      </w:r>
      <w:proofErr w:type="spellEnd"/>
      <w:r w:rsidRPr="002B7A8E">
        <w:rPr>
          <w:rFonts w:ascii="Times New Roman" w:eastAsia="Times New Roman" w:hAnsi="Times New Roman" w:cs="Times New Roman"/>
          <w:sz w:val="24"/>
          <w:szCs w:val="24"/>
        </w:rPr>
        <w:t xml:space="preserve"> and we redefine the necessary methods (see above).</w:t>
      </w:r>
    </w:p>
    <w:p w14:paraId="20D4286A" w14:textId="5E0428A6" w:rsidR="002B7A8E" w:rsidRPr="002B7A8E" w:rsidRDefault="002B7A8E" w:rsidP="00B67663">
      <w:pPr>
        <w:pStyle w:val="Heading3"/>
      </w:pPr>
      <w:r w:rsidRPr="002B7A8E">
        <w:t>IV-B-2. </w:t>
      </w:r>
      <w:proofErr w:type="spellStart"/>
      <w:r w:rsidRPr="002B7A8E">
        <w:t>createEditor</w:t>
      </w:r>
      <w:proofErr w:type="spellEnd"/>
      <w:r w:rsidRPr="002B7A8E">
        <w:t xml:space="preserve"> ()</w:t>
      </w:r>
    </w:p>
    <w:p w14:paraId="76EA2EE2" w14:textId="5737FCA9"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111587B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roofErr w:type="spellStart"/>
      <w:proofErr w:type="gramStart"/>
      <w:r w:rsidRPr="002B7A8E">
        <w:rPr>
          <w:rFonts w:ascii="Courier New" w:eastAsia="Times New Roman" w:hAnsi="Courier New" w:cs="Courier New"/>
          <w:color w:val="000000"/>
          <w:sz w:val="20"/>
          <w:szCs w:val="20"/>
        </w:rPr>
        <w:t>TableDelegate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createEditor</w:t>
      </w:r>
      <w:proofErr w:type="spellEnd"/>
      <w:r w:rsidRPr="002B7A8E">
        <w:rPr>
          <w:rFonts w:ascii="Courier New" w:eastAsia="Times New Roman" w:hAnsi="Courier New" w:cs="Courier New"/>
          <w:sz w:val="20"/>
          <w:szCs w:val="20"/>
        </w:rPr>
        <w:t>(</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parent,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option,</w:t>
      </w:r>
    </w:p>
    <w:p w14:paraId="02045BD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p>
    <w:p w14:paraId="7C42F65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2FF1D8F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Value)</w:t>
      </w:r>
    </w:p>
    <w:p w14:paraId="6C1CD59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93AF09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QSlider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new</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QSlider</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Horizontal, parent);</w:t>
      </w:r>
    </w:p>
    <w:p w14:paraId="552D096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editor</w:t>
      </w:r>
      <w:r w:rsidRPr="002B7A8E">
        <w:rPr>
          <w:rFonts w:ascii="Courier New" w:eastAsia="Times New Roman" w:hAnsi="Courier New" w:cs="Courier New"/>
          <w:color w:val="000080"/>
          <w:sz w:val="20"/>
          <w:szCs w:val="20"/>
        </w:rPr>
        <w:t>-&gt;</w:t>
      </w:r>
      <w:proofErr w:type="spellStart"/>
      <w:proofErr w:type="gramStart"/>
      <w:r w:rsidRPr="002B7A8E">
        <w:rPr>
          <w:rFonts w:ascii="Courier New" w:eastAsia="Times New Roman" w:hAnsi="Courier New" w:cs="Courier New"/>
          <w:sz w:val="20"/>
          <w:szCs w:val="20"/>
        </w:rPr>
        <w:t>setRange</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100</w:t>
      </w:r>
      <w:r w:rsidRPr="002B7A8E">
        <w:rPr>
          <w:rFonts w:ascii="Courier New" w:eastAsia="Times New Roman" w:hAnsi="Courier New" w:cs="Courier New"/>
          <w:sz w:val="20"/>
          <w:szCs w:val="20"/>
        </w:rPr>
        <w:t>);</w:t>
      </w:r>
    </w:p>
    <w:p w14:paraId="3BCE9CD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editor</w:t>
      </w:r>
      <w:r w:rsidRPr="002B7A8E">
        <w:rPr>
          <w:rFonts w:ascii="Courier New" w:eastAsia="Times New Roman" w:hAnsi="Courier New" w:cs="Courier New"/>
          <w:color w:val="000080"/>
          <w:sz w:val="20"/>
          <w:szCs w:val="20"/>
        </w:rPr>
        <w:t>-&gt;</w:t>
      </w:r>
      <w:proofErr w:type="spellStart"/>
      <w:r w:rsidRPr="002B7A8E">
        <w:rPr>
          <w:rFonts w:ascii="Courier New" w:eastAsia="Times New Roman" w:hAnsi="Courier New" w:cs="Courier New"/>
          <w:sz w:val="20"/>
          <w:szCs w:val="20"/>
        </w:rPr>
        <w:t>setAutoFillBackground</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0000FF"/>
          <w:sz w:val="20"/>
          <w:szCs w:val="20"/>
        </w:rPr>
        <w:t>true</w:t>
      </w:r>
      <w:r w:rsidRPr="002B7A8E">
        <w:rPr>
          <w:rFonts w:ascii="Courier New" w:eastAsia="Times New Roman" w:hAnsi="Courier New" w:cs="Courier New"/>
          <w:sz w:val="20"/>
          <w:szCs w:val="20"/>
        </w:rPr>
        <w:t>);</w:t>
      </w:r>
    </w:p>
    <w:p w14:paraId="0064D26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editor;</w:t>
      </w:r>
    </w:p>
    <w:p w14:paraId="36E9A16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BE0AA6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34F71BE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return</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createEditor</w:t>
      </w:r>
      <w:proofErr w:type="spellEnd"/>
      <w:r w:rsidRPr="002B7A8E">
        <w:rPr>
          <w:rFonts w:ascii="Courier New" w:eastAsia="Times New Roman" w:hAnsi="Courier New" w:cs="Courier New"/>
          <w:sz w:val="20"/>
          <w:szCs w:val="20"/>
        </w:rPr>
        <w:t>(parent, option, index);</w:t>
      </w:r>
    </w:p>
    <w:p w14:paraId="06F6FE0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4C7C55D1"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As usual, we act according to the column </w:t>
      </w:r>
      <w:proofErr w:type="gramStart"/>
      <w:r w:rsidRPr="002B7A8E">
        <w:rPr>
          <w:rFonts w:ascii="Times New Roman" w:eastAsia="Times New Roman" w:hAnsi="Times New Roman" w:cs="Times New Roman"/>
          <w:sz w:val="24"/>
          <w:szCs w:val="24"/>
        </w:rPr>
        <w:t>( </w:t>
      </w:r>
      <w:r w:rsidRPr="002B7A8E">
        <w:rPr>
          <w:rFonts w:ascii="Courier New" w:eastAsia="Times New Roman" w:hAnsi="Courier New" w:cs="Courier New"/>
          <w:sz w:val="18"/>
          <w:szCs w:val="18"/>
          <w:shd w:val="clear" w:color="auto" w:fill="ECECEC"/>
        </w:rPr>
        <w:t>column</w:t>
      </w:r>
      <w:proofErr w:type="gram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xml:space="preserve"> ). In the case of the Value column, we create a horizontal </w:t>
      </w:r>
      <w:proofErr w:type="spellStart"/>
      <w:r w:rsidRPr="002B7A8E">
        <w:rPr>
          <w:rFonts w:ascii="Times New Roman" w:eastAsia="Times New Roman" w:hAnsi="Times New Roman" w:cs="Times New Roman"/>
          <w:sz w:val="24"/>
          <w:szCs w:val="24"/>
        </w:rPr>
        <w:t>QSlider</w:t>
      </w:r>
      <w:proofErr w:type="spellEnd"/>
      <w:r w:rsidRPr="002B7A8E">
        <w:rPr>
          <w:rFonts w:ascii="Times New Roman" w:eastAsia="Times New Roman" w:hAnsi="Times New Roman" w:cs="Times New Roman"/>
          <w:sz w:val="24"/>
          <w:szCs w:val="24"/>
        </w:rPr>
        <w:t>. It is assigned a range of values ​​from 0 to 100 and sets the </w:t>
      </w:r>
      <w:proofErr w:type="spellStart"/>
      <w:r w:rsidRPr="002B7A8E">
        <w:rPr>
          <w:rFonts w:ascii="Courier New" w:eastAsia="Times New Roman" w:hAnsi="Courier New" w:cs="Courier New"/>
          <w:sz w:val="18"/>
          <w:szCs w:val="18"/>
          <w:shd w:val="clear" w:color="auto" w:fill="ECECEC"/>
        </w:rPr>
        <w:t>autoFillBackground</w:t>
      </w:r>
      <w:proofErr w:type="spellEnd"/>
      <w:r w:rsidRPr="002B7A8E">
        <w:rPr>
          <w:rFonts w:ascii="Times New Roman" w:eastAsia="Times New Roman" w:hAnsi="Times New Roman" w:cs="Times New Roman"/>
          <w:sz w:val="24"/>
          <w:szCs w:val="24"/>
        </w:rPr>
        <w:t> property to </w:t>
      </w:r>
      <w:r w:rsidRPr="002B7A8E">
        <w:rPr>
          <w:rFonts w:ascii="Courier New" w:eastAsia="Times New Roman" w:hAnsi="Courier New" w:cs="Courier New"/>
          <w:sz w:val="18"/>
          <w:szCs w:val="18"/>
          <w:shd w:val="clear" w:color="auto" w:fill="ECECEC"/>
        </w:rPr>
        <w:t>true</w:t>
      </w:r>
      <w:r w:rsidRPr="002B7A8E">
        <w:rPr>
          <w:rFonts w:ascii="Times New Roman" w:eastAsia="Times New Roman" w:hAnsi="Times New Roman" w:cs="Times New Roman"/>
          <w:sz w:val="24"/>
          <w:szCs w:val="24"/>
        </w:rPr>
        <w:t> to get an opaque background. Otherwise, the parent class is left with the responsibility of creating the publisher.</w:t>
      </w:r>
    </w:p>
    <w:p w14:paraId="58F515C1" w14:textId="19E4B125" w:rsidR="002B7A8E" w:rsidRPr="002B7A8E" w:rsidRDefault="002B7A8E" w:rsidP="00B67663">
      <w:pPr>
        <w:pStyle w:val="Heading3"/>
      </w:pPr>
      <w:r w:rsidRPr="002B7A8E">
        <w:t>IV-B-3. </w:t>
      </w:r>
      <w:proofErr w:type="spellStart"/>
      <w:r w:rsidRPr="002B7A8E">
        <w:t>setEditorData</w:t>
      </w:r>
      <w:proofErr w:type="spellEnd"/>
      <w:r w:rsidRPr="002B7A8E">
        <w:t xml:space="preserve"> () and </w:t>
      </w:r>
      <w:proofErr w:type="spellStart"/>
      <w:r w:rsidRPr="002B7A8E">
        <w:t>setModelData</w:t>
      </w:r>
      <w:proofErr w:type="spellEnd"/>
      <w:r w:rsidRPr="002B7A8E">
        <w:t xml:space="preserve"> ()</w:t>
      </w:r>
    </w:p>
    <w:p w14:paraId="23E5E9A5" w14:textId="24E0C701"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464133C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setEditorData</w:t>
      </w:r>
      <w:proofErr w:type="spellEnd"/>
      <w:r w:rsidRPr="002B7A8E">
        <w:rPr>
          <w:rFonts w:ascii="Courier New" w:eastAsia="Times New Roman" w:hAnsi="Courier New" w:cs="Courier New"/>
          <w:sz w:val="20"/>
          <w:szCs w:val="20"/>
        </w:rPr>
        <w:t>(</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p>
    <w:p w14:paraId="4E6B8AF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0EC0133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Value)</w:t>
      </w:r>
    </w:p>
    <w:p w14:paraId="79AE99E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A53C44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QSlider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slider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qobject_cast</w:t>
      </w:r>
      <w:proofErr w:type="spellEnd"/>
      <w:r w:rsidRPr="002B7A8E">
        <w:rPr>
          <w:rFonts w:ascii="Courier New" w:eastAsia="Times New Roman" w:hAnsi="Courier New" w:cs="Courier New"/>
          <w:color w:val="000080"/>
          <w:sz w:val="20"/>
          <w:szCs w:val="20"/>
        </w:rPr>
        <w:t>&lt;</w:t>
      </w:r>
      <w:proofErr w:type="spellStart"/>
      <w:r w:rsidRPr="002B7A8E">
        <w:rPr>
          <w:rFonts w:ascii="Courier New" w:eastAsia="Times New Roman" w:hAnsi="Courier New" w:cs="Courier New"/>
          <w:b/>
          <w:bCs/>
          <w:color w:val="A020A0"/>
          <w:sz w:val="20"/>
          <w:szCs w:val="20"/>
        </w:rPr>
        <w:t>QSlider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(editor);</w:t>
      </w:r>
    </w:p>
    <w:p w14:paraId="3A9CE36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(slider)</w:t>
      </w:r>
    </w:p>
    <w:p w14:paraId="2FCDC96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04B54BF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index.model</w:t>
      </w:r>
      <w:proofErr w:type="spellEnd"/>
      <w:proofErr w:type="gramEnd"/>
      <w:r w:rsidRPr="002B7A8E">
        <w:rPr>
          <w:rFonts w:ascii="Courier New" w:eastAsia="Times New Roman" w:hAnsi="Courier New" w:cs="Courier New"/>
          <w:sz w:val="20"/>
          <w:szCs w:val="20"/>
        </w:rPr>
        <w:t>()</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data(index).</w:t>
      </w:r>
      <w:proofErr w:type="spellStart"/>
      <w:r w:rsidRPr="002B7A8E">
        <w:rPr>
          <w:rFonts w:ascii="Courier New" w:eastAsia="Times New Roman" w:hAnsi="Courier New" w:cs="Courier New"/>
          <w:sz w:val="20"/>
          <w:szCs w:val="20"/>
        </w:rPr>
        <w:t>toInt</w:t>
      </w:r>
      <w:proofErr w:type="spellEnd"/>
      <w:r w:rsidRPr="002B7A8E">
        <w:rPr>
          <w:rFonts w:ascii="Courier New" w:eastAsia="Times New Roman" w:hAnsi="Courier New" w:cs="Courier New"/>
          <w:sz w:val="20"/>
          <w:szCs w:val="20"/>
        </w:rPr>
        <w:t>();</w:t>
      </w:r>
    </w:p>
    <w:p w14:paraId="3A3015C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slider</w:t>
      </w:r>
      <w:r w:rsidRPr="002B7A8E">
        <w:rPr>
          <w:rFonts w:ascii="Courier New" w:eastAsia="Times New Roman" w:hAnsi="Courier New" w:cs="Courier New"/>
          <w:color w:val="000080"/>
          <w:sz w:val="20"/>
          <w:szCs w:val="20"/>
        </w:rPr>
        <w:t>-&gt;</w:t>
      </w:r>
      <w:proofErr w:type="spellStart"/>
      <w:r w:rsidRPr="002B7A8E">
        <w:rPr>
          <w:rFonts w:ascii="Courier New" w:eastAsia="Times New Roman" w:hAnsi="Courier New" w:cs="Courier New"/>
          <w:sz w:val="20"/>
          <w:szCs w:val="20"/>
        </w:rPr>
        <w:t>setValue</w:t>
      </w:r>
      <w:proofErr w:type="spellEnd"/>
      <w:r w:rsidRPr="002B7A8E">
        <w:rPr>
          <w:rFonts w:ascii="Courier New" w:eastAsia="Times New Roman" w:hAnsi="Courier New" w:cs="Courier New"/>
          <w:sz w:val="20"/>
          <w:szCs w:val="20"/>
        </w:rPr>
        <w:t>(value);</w:t>
      </w:r>
    </w:p>
    <w:p w14:paraId="61BF4A7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0299217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7A5580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p>
    <w:p w14:paraId="2D2DD15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51C3EEA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setEditorData</w:t>
      </w:r>
      <w:proofErr w:type="spellEnd"/>
      <w:r w:rsidRPr="002B7A8E">
        <w:rPr>
          <w:rFonts w:ascii="Courier New" w:eastAsia="Times New Roman" w:hAnsi="Courier New" w:cs="Courier New"/>
          <w:sz w:val="20"/>
          <w:szCs w:val="20"/>
        </w:rPr>
        <w:t>(editor, index);</w:t>
      </w:r>
    </w:p>
    <w:p w14:paraId="64A89CB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39217D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06A86AE5"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lastRenderedPageBreak/>
        <w:t>In order to correctly initialize the cursor, we retrieve the corresponding value in the model at the index </w:t>
      </w:r>
      <w:proofErr w:type="spellStart"/>
      <w:r w:rsidRPr="002B7A8E">
        <w:rPr>
          <w:rFonts w:ascii="Courier New" w:eastAsia="Times New Roman" w:hAnsi="Courier New" w:cs="Courier New"/>
          <w:sz w:val="18"/>
          <w:szCs w:val="18"/>
          <w:shd w:val="clear" w:color="auto" w:fill="ECECEC"/>
        </w:rPr>
        <w:t>index</w:t>
      </w:r>
      <w:proofErr w:type="spellEnd"/>
      <w:r w:rsidRPr="002B7A8E">
        <w:rPr>
          <w:rFonts w:ascii="Times New Roman" w:eastAsia="Times New Roman" w:hAnsi="Times New Roman" w:cs="Times New Roman"/>
          <w:sz w:val="24"/>
          <w:szCs w:val="24"/>
        </w:rPr>
        <w:t> (which we do not forget to convert to </w:t>
      </w:r>
      <w:proofErr w:type="gramStart"/>
      <w:r w:rsidRPr="002B7A8E">
        <w:rPr>
          <w:rFonts w:ascii="Courier New" w:eastAsia="Times New Roman" w:hAnsi="Courier New" w:cs="Courier New"/>
          <w:sz w:val="18"/>
          <w:szCs w:val="18"/>
          <w:shd w:val="clear" w:color="auto" w:fill="ECECEC"/>
        </w:rPr>
        <w:t>int</w:t>
      </w:r>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xml:space="preserve"> the </w:t>
      </w:r>
      <w:r w:rsidRPr="002B7A8E">
        <w:rPr>
          <w:rFonts w:ascii="Courier New" w:eastAsia="Times New Roman" w:hAnsi="Courier New" w:cs="Courier New"/>
          <w:sz w:val="18"/>
          <w:szCs w:val="18"/>
          <w:shd w:val="clear" w:color="auto" w:fill="ECECEC"/>
        </w:rPr>
        <w:t>data ()</w:t>
      </w:r>
      <w:r w:rsidRPr="002B7A8E">
        <w:rPr>
          <w:rFonts w:ascii="Times New Roman" w:eastAsia="Times New Roman" w:hAnsi="Times New Roman" w:cs="Times New Roman"/>
          <w:sz w:val="24"/>
          <w:szCs w:val="24"/>
        </w:rPr>
        <w:t xml:space="preserve"> function returning a </w:t>
      </w:r>
      <w:proofErr w:type="spellStart"/>
      <w:r w:rsidRPr="002B7A8E">
        <w:rPr>
          <w:rFonts w:ascii="Times New Roman" w:eastAsia="Times New Roman" w:hAnsi="Times New Roman" w:cs="Times New Roman"/>
          <w:sz w:val="24"/>
          <w:szCs w:val="24"/>
        </w:rPr>
        <w:t>QVariant</w:t>
      </w:r>
      <w:proofErr w:type="spellEnd"/>
      <w:r w:rsidRPr="002B7A8E">
        <w:rPr>
          <w:rFonts w:ascii="Times New Roman" w:eastAsia="Times New Roman" w:hAnsi="Times New Roman" w:cs="Times New Roman"/>
          <w:sz w:val="24"/>
          <w:szCs w:val="24"/>
        </w:rPr>
        <w:t>) and then we assign it to the cursor by calling the </w:t>
      </w:r>
      <w:proofErr w:type="spellStart"/>
      <w:r w:rsidRPr="002B7A8E">
        <w:rPr>
          <w:rFonts w:ascii="Courier New" w:eastAsia="Times New Roman" w:hAnsi="Courier New" w:cs="Courier New"/>
          <w:sz w:val="18"/>
          <w:szCs w:val="18"/>
          <w:shd w:val="clear" w:color="auto" w:fill="ECECEC"/>
        </w:rPr>
        <w:t>setValue</w:t>
      </w:r>
      <w:proofErr w:type="spellEnd"/>
      <w:r w:rsidRPr="002B7A8E">
        <w:rPr>
          <w:rFonts w:ascii="Courier New" w:eastAsia="Times New Roman" w:hAnsi="Courier New" w:cs="Courier New"/>
          <w:sz w:val="18"/>
          <w:szCs w:val="18"/>
          <w:shd w:val="clear" w:color="auto" w:fill="ECECEC"/>
        </w:rPr>
        <w:t xml:space="preserve"> () function</w:t>
      </w:r>
      <w:r w:rsidRPr="002B7A8E">
        <w:rPr>
          <w:rFonts w:ascii="Times New Roman" w:eastAsia="Times New Roman" w:hAnsi="Times New Roman" w:cs="Times New Roman"/>
          <w:sz w:val="24"/>
          <w:szCs w:val="24"/>
        </w:rPr>
        <w:t> . Since the </w:t>
      </w:r>
      <w:r w:rsidRPr="002B7A8E">
        <w:rPr>
          <w:rFonts w:ascii="Courier New" w:eastAsia="Times New Roman" w:hAnsi="Courier New" w:cs="Courier New"/>
          <w:sz w:val="18"/>
          <w:szCs w:val="18"/>
          <w:shd w:val="clear" w:color="auto" w:fill="ECECEC"/>
        </w:rPr>
        <w:t>editor</w:t>
      </w:r>
      <w:r w:rsidRPr="002B7A8E">
        <w:rPr>
          <w:rFonts w:ascii="Times New Roman" w:eastAsia="Times New Roman" w:hAnsi="Times New Roman" w:cs="Times New Roman"/>
          <w:sz w:val="24"/>
          <w:szCs w:val="24"/>
        </w:rPr>
        <w:t xml:space="preserve"> parameter is of type </w:t>
      </w:r>
      <w:proofErr w:type="spellStart"/>
      <w:r w:rsidRPr="002B7A8E">
        <w:rPr>
          <w:rFonts w:ascii="Times New Roman" w:eastAsia="Times New Roman" w:hAnsi="Times New Roman" w:cs="Times New Roman"/>
          <w:sz w:val="24"/>
          <w:szCs w:val="24"/>
        </w:rPr>
        <w:t>QWidget</w:t>
      </w:r>
      <w:proofErr w:type="spellEnd"/>
      <w:r w:rsidRPr="002B7A8E">
        <w:rPr>
          <w:rFonts w:ascii="Times New Roman" w:eastAsia="Times New Roman" w:hAnsi="Times New Roman" w:cs="Times New Roman"/>
          <w:sz w:val="24"/>
          <w:szCs w:val="24"/>
        </w:rPr>
        <w:t xml:space="preserve">, we do not forget to convert it to </w:t>
      </w:r>
      <w:proofErr w:type="spellStart"/>
      <w:r w:rsidRPr="002B7A8E">
        <w:rPr>
          <w:rFonts w:ascii="Times New Roman" w:eastAsia="Times New Roman" w:hAnsi="Times New Roman" w:cs="Times New Roman"/>
          <w:sz w:val="24"/>
          <w:szCs w:val="24"/>
        </w:rPr>
        <w:t>QSlider</w:t>
      </w:r>
      <w:proofErr w:type="spellEnd"/>
      <w:r w:rsidRPr="002B7A8E">
        <w:rPr>
          <w:rFonts w:ascii="Times New Roman" w:eastAsia="Times New Roman" w:hAnsi="Times New Roman" w:cs="Times New Roman"/>
          <w:sz w:val="24"/>
          <w:szCs w:val="24"/>
        </w:rPr>
        <w:t xml:space="preserve"> using </w:t>
      </w:r>
      <w:proofErr w:type="spellStart"/>
      <w:r w:rsidRPr="002B7A8E">
        <w:rPr>
          <w:rFonts w:ascii="Courier New" w:eastAsia="Times New Roman" w:hAnsi="Courier New" w:cs="Courier New"/>
          <w:sz w:val="18"/>
          <w:szCs w:val="18"/>
          <w:shd w:val="clear" w:color="auto" w:fill="ECECEC"/>
        </w:rPr>
        <w:t>qobject_</w:t>
      </w:r>
      <w:proofErr w:type="gramStart"/>
      <w:r w:rsidRPr="002B7A8E">
        <w:rPr>
          <w:rFonts w:ascii="Courier New" w:eastAsia="Times New Roman" w:hAnsi="Courier New" w:cs="Courier New"/>
          <w:sz w:val="18"/>
          <w:szCs w:val="18"/>
          <w:shd w:val="clear" w:color="auto" w:fill="ECECEC"/>
        </w:rPr>
        <w:t>cast</w:t>
      </w:r>
      <w:proofErr w:type="spellEnd"/>
      <w:r w:rsidRPr="002B7A8E">
        <w:rPr>
          <w:rFonts w:ascii="Times New Roman" w:eastAsia="Times New Roman" w:hAnsi="Times New Roman" w:cs="Times New Roman"/>
          <w:sz w:val="24"/>
          <w:szCs w:val="24"/>
        </w:rPr>
        <w:t> .</w:t>
      </w:r>
      <w:proofErr w:type="gramEnd"/>
    </w:p>
    <w:p w14:paraId="1D8F3171" w14:textId="48EA304A"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1968720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setModelData</w:t>
      </w:r>
      <w:proofErr w:type="spellEnd"/>
      <w:r w:rsidRPr="002B7A8E">
        <w:rPr>
          <w:rFonts w:ascii="Courier New" w:eastAsia="Times New Roman" w:hAnsi="Courier New" w:cs="Courier New"/>
          <w:sz w:val="20"/>
          <w:szCs w:val="20"/>
        </w:rPr>
        <w:t>(</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proofErr w:type="spellStart"/>
      <w:r w:rsidRPr="002B7A8E">
        <w:rPr>
          <w:rFonts w:ascii="Courier New" w:eastAsia="Times New Roman" w:hAnsi="Courier New" w:cs="Courier New"/>
          <w:b/>
          <w:bCs/>
          <w:color w:val="A020A0"/>
          <w:sz w:val="20"/>
          <w:szCs w:val="20"/>
        </w:rPr>
        <w:t>QAbstractItemModel</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model,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p>
    <w:p w14:paraId="56EA3B7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72F76F4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Value)</w:t>
      </w:r>
    </w:p>
    <w:p w14:paraId="197437E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1A92702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QSlider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slider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qobject_cast</w:t>
      </w:r>
      <w:proofErr w:type="spellEnd"/>
      <w:r w:rsidRPr="002B7A8E">
        <w:rPr>
          <w:rFonts w:ascii="Courier New" w:eastAsia="Times New Roman" w:hAnsi="Courier New" w:cs="Courier New"/>
          <w:color w:val="000080"/>
          <w:sz w:val="20"/>
          <w:szCs w:val="20"/>
        </w:rPr>
        <w:t>&lt;</w:t>
      </w:r>
      <w:proofErr w:type="spellStart"/>
      <w:r w:rsidRPr="002B7A8E">
        <w:rPr>
          <w:rFonts w:ascii="Courier New" w:eastAsia="Times New Roman" w:hAnsi="Courier New" w:cs="Courier New"/>
          <w:b/>
          <w:bCs/>
          <w:color w:val="A020A0"/>
          <w:sz w:val="20"/>
          <w:szCs w:val="20"/>
        </w:rPr>
        <w:t>QSlider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(editor);</w:t>
      </w:r>
    </w:p>
    <w:p w14:paraId="7EE5D8C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(editor)</w:t>
      </w:r>
    </w:p>
    <w:p w14:paraId="52B9CB6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CBD973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model</w:t>
      </w:r>
      <w:r w:rsidRPr="002B7A8E">
        <w:rPr>
          <w:rFonts w:ascii="Courier New" w:eastAsia="Times New Roman" w:hAnsi="Courier New" w:cs="Courier New"/>
          <w:color w:val="000080"/>
          <w:sz w:val="20"/>
          <w:szCs w:val="20"/>
        </w:rPr>
        <w:t>-&gt;</w:t>
      </w:r>
      <w:proofErr w:type="spellStart"/>
      <w:proofErr w:type="gramStart"/>
      <w:r w:rsidRPr="002B7A8E">
        <w:rPr>
          <w:rFonts w:ascii="Courier New" w:eastAsia="Times New Roman" w:hAnsi="Courier New" w:cs="Courier New"/>
          <w:sz w:val="20"/>
          <w:szCs w:val="20"/>
        </w:rPr>
        <w:t>setData</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index, slider</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value());</w:t>
      </w:r>
    </w:p>
    <w:p w14:paraId="505F26E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6D63FA1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F7DB7C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p>
    <w:p w14:paraId="04FFC6A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6373BB9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setModelData</w:t>
      </w:r>
      <w:proofErr w:type="spellEnd"/>
      <w:r w:rsidRPr="002B7A8E">
        <w:rPr>
          <w:rFonts w:ascii="Courier New" w:eastAsia="Times New Roman" w:hAnsi="Courier New" w:cs="Courier New"/>
          <w:sz w:val="20"/>
          <w:szCs w:val="20"/>
        </w:rPr>
        <w:t>(editor, model, index);</w:t>
      </w:r>
    </w:p>
    <w:p w14:paraId="69F09D6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ED30A1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11375C31"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Here the reverse operation is carried out. At the end of editing, we retrieve the value of the cursor and assign it to our model index </w:t>
      </w:r>
      <w:proofErr w:type="spellStart"/>
      <w:proofErr w:type="gramStart"/>
      <w:r w:rsidRPr="002B7A8E">
        <w:rPr>
          <w:rFonts w:ascii="Courier New" w:eastAsia="Times New Roman" w:hAnsi="Courier New" w:cs="Courier New"/>
          <w:sz w:val="18"/>
          <w:szCs w:val="18"/>
          <w:shd w:val="clear" w:color="auto" w:fill="ECECEC"/>
        </w:rPr>
        <w:t>index</w:t>
      </w:r>
      <w:proofErr w:type="spellEnd"/>
      <w:r w:rsidRPr="002B7A8E">
        <w:rPr>
          <w:rFonts w:ascii="Times New Roman" w:eastAsia="Times New Roman" w:hAnsi="Times New Roman" w:cs="Times New Roman"/>
          <w:sz w:val="24"/>
          <w:szCs w:val="24"/>
        </w:rPr>
        <w:t> .</w:t>
      </w:r>
      <w:proofErr w:type="gramEnd"/>
      <w:r w:rsidRPr="002B7A8E">
        <w:rPr>
          <w:rFonts w:ascii="Times New Roman" w:eastAsia="Times New Roman" w:hAnsi="Times New Roman" w:cs="Times New Roman"/>
          <w:sz w:val="24"/>
          <w:szCs w:val="24"/>
        </w:rPr>
        <w:t> This makes it possible to update the model once the edition is finished and the editor closed.</w:t>
      </w:r>
    </w:p>
    <w:p w14:paraId="13D887FD" w14:textId="5B4B51BC" w:rsidR="002B7A8E" w:rsidRPr="002B7A8E" w:rsidRDefault="002B7A8E" w:rsidP="00B67663">
      <w:pPr>
        <w:pStyle w:val="Heading3"/>
      </w:pPr>
      <w:r w:rsidRPr="002B7A8E">
        <w:t>IV-B-4. </w:t>
      </w:r>
      <w:proofErr w:type="spellStart"/>
      <w:r w:rsidRPr="002B7A8E">
        <w:t>updateEditorGeometry</w:t>
      </w:r>
      <w:proofErr w:type="spellEnd"/>
      <w:r w:rsidRPr="002B7A8E">
        <w:t xml:space="preserve"> ()</w:t>
      </w:r>
    </w:p>
    <w:p w14:paraId="2B28DC3D" w14:textId="79D9F254"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5995E53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TableDelegate</w:t>
      </w:r>
      <w:proofErr w:type="spellEnd"/>
      <w:r w:rsidRPr="002B7A8E">
        <w:rPr>
          <w:rFonts w:ascii="Courier New" w:eastAsia="Times New Roman" w:hAnsi="Courier New" w:cs="Courier New"/>
          <w:color w:val="000000"/>
          <w:sz w:val="20"/>
          <w:szCs w:val="20"/>
        </w:rPr>
        <w:t>::</w:t>
      </w:r>
      <w:proofErr w:type="spellStart"/>
      <w:proofErr w:type="gramEnd"/>
      <w:r w:rsidRPr="002B7A8E">
        <w:rPr>
          <w:rFonts w:ascii="Courier New" w:eastAsia="Times New Roman" w:hAnsi="Courier New" w:cs="Courier New"/>
          <w:sz w:val="20"/>
          <w:szCs w:val="20"/>
        </w:rPr>
        <w:t>updateEditorGeometry</w:t>
      </w:r>
      <w:proofErr w:type="spellEnd"/>
      <w:r w:rsidRPr="002B7A8E">
        <w:rPr>
          <w:rFonts w:ascii="Courier New" w:eastAsia="Times New Roman" w:hAnsi="Courier New" w:cs="Courier New"/>
          <w:sz w:val="20"/>
          <w:szCs w:val="20"/>
        </w:rPr>
        <w:t>(</w:t>
      </w:r>
      <w:proofErr w:type="spellStart"/>
      <w:r w:rsidRPr="002B7A8E">
        <w:rPr>
          <w:rFonts w:ascii="Courier New" w:eastAsia="Times New Roman" w:hAnsi="Courier New" w:cs="Courier New"/>
          <w:b/>
          <w:bCs/>
          <w:color w:val="A020A0"/>
          <w:sz w:val="20"/>
          <w:szCs w:val="20"/>
        </w:rPr>
        <w:t>QWidget</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editor,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option,</w:t>
      </w:r>
    </w:p>
    <w:p w14:paraId="6686DBF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p>
    <w:p w14:paraId="5EB0CDD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3FD6C0A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b/>
          <w:bCs/>
          <w:color w:val="A020A0"/>
          <w:sz w:val="20"/>
          <w:szCs w:val="20"/>
        </w:rPr>
        <w:t>Q_</w:t>
      </w:r>
      <w:proofErr w:type="gramStart"/>
      <w:r w:rsidRPr="002B7A8E">
        <w:rPr>
          <w:rFonts w:ascii="Courier New" w:eastAsia="Times New Roman" w:hAnsi="Courier New" w:cs="Courier New"/>
          <w:b/>
          <w:bCs/>
          <w:color w:val="A020A0"/>
          <w:sz w:val="20"/>
          <w:szCs w:val="20"/>
        </w:rPr>
        <w:t>UNUSED</w:t>
      </w:r>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sz w:val="20"/>
          <w:szCs w:val="20"/>
        </w:rPr>
        <w:t>index);</w:t>
      </w:r>
    </w:p>
    <w:p w14:paraId="2CA8811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editor</w:t>
      </w:r>
      <w:r w:rsidRPr="002B7A8E">
        <w:rPr>
          <w:rFonts w:ascii="Courier New" w:eastAsia="Times New Roman" w:hAnsi="Courier New" w:cs="Courier New"/>
          <w:color w:val="000080"/>
          <w:sz w:val="20"/>
          <w:szCs w:val="20"/>
        </w:rPr>
        <w:t>-&gt;</w:t>
      </w:r>
      <w:proofErr w:type="spellStart"/>
      <w:r w:rsidRPr="002B7A8E">
        <w:rPr>
          <w:rFonts w:ascii="Courier New" w:eastAsia="Times New Roman" w:hAnsi="Courier New" w:cs="Courier New"/>
          <w:sz w:val="20"/>
          <w:szCs w:val="20"/>
        </w:rPr>
        <w:t>setGeometry</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option.rect</w:t>
      </w:r>
      <w:proofErr w:type="spellEnd"/>
      <w:proofErr w:type="gramEnd"/>
      <w:r w:rsidRPr="002B7A8E">
        <w:rPr>
          <w:rFonts w:ascii="Courier New" w:eastAsia="Times New Roman" w:hAnsi="Courier New" w:cs="Courier New"/>
          <w:sz w:val="20"/>
          <w:szCs w:val="20"/>
        </w:rPr>
        <w:t>);</w:t>
      </w:r>
    </w:p>
    <w:p w14:paraId="576CDCF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0666D85D"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As agreed, we update the geometry (position and size) of the editor via the information of the </w:t>
      </w:r>
      <w:r w:rsidRPr="002B7A8E">
        <w:rPr>
          <w:rFonts w:ascii="Courier New" w:eastAsia="Times New Roman" w:hAnsi="Courier New" w:cs="Courier New"/>
          <w:sz w:val="18"/>
          <w:szCs w:val="18"/>
          <w:shd w:val="clear" w:color="auto" w:fill="ECECEC"/>
        </w:rPr>
        <w:t>option</w:t>
      </w:r>
      <w:r w:rsidRPr="002B7A8E">
        <w:rPr>
          <w:rFonts w:ascii="Times New Roman" w:eastAsia="Times New Roman" w:hAnsi="Times New Roman" w:cs="Times New Roman"/>
          <w:sz w:val="24"/>
          <w:szCs w:val="24"/>
        </w:rPr>
        <w:t> </w:t>
      </w:r>
      <w:proofErr w:type="gramStart"/>
      <w:r w:rsidRPr="002B7A8E">
        <w:rPr>
          <w:rFonts w:ascii="Times New Roman" w:eastAsia="Times New Roman" w:hAnsi="Times New Roman" w:cs="Times New Roman"/>
          <w:sz w:val="24"/>
          <w:szCs w:val="24"/>
        </w:rPr>
        <w:t>parameter .</w:t>
      </w:r>
      <w:proofErr w:type="gramEnd"/>
      <w:r w:rsidRPr="002B7A8E">
        <w:rPr>
          <w:rFonts w:ascii="Times New Roman" w:eastAsia="Times New Roman" w:hAnsi="Times New Roman" w:cs="Times New Roman"/>
          <w:sz w:val="24"/>
          <w:szCs w:val="24"/>
        </w:rPr>
        <w:t> The </w:t>
      </w:r>
      <w:r w:rsidRPr="002B7A8E">
        <w:rPr>
          <w:rFonts w:ascii="Courier New" w:eastAsia="Times New Roman" w:hAnsi="Courier New" w:cs="Courier New"/>
          <w:sz w:val="18"/>
          <w:szCs w:val="18"/>
          <w:shd w:val="clear" w:color="auto" w:fill="ECECEC"/>
        </w:rPr>
        <w:t>Q_UNUSED</w:t>
      </w:r>
      <w:r w:rsidRPr="002B7A8E">
        <w:rPr>
          <w:rFonts w:ascii="Times New Roman" w:eastAsia="Times New Roman" w:hAnsi="Times New Roman" w:cs="Times New Roman"/>
          <w:sz w:val="24"/>
          <w:szCs w:val="24"/>
        </w:rPr>
        <w:t> macro </w:t>
      </w:r>
      <w:r w:rsidRPr="002B7A8E">
        <w:rPr>
          <w:rFonts w:ascii="Courier New" w:eastAsia="Times New Roman" w:hAnsi="Courier New" w:cs="Courier New"/>
          <w:sz w:val="18"/>
          <w:szCs w:val="18"/>
          <w:shd w:val="clear" w:color="auto" w:fill="ECECEC"/>
        </w:rPr>
        <w:t>makes it</w:t>
      </w:r>
      <w:r w:rsidRPr="002B7A8E">
        <w:rPr>
          <w:rFonts w:ascii="Times New Roman" w:eastAsia="Times New Roman" w:hAnsi="Times New Roman" w:cs="Times New Roman"/>
          <w:sz w:val="24"/>
          <w:szCs w:val="24"/>
        </w:rPr>
        <w:t> possible to mark the </w:t>
      </w:r>
      <w:r w:rsidRPr="002B7A8E">
        <w:rPr>
          <w:rFonts w:ascii="Courier New" w:eastAsia="Times New Roman" w:hAnsi="Courier New" w:cs="Courier New"/>
          <w:sz w:val="18"/>
          <w:szCs w:val="18"/>
          <w:shd w:val="clear" w:color="auto" w:fill="ECECEC"/>
        </w:rPr>
        <w:t>index</w:t>
      </w:r>
      <w:r w:rsidRPr="002B7A8E">
        <w:rPr>
          <w:rFonts w:ascii="Times New Roman" w:eastAsia="Times New Roman" w:hAnsi="Times New Roman" w:cs="Times New Roman"/>
          <w:sz w:val="24"/>
          <w:szCs w:val="24"/>
        </w:rPr>
        <w:t xml:space="preserve"> parameter as unused, so as not to get a warning during the compilation </w:t>
      </w:r>
      <w:proofErr w:type="gramStart"/>
      <w:r w:rsidRPr="002B7A8E">
        <w:rPr>
          <w:rFonts w:ascii="Times New Roman" w:eastAsia="Times New Roman" w:hAnsi="Times New Roman" w:cs="Times New Roman"/>
          <w:sz w:val="24"/>
          <w:szCs w:val="24"/>
        </w:rPr>
        <w:t>( </w:t>
      </w:r>
      <w:r w:rsidRPr="002B7A8E">
        <w:rPr>
          <w:rFonts w:ascii="Courier New" w:eastAsia="Times New Roman" w:hAnsi="Courier New" w:cs="Courier New"/>
          <w:sz w:val="18"/>
          <w:szCs w:val="18"/>
          <w:shd w:val="clear" w:color="auto" w:fill="ECECEC"/>
        </w:rPr>
        <w:t>unused</w:t>
      </w:r>
      <w:proofErr w:type="gramEnd"/>
      <w:r w:rsidRPr="002B7A8E">
        <w:rPr>
          <w:rFonts w:ascii="Courier New" w:eastAsia="Times New Roman" w:hAnsi="Courier New" w:cs="Courier New"/>
          <w:sz w:val="18"/>
          <w:szCs w:val="18"/>
          <w:shd w:val="clear" w:color="auto" w:fill="ECECEC"/>
        </w:rPr>
        <w:t xml:space="preserve"> parameter</w:t>
      </w:r>
      <w:r w:rsidRPr="002B7A8E">
        <w:rPr>
          <w:rFonts w:ascii="Times New Roman" w:eastAsia="Times New Roman" w:hAnsi="Times New Roman" w:cs="Times New Roman"/>
          <w:sz w:val="24"/>
          <w:szCs w:val="24"/>
        </w:rPr>
        <w:t> ).</w:t>
      </w:r>
    </w:p>
    <w:p w14:paraId="32872454" w14:textId="39326C1D" w:rsidR="002B7A8E" w:rsidRPr="002B7A8E" w:rsidRDefault="002B7A8E" w:rsidP="00B67663">
      <w:pPr>
        <w:pStyle w:val="Heading3"/>
      </w:pPr>
      <w:r w:rsidRPr="002B7A8E">
        <w:t>IV-B-5. paint ()</w:t>
      </w:r>
    </w:p>
    <w:p w14:paraId="064E7841" w14:textId="52F6C2A5" w:rsidR="002B7A8E" w:rsidRPr="002B7A8E" w:rsidRDefault="002B7A8E" w:rsidP="00294FFE">
      <w:pPr>
        <w:shd w:val="clear" w:color="auto" w:fill="EBEFF2"/>
        <w:spacing w:after="0" w:line="270" w:lineRule="atLeast"/>
        <w:rPr>
          <w:rFonts w:ascii="Verdana" w:eastAsia="Times New Roman" w:hAnsi="Verdana" w:cs="Times New Roman"/>
          <w:color w:val="243C47"/>
          <w:sz w:val="18"/>
          <w:szCs w:val="18"/>
        </w:rPr>
      </w:pPr>
      <w:r w:rsidRPr="002B7A8E">
        <w:rPr>
          <w:rFonts w:ascii="Verdana" w:eastAsia="Times New Roman" w:hAnsi="Verdana" w:cs="Times New Roman"/>
          <w:color w:val="243C47"/>
          <w:sz w:val="18"/>
          <w:szCs w:val="18"/>
        </w:rPr>
        <w:t> </w:t>
      </w:r>
    </w:p>
    <w:p w14:paraId="0B68047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FF"/>
          <w:sz w:val="20"/>
          <w:szCs w:val="20"/>
        </w:rPr>
        <w:lastRenderedPageBreak/>
        <w:t>void</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color w:val="000000"/>
          <w:sz w:val="20"/>
          <w:szCs w:val="20"/>
        </w:rPr>
        <w:t>TableDelegate</w:t>
      </w:r>
      <w:proofErr w:type="spellEnd"/>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paint(</w:t>
      </w:r>
      <w:proofErr w:type="spellStart"/>
      <w:r w:rsidRPr="002B7A8E">
        <w:rPr>
          <w:rFonts w:ascii="Courier New" w:eastAsia="Times New Roman" w:hAnsi="Courier New" w:cs="Courier New"/>
          <w:b/>
          <w:bCs/>
          <w:color w:val="A020A0"/>
          <w:sz w:val="20"/>
          <w:szCs w:val="20"/>
        </w:rPr>
        <w:t>QPainter</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painter,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QStyleOptionViewItem</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option,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QModelIndex</w:t>
      </w:r>
      <w:proofErr w:type="spell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&amp;</w:t>
      </w:r>
      <w:r w:rsidRPr="002B7A8E">
        <w:rPr>
          <w:rFonts w:ascii="Courier New" w:eastAsia="Times New Roman" w:hAnsi="Courier New" w:cs="Courier New"/>
          <w:sz w:val="20"/>
          <w:szCs w:val="20"/>
        </w:rPr>
        <w:t xml:space="preserve">index) </w:t>
      </w:r>
      <w:r w:rsidRPr="002B7A8E">
        <w:rPr>
          <w:rFonts w:ascii="Courier New" w:eastAsia="Times New Roman" w:hAnsi="Courier New" w:cs="Courier New"/>
          <w:color w:val="0000FF"/>
          <w:sz w:val="20"/>
          <w:szCs w:val="20"/>
        </w:rPr>
        <w:t>const</w:t>
      </w:r>
    </w:p>
    <w:p w14:paraId="307F510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1F5505B7"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index.column</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color w:val="000000"/>
          <w:sz w:val="20"/>
          <w:szCs w:val="20"/>
        </w:rPr>
        <w:t>TableModel</w:t>
      </w:r>
      <w:proofErr w:type="spellEnd"/>
      <w:r w:rsidRPr="002B7A8E">
        <w:rPr>
          <w:rFonts w:ascii="Courier New" w:eastAsia="Times New Roman" w:hAnsi="Courier New" w:cs="Courier New"/>
          <w:color w:val="000000"/>
          <w:sz w:val="20"/>
          <w:szCs w:val="20"/>
        </w:rPr>
        <w:t>::</w:t>
      </w:r>
      <w:r w:rsidRPr="002B7A8E">
        <w:rPr>
          <w:rFonts w:ascii="Courier New" w:eastAsia="Times New Roman" w:hAnsi="Courier New" w:cs="Courier New"/>
          <w:sz w:val="20"/>
          <w:szCs w:val="20"/>
        </w:rPr>
        <w:t>Value)</w:t>
      </w:r>
    </w:p>
    <w:p w14:paraId="1BC8F47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
    <w:p w14:paraId="0757D29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painter</w:t>
      </w:r>
      <w:r w:rsidRPr="002B7A8E">
        <w:rPr>
          <w:rFonts w:ascii="Courier New" w:eastAsia="Times New Roman" w:hAnsi="Courier New" w:cs="Courier New"/>
          <w:color w:val="000080"/>
          <w:sz w:val="20"/>
          <w:szCs w:val="20"/>
        </w:rPr>
        <w:t>-&gt;</w:t>
      </w:r>
      <w:proofErr w:type="gramStart"/>
      <w:r w:rsidRPr="002B7A8E">
        <w:rPr>
          <w:rFonts w:ascii="Courier New" w:eastAsia="Times New Roman" w:hAnsi="Courier New" w:cs="Courier New"/>
          <w:sz w:val="20"/>
          <w:szCs w:val="20"/>
        </w:rPr>
        <w:t>save(</w:t>
      </w:r>
      <w:proofErr w:type="gramEnd"/>
      <w:r w:rsidRPr="002B7A8E">
        <w:rPr>
          <w:rFonts w:ascii="Courier New" w:eastAsia="Times New Roman" w:hAnsi="Courier New" w:cs="Courier New"/>
          <w:sz w:val="20"/>
          <w:szCs w:val="20"/>
        </w:rPr>
        <w:t>);</w:t>
      </w:r>
    </w:p>
    <w:p w14:paraId="4F370F1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index.model</w:t>
      </w:r>
      <w:proofErr w:type="spellEnd"/>
      <w:proofErr w:type="gramEnd"/>
      <w:r w:rsidRPr="002B7A8E">
        <w:rPr>
          <w:rFonts w:ascii="Courier New" w:eastAsia="Times New Roman" w:hAnsi="Courier New" w:cs="Courier New"/>
          <w:sz w:val="20"/>
          <w:szCs w:val="20"/>
        </w:rPr>
        <w:t>()</w:t>
      </w:r>
      <w:r w:rsidRPr="002B7A8E">
        <w:rPr>
          <w:rFonts w:ascii="Courier New" w:eastAsia="Times New Roman" w:hAnsi="Courier New" w:cs="Courier New"/>
          <w:color w:val="000080"/>
          <w:sz w:val="20"/>
          <w:szCs w:val="20"/>
        </w:rPr>
        <w:t>-&gt;</w:t>
      </w:r>
      <w:r w:rsidRPr="002B7A8E">
        <w:rPr>
          <w:rFonts w:ascii="Courier New" w:eastAsia="Times New Roman" w:hAnsi="Courier New" w:cs="Courier New"/>
          <w:sz w:val="20"/>
          <w:szCs w:val="20"/>
        </w:rPr>
        <w:t>data(index).</w:t>
      </w:r>
      <w:proofErr w:type="spellStart"/>
      <w:r w:rsidRPr="002B7A8E">
        <w:rPr>
          <w:rFonts w:ascii="Courier New" w:eastAsia="Times New Roman" w:hAnsi="Courier New" w:cs="Courier New"/>
          <w:sz w:val="20"/>
          <w:szCs w:val="20"/>
        </w:rPr>
        <w:t>toInt</w:t>
      </w:r>
      <w:proofErr w:type="spellEnd"/>
      <w:r w:rsidRPr="002B7A8E">
        <w:rPr>
          <w:rFonts w:ascii="Courier New" w:eastAsia="Times New Roman" w:hAnsi="Courier New" w:cs="Courier New"/>
          <w:sz w:val="20"/>
          <w:szCs w:val="20"/>
        </w:rPr>
        <w:t>();</w:t>
      </w:r>
    </w:p>
    <w:p w14:paraId="0E4B11EB"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QRect</w:t>
      </w:r>
      <w:proofErr w:type="spellEnd"/>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sz w:val="20"/>
          <w:szCs w:val="20"/>
        </w:rPr>
        <w:t>rect</w:t>
      </w:r>
      <w:proofErr w:type="spellEnd"/>
      <w:r w:rsidRPr="002B7A8E">
        <w:rPr>
          <w:rFonts w:ascii="Courier New" w:eastAsia="Times New Roman" w:hAnsi="Courier New" w:cs="Courier New"/>
          <w:sz w:val="20"/>
          <w:szCs w:val="20"/>
        </w:rPr>
        <w:t>(</w:t>
      </w:r>
      <w:proofErr w:type="spellStart"/>
      <w:proofErr w:type="gramStart"/>
      <w:r w:rsidRPr="002B7A8E">
        <w:rPr>
          <w:rFonts w:ascii="Courier New" w:eastAsia="Times New Roman" w:hAnsi="Courier New" w:cs="Courier New"/>
          <w:sz w:val="20"/>
          <w:szCs w:val="20"/>
        </w:rPr>
        <w:t>option.rect</w:t>
      </w:r>
      <w:proofErr w:type="spellEnd"/>
      <w:proofErr w:type="gramEnd"/>
      <w:r w:rsidRPr="002B7A8E">
        <w:rPr>
          <w:rFonts w:ascii="Courier New" w:eastAsia="Times New Roman" w:hAnsi="Courier New" w:cs="Courier New"/>
          <w:sz w:val="20"/>
          <w:szCs w:val="20"/>
        </w:rPr>
        <w:t>);</w:t>
      </w:r>
    </w:p>
    <w:p w14:paraId="70FB240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const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int</w:t>
      </w:r>
      <w:r w:rsidRPr="002B7A8E">
        <w:rPr>
          <w:rFonts w:ascii="Courier New" w:eastAsia="Times New Roman" w:hAnsi="Courier New" w:cs="Courier New"/>
          <w:sz w:val="20"/>
          <w:szCs w:val="20"/>
        </w:rPr>
        <w:t xml:space="preserve"> width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rect.width</w:t>
      </w:r>
      <w:proofErr w:type="spellEnd"/>
      <w:proofErr w:type="gramEnd"/>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100</w:t>
      </w:r>
      <w:r w:rsidRPr="002B7A8E">
        <w:rPr>
          <w:rFonts w:ascii="Courier New" w:eastAsia="Times New Roman" w:hAnsi="Courier New" w:cs="Courier New"/>
          <w:sz w:val="20"/>
          <w:szCs w:val="20"/>
        </w:rPr>
        <w:t>;</w:t>
      </w:r>
    </w:p>
    <w:p w14:paraId="6DA33C6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rect.setWidth</w:t>
      </w:r>
      <w:proofErr w:type="spellEnd"/>
      <w:proofErr w:type="gramEnd"/>
      <w:r w:rsidRPr="002B7A8E">
        <w:rPr>
          <w:rFonts w:ascii="Courier New" w:eastAsia="Times New Roman" w:hAnsi="Courier New" w:cs="Courier New"/>
          <w:sz w:val="20"/>
          <w:szCs w:val="20"/>
        </w:rPr>
        <w:t>(width);</w:t>
      </w:r>
    </w:p>
    <w:p w14:paraId="2A51E78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QColor</w:t>
      </w:r>
      <w:proofErr w:type="spellEnd"/>
      <w:r w:rsidRPr="002B7A8E">
        <w:rPr>
          <w:rFonts w:ascii="Courier New" w:eastAsia="Times New Roman" w:hAnsi="Courier New" w:cs="Courier New"/>
          <w:sz w:val="20"/>
          <w:szCs w:val="20"/>
        </w:rPr>
        <w:t xml:space="preserve"> c;</w:t>
      </w:r>
    </w:p>
    <w:p w14:paraId="232B2BD6"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&lt;=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20</w:t>
      </w:r>
      <w:r w:rsidRPr="002B7A8E">
        <w:rPr>
          <w:rFonts w:ascii="Courier New" w:eastAsia="Times New Roman" w:hAnsi="Courier New" w:cs="Courier New"/>
          <w:sz w:val="20"/>
          <w:szCs w:val="20"/>
        </w:rPr>
        <w:t>)</w:t>
      </w:r>
    </w:p>
    <w:p w14:paraId="4A3D80C4"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481B8B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c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red;</w:t>
      </w:r>
    </w:p>
    <w:p w14:paraId="6F992D2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62674DF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if</w:t>
      </w:r>
      <w:r w:rsidRPr="002B7A8E">
        <w:rPr>
          <w:rFonts w:ascii="Courier New" w:eastAsia="Times New Roman" w:hAnsi="Courier New" w:cs="Courier New"/>
          <w:sz w:val="20"/>
          <w:szCs w:val="20"/>
        </w:rPr>
        <w:t xml:space="preserve"> (value </w:t>
      </w:r>
      <w:r w:rsidRPr="002B7A8E">
        <w:rPr>
          <w:rFonts w:ascii="Courier New" w:eastAsia="Times New Roman" w:hAnsi="Courier New" w:cs="Courier New"/>
          <w:color w:val="000080"/>
          <w:sz w:val="20"/>
          <w:szCs w:val="20"/>
        </w:rPr>
        <w:t>&lt;=</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50</w:t>
      </w:r>
      <w:r w:rsidRPr="002B7A8E">
        <w:rPr>
          <w:rFonts w:ascii="Courier New" w:eastAsia="Times New Roman" w:hAnsi="Courier New" w:cs="Courier New"/>
          <w:sz w:val="20"/>
          <w:szCs w:val="20"/>
        </w:rPr>
        <w:t>)</w:t>
      </w:r>
    </w:p>
    <w:p w14:paraId="3026301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40F5013"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c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QColor</w:t>
      </w:r>
      <w:proofErr w:type="spellEnd"/>
      <w:r w:rsidRPr="002B7A8E">
        <w:rPr>
          <w:rFonts w:ascii="Courier New" w:eastAsia="Times New Roman" w:hAnsi="Courier New" w:cs="Courier New"/>
          <w:sz w:val="20"/>
          <w:szCs w:val="20"/>
        </w:rPr>
        <w:t>(</w:t>
      </w:r>
      <w:proofErr w:type="gramEnd"/>
      <w:r w:rsidRPr="002B7A8E">
        <w:rPr>
          <w:rFonts w:ascii="Courier New" w:eastAsia="Times New Roman" w:hAnsi="Courier New" w:cs="Courier New"/>
          <w:color w:val="FF0000"/>
          <w:sz w:val="20"/>
          <w:szCs w:val="20"/>
        </w:rPr>
        <w:t>240</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96</w:t>
      </w: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FF0000"/>
          <w:sz w:val="20"/>
          <w:szCs w:val="20"/>
        </w:rPr>
        <w:t>0</w:t>
      </w:r>
      <w:r w:rsidRPr="002B7A8E">
        <w:rPr>
          <w:rFonts w:ascii="Courier New" w:eastAsia="Times New Roman" w:hAnsi="Courier New" w:cs="Courier New"/>
          <w:sz w:val="20"/>
          <w:szCs w:val="20"/>
        </w:rPr>
        <w:t>);</w:t>
      </w:r>
    </w:p>
    <w:p w14:paraId="1A7FB67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308759E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p>
    <w:p w14:paraId="5390E3F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7887180E"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c </w:t>
      </w:r>
      <w:r w:rsidRPr="002B7A8E">
        <w:rPr>
          <w:rFonts w:ascii="Courier New" w:eastAsia="Times New Roman" w:hAnsi="Courier New" w:cs="Courier New"/>
          <w:color w:val="000080"/>
          <w:sz w:val="20"/>
          <w:szCs w:val="20"/>
        </w:rPr>
        <w:t>=</w:t>
      </w:r>
      <w:r w:rsidRPr="002B7A8E">
        <w:rPr>
          <w:rFonts w:ascii="Courier New" w:eastAsia="Times New Roman" w:hAnsi="Courier New" w:cs="Courier New"/>
          <w:sz w:val="20"/>
          <w:szCs w:val="20"/>
        </w:rPr>
        <w:t xml:space="preserve"> </w:t>
      </w:r>
      <w:proofErr w:type="gramStart"/>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green;</w:t>
      </w:r>
    </w:p>
    <w:p w14:paraId="71B2C54C"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7247EA5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4BF5336A"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painter</w:t>
      </w:r>
      <w:r w:rsidRPr="002B7A8E">
        <w:rPr>
          <w:rFonts w:ascii="Courier New" w:eastAsia="Times New Roman" w:hAnsi="Courier New" w:cs="Courier New"/>
          <w:color w:val="000080"/>
          <w:sz w:val="20"/>
          <w:szCs w:val="20"/>
        </w:rPr>
        <w:t>-&gt;</w:t>
      </w:r>
      <w:proofErr w:type="spellStart"/>
      <w:proofErr w:type="gramStart"/>
      <w:r w:rsidRPr="002B7A8E">
        <w:rPr>
          <w:rFonts w:ascii="Courier New" w:eastAsia="Times New Roman" w:hAnsi="Courier New" w:cs="Courier New"/>
          <w:sz w:val="20"/>
          <w:szCs w:val="20"/>
        </w:rPr>
        <w:t>fillRect</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sz w:val="20"/>
          <w:szCs w:val="20"/>
        </w:rPr>
        <w:t>rect</w:t>
      </w:r>
      <w:proofErr w:type="spellEnd"/>
      <w:r w:rsidRPr="002B7A8E">
        <w:rPr>
          <w:rFonts w:ascii="Courier New" w:eastAsia="Times New Roman" w:hAnsi="Courier New" w:cs="Courier New"/>
          <w:sz w:val="20"/>
          <w:szCs w:val="20"/>
        </w:rPr>
        <w:t>, c);</w:t>
      </w:r>
    </w:p>
    <w:p w14:paraId="18C24B7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QTextOption</w:t>
      </w:r>
      <w:proofErr w:type="spellEnd"/>
      <w:r w:rsidRPr="002B7A8E">
        <w:rPr>
          <w:rFonts w:ascii="Courier New" w:eastAsia="Times New Roman" w:hAnsi="Courier New" w:cs="Courier New"/>
          <w:sz w:val="20"/>
          <w:szCs w:val="20"/>
        </w:rPr>
        <w:t xml:space="preserve"> o;</w:t>
      </w:r>
    </w:p>
    <w:p w14:paraId="70D4F109"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sz w:val="20"/>
          <w:szCs w:val="20"/>
        </w:rPr>
        <w:t>o.setAlignment</w:t>
      </w:r>
      <w:proofErr w:type="spellEnd"/>
      <w:proofErr w:type="gramEnd"/>
      <w:r w:rsidRPr="002B7A8E">
        <w:rPr>
          <w:rFonts w:ascii="Courier New" w:eastAsia="Times New Roman" w:hAnsi="Courier New" w:cs="Courier New"/>
          <w:sz w:val="20"/>
          <w:szCs w:val="20"/>
        </w:rPr>
        <w:t>(</w:t>
      </w:r>
      <w:r w:rsidRPr="002B7A8E">
        <w:rPr>
          <w:rFonts w:ascii="Courier New" w:eastAsia="Times New Roman" w:hAnsi="Courier New" w:cs="Courier New"/>
          <w:b/>
          <w:bCs/>
          <w:color w:val="A020A0"/>
          <w:sz w:val="20"/>
          <w:szCs w:val="20"/>
        </w:rPr>
        <w:t>Qt</w:t>
      </w:r>
      <w:r w:rsidRPr="002B7A8E">
        <w:rPr>
          <w:rFonts w:ascii="Courier New" w:eastAsia="Times New Roman" w:hAnsi="Courier New" w:cs="Courier New"/>
          <w:color w:val="000000"/>
          <w:sz w:val="20"/>
          <w:szCs w:val="20"/>
        </w:rPr>
        <w:t>::</w:t>
      </w:r>
      <w:proofErr w:type="spellStart"/>
      <w:r w:rsidRPr="002B7A8E">
        <w:rPr>
          <w:rFonts w:ascii="Courier New" w:eastAsia="Times New Roman" w:hAnsi="Courier New" w:cs="Courier New"/>
          <w:sz w:val="20"/>
          <w:szCs w:val="20"/>
        </w:rPr>
        <w:t>AlignCenter</w:t>
      </w:r>
      <w:proofErr w:type="spellEnd"/>
      <w:r w:rsidRPr="002B7A8E">
        <w:rPr>
          <w:rFonts w:ascii="Courier New" w:eastAsia="Times New Roman" w:hAnsi="Courier New" w:cs="Courier New"/>
          <w:sz w:val="20"/>
          <w:szCs w:val="20"/>
        </w:rPr>
        <w:t>);</w:t>
      </w:r>
    </w:p>
    <w:p w14:paraId="342FCEF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painter</w:t>
      </w:r>
      <w:r w:rsidRPr="002B7A8E">
        <w:rPr>
          <w:rFonts w:ascii="Courier New" w:eastAsia="Times New Roman" w:hAnsi="Courier New" w:cs="Courier New"/>
          <w:color w:val="000080"/>
          <w:sz w:val="20"/>
          <w:szCs w:val="20"/>
        </w:rPr>
        <w:t>-&gt;</w:t>
      </w:r>
      <w:proofErr w:type="spellStart"/>
      <w:proofErr w:type="gramStart"/>
      <w:r w:rsidRPr="002B7A8E">
        <w:rPr>
          <w:rFonts w:ascii="Courier New" w:eastAsia="Times New Roman" w:hAnsi="Courier New" w:cs="Courier New"/>
          <w:sz w:val="20"/>
          <w:szCs w:val="20"/>
        </w:rPr>
        <w:t>drawText</w:t>
      </w:r>
      <w:proofErr w:type="spellEnd"/>
      <w:r w:rsidRPr="002B7A8E">
        <w:rPr>
          <w:rFonts w:ascii="Courier New" w:eastAsia="Times New Roman" w:hAnsi="Courier New" w:cs="Courier New"/>
          <w:sz w:val="20"/>
          <w:szCs w:val="20"/>
        </w:rPr>
        <w:t>(</w:t>
      </w:r>
      <w:proofErr w:type="spellStart"/>
      <w:proofErr w:type="gramEnd"/>
      <w:r w:rsidRPr="002B7A8E">
        <w:rPr>
          <w:rFonts w:ascii="Courier New" w:eastAsia="Times New Roman" w:hAnsi="Courier New" w:cs="Courier New"/>
          <w:sz w:val="20"/>
          <w:szCs w:val="20"/>
        </w:rPr>
        <w:t>option.rect</w:t>
      </w:r>
      <w:proofErr w:type="spellEnd"/>
      <w:r w:rsidRPr="002B7A8E">
        <w:rPr>
          <w:rFonts w:ascii="Courier New" w:eastAsia="Times New Roman" w:hAnsi="Courier New" w:cs="Courier New"/>
          <w:sz w:val="20"/>
          <w:szCs w:val="20"/>
        </w:rPr>
        <w:t xml:space="preserve">, </w:t>
      </w:r>
      <w:proofErr w:type="spellStart"/>
      <w:r w:rsidRPr="002B7A8E">
        <w:rPr>
          <w:rFonts w:ascii="Courier New" w:eastAsia="Times New Roman" w:hAnsi="Courier New" w:cs="Courier New"/>
          <w:b/>
          <w:bCs/>
          <w:color w:val="A020A0"/>
          <w:sz w:val="20"/>
          <w:szCs w:val="20"/>
        </w:rPr>
        <w:t>QString</w:t>
      </w:r>
      <w:proofErr w:type="spellEnd"/>
      <w:r w:rsidRPr="002B7A8E">
        <w:rPr>
          <w:rFonts w:ascii="Courier New" w:eastAsia="Times New Roman" w:hAnsi="Courier New" w:cs="Courier New"/>
          <w:sz w:val="20"/>
          <w:szCs w:val="20"/>
        </w:rPr>
        <w:t>(</w:t>
      </w:r>
      <w:r w:rsidRPr="002B7A8E">
        <w:rPr>
          <w:rFonts w:ascii="Courier New" w:eastAsia="Times New Roman" w:hAnsi="Courier New" w:cs="Courier New"/>
          <w:color w:val="FF0000"/>
          <w:sz w:val="20"/>
          <w:szCs w:val="20"/>
        </w:rPr>
        <w:t>"%1 %"</w:t>
      </w:r>
      <w:r w:rsidRPr="002B7A8E">
        <w:rPr>
          <w:rFonts w:ascii="Courier New" w:eastAsia="Times New Roman" w:hAnsi="Courier New" w:cs="Courier New"/>
          <w:sz w:val="20"/>
          <w:szCs w:val="20"/>
        </w:rPr>
        <w:t>).</w:t>
      </w:r>
      <w:proofErr w:type="spellStart"/>
      <w:r w:rsidRPr="002B7A8E">
        <w:rPr>
          <w:rFonts w:ascii="Courier New" w:eastAsia="Times New Roman" w:hAnsi="Courier New" w:cs="Courier New"/>
          <w:sz w:val="20"/>
          <w:szCs w:val="20"/>
        </w:rPr>
        <w:t>arg</w:t>
      </w:r>
      <w:proofErr w:type="spellEnd"/>
      <w:r w:rsidRPr="002B7A8E">
        <w:rPr>
          <w:rFonts w:ascii="Courier New" w:eastAsia="Times New Roman" w:hAnsi="Courier New" w:cs="Courier New"/>
          <w:sz w:val="20"/>
          <w:szCs w:val="20"/>
        </w:rPr>
        <w:t>(value), o);</w:t>
      </w:r>
    </w:p>
    <w:p w14:paraId="2922EA50"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
    <w:p w14:paraId="3B83D51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painter</w:t>
      </w:r>
      <w:r w:rsidRPr="002B7A8E">
        <w:rPr>
          <w:rFonts w:ascii="Courier New" w:eastAsia="Times New Roman" w:hAnsi="Courier New" w:cs="Courier New"/>
          <w:color w:val="000080"/>
          <w:sz w:val="20"/>
          <w:szCs w:val="20"/>
        </w:rPr>
        <w:t>-&gt;</w:t>
      </w:r>
      <w:proofErr w:type="gramStart"/>
      <w:r w:rsidRPr="002B7A8E">
        <w:rPr>
          <w:rFonts w:ascii="Courier New" w:eastAsia="Times New Roman" w:hAnsi="Courier New" w:cs="Courier New"/>
          <w:sz w:val="20"/>
          <w:szCs w:val="20"/>
        </w:rPr>
        <w:t>restore(</w:t>
      </w:r>
      <w:proofErr w:type="gramEnd"/>
      <w:r w:rsidRPr="002B7A8E">
        <w:rPr>
          <w:rFonts w:ascii="Courier New" w:eastAsia="Times New Roman" w:hAnsi="Courier New" w:cs="Courier New"/>
          <w:sz w:val="20"/>
          <w:szCs w:val="20"/>
        </w:rPr>
        <w:t>);</w:t>
      </w:r>
    </w:p>
    <w:p w14:paraId="4B924E2F"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46CE4CD2"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FF"/>
          <w:sz w:val="20"/>
          <w:szCs w:val="20"/>
        </w:rPr>
        <w:t>else</w:t>
      </w:r>
    </w:p>
    <w:p w14:paraId="7365F5C5"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29926C78"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proofErr w:type="spellStart"/>
      <w:proofErr w:type="gramStart"/>
      <w:r w:rsidRPr="002B7A8E">
        <w:rPr>
          <w:rFonts w:ascii="Courier New" w:eastAsia="Times New Roman" w:hAnsi="Courier New" w:cs="Courier New"/>
          <w:b/>
          <w:bCs/>
          <w:color w:val="A020A0"/>
          <w:sz w:val="20"/>
          <w:szCs w:val="20"/>
        </w:rPr>
        <w:t>QStyledItemDelegate</w:t>
      </w:r>
      <w:proofErr w:type="spellEnd"/>
      <w:r w:rsidRPr="002B7A8E">
        <w:rPr>
          <w:rFonts w:ascii="Courier New" w:eastAsia="Times New Roman" w:hAnsi="Courier New" w:cs="Courier New"/>
          <w:color w:val="000000"/>
          <w:sz w:val="20"/>
          <w:szCs w:val="20"/>
        </w:rPr>
        <w:t>::</w:t>
      </w:r>
      <w:proofErr w:type="gramEnd"/>
      <w:r w:rsidRPr="002B7A8E">
        <w:rPr>
          <w:rFonts w:ascii="Courier New" w:eastAsia="Times New Roman" w:hAnsi="Courier New" w:cs="Courier New"/>
          <w:sz w:val="20"/>
          <w:szCs w:val="20"/>
        </w:rPr>
        <w:t>paint(painter, option, index);</w:t>
      </w:r>
    </w:p>
    <w:p w14:paraId="715812A1"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2B7A8E">
        <w:rPr>
          <w:rFonts w:ascii="Courier New" w:eastAsia="Times New Roman" w:hAnsi="Courier New" w:cs="Courier New"/>
          <w:sz w:val="20"/>
          <w:szCs w:val="20"/>
        </w:rPr>
        <w:t xml:space="preserve">    </w:t>
      </w:r>
      <w:r w:rsidRPr="002B7A8E">
        <w:rPr>
          <w:rFonts w:ascii="Courier New" w:eastAsia="Times New Roman" w:hAnsi="Courier New" w:cs="Courier New"/>
          <w:color w:val="000080"/>
          <w:sz w:val="20"/>
          <w:szCs w:val="20"/>
        </w:rPr>
        <w:t>}</w:t>
      </w:r>
    </w:p>
    <w:p w14:paraId="5ACF9EED" w14:textId="77777777" w:rsidR="002B7A8E" w:rsidRPr="002B7A8E" w:rsidRDefault="002B7A8E" w:rsidP="002B7A8E">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rPr>
          <w:rFonts w:ascii="Courier New" w:eastAsia="Times New Roman" w:hAnsi="Courier New" w:cs="Courier New"/>
          <w:sz w:val="20"/>
          <w:szCs w:val="20"/>
        </w:rPr>
      </w:pPr>
      <w:r w:rsidRPr="002B7A8E">
        <w:rPr>
          <w:rFonts w:ascii="Courier New" w:eastAsia="Times New Roman" w:hAnsi="Courier New" w:cs="Courier New"/>
          <w:color w:val="000080"/>
          <w:sz w:val="20"/>
          <w:szCs w:val="20"/>
        </w:rPr>
        <w:t>}</w:t>
      </w:r>
    </w:p>
    <w:p w14:paraId="6A10CE6D"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Finally, the part returned. Wishing only to act on the value column, we first check if we are in this case. Otherwise, the parent class is left with the responsibility of rendering.</w:t>
      </w:r>
    </w:p>
    <w:p w14:paraId="21CC0DC2" w14:textId="69367BB2" w:rsid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 xml:space="preserve">We start by registering (saving) the current state of the painter. We recover the value located at the corresponding index to calculate the effective width of the bar with a simple cross product. We thus obtain a </w:t>
      </w:r>
      <w:proofErr w:type="spellStart"/>
      <w:r w:rsidRPr="002B7A8E">
        <w:rPr>
          <w:rFonts w:ascii="Times New Roman" w:eastAsia="Times New Roman" w:hAnsi="Times New Roman" w:cs="Times New Roman"/>
          <w:sz w:val="24"/>
          <w:szCs w:val="24"/>
        </w:rPr>
        <w:t>QRect</w:t>
      </w:r>
      <w:proofErr w:type="spellEnd"/>
      <w:r w:rsidRPr="002B7A8E">
        <w:rPr>
          <w:rFonts w:ascii="Times New Roman" w:eastAsia="Times New Roman" w:hAnsi="Times New Roman" w:cs="Times New Roman"/>
          <w:sz w:val="24"/>
          <w:szCs w:val="24"/>
        </w:rPr>
        <w:t xml:space="preserve"> rectangle. We take the opportunity to assign a different color according to the corresponding value:</w:t>
      </w:r>
    </w:p>
    <w:p w14:paraId="5A682236" w14:textId="77777777" w:rsidR="00294FFE" w:rsidRPr="002B7A8E" w:rsidRDefault="00294FFE" w:rsidP="00294FFE">
      <w:pPr>
        <w:numPr>
          <w:ilvl w:val="0"/>
          <w:numId w:val="19"/>
        </w:numPr>
        <w:spacing w:before="100" w:beforeAutospacing="1" w:after="45" w:line="240" w:lineRule="auto"/>
        <w:jc w:val="both"/>
        <w:rPr>
          <w:rFonts w:ascii="Times New Roman" w:eastAsia="Times New Roman" w:hAnsi="Times New Roman" w:cs="Times New Roman"/>
          <w:sz w:val="18"/>
          <w:szCs w:val="18"/>
        </w:rPr>
      </w:pPr>
      <w:r w:rsidRPr="002B7A8E">
        <w:rPr>
          <w:rFonts w:ascii="Times New Roman" w:eastAsia="Times New Roman" w:hAnsi="Times New Roman" w:cs="Times New Roman"/>
          <w:color w:val="FF0000"/>
          <w:sz w:val="18"/>
          <w:szCs w:val="18"/>
        </w:rPr>
        <w:t>red</w:t>
      </w:r>
      <w:r w:rsidRPr="002B7A8E">
        <w:rPr>
          <w:rFonts w:ascii="Times New Roman" w:eastAsia="Times New Roman" w:hAnsi="Times New Roman" w:cs="Times New Roman"/>
          <w:sz w:val="18"/>
          <w:szCs w:val="18"/>
        </w:rPr>
        <w:t> if the value is less than or equal to 20;</w:t>
      </w:r>
    </w:p>
    <w:p w14:paraId="67F56681" w14:textId="77777777" w:rsidR="00294FFE" w:rsidRPr="002B7A8E" w:rsidRDefault="00294FFE" w:rsidP="00294FFE">
      <w:pPr>
        <w:numPr>
          <w:ilvl w:val="0"/>
          <w:numId w:val="19"/>
        </w:numPr>
        <w:spacing w:before="100" w:beforeAutospacing="1" w:after="45" w:line="240" w:lineRule="auto"/>
        <w:jc w:val="both"/>
        <w:rPr>
          <w:rFonts w:ascii="Times New Roman" w:eastAsia="Times New Roman" w:hAnsi="Times New Roman" w:cs="Times New Roman"/>
          <w:sz w:val="18"/>
          <w:szCs w:val="18"/>
        </w:rPr>
      </w:pPr>
      <w:r w:rsidRPr="002B7A8E">
        <w:rPr>
          <w:rFonts w:ascii="Times New Roman" w:eastAsia="Times New Roman" w:hAnsi="Times New Roman" w:cs="Times New Roman"/>
          <w:color w:val="EC7600"/>
          <w:sz w:val="18"/>
          <w:szCs w:val="18"/>
        </w:rPr>
        <w:t>orange</w:t>
      </w:r>
      <w:r w:rsidRPr="002B7A8E">
        <w:rPr>
          <w:rFonts w:ascii="Times New Roman" w:eastAsia="Times New Roman" w:hAnsi="Times New Roman" w:cs="Times New Roman"/>
          <w:sz w:val="18"/>
          <w:szCs w:val="18"/>
        </w:rPr>
        <w:t> if the value is less than or equal to 50;</w:t>
      </w:r>
    </w:p>
    <w:p w14:paraId="140DBFB0" w14:textId="5D3C28D2" w:rsidR="00294FFE" w:rsidRPr="00294FFE" w:rsidRDefault="00294FFE" w:rsidP="00294FFE">
      <w:pPr>
        <w:numPr>
          <w:ilvl w:val="0"/>
          <w:numId w:val="19"/>
        </w:numPr>
        <w:spacing w:before="100" w:beforeAutospacing="1" w:after="45" w:line="240" w:lineRule="auto"/>
        <w:jc w:val="both"/>
        <w:rPr>
          <w:rFonts w:ascii="Times New Roman" w:eastAsia="Times New Roman" w:hAnsi="Times New Roman" w:cs="Times New Roman"/>
          <w:sz w:val="18"/>
          <w:szCs w:val="18"/>
        </w:rPr>
      </w:pPr>
      <w:r w:rsidRPr="002B7A8E">
        <w:rPr>
          <w:rFonts w:ascii="Times New Roman" w:eastAsia="Times New Roman" w:hAnsi="Times New Roman" w:cs="Times New Roman"/>
          <w:color w:val="008000"/>
          <w:sz w:val="18"/>
          <w:szCs w:val="18"/>
        </w:rPr>
        <w:lastRenderedPageBreak/>
        <w:t>green</w:t>
      </w:r>
      <w:r w:rsidRPr="002B7A8E">
        <w:rPr>
          <w:rFonts w:ascii="Times New Roman" w:eastAsia="Times New Roman" w:hAnsi="Times New Roman" w:cs="Times New Roman"/>
          <w:sz w:val="18"/>
          <w:szCs w:val="18"/>
        </w:rPr>
        <w:t> otherwise.</w:t>
      </w:r>
    </w:p>
    <w:p w14:paraId="13D23119"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With the rectangle and its color, use the </w:t>
      </w:r>
      <w:proofErr w:type="spellStart"/>
      <w:r w:rsidRPr="002B7A8E">
        <w:rPr>
          <w:rFonts w:ascii="Courier New" w:eastAsia="Times New Roman" w:hAnsi="Courier New" w:cs="Courier New"/>
          <w:sz w:val="18"/>
          <w:szCs w:val="18"/>
          <w:shd w:val="clear" w:color="auto" w:fill="ECECEC"/>
        </w:rPr>
        <w:t>fillRect</w:t>
      </w:r>
      <w:proofErr w:type="spellEnd"/>
      <w:r w:rsidRPr="002B7A8E">
        <w:rPr>
          <w:rFonts w:ascii="Courier New" w:eastAsia="Times New Roman" w:hAnsi="Courier New" w:cs="Courier New"/>
          <w:sz w:val="18"/>
          <w:szCs w:val="18"/>
          <w:shd w:val="clear" w:color="auto" w:fill="ECECEC"/>
        </w:rPr>
        <w:t xml:space="preserve"> ()</w:t>
      </w:r>
      <w:r w:rsidRPr="002B7A8E">
        <w:rPr>
          <w:rFonts w:ascii="Times New Roman" w:eastAsia="Times New Roman" w:hAnsi="Times New Roman" w:cs="Times New Roman"/>
          <w:sz w:val="24"/>
          <w:szCs w:val="24"/>
        </w:rPr>
        <w:t> function to draw and fill the rectangle with the corresponding color. Finally, we draw the text corresponding to the value followed by the percentage, centrally, before restoring the state of the previously saved painter.</w:t>
      </w:r>
    </w:p>
    <w:p w14:paraId="01B24050"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This concludes the program. It is left to the reader to complete it by creating the view, the model and the delegate before filling the model with the desired values, in order to have a complete and operational program.</w:t>
      </w:r>
    </w:p>
    <w:p w14:paraId="2E59E154" w14:textId="67F6D914" w:rsidR="002B7A8E" w:rsidRPr="002B7A8E" w:rsidRDefault="002B7A8E" w:rsidP="00B67663">
      <w:pPr>
        <w:pStyle w:val="Heading1"/>
      </w:pPr>
      <w:r w:rsidRPr="002B7A8E">
        <w:t>V. Conclusion</w:t>
      </w:r>
    </w:p>
    <w:p w14:paraId="49262A0F" w14:textId="77777777"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At the end of this tutorial, you will have learned:</w:t>
      </w:r>
    </w:p>
    <w:p w14:paraId="58286A6C" w14:textId="77777777" w:rsidR="002B7A8E" w:rsidRPr="002B7A8E" w:rsidRDefault="002B7A8E" w:rsidP="002B7A8E">
      <w:pPr>
        <w:numPr>
          <w:ilvl w:val="0"/>
          <w:numId w:val="10"/>
        </w:numPr>
        <w:spacing w:before="100" w:beforeAutospacing="1" w:after="45" w:line="240" w:lineRule="auto"/>
        <w:ind w:left="1170"/>
        <w:jc w:val="both"/>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Delegates: Components to customize the editing and rendering of elements within a view</w:t>
      </w:r>
    </w:p>
    <w:p w14:paraId="21879D6F" w14:textId="77777777" w:rsidR="002B7A8E" w:rsidRPr="002B7A8E" w:rsidRDefault="002B7A8E" w:rsidP="002B7A8E">
      <w:pPr>
        <w:numPr>
          <w:ilvl w:val="0"/>
          <w:numId w:val="10"/>
        </w:numPr>
        <w:spacing w:before="100" w:beforeAutospacing="1" w:after="45" w:line="240" w:lineRule="auto"/>
        <w:ind w:left="1170"/>
        <w:jc w:val="both"/>
        <w:rPr>
          <w:rFonts w:ascii="Times New Roman" w:eastAsia="Times New Roman" w:hAnsi="Times New Roman" w:cs="Times New Roman"/>
          <w:sz w:val="18"/>
          <w:szCs w:val="18"/>
        </w:rPr>
      </w:pPr>
      <w:r w:rsidRPr="002B7A8E">
        <w:rPr>
          <w:rFonts w:ascii="Times New Roman" w:eastAsia="Times New Roman" w:hAnsi="Times New Roman" w:cs="Times New Roman"/>
          <w:sz w:val="18"/>
          <w:szCs w:val="18"/>
        </w:rPr>
        <w:t>how to create your own delegate.</w:t>
      </w:r>
    </w:p>
    <w:p w14:paraId="6AAF69E3" w14:textId="128E42EA" w:rsidR="002B7A8E" w:rsidRPr="002B7A8E" w:rsidRDefault="002B7A8E" w:rsidP="002B7A8E">
      <w:pPr>
        <w:spacing w:before="100" w:beforeAutospacing="1" w:after="100" w:afterAutospacing="1" w:line="240" w:lineRule="auto"/>
        <w:rPr>
          <w:rFonts w:ascii="Times New Roman" w:eastAsia="Times New Roman" w:hAnsi="Times New Roman" w:cs="Times New Roman"/>
          <w:sz w:val="24"/>
          <w:szCs w:val="24"/>
        </w:rPr>
      </w:pPr>
      <w:r w:rsidRPr="002B7A8E">
        <w:rPr>
          <w:rFonts w:ascii="Times New Roman" w:eastAsia="Times New Roman" w:hAnsi="Times New Roman" w:cs="Times New Roman"/>
          <w:sz w:val="24"/>
          <w:szCs w:val="24"/>
        </w:rPr>
        <w:t>On the other hand, we have seen, through a simple example, how to create from scratch his own model. For another example of use, a little more concrete, the documentation also provides a </w:t>
      </w:r>
      <w:hyperlink r:id="rId11" w:history="1">
        <w:r w:rsidRPr="002B7A8E">
          <w:rPr>
            <w:rFonts w:ascii="Verdana" w:eastAsia="Times New Roman" w:hAnsi="Verdana" w:cs="Times New Roman"/>
            <w:b/>
            <w:bCs/>
            <w:color w:val="446372"/>
            <w:sz w:val="18"/>
            <w:szCs w:val="18"/>
            <w:u w:val="single"/>
          </w:rPr>
          <w:t>Star Delegate Example</w:t>
        </w:r>
      </w:hyperlink>
      <w:r w:rsidRPr="002B7A8E">
        <w:rPr>
          <w:rFonts w:ascii="Times New Roman" w:eastAsia="Times New Roman" w:hAnsi="Times New Roman" w:cs="Times New Roman"/>
          <w:sz w:val="24"/>
          <w:szCs w:val="24"/>
        </w:rPr>
        <w:t> .</w:t>
      </w:r>
    </w:p>
    <w:p w14:paraId="663E65B5" w14:textId="77777777" w:rsidR="0038699E" w:rsidRDefault="0038699E"/>
    <w:sectPr w:rsidR="0038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2541F"/>
    <w:multiLevelType w:val="hybridMultilevel"/>
    <w:tmpl w:val="F10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01F41"/>
    <w:multiLevelType w:val="multilevel"/>
    <w:tmpl w:val="53F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D5245"/>
    <w:multiLevelType w:val="multilevel"/>
    <w:tmpl w:val="B68C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354A0"/>
    <w:multiLevelType w:val="multilevel"/>
    <w:tmpl w:val="8D0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968B6"/>
    <w:multiLevelType w:val="hybridMultilevel"/>
    <w:tmpl w:val="919E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A5FB1"/>
    <w:multiLevelType w:val="hybridMultilevel"/>
    <w:tmpl w:val="B9E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D741F"/>
    <w:multiLevelType w:val="multilevel"/>
    <w:tmpl w:val="35B2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178F1"/>
    <w:multiLevelType w:val="hybridMultilevel"/>
    <w:tmpl w:val="ED64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005E4"/>
    <w:multiLevelType w:val="hybridMultilevel"/>
    <w:tmpl w:val="5DB8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06267"/>
    <w:multiLevelType w:val="multilevel"/>
    <w:tmpl w:val="B89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D7FD9"/>
    <w:multiLevelType w:val="multilevel"/>
    <w:tmpl w:val="FE1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54C23"/>
    <w:multiLevelType w:val="multilevel"/>
    <w:tmpl w:val="355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41CBA"/>
    <w:multiLevelType w:val="multilevel"/>
    <w:tmpl w:val="9C7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178A1"/>
    <w:multiLevelType w:val="hybridMultilevel"/>
    <w:tmpl w:val="F57C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97B24"/>
    <w:multiLevelType w:val="multilevel"/>
    <w:tmpl w:val="CDEC6A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360"/>
        </w:tabs>
        <w:ind w:left="360" w:hanging="360"/>
      </w:pPr>
      <w:rPr>
        <w:rFonts w:ascii="Wingdings" w:hAnsi="Wingdings" w:hint="default"/>
        <w:sz w:val="20"/>
      </w:rPr>
    </w:lvl>
    <w:lvl w:ilvl="4" w:tentative="1">
      <w:start w:val="1"/>
      <w:numFmt w:val="bullet"/>
      <w:lvlText w:val=""/>
      <w:lvlJc w:val="left"/>
      <w:pPr>
        <w:tabs>
          <w:tab w:val="num" w:pos="1080"/>
        </w:tabs>
        <w:ind w:left="1080" w:hanging="360"/>
      </w:pPr>
      <w:rPr>
        <w:rFonts w:ascii="Wingdings" w:hAnsi="Wingdings" w:hint="default"/>
        <w:sz w:val="20"/>
      </w:rPr>
    </w:lvl>
    <w:lvl w:ilvl="5" w:tentative="1">
      <w:start w:val="1"/>
      <w:numFmt w:val="bullet"/>
      <w:lvlText w:val=""/>
      <w:lvlJc w:val="left"/>
      <w:pPr>
        <w:tabs>
          <w:tab w:val="num" w:pos="1800"/>
        </w:tabs>
        <w:ind w:left="1800" w:hanging="360"/>
      </w:pPr>
      <w:rPr>
        <w:rFonts w:ascii="Wingdings" w:hAnsi="Wingdings" w:hint="default"/>
        <w:sz w:val="20"/>
      </w:rPr>
    </w:lvl>
    <w:lvl w:ilvl="6" w:tentative="1">
      <w:start w:val="1"/>
      <w:numFmt w:val="bullet"/>
      <w:lvlText w:val=""/>
      <w:lvlJc w:val="left"/>
      <w:pPr>
        <w:tabs>
          <w:tab w:val="num" w:pos="2520"/>
        </w:tabs>
        <w:ind w:left="2520" w:hanging="360"/>
      </w:pPr>
      <w:rPr>
        <w:rFonts w:ascii="Wingdings" w:hAnsi="Wingdings" w:hint="default"/>
        <w:sz w:val="20"/>
      </w:rPr>
    </w:lvl>
    <w:lvl w:ilvl="7" w:tentative="1">
      <w:start w:val="1"/>
      <w:numFmt w:val="bullet"/>
      <w:lvlText w:val=""/>
      <w:lvlJc w:val="left"/>
      <w:pPr>
        <w:tabs>
          <w:tab w:val="num" w:pos="3240"/>
        </w:tabs>
        <w:ind w:left="3240" w:hanging="360"/>
      </w:pPr>
      <w:rPr>
        <w:rFonts w:ascii="Wingdings" w:hAnsi="Wingdings" w:hint="default"/>
        <w:sz w:val="20"/>
      </w:rPr>
    </w:lvl>
    <w:lvl w:ilvl="8" w:tentative="1">
      <w:start w:val="1"/>
      <w:numFmt w:val="bullet"/>
      <w:lvlText w:val=""/>
      <w:lvlJc w:val="left"/>
      <w:pPr>
        <w:tabs>
          <w:tab w:val="num" w:pos="3960"/>
        </w:tabs>
        <w:ind w:left="3960" w:hanging="360"/>
      </w:pPr>
      <w:rPr>
        <w:rFonts w:ascii="Wingdings" w:hAnsi="Wingdings" w:hint="default"/>
        <w:sz w:val="20"/>
      </w:rPr>
    </w:lvl>
  </w:abstractNum>
  <w:abstractNum w:abstractNumId="15" w15:restartNumberingAfterBreak="0">
    <w:nsid w:val="65D43769"/>
    <w:multiLevelType w:val="multilevel"/>
    <w:tmpl w:val="D0B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14C0C"/>
    <w:multiLevelType w:val="hybridMultilevel"/>
    <w:tmpl w:val="7638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C16BC0"/>
    <w:multiLevelType w:val="hybridMultilevel"/>
    <w:tmpl w:val="0856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A5DD8"/>
    <w:multiLevelType w:val="hybridMultilevel"/>
    <w:tmpl w:val="BF1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9"/>
  </w:num>
  <w:num w:numId="5">
    <w:abstractNumId w:val="12"/>
  </w:num>
  <w:num w:numId="6">
    <w:abstractNumId w:val="10"/>
  </w:num>
  <w:num w:numId="7">
    <w:abstractNumId w:val="1"/>
  </w:num>
  <w:num w:numId="8">
    <w:abstractNumId w:val="15"/>
  </w:num>
  <w:num w:numId="9">
    <w:abstractNumId w:val="3"/>
  </w:num>
  <w:num w:numId="10">
    <w:abstractNumId w:val="11"/>
  </w:num>
  <w:num w:numId="11">
    <w:abstractNumId w:val="7"/>
  </w:num>
  <w:num w:numId="12">
    <w:abstractNumId w:val="0"/>
  </w:num>
  <w:num w:numId="13">
    <w:abstractNumId w:val="5"/>
  </w:num>
  <w:num w:numId="14">
    <w:abstractNumId w:val="4"/>
  </w:num>
  <w:num w:numId="15">
    <w:abstractNumId w:val="8"/>
  </w:num>
  <w:num w:numId="16">
    <w:abstractNumId w:val="16"/>
  </w:num>
  <w:num w:numId="17">
    <w:abstractNumId w:val="13"/>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77"/>
    <w:rsid w:val="000E04AC"/>
    <w:rsid w:val="00294FFE"/>
    <w:rsid w:val="002B7A8E"/>
    <w:rsid w:val="0038699E"/>
    <w:rsid w:val="003F2A91"/>
    <w:rsid w:val="006C2890"/>
    <w:rsid w:val="006F6273"/>
    <w:rsid w:val="00A55017"/>
    <w:rsid w:val="00A615DD"/>
    <w:rsid w:val="00B67663"/>
    <w:rsid w:val="00B90D88"/>
    <w:rsid w:val="00CF665D"/>
    <w:rsid w:val="00D01A77"/>
    <w:rsid w:val="00D3251A"/>
    <w:rsid w:val="00DC289F"/>
    <w:rsid w:val="00F6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F103"/>
  <w15:chartTrackingRefBased/>
  <w15:docId w15:val="{BB5F9693-2B0F-417D-AB22-BD516D8F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B7A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A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7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A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7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7A8E"/>
    <w:rPr>
      <w:rFonts w:ascii="Times New Roman" w:eastAsia="Times New Roman" w:hAnsi="Times New Roman" w:cs="Times New Roman"/>
      <w:b/>
      <w:bCs/>
      <w:sz w:val="27"/>
      <w:szCs w:val="27"/>
    </w:rPr>
  </w:style>
  <w:style w:type="paragraph" w:customStyle="1" w:styleId="msonormal0">
    <w:name w:val="msonormal"/>
    <w:basedOn w:val="Normal"/>
    <w:rsid w:val="002B7A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7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que">
    <w:name w:val="italique"/>
    <w:basedOn w:val="DefaultParagraphFont"/>
    <w:rsid w:val="002B7A8E"/>
  </w:style>
  <w:style w:type="character" w:styleId="Hyperlink">
    <w:name w:val="Hyperlink"/>
    <w:basedOn w:val="DefaultParagraphFont"/>
    <w:uiPriority w:val="99"/>
    <w:semiHidden/>
    <w:unhideWhenUsed/>
    <w:rsid w:val="002B7A8E"/>
    <w:rPr>
      <w:color w:val="0000FF"/>
      <w:u w:val="single"/>
    </w:rPr>
  </w:style>
  <w:style w:type="character" w:styleId="FollowedHyperlink">
    <w:name w:val="FollowedHyperlink"/>
    <w:basedOn w:val="DefaultParagraphFont"/>
    <w:uiPriority w:val="99"/>
    <w:semiHidden/>
    <w:unhideWhenUsed/>
    <w:rsid w:val="002B7A8E"/>
    <w:rPr>
      <w:color w:val="800080"/>
      <w:u w:val="single"/>
    </w:rPr>
  </w:style>
  <w:style w:type="paragraph" w:customStyle="1" w:styleId="textnbrvues">
    <w:name w:val="textnbrvues"/>
    <w:basedOn w:val="Normal"/>
    <w:rsid w:val="002B7A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eur">
    <w:name w:val="auteur"/>
    <w:basedOn w:val="Normal"/>
    <w:rsid w:val="002B7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eur-non-dvp">
    <w:name w:val="auteur-non-dvp"/>
    <w:basedOn w:val="DefaultParagraphFont"/>
    <w:rsid w:val="002B7A8E"/>
  </w:style>
  <w:style w:type="paragraph" w:customStyle="1" w:styleId="infoarticle">
    <w:name w:val="infoarticle"/>
    <w:basedOn w:val="Normal"/>
    <w:rsid w:val="002B7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entelechargementpdf">
    <w:name w:val="lientelechargementpdf"/>
    <w:basedOn w:val="DefaultParagraphFont"/>
    <w:rsid w:val="002B7A8E"/>
  </w:style>
  <w:style w:type="character" w:customStyle="1" w:styleId="lientelechargementzip">
    <w:name w:val="lientelechargementzip"/>
    <w:basedOn w:val="DefaultParagraphFont"/>
    <w:rsid w:val="002B7A8E"/>
  </w:style>
  <w:style w:type="character" w:customStyle="1" w:styleId="lientelechargementebook">
    <w:name w:val="lientelechargementebook"/>
    <w:basedOn w:val="DefaultParagraphFont"/>
    <w:rsid w:val="002B7A8E"/>
  </w:style>
  <w:style w:type="character" w:customStyle="1" w:styleId="codeinline">
    <w:name w:val="codeinline"/>
    <w:basedOn w:val="DefaultParagraphFont"/>
    <w:rsid w:val="002B7A8E"/>
  </w:style>
  <w:style w:type="character" w:customStyle="1" w:styleId="selectionnercode">
    <w:name w:val="selectionner_code"/>
    <w:basedOn w:val="DefaultParagraphFont"/>
    <w:rsid w:val="002B7A8E"/>
  </w:style>
  <w:style w:type="paragraph" w:styleId="HTMLPreformatted">
    <w:name w:val="HTML Preformatted"/>
    <w:basedOn w:val="Normal"/>
    <w:link w:val="HTMLPreformattedChar"/>
    <w:uiPriority w:val="99"/>
    <w:semiHidden/>
    <w:unhideWhenUsed/>
    <w:rsid w:val="002B7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A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7A8E"/>
    <w:rPr>
      <w:rFonts w:ascii="Courier New" w:eastAsia="Times New Roman" w:hAnsi="Courier New" w:cs="Courier New"/>
      <w:sz w:val="20"/>
      <w:szCs w:val="20"/>
    </w:rPr>
  </w:style>
  <w:style w:type="paragraph" w:styleId="ListParagraph">
    <w:name w:val="List Paragraph"/>
    <w:basedOn w:val="Normal"/>
    <w:uiPriority w:val="34"/>
    <w:qFormat/>
    <w:rsid w:val="00A61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875997">
      <w:bodyDiv w:val="1"/>
      <w:marLeft w:val="0"/>
      <w:marRight w:val="0"/>
      <w:marTop w:val="0"/>
      <w:marBottom w:val="0"/>
      <w:divBdr>
        <w:top w:val="none" w:sz="0" w:space="0" w:color="auto"/>
        <w:left w:val="none" w:sz="0" w:space="0" w:color="auto"/>
        <w:bottom w:val="none" w:sz="0" w:space="0" w:color="auto"/>
        <w:right w:val="none" w:sz="0" w:space="0" w:color="auto"/>
      </w:divBdr>
      <w:divsChild>
        <w:div w:id="1569730406">
          <w:marLeft w:val="4864"/>
          <w:marRight w:val="0"/>
          <w:marTop w:val="0"/>
          <w:marBottom w:val="0"/>
          <w:divBdr>
            <w:top w:val="none" w:sz="0" w:space="0" w:color="auto"/>
            <w:left w:val="none" w:sz="0" w:space="0" w:color="auto"/>
            <w:bottom w:val="none" w:sz="0" w:space="0" w:color="auto"/>
            <w:right w:val="none" w:sz="0" w:space="0" w:color="auto"/>
          </w:divBdr>
        </w:div>
        <w:div w:id="1998848149">
          <w:marLeft w:val="4864"/>
          <w:marRight w:val="0"/>
          <w:marTop w:val="300"/>
          <w:marBottom w:val="0"/>
          <w:divBdr>
            <w:top w:val="none" w:sz="0" w:space="0" w:color="auto"/>
            <w:left w:val="none" w:sz="0" w:space="0" w:color="auto"/>
            <w:bottom w:val="none" w:sz="0" w:space="0" w:color="auto"/>
            <w:right w:val="none" w:sz="0" w:space="0" w:color="auto"/>
          </w:divBdr>
          <w:divsChild>
            <w:div w:id="1884094470">
              <w:marLeft w:val="0"/>
              <w:marRight w:val="0"/>
              <w:marTop w:val="0"/>
              <w:marBottom w:val="150"/>
              <w:divBdr>
                <w:top w:val="none" w:sz="0" w:space="0" w:color="auto"/>
                <w:left w:val="none" w:sz="0" w:space="0" w:color="auto"/>
                <w:bottom w:val="none" w:sz="0" w:space="0" w:color="auto"/>
                <w:right w:val="none" w:sz="0" w:space="0" w:color="auto"/>
              </w:divBdr>
            </w:div>
          </w:divsChild>
        </w:div>
        <w:div w:id="1431268579">
          <w:marLeft w:val="450"/>
          <w:marRight w:val="0"/>
          <w:marTop w:val="150"/>
          <w:marBottom w:val="150"/>
          <w:divBdr>
            <w:top w:val="none" w:sz="0" w:space="0" w:color="auto"/>
            <w:left w:val="none" w:sz="0" w:space="0" w:color="auto"/>
            <w:bottom w:val="none" w:sz="0" w:space="0" w:color="auto"/>
            <w:right w:val="none" w:sz="0" w:space="0" w:color="auto"/>
          </w:divBdr>
          <w:divsChild>
            <w:div w:id="1024865433">
              <w:marLeft w:val="450"/>
              <w:marRight w:val="0"/>
              <w:marTop w:val="150"/>
              <w:marBottom w:val="150"/>
              <w:divBdr>
                <w:top w:val="none" w:sz="0" w:space="0" w:color="auto"/>
                <w:left w:val="none" w:sz="0" w:space="0" w:color="auto"/>
                <w:bottom w:val="none" w:sz="0" w:space="0" w:color="auto"/>
                <w:right w:val="none" w:sz="0" w:space="0" w:color="auto"/>
              </w:divBdr>
            </w:div>
            <w:div w:id="1411275721">
              <w:marLeft w:val="450"/>
              <w:marRight w:val="0"/>
              <w:marTop w:val="150"/>
              <w:marBottom w:val="150"/>
              <w:divBdr>
                <w:top w:val="none" w:sz="0" w:space="0" w:color="auto"/>
                <w:left w:val="none" w:sz="0" w:space="0" w:color="auto"/>
                <w:bottom w:val="none" w:sz="0" w:space="0" w:color="auto"/>
                <w:right w:val="none" w:sz="0" w:space="0" w:color="auto"/>
              </w:divBdr>
              <w:divsChild>
                <w:div w:id="1817914423">
                  <w:marLeft w:val="450"/>
                  <w:marRight w:val="0"/>
                  <w:marTop w:val="150"/>
                  <w:marBottom w:val="150"/>
                  <w:divBdr>
                    <w:top w:val="none" w:sz="0" w:space="0" w:color="auto"/>
                    <w:left w:val="none" w:sz="0" w:space="0" w:color="auto"/>
                    <w:bottom w:val="none" w:sz="0" w:space="0" w:color="auto"/>
                    <w:right w:val="none" w:sz="0" w:space="0" w:color="auto"/>
                  </w:divBdr>
                  <w:divsChild>
                    <w:div w:id="1854610365">
                      <w:marLeft w:val="0"/>
                      <w:marRight w:val="225"/>
                      <w:marTop w:val="0"/>
                      <w:marBottom w:val="0"/>
                      <w:divBdr>
                        <w:top w:val="none" w:sz="0" w:space="0" w:color="auto"/>
                        <w:left w:val="none" w:sz="0" w:space="0" w:color="auto"/>
                        <w:bottom w:val="none" w:sz="0" w:space="0" w:color="auto"/>
                        <w:right w:val="none" w:sz="0" w:space="0" w:color="auto"/>
                      </w:divBdr>
                    </w:div>
                  </w:divsChild>
                </w:div>
                <w:div w:id="708648754">
                  <w:marLeft w:val="450"/>
                  <w:marRight w:val="0"/>
                  <w:marTop w:val="150"/>
                  <w:marBottom w:val="150"/>
                  <w:divBdr>
                    <w:top w:val="none" w:sz="0" w:space="0" w:color="auto"/>
                    <w:left w:val="none" w:sz="0" w:space="0" w:color="auto"/>
                    <w:bottom w:val="none" w:sz="0" w:space="0" w:color="auto"/>
                    <w:right w:val="none" w:sz="0" w:space="0" w:color="auto"/>
                  </w:divBdr>
                  <w:divsChild>
                    <w:div w:id="1068964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48506990">
          <w:marLeft w:val="450"/>
          <w:marRight w:val="0"/>
          <w:marTop w:val="150"/>
          <w:marBottom w:val="150"/>
          <w:divBdr>
            <w:top w:val="none" w:sz="0" w:space="0" w:color="auto"/>
            <w:left w:val="none" w:sz="0" w:space="0" w:color="auto"/>
            <w:bottom w:val="none" w:sz="0" w:space="0" w:color="auto"/>
            <w:right w:val="none" w:sz="0" w:space="0" w:color="auto"/>
          </w:divBdr>
          <w:divsChild>
            <w:div w:id="1534227585">
              <w:marLeft w:val="450"/>
              <w:marRight w:val="0"/>
              <w:marTop w:val="150"/>
              <w:marBottom w:val="150"/>
              <w:divBdr>
                <w:top w:val="none" w:sz="0" w:space="0" w:color="auto"/>
                <w:left w:val="none" w:sz="0" w:space="0" w:color="auto"/>
                <w:bottom w:val="none" w:sz="0" w:space="0" w:color="auto"/>
                <w:right w:val="none" w:sz="0" w:space="0" w:color="auto"/>
              </w:divBdr>
              <w:divsChild>
                <w:div w:id="1627739508">
                  <w:marLeft w:val="0"/>
                  <w:marRight w:val="225"/>
                  <w:marTop w:val="0"/>
                  <w:marBottom w:val="0"/>
                  <w:divBdr>
                    <w:top w:val="none" w:sz="0" w:space="0" w:color="auto"/>
                    <w:left w:val="none" w:sz="0" w:space="0" w:color="auto"/>
                    <w:bottom w:val="none" w:sz="0" w:space="0" w:color="auto"/>
                    <w:right w:val="none" w:sz="0" w:space="0" w:color="auto"/>
                  </w:divBdr>
                </w:div>
              </w:divsChild>
            </w:div>
            <w:div w:id="1453934242">
              <w:marLeft w:val="450"/>
              <w:marRight w:val="0"/>
              <w:marTop w:val="150"/>
              <w:marBottom w:val="150"/>
              <w:divBdr>
                <w:top w:val="none" w:sz="0" w:space="0" w:color="auto"/>
                <w:left w:val="none" w:sz="0" w:space="0" w:color="auto"/>
                <w:bottom w:val="none" w:sz="0" w:space="0" w:color="auto"/>
                <w:right w:val="none" w:sz="0" w:space="0" w:color="auto"/>
              </w:divBdr>
            </w:div>
            <w:div w:id="1318848442">
              <w:marLeft w:val="450"/>
              <w:marRight w:val="0"/>
              <w:marTop w:val="150"/>
              <w:marBottom w:val="150"/>
              <w:divBdr>
                <w:top w:val="none" w:sz="0" w:space="0" w:color="auto"/>
                <w:left w:val="none" w:sz="0" w:space="0" w:color="auto"/>
                <w:bottom w:val="none" w:sz="0" w:space="0" w:color="auto"/>
                <w:right w:val="none" w:sz="0" w:space="0" w:color="auto"/>
              </w:divBdr>
              <w:divsChild>
                <w:div w:id="424694408">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406731455">
                      <w:marLeft w:val="0"/>
                      <w:marRight w:val="0"/>
                      <w:marTop w:val="0"/>
                      <w:marBottom w:val="0"/>
                      <w:divBdr>
                        <w:top w:val="none" w:sz="0" w:space="0" w:color="auto"/>
                        <w:left w:val="none" w:sz="0" w:space="0" w:color="auto"/>
                        <w:bottom w:val="none" w:sz="0" w:space="0" w:color="auto"/>
                        <w:right w:val="none" w:sz="0" w:space="0" w:color="auto"/>
                      </w:divBdr>
                    </w:div>
                  </w:divsChild>
                </w:div>
                <w:div w:id="987057576">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0128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1941">
          <w:marLeft w:val="450"/>
          <w:marRight w:val="0"/>
          <w:marTop w:val="150"/>
          <w:marBottom w:val="150"/>
          <w:divBdr>
            <w:top w:val="none" w:sz="0" w:space="0" w:color="auto"/>
            <w:left w:val="none" w:sz="0" w:space="0" w:color="auto"/>
            <w:bottom w:val="none" w:sz="0" w:space="0" w:color="auto"/>
            <w:right w:val="none" w:sz="0" w:space="0" w:color="auto"/>
          </w:divBdr>
          <w:divsChild>
            <w:div w:id="1353534622">
              <w:marLeft w:val="450"/>
              <w:marRight w:val="0"/>
              <w:marTop w:val="150"/>
              <w:marBottom w:val="150"/>
              <w:divBdr>
                <w:top w:val="none" w:sz="0" w:space="0" w:color="auto"/>
                <w:left w:val="none" w:sz="0" w:space="0" w:color="auto"/>
                <w:bottom w:val="none" w:sz="0" w:space="0" w:color="auto"/>
                <w:right w:val="none" w:sz="0" w:space="0" w:color="auto"/>
              </w:divBdr>
              <w:divsChild>
                <w:div w:id="2031181776">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1655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8743">
              <w:marLeft w:val="450"/>
              <w:marRight w:val="0"/>
              <w:marTop w:val="150"/>
              <w:marBottom w:val="150"/>
              <w:divBdr>
                <w:top w:val="none" w:sz="0" w:space="0" w:color="auto"/>
                <w:left w:val="none" w:sz="0" w:space="0" w:color="auto"/>
                <w:bottom w:val="none" w:sz="0" w:space="0" w:color="auto"/>
                <w:right w:val="none" w:sz="0" w:space="0" w:color="auto"/>
              </w:divBdr>
              <w:divsChild>
                <w:div w:id="93528821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9371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7557">
              <w:marLeft w:val="450"/>
              <w:marRight w:val="0"/>
              <w:marTop w:val="150"/>
              <w:marBottom w:val="150"/>
              <w:divBdr>
                <w:top w:val="none" w:sz="0" w:space="0" w:color="auto"/>
                <w:left w:val="none" w:sz="0" w:space="0" w:color="auto"/>
                <w:bottom w:val="none" w:sz="0" w:space="0" w:color="auto"/>
                <w:right w:val="none" w:sz="0" w:space="0" w:color="auto"/>
              </w:divBdr>
              <w:divsChild>
                <w:div w:id="531039114">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8089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35">
              <w:marLeft w:val="450"/>
              <w:marRight w:val="0"/>
              <w:marTop w:val="150"/>
              <w:marBottom w:val="150"/>
              <w:divBdr>
                <w:top w:val="none" w:sz="0" w:space="0" w:color="auto"/>
                <w:left w:val="none" w:sz="0" w:space="0" w:color="auto"/>
                <w:bottom w:val="none" w:sz="0" w:space="0" w:color="auto"/>
                <w:right w:val="none" w:sz="0" w:space="0" w:color="auto"/>
              </w:divBdr>
              <w:divsChild>
                <w:div w:id="246113511">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407927103">
                      <w:marLeft w:val="0"/>
                      <w:marRight w:val="0"/>
                      <w:marTop w:val="0"/>
                      <w:marBottom w:val="0"/>
                      <w:divBdr>
                        <w:top w:val="none" w:sz="0" w:space="0" w:color="auto"/>
                        <w:left w:val="none" w:sz="0" w:space="0" w:color="auto"/>
                        <w:bottom w:val="none" w:sz="0" w:space="0" w:color="auto"/>
                        <w:right w:val="none" w:sz="0" w:space="0" w:color="auto"/>
                      </w:divBdr>
                    </w:div>
                  </w:divsChild>
                </w:div>
                <w:div w:id="1731464182">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6852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039">
              <w:marLeft w:val="450"/>
              <w:marRight w:val="0"/>
              <w:marTop w:val="150"/>
              <w:marBottom w:val="150"/>
              <w:divBdr>
                <w:top w:val="none" w:sz="0" w:space="0" w:color="auto"/>
                <w:left w:val="none" w:sz="0" w:space="0" w:color="auto"/>
                <w:bottom w:val="none" w:sz="0" w:space="0" w:color="auto"/>
                <w:right w:val="none" w:sz="0" w:space="0" w:color="auto"/>
              </w:divBdr>
              <w:divsChild>
                <w:div w:id="1297447007">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2459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3679">
          <w:marLeft w:val="450"/>
          <w:marRight w:val="0"/>
          <w:marTop w:val="150"/>
          <w:marBottom w:val="150"/>
          <w:divBdr>
            <w:top w:val="none" w:sz="0" w:space="0" w:color="auto"/>
            <w:left w:val="none" w:sz="0" w:space="0" w:color="auto"/>
            <w:bottom w:val="none" w:sz="0" w:space="0" w:color="auto"/>
            <w:right w:val="none" w:sz="0" w:space="0" w:color="auto"/>
          </w:divBdr>
          <w:divsChild>
            <w:div w:id="1939825099">
              <w:marLeft w:val="0"/>
              <w:marRight w:val="0"/>
              <w:marTop w:val="0"/>
              <w:marBottom w:val="0"/>
              <w:divBdr>
                <w:top w:val="none" w:sz="0" w:space="0" w:color="auto"/>
                <w:left w:val="none" w:sz="0" w:space="0" w:color="auto"/>
                <w:bottom w:val="none" w:sz="0" w:space="0" w:color="auto"/>
                <w:right w:val="none" w:sz="0" w:space="0" w:color="auto"/>
              </w:divBdr>
            </w:div>
            <w:div w:id="1708407743">
              <w:marLeft w:val="450"/>
              <w:marRight w:val="0"/>
              <w:marTop w:val="150"/>
              <w:marBottom w:val="150"/>
              <w:divBdr>
                <w:top w:val="none" w:sz="0" w:space="0" w:color="auto"/>
                <w:left w:val="none" w:sz="0" w:space="0" w:color="auto"/>
                <w:bottom w:val="none" w:sz="0" w:space="0" w:color="auto"/>
                <w:right w:val="none" w:sz="0" w:space="0" w:color="auto"/>
              </w:divBdr>
              <w:divsChild>
                <w:div w:id="1393508357">
                  <w:marLeft w:val="450"/>
                  <w:marRight w:val="0"/>
                  <w:marTop w:val="150"/>
                  <w:marBottom w:val="150"/>
                  <w:divBdr>
                    <w:top w:val="none" w:sz="0" w:space="0" w:color="auto"/>
                    <w:left w:val="none" w:sz="0" w:space="0" w:color="auto"/>
                    <w:bottom w:val="none" w:sz="0" w:space="0" w:color="auto"/>
                    <w:right w:val="none" w:sz="0" w:space="0" w:color="auto"/>
                  </w:divBdr>
                  <w:divsChild>
                    <w:div w:id="1045983676">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559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6985">
                  <w:marLeft w:val="450"/>
                  <w:marRight w:val="0"/>
                  <w:marTop w:val="150"/>
                  <w:marBottom w:val="150"/>
                  <w:divBdr>
                    <w:top w:val="none" w:sz="0" w:space="0" w:color="auto"/>
                    <w:left w:val="none" w:sz="0" w:space="0" w:color="auto"/>
                    <w:bottom w:val="none" w:sz="0" w:space="0" w:color="auto"/>
                    <w:right w:val="none" w:sz="0" w:space="0" w:color="auto"/>
                  </w:divBdr>
                  <w:divsChild>
                    <w:div w:id="178392812">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316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175">
                  <w:marLeft w:val="450"/>
                  <w:marRight w:val="0"/>
                  <w:marTop w:val="150"/>
                  <w:marBottom w:val="150"/>
                  <w:divBdr>
                    <w:top w:val="none" w:sz="0" w:space="0" w:color="auto"/>
                    <w:left w:val="none" w:sz="0" w:space="0" w:color="auto"/>
                    <w:bottom w:val="none" w:sz="0" w:space="0" w:color="auto"/>
                    <w:right w:val="none" w:sz="0" w:space="0" w:color="auto"/>
                  </w:divBdr>
                  <w:divsChild>
                    <w:div w:id="2086954765">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559976636">
                          <w:marLeft w:val="0"/>
                          <w:marRight w:val="0"/>
                          <w:marTop w:val="0"/>
                          <w:marBottom w:val="0"/>
                          <w:divBdr>
                            <w:top w:val="none" w:sz="0" w:space="0" w:color="auto"/>
                            <w:left w:val="none" w:sz="0" w:space="0" w:color="auto"/>
                            <w:bottom w:val="none" w:sz="0" w:space="0" w:color="auto"/>
                            <w:right w:val="none" w:sz="0" w:space="0" w:color="auto"/>
                          </w:divBdr>
                        </w:div>
                      </w:divsChild>
                    </w:div>
                    <w:div w:id="183400582">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2120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484">
                  <w:marLeft w:val="450"/>
                  <w:marRight w:val="0"/>
                  <w:marTop w:val="150"/>
                  <w:marBottom w:val="150"/>
                  <w:divBdr>
                    <w:top w:val="none" w:sz="0" w:space="0" w:color="auto"/>
                    <w:left w:val="none" w:sz="0" w:space="0" w:color="auto"/>
                    <w:bottom w:val="none" w:sz="0" w:space="0" w:color="auto"/>
                    <w:right w:val="none" w:sz="0" w:space="0" w:color="auto"/>
                  </w:divBdr>
                  <w:divsChild>
                    <w:div w:id="1734426963">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430661729">
                          <w:marLeft w:val="0"/>
                          <w:marRight w:val="0"/>
                          <w:marTop w:val="0"/>
                          <w:marBottom w:val="0"/>
                          <w:divBdr>
                            <w:top w:val="none" w:sz="0" w:space="0" w:color="auto"/>
                            <w:left w:val="none" w:sz="0" w:space="0" w:color="auto"/>
                            <w:bottom w:val="none" w:sz="0" w:space="0" w:color="auto"/>
                            <w:right w:val="none" w:sz="0" w:space="0" w:color="auto"/>
                          </w:divBdr>
                        </w:div>
                      </w:divsChild>
                    </w:div>
                    <w:div w:id="19562564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792939619">
                          <w:marLeft w:val="0"/>
                          <w:marRight w:val="0"/>
                          <w:marTop w:val="0"/>
                          <w:marBottom w:val="0"/>
                          <w:divBdr>
                            <w:top w:val="none" w:sz="0" w:space="0" w:color="auto"/>
                            <w:left w:val="none" w:sz="0" w:space="0" w:color="auto"/>
                            <w:bottom w:val="none" w:sz="0" w:space="0" w:color="auto"/>
                            <w:right w:val="none" w:sz="0" w:space="0" w:color="auto"/>
                          </w:divBdr>
                        </w:div>
                      </w:divsChild>
                    </w:div>
                    <w:div w:id="250626474">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1801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2257">
                  <w:marLeft w:val="450"/>
                  <w:marRight w:val="0"/>
                  <w:marTop w:val="150"/>
                  <w:marBottom w:val="150"/>
                  <w:divBdr>
                    <w:top w:val="none" w:sz="0" w:space="0" w:color="auto"/>
                    <w:left w:val="none" w:sz="0" w:space="0" w:color="auto"/>
                    <w:bottom w:val="none" w:sz="0" w:space="0" w:color="auto"/>
                    <w:right w:val="none" w:sz="0" w:space="0" w:color="auto"/>
                  </w:divBdr>
                  <w:divsChild>
                    <w:div w:id="43949859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2491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935">
                  <w:marLeft w:val="450"/>
                  <w:marRight w:val="0"/>
                  <w:marTop w:val="150"/>
                  <w:marBottom w:val="150"/>
                  <w:divBdr>
                    <w:top w:val="none" w:sz="0" w:space="0" w:color="auto"/>
                    <w:left w:val="none" w:sz="0" w:space="0" w:color="auto"/>
                    <w:bottom w:val="none" w:sz="0" w:space="0" w:color="auto"/>
                    <w:right w:val="none" w:sz="0" w:space="0" w:color="auto"/>
                  </w:divBdr>
                  <w:divsChild>
                    <w:div w:id="1542018226">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7767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6552">
              <w:marLeft w:val="450"/>
              <w:marRight w:val="0"/>
              <w:marTop w:val="150"/>
              <w:marBottom w:val="150"/>
              <w:divBdr>
                <w:top w:val="none" w:sz="0" w:space="0" w:color="auto"/>
                <w:left w:val="none" w:sz="0" w:space="0" w:color="auto"/>
                <w:bottom w:val="none" w:sz="0" w:space="0" w:color="auto"/>
                <w:right w:val="none" w:sz="0" w:space="0" w:color="auto"/>
              </w:divBdr>
              <w:divsChild>
                <w:div w:id="597786151">
                  <w:marLeft w:val="450"/>
                  <w:marRight w:val="0"/>
                  <w:marTop w:val="150"/>
                  <w:marBottom w:val="150"/>
                  <w:divBdr>
                    <w:top w:val="none" w:sz="0" w:space="0" w:color="auto"/>
                    <w:left w:val="none" w:sz="0" w:space="0" w:color="auto"/>
                    <w:bottom w:val="none" w:sz="0" w:space="0" w:color="auto"/>
                    <w:right w:val="none" w:sz="0" w:space="0" w:color="auto"/>
                  </w:divBdr>
                  <w:divsChild>
                    <w:div w:id="555892084">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7566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501">
                  <w:marLeft w:val="450"/>
                  <w:marRight w:val="0"/>
                  <w:marTop w:val="150"/>
                  <w:marBottom w:val="150"/>
                  <w:divBdr>
                    <w:top w:val="none" w:sz="0" w:space="0" w:color="auto"/>
                    <w:left w:val="none" w:sz="0" w:space="0" w:color="auto"/>
                    <w:bottom w:val="none" w:sz="0" w:space="0" w:color="auto"/>
                    <w:right w:val="none" w:sz="0" w:space="0" w:color="auto"/>
                  </w:divBdr>
                  <w:divsChild>
                    <w:div w:id="145255643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3417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846">
                  <w:marLeft w:val="450"/>
                  <w:marRight w:val="0"/>
                  <w:marTop w:val="150"/>
                  <w:marBottom w:val="150"/>
                  <w:divBdr>
                    <w:top w:val="none" w:sz="0" w:space="0" w:color="auto"/>
                    <w:left w:val="none" w:sz="0" w:space="0" w:color="auto"/>
                    <w:bottom w:val="none" w:sz="0" w:space="0" w:color="auto"/>
                    <w:right w:val="none" w:sz="0" w:space="0" w:color="auto"/>
                  </w:divBdr>
                  <w:divsChild>
                    <w:div w:id="3169071">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762796562">
                          <w:marLeft w:val="0"/>
                          <w:marRight w:val="0"/>
                          <w:marTop w:val="0"/>
                          <w:marBottom w:val="0"/>
                          <w:divBdr>
                            <w:top w:val="none" w:sz="0" w:space="0" w:color="auto"/>
                            <w:left w:val="none" w:sz="0" w:space="0" w:color="auto"/>
                            <w:bottom w:val="none" w:sz="0" w:space="0" w:color="auto"/>
                            <w:right w:val="none" w:sz="0" w:space="0" w:color="auto"/>
                          </w:divBdr>
                        </w:div>
                      </w:divsChild>
                    </w:div>
                    <w:div w:id="88085258">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9713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651">
                  <w:marLeft w:val="450"/>
                  <w:marRight w:val="0"/>
                  <w:marTop w:val="150"/>
                  <w:marBottom w:val="150"/>
                  <w:divBdr>
                    <w:top w:val="none" w:sz="0" w:space="0" w:color="auto"/>
                    <w:left w:val="none" w:sz="0" w:space="0" w:color="auto"/>
                    <w:bottom w:val="none" w:sz="0" w:space="0" w:color="auto"/>
                    <w:right w:val="none" w:sz="0" w:space="0" w:color="auto"/>
                  </w:divBdr>
                  <w:divsChild>
                    <w:div w:id="863248082">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7030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2182">
                  <w:marLeft w:val="450"/>
                  <w:marRight w:val="0"/>
                  <w:marTop w:val="150"/>
                  <w:marBottom w:val="150"/>
                  <w:divBdr>
                    <w:top w:val="none" w:sz="0" w:space="0" w:color="auto"/>
                    <w:left w:val="none" w:sz="0" w:space="0" w:color="auto"/>
                    <w:bottom w:val="none" w:sz="0" w:space="0" w:color="auto"/>
                    <w:right w:val="none" w:sz="0" w:space="0" w:color="auto"/>
                  </w:divBdr>
                  <w:divsChild>
                    <w:div w:id="26419612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4778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09543">
          <w:marLeft w:val="45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t.developpez.com/doc/4.7/model-view-program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qt.developpez.com/doc/4.7/model-view-programm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qt.developpez.com/tutoriels/mvc/apostille-delegates-mvd/" TargetMode="External"/><Relationship Id="rId11" Type="http://schemas.openxmlformats.org/officeDocument/2006/relationships/hyperlink" Target="https://doc.qt.io/qt-5/qtwidgets-itemviews-stardelegate-example.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qt.developpez.com/tutoriels/mvc/apostille-delegates-mvd/images/31962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2608-975D-40F4-9AA0-A002241A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16</Pages>
  <Words>3722</Words>
  <Characters>21220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Nasima</dc:creator>
  <cp:keywords/>
  <dc:description/>
  <cp:lastModifiedBy>Nasima</cp:lastModifiedBy>
  <cp:revision>15</cp:revision>
  <cp:lastPrinted>2019-10-21T17:44:00Z</cp:lastPrinted>
  <dcterms:created xsi:type="dcterms:W3CDTF">2019-10-21T16:18:00Z</dcterms:created>
  <dcterms:modified xsi:type="dcterms:W3CDTF">2019-10-21T17:45:00Z</dcterms:modified>
</cp:coreProperties>
</file>