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35731D" w:rsidP="0035731D">
      <w:pPr>
        <w:pStyle w:val="Titel"/>
        <w:jc w:val="left"/>
        <w:rPr>
          <w:rFonts w:ascii="Calibri" w:hAnsi="Calibri" w:cs="Calibri"/>
        </w:rPr>
      </w:pPr>
      <w:r>
        <w:rPr>
          <w:rFonts w:ascii="Calibri" w:hAnsi="Calibri" w:cs="Calibri"/>
        </w:rPr>
        <w:t>Recherchebericht zu Konkurrenzprodukten</w:t>
      </w: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pPr>
            <w:pStyle w:val="Inhaltsverzeichnisberschrift"/>
          </w:pPr>
          <w:r>
            <w:t>Inhalt</w:t>
          </w:r>
        </w:p>
        <w:p w:rsidR="00843BBE" w:rsidRDefault="0039542F">
          <w:pPr>
            <w:pStyle w:val="Verzeichnis1"/>
            <w:tabs>
              <w:tab w:val="right" w:leader="dot" w:pos="9062"/>
            </w:tabs>
            <w:rPr>
              <w:noProof/>
              <w:sz w:val="22"/>
              <w:szCs w:val="22"/>
              <w:lang w:val="de-AT" w:eastAsia="de-AT"/>
            </w:rPr>
          </w:pPr>
          <w:r>
            <w:fldChar w:fldCharType="begin"/>
          </w:r>
          <w:r>
            <w:instrText xml:space="preserve"> TOC \o "1-3" \h \z \u </w:instrText>
          </w:r>
          <w:r>
            <w:fldChar w:fldCharType="separate"/>
          </w:r>
          <w:bookmarkStart w:id="0" w:name="_GoBack"/>
          <w:bookmarkEnd w:id="0"/>
          <w:r w:rsidR="00843BBE" w:rsidRPr="003F43B0">
            <w:rPr>
              <w:rStyle w:val="Hyperlink"/>
              <w:noProof/>
            </w:rPr>
            <w:fldChar w:fldCharType="begin"/>
          </w:r>
          <w:r w:rsidR="00843BBE" w:rsidRPr="003F43B0">
            <w:rPr>
              <w:rStyle w:val="Hyperlink"/>
              <w:noProof/>
            </w:rPr>
            <w:instrText xml:space="preserve"> </w:instrText>
          </w:r>
          <w:r w:rsidR="00843BBE">
            <w:rPr>
              <w:noProof/>
            </w:rPr>
            <w:instrText>HYPERLINK \l "_Toc35788720"</w:instrText>
          </w:r>
          <w:r w:rsidR="00843BBE" w:rsidRPr="003F43B0">
            <w:rPr>
              <w:rStyle w:val="Hyperlink"/>
              <w:noProof/>
            </w:rPr>
            <w:instrText xml:space="preserve"> </w:instrText>
          </w:r>
          <w:r w:rsidR="00843BBE" w:rsidRPr="003F43B0">
            <w:rPr>
              <w:rStyle w:val="Hyperlink"/>
              <w:noProof/>
            </w:rPr>
          </w:r>
          <w:r w:rsidR="00843BBE" w:rsidRPr="003F43B0">
            <w:rPr>
              <w:rStyle w:val="Hyperlink"/>
              <w:noProof/>
            </w:rPr>
            <w:fldChar w:fldCharType="separate"/>
          </w:r>
          <w:r w:rsidR="00843BBE" w:rsidRPr="003F43B0">
            <w:rPr>
              <w:rStyle w:val="Hyperlink"/>
              <w:noProof/>
            </w:rPr>
            <w:t>Einleitung</w:t>
          </w:r>
          <w:r w:rsidR="00843BBE">
            <w:rPr>
              <w:noProof/>
              <w:webHidden/>
            </w:rPr>
            <w:tab/>
          </w:r>
          <w:r w:rsidR="00843BBE">
            <w:rPr>
              <w:noProof/>
              <w:webHidden/>
            </w:rPr>
            <w:fldChar w:fldCharType="begin"/>
          </w:r>
          <w:r w:rsidR="00843BBE">
            <w:rPr>
              <w:noProof/>
              <w:webHidden/>
            </w:rPr>
            <w:instrText xml:space="preserve"> PAGEREF _Toc35788720 \h </w:instrText>
          </w:r>
          <w:r w:rsidR="00843BBE">
            <w:rPr>
              <w:noProof/>
              <w:webHidden/>
            </w:rPr>
          </w:r>
          <w:r w:rsidR="00843BBE">
            <w:rPr>
              <w:noProof/>
              <w:webHidden/>
            </w:rPr>
            <w:fldChar w:fldCharType="separate"/>
          </w:r>
          <w:r w:rsidR="00843BBE">
            <w:rPr>
              <w:noProof/>
              <w:webHidden/>
            </w:rPr>
            <w:t>2</w:t>
          </w:r>
          <w:r w:rsidR="00843BBE">
            <w:rPr>
              <w:noProof/>
              <w:webHidden/>
            </w:rPr>
            <w:fldChar w:fldCharType="end"/>
          </w:r>
          <w:r w:rsidR="00843BBE" w:rsidRPr="003F43B0">
            <w:rPr>
              <w:rStyle w:val="Hyperlink"/>
              <w:noProof/>
            </w:rPr>
            <w:fldChar w:fldCharType="end"/>
          </w:r>
        </w:p>
        <w:p w:rsidR="00843BBE" w:rsidRDefault="00843BBE">
          <w:pPr>
            <w:pStyle w:val="Verzeichnis1"/>
            <w:tabs>
              <w:tab w:val="right" w:leader="dot" w:pos="9062"/>
            </w:tabs>
            <w:rPr>
              <w:noProof/>
              <w:sz w:val="22"/>
              <w:szCs w:val="22"/>
              <w:lang w:val="de-AT" w:eastAsia="de-AT"/>
            </w:rPr>
          </w:pPr>
          <w:hyperlink w:anchor="_Toc35788721" w:history="1">
            <w:r w:rsidRPr="003F43B0">
              <w:rPr>
                <w:rStyle w:val="Hyperlink"/>
                <w:noProof/>
              </w:rPr>
              <w:t>Aufbau des MUD Hosting Service</w:t>
            </w:r>
            <w:r>
              <w:rPr>
                <w:noProof/>
                <w:webHidden/>
              </w:rPr>
              <w:tab/>
            </w:r>
            <w:r>
              <w:rPr>
                <w:noProof/>
                <w:webHidden/>
              </w:rPr>
              <w:fldChar w:fldCharType="begin"/>
            </w:r>
            <w:r>
              <w:rPr>
                <w:noProof/>
                <w:webHidden/>
              </w:rPr>
              <w:instrText xml:space="preserve"> PAGEREF _Toc35788721 \h </w:instrText>
            </w:r>
            <w:r>
              <w:rPr>
                <w:noProof/>
                <w:webHidden/>
              </w:rPr>
            </w:r>
            <w:r>
              <w:rPr>
                <w:noProof/>
                <w:webHidden/>
              </w:rPr>
              <w:fldChar w:fldCharType="separate"/>
            </w:r>
            <w:r>
              <w:rPr>
                <w:noProof/>
                <w:webHidden/>
              </w:rPr>
              <w:t>2</w:t>
            </w:r>
            <w:r>
              <w:rPr>
                <w:noProof/>
                <w:webHidden/>
              </w:rPr>
              <w:fldChar w:fldCharType="end"/>
            </w:r>
          </w:hyperlink>
        </w:p>
        <w:p w:rsidR="00843BBE" w:rsidRDefault="00843BBE">
          <w:pPr>
            <w:pStyle w:val="Verzeichnis1"/>
            <w:tabs>
              <w:tab w:val="right" w:leader="dot" w:pos="9062"/>
            </w:tabs>
            <w:rPr>
              <w:noProof/>
              <w:sz w:val="22"/>
              <w:szCs w:val="22"/>
              <w:lang w:val="de-AT" w:eastAsia="de-AT"/>
            </w:rPr>
          </w:pPr>
          <w:hyperlink w:anchor="_Toc35788722" w:history="1">
            <w:r w:rsidRPr="003F43B0">
              <w:rPr>
                <w:rStyle w:val="Hyperlink"/>
                <w:noProof/>
              </w:rPr>
              <w:t>Terminologie</w:t>
            </w:r>
            <w:r>
              <w:rPr>
                <w:noProof/>
                <w:webHidden/>
              </w:rPr>
              <w:tab/>
            </w:r>
            <w:r>
              <w:rPr>
                <w:noProof/>
                <w:webHidden/>
              </w:rPr>
              <w:fldChar w:fldCharType="begin"/>
            </w:r>
            <w:r>
              <w:rPr>
                <w:noProof/>
                <w:webHidden/>
              </w:rPr>
              <w:instrText xml:space="preserve"> PAGEREF _Toc35788722 \h </w:instrText>
            </w:r>
            <w:r>
              <w:rPr>
                <w:noProof/>
                <w:webHidden/>
              </w:rPr>
            </w:r>
            <w:r>
              <w:rPr>
                <w:noProof/>
                <w:webHidden/>
              </w:rPr>
              <w:fldChar w:fldCharType="separate"/>
            </w:r>
            <w:r>
              <w:rPr>
                <w:noProof/>
                <w:webHidden/>
              </w:rPr>
              <w:t>3</w:t>
            </w:r>
            <w:r>
              <w:rPr>
                <w:noProof/>
                <w:webHidden/>
              </w:rPr>
              <w:fldChar w:fldCharType="end"/>
            </w:r>
          </w:hyperlink>
        </w:p>
        <w:p w:rsidR="00843BBE" w:rsidRDefault="00843BBE">
          <w:pPr>
            <w:pStyle w:val="Verzeichnis1"/>
            <w:tabs>
              <w:tab w:val="right" w:leader="dot" w:pos="9062"/>
            </w:tabs>
            <w:rPr>
              <w:noProof/>
              <w:sz w:val="22"/>
              <w:szCs w:val="22"/>
              <w:lang w:val="de-AT" w:eastAsia="de-AT"/>
            </w:rPr>
          </w:pPr>
          <w:hyperlink w:anchor="_Toc35788723" w:history="1">
            <w:r w:rsidRPr="003F43B0">
              <w:rPr>
                <w:rStyle w:val="Hyperlink"/>
                <w:noProof/>
              </w:rPr>
              <w:t>Konkurrenzprodukte</w:t>
            </w:r>
            <w:r>
              <w:rPr>
                <w:noProof/>
                <w:webHidden/>
              </w:rPr>
              <w:tab/>
            </w:r>
            <w:r>
              <w:rPr>
                <w:noProof/>
                <w:webHidden/>
              </w:rPr>
              <w:fldChar w:fldCharType="begin"/>
            </w:r>
            <w:r>
              <w:rPr>
                <w:noProof/>
                <w:webHidden/>
              </w:rPr>
              <w:instrText xml:space="preserve"> PAGEREF _Toc35788723 \h </w:instrText>
            </w:r>
            <w:r>
              <w:rPr>
                <w:noProof/>
                <w:webHidden/>
              </w:rPr>
            </w:r>
            <w:r>
              <w:rPr>
                <w:noProof/>
                <w:webHidden/>
              </w:rPr>
              <w:fldChar w:fldCharType="separate"/>
            </w:r>
            <w:r>
              <w:rPr>
                <w:noProof/>
                <w:webHidden/>
              </w:rPr>
              <w:t>5</w:t>
            </w:r>
            <w:r>
              <w:rPr>
                <w:noProof/>
                <w:webHidden/>
              </w:rPr>
              <w:fldChar w:fldCharType="end"/>
            </w:r>
          </w:hyperlink>
        </w:p>
        <w:p w:rsidR="00843BBE" w:rsidRDefault="00843BBE">
          <w:pPr>
            <w:pStyle w:val="Verzeichnis1"/>
            <w:tabs>
              <w:tab w:val="right" w:leader="dot" w:pos="9062"/>
            </w:tabs>
            <w:rPr>
              <w:noProof/>
              <w:sz w:val="22"/>
              <w:szCs w:val="22"/>
              <w:lang w:val="de-AT" w:eastAsia="de-AT"/>
            </w:rPr>
          </w:pPr>
          <w:hyperlink w:anchor="_Toc35788724" w:history="1">
            <w:r w:rsidRPr="003F43B0">
              <w:rPr>
                <w:rStyle w:val="Hyperlink"/>
                <w:noProof/>
              </w:rPr>
              <w:t>Brettspiele</w:t>
            </w:r>
            <w:r>
              <w:rPr>
                <w:noProof/>
                <w:webHidden/>
              </w:rPr>
              <w:tab/>
            </w:r>
            <w:r>
              <w:rPr>
                <w:noProof/>
                <w:webHidden/>
              </w:rPr>
              <w:fldChar w:fldCharType="begin"/>
            </w:r>
            <w:r>
              <w:rPr>
                <w:noProof/>
                <w:webHidden/>
              </w:rPr>
              <w:instrText xml:space="preserve"> PAGEREF _Toc35788724 \h </w:instrText>
            </w:r>
            <w:r>
              <w:rPr>
                <w:noProof/>
                <w:webHidden/>
              </w:rPr>
            </w:r>
            <w:r>
              <w:rPr>
                <w:noProof/>
                <w:webHidden/>
              </w:rPr>
              <w:fldChar w:fldCharType="separate"/>
            </w:r>
            <w:r>
              <w:rPr>
                <w:noProof/>
                <w:webHidden/>
              </w:rPr>
              <w:t>5</w:t>
            </w:r>
            <w:r>
              <w:rPr>
                <w:noProof/>
                <w:webHidden/>
              </w:rPr>
              <w:fldChar w:fldCharType="end"/>
            </w:r>
          </w:hyperlink>
        </w:p>
        <w:p w:rsidR="00843BBE" w:rsidRDefault="00843BBE">
          <w:pPr>
            <w:pStyle w:val="Verzeichnis2"/>
            <w:tabs>
              <w:tab w:val="right" w:leader="dot" w:pos="9062"/>
            </w:tabs>
            <w:rPr>
              <w:noProof/>
              <w:sz w:val="22"/>
              <w:szCs w:val="22"/>
              <w:lang w:val="de-AT" w:eastAsia="de-AT"/>
            </w:rPr>
          </w:pPr>
          <w:hyperlink w:anchor="_Toc35788725" w:history="1">
            <w:r w:rsidRPr="003F43B0">
              <w:rPr>
                <w:rStyle w:val="Hyperlink"/>
                <w:noProof/>
              </w:rPr>
              <w:t>Dungeons &amp; Dragons:</w:t>
            </w:r>
            <w:r>
              <w:rPr>
                <w:noProof/>
                <w:webHidden/>
              </w:rPr>
              <w:tab/>
            </w:r>
            <w:r>
              <w:rPr>
                <w:noProof/>
                <w:webHidden/>
              </w:rPr>
              <w:fldChar w:fldCharType="begin"/>
            </w:r>
            <w:r>
              <w:rPr>
                <w:noProof/>
                <w:webHidden/>
              </w:rPr>
              <w:instrText xml:space="preserve"> PAGEREF _Toc35788725 \h </w:instrText>
            </w:r>
            <w:r>
              <w:rPr>
                <w:noProof/>
                <w:webHidden/>
              </w:rPr>
            </w:r>
            <w:r>
              <w:rPr>
                <w:noProof/>
                <w:webHidden/>
              </w:rPr>
              <w:fldChar w:fldCharType="separate"/>
            </w:r>
            <w:r>
              <w:rPr>
                <w:noProof/>
                <w:webHidden/>
              </w:rPr>
              <w:t>5</w:t>
            </w:r>
            <w:r>
              <w:rPr>
                <w:noProof/>
                <w:webHidden/>
              </w:rPr>
              <w:fldChar w:fldCharType="end"/>
            </w:r>
          </w:hyperlink>
        </w:p>
        <w:p w:rsidR="00843BBE" w:rsidRDefault="00843BBE">
          <w:pPr>
            <w:pStyle w:val="Verzeichnis2"/>
            <w:tabs>
              <w:tab w:val="right" w:leader="dot" w:pos="9062"/>
            </w:tabs>
            <w:rPr>
              <w:noProof/>
              <w:sz w:val="22"/>
              <w:szCs w:val="22"/>
              <w:lang w:val="de-AT" w:eastAsia="de-AT"/>
            </w:rPr>
          </w:pPr>
          <w:hyperlink w:anchor="_Toc35788726" w:history="1">
            <w:r w:rsidRPr="003F43B0">
              <w:rPr>
                <w:rStyle w:val="Hyperlink"/>
                <w:noProof/>
              </w:rPr>
              <w:t>Savage Worlds:</w:t>
            </w:r>
            <w:r>
              <w:rPr>
                <w:noProof/>
                <w:webHidden/>
              </w:rPr>
              <w:tab/>
            </w:r>
            <w:r>
              <w:rPr>
                <w:noProof/>
                <w:webHidden/>
              </w:rPr>
              <w:fldChar w:fldCharType="begin"/>
            </w:r>
            <w:r>
              <w:rPr>
                <w:noProof/>
                <w:webHidden/>
              </w:rPr>
              <w:instrText xml:space="preserve"> PAGEREF _Toc35788726 \h </w:instrText>
            </w:r>
            <w:r>
              <w:rPr>
                <w:noProof/>
                <w:webHidden/>
              </w:rPr>
            </w:r>
            <w:r>
              <w:rPr>
                <w:noProof/>
                <w:webHidden/>
              </w:rPr>
              <w:fldChar w:fldCharType="separate"/>
            </w:r>
            <w:r>
              <w:rPr>
                <w:noProof/>
                <w:webHidden/>
              </w:rPr>
              <w:t>6</w:t>
            </w:r>
            <w:r>
              <w:rPr>
                <w:noProof/>
                <w:webHidden/>
              </w:rPr>
              <w:fldChar w:fldCharType="end"/>
            </w:r>
          </w:hyperlink>
        </w:p>
        <w:p w:rsidR="00843BBE" w:rsidRDefault="00843BBE">
          <w:pPr>
            <w:pStyle w:val="Verzeichnis2"/>
            <w:tabs>
              <w:tab w:val="right" w:leader="dot" w:pos="9062"/>
            </w:tabs>
            <w:rPr>
              <w:noProof/>
              <w:sz w:val="22"/>
              <w:szCs w:val="22"/>
              <w:lang w:val="de-AT" w:eastAsia="de-AT"/>
            </w:rPr>
          </w:pPr>
          <w:hyperlink w:anchor="_Toc35788727" w:history="1">
            <w:r w:rsidRPr="003F43B0">
              <w:rPr>
                <w:rStyle w:val="Hyperlink"/>
                <w:rFonts w:cstheme="majorHAnsi"/>
                <w:noProof/>
              </w:rPr>
              <w:t>Pathfinder</w:t>
            </w:r>
            <w:r>
              <w:rPr>
                <w:noProof/>
                <w:webHidden/>
              </w:rPr>
              <w:tab/>
            </w:r>
            <w:r>
              <w:rPr>
                <w:noProof/>
                <w:webHidden/>
              </w:rPr>
              <w:fldChar w:fldCharType="begin"/>
            </w:r>
            <w:r>
              <w:rPr>
                <w:noProof/>
                <w:webHidden/>
              </w:rPr>
              <w:instrText xml:space="preserve"> PAGEREF _Toc35788727 \h </w:instrText>
            </w:r>
            <w:r>
              <w:rPr>
                <w:noProof/>
                <w:webHidden/>
              </w:rPr>
            </w:r>
            <w:r>
              <w:rPr>
                <w:noProof/>
                <w:webHidden/>
              </w:rPr>
              <w:fldChar w:fldCharType="separate"/>
            </w:r>
            <w:r>
              <w:rPr>
                <w:noProof/>
                <w:webHidden/>
              </w:rPr>
              <w:t>7</w:t>
            </w:r>
            <w:r>
              <w:rPr>
                <w:noProof/>
                <w:webHidden/>
              </w:rPr>
              <w:fldChar w:fldCharType="end"/>
            </w:r>
          </w:hyperlink>
        </w:p>
        <w:p w:rsidR="00843BBE" w:rsidRDefault="00843BBE">
          <w:pPr>
            <w:pStyle w:val="Verzeichnis2"/>
            <w:tabs>
              <w:tab w:val="right" w:leader="dot" w:pos="9062"/>
            </w:tabs>
            <w:rPr>
              <w:noProof/>
              <w:sz w:val="22"/>
              <w:szCs w:val="22"/>
              <w:lang w:val="de-AT" w:eastAsia="de-AT"/>
            </w:rPr>
          </w:pPr>
          <w:hyperlink w:anchor="_Toc35788728" w:history="1">
            <w:r w:rsidRPr="003F43B0">
              <w:rPr>
                <w:rStyle w:val="Hyperlink"/>
                <w:noProof/>
              </w:rPr>
              <w:t>Silberland</w:t>
            </w:r>
            <w:r>
              <w:rPr>
                <w:noProof/>
                <w:webHidden/>
              </w:rPr>
              <w:tab/>
            </w:r>
            <w:r>
              <w:rPr>
                <w:noProof/>
                <w:webHidden/>
              </w:rPr>
              <w:fldChar w:fldCharType="begin"/>
            </w:r>
            <w:r>
              <w:rPr>
                <w:noProof/>
                <w:webHidden/>
              </w:rPr>
              <w:instrText xml:space="preserve"> PAGEREF _Toc35788728 \h </w:instrText>
            </w:r>
            <w:r>
              <w:rPr>
                <w:noProof/>
                <w:webHidden/>
              </w:rPr>
            </w:r>
            <w:r>
              <w:rPr>
                <w:noProof/>
                <w:webHidden/>
              </w:rPr>
              <w:fldChar w:fldCharType="separate"/>
            </w:r>
            <w:r>
              <w:rPr>
                <w:noProof/>
                <w:webHidden/>
              </w:rPr>
              <w:t>8</w:t>
            </w:r>
            <w:r>
              <w:rPr>
                <w:noProof/>
                <w:webHidden/>
              </w:rPr>
              <w:fldChar w:fldCharType="end"/>
            </w:r>
          </w:hyperlink>
        </w:p>
        <w:p w:rsidR="00843BBE" w:rsidRDefault="00843BBE">
          <w:pPr>
            <w:pStyle w:val="Verzeichnis2"/>
            <w:tabs>
              <w:tab w:val="right" w:leader="dot" w:pos="9062"/>
            </w:tabs>
            <w:rPr>
              <w:noProof/>
              <w:sz w:val="22"/>
              <w:szCs w:val="22"/>
              <w:lang w:val="de-AT" w:eastAsia="de-AT"/>
            </w:rPr>
          </w:pPr>
          <w:hyperlink w:anchor="_Toc35788729" w:history="1">
            <w:r w:rsidRPr="003F43B0">
              <w:rPr>
                <w:rStyle w:val="Hyperlink"/>
                <w:noProof/>
              </w:rPr>
              <w:t>Final frontier</w:t>
            </w:r>
            <w:r>
              <w:rPr>
                <w:noProof/>
                <w:webHidden/>
              </w:rPr>
              <w:tab/>
            </w:r>
            <w:r>
              <w:rPr>
                <w:noProof/>
                <w:webHidden/>
              </w:rPr>
              <w:fldChar w:fldCharType="begin"/>
            </w:r>
            <w:r>
              <w:rPr>
                <w:noProof/>
                <w:webHidden/>
              </w:rPr>
              <w:instrText xml:space="preserve"> PAGEREF _Toc35788729 \h </w:instrText>
            </w:r>
            <w:r>
              <w:rPr>
                <w:noProof/>
                <w:webHidden/>
              </w:rPr>
            </w:r>
            <w:r>
              <w:rPr>
                <w:noProof/>
                <w:webHidden/>
              </w:rPr>
              <w:fldChar w:fldCharType="separate"/>
            </w:r>
            <w:r>
              <w:rPr>
                <w:noProof/>
                <w:webHidden/>
              </w:rPr>
              <w:t>8</w:t>
            </w:r>
            <w:r>
              <w:rPr>
                <w:noProof/>
                <w:webHidden/>
              </w:rPr>
              <w:fldChar w:fldCharType="end"/>
            </w:r>
          </w:hyperlink>
        </w:p>
        <w:p w:rsidR="00843BBE" w:rsidRDefault="00843BBE">
          <w:pPr>
            <w:pStyle w:val="Verzeichnis2"/>
            <w:tabs>
              <w:tab w:val="right" w:leader="dot" w:pos="9062"/>
            </w:tabs>
            <w:rPr>
              <w:noProof/>
              <w:sz w:val="22"/>
              <w:szCs w:val="22"/>
              <w:lang w:val="de-AT" w:eastAsia="de-AT"/>
            </w:rPr>
          </w:pPr>
          <w:hyperlink w:anchor="_Toc35788730" w:history="1">
            <w:r w:rsidRPr="003F43B0">
              <w:rPr>
                <w:rStyle w:val="Hyperlink"/>
                <w:noProof/>
              </w:rPr>
              <w:t>Aardwolf MUD</w:t>
            </w:r>
            <w:r>
              <w:rPr>
                <w:noProof/>
                <w:webHidden/>
              </w:rPr>
              <w:tab/>
            </w:r>
            <w:r>
              <w:rPr>
                <w:noProof/>
                <w:webHidden/>
              </w:rPr>
              <w:fldChar w:fldCharType="begin"/>
            </w:r>
            <w:r>
              <w:rPr>
                <w:noProof/>
                <w:webHidden/>
              </w:rPr>
              <w:instrText xml:space="preserve"> PAGEREF _Toc35788730 \h </w:instrText>
            </w:r>
            <w:r>
              <w:rPr>
                <w:noProof/>
                <w:webHidden/>
              </w:rPr>
            </w:r>
            <w:r>
              <w:rPr>
                <w:noProof/>
                <w:webHidden/>
              </w:rPr>
              <w:fldChar w:fldCharType="separate"/>
            </w:r>
            <w:r>
              <w:rPr>
                <w:noProof/>
                <w:webHidden/>
              </w:rPr>
              <w:t>9</w:t>
            </w:r>
            <w:r>
              <w:rPr>
                <w:noProof/>
                <w:webHidden/>
              </w:rPr>
              <w:fldChar w:fldCharType="end"/>
            </w:r>
          </w:hyperlink>
        </w:p>
        <w:p w:rsidR="00843BBE" w:rsidRDefault="00843BBE">
          <w:pPr>
            <w:pStyle w:val="Verzeichnis2"/>
            <w:tabs>
              <w:tab w:val="right" w:leader="dot" w:pos="9062"/>
            </w:tabs>
            <w:rPr>
              <w:noProof/>
              <w:sz w:val="22"/>
              <w:szCs w:val="22"/>
              <w:lang w:val="de-AT" w:eastAsia="de-AT"/>
            </w:rPr>
          </w:pPr>
          <w:hyperlink w:anchor="_Toc35788731" w:history="1">
            <w:r w:rsidRPr="003F43B0">
              <w:rPr>
                <w:rStyle w:val="Hyperlink"/>
                <w:noProof/>
              </w:rPr>
              <w:t>Achae</w:t>
            </w:r>
            <w:r>
              <w:rPr>
                <w:noProof/>
                <w:webHidden/>
              </w:rPr>
              <w:tab/>
            </w:r>
            <w:r>
              <w:rPr>
                <w:noProof/>
                <w:webHidden/>
              </w:rPr>
              <w:fldChar w:fldCharType="begin"/>
            </w:r>
            <w:r>
              <w:rPr>
                <w:noProof/>
                <w:webHidden/>
              </w:rPr>
              <w:instrText xml:space="preserve"> PAGEREF _Toc35788731 \h </w:instrText>
            </w:r>
            <w:r>
              <w:rPr>
                <w:noProof/>
                <w:webHidden/>
              </w:rPr>
            </w:r>
            <w:r>
              <w:rPr>
                <w:noProof/>
                <w:webHidden/>
              </w:rPr>
              <w:fldChar w:fldCharType="separate"/>
            </w:r>
            <w:r>
              <w:rPr>
                <w:noProof/>
                <w:webHidden/>
              </w:rPr>
              <w:t>10</w:t>
            </w:r>
            <w:r>
              <w:rPr>
                <w:noProof/>
                <w:webHidden/>
              </w:rPr>
              <w:fldChar w:fldCharType="end"/>
            </w:r>
          </w:hyperlink>
        </w:p>
        <w:p w:rsidR="00843BBE" w:rsidRDefault="00843BBE">
          <w:pPr>
            <w:pStyle w:val="Verzeichnis2"/>
            <w:tabs>
              <w:tab w:val="right" w:leader="dot" w:pos="9062"/>
            </w:tabs>
            <w:rPr>
              <w:noProof/>
              <w:sz w:val="22"/>
              <w:szCs w:val="22"/>
              <w:lang w:val="de-AT" w:eastAsia="de-AT"/>
            </w:rPr>
          </w:pPr>
          <w:hyperlink w:anchor="_Toc35788732" w:history="1">
            <w:r w:rsidRPr="003F43B0">
              <w:rPr>
                <w:rStyle w:val="Hyperlink"/>
                <w:noProof/>
              </w:rPr>
              <w:t>Gemstone IV</w:t>
            </w:r>
            <w:r>
              <w:rPr>
                <w:noProof/>
                <w:webHidden/>
              </w:rPr>
              <w:tab/>
            </w:r>
            <w:r>
              <w:rPr>
                <w:noProof/>
                <w:webHidden/>
              </w:rPr>
              <w:fldChar w:fldCharType="begin"/>
            </w:r>
            <w:r>
              <w:rPr>
                <w:noProof/>
                <w:webHidden/>
              </w:rPr>
              <w:instrText xml:space="preserve"> PAGEREF _Toc35788732 \h </w:instrText>
            </w:r>
            <w:r>
              <w:rPr>
                <w:noProof/>
                <w:webHidden/>
              </w:rPr>
            </w:r>
            <w:r>
              <w:rPr>
                <w:noProof/>
                <w:webHidden/>
              </w:rPr>
              <w:fldChar w:fldCharType="separate"/>
            </w:r>
            <w:r>
              <w:rPr>
                <w:noProof/>
                <w:webHidden/>
              </w:rPr>
              <w:t>12</w:t>
            </w:r>
            <w:r>
              <w:rPr>
                <w:noProof/>
                <w:webHidden/>
              </w:rPr>
              <w:fldChar w:fldCharType="end"/>
            </w:r>
          </w:hyperlink>
        </w:p>
        <w:p w:rsidR="00843BBE" w:rsidRDefault="00843BBE">
          <w:pPr>
            <w:pStyle w:val="Verzeichnis2"/>
            <w:tabs>
              <w:tab w:val="right" w:leader="dot" w:pos="9062"/>
            </w:tabs>
            <w:rPr>
              <w:noProof/>
              <w:sz w:val="22"/>
              <w:szCs w:val="22"/>
              <w:lang w:val="de-AT" w:eastAsia="de-AT"/>
            </w:rPr>
          </w:pPr>
          <w:hyperlink w:anchor="_Toc35788733" w:history="1">
            <w:r w:rsidRPr="003F43B0">
              <w:rPr>
                <w:rStyle w:val="Hyperlink"/>
                <w:noProof/>
              </w:rPr>
              <w:t>LegendMUD</w:t>
            </w:r>
            <w:r>
              <w:rPr>
                <w:noProof/>
                <w:webHidden/>
              </w:rPr>
              <w:tab/>
            </w:r>
            <w:r>
              <w:rPr>
                <w:noProof/>
                <w:webHidden/>
              </w:rPr>
              <w:fldChar w:fldCharType="begin"/>
            </w:r>
            <w:r>
              <w:rPr>
                <w:noProof/>
                <w:webHidden/>
              </w:rPr>
              <w:instrText xml:space="preserve"> PAGEREF _Toc35788733 \h </w:instrText>
            </w:r>
            <w:r>
              <w:rPr>
                <w:noProof/>
                <w:webHidden/>
              </w:rPr>
            </w:r>
            <w:r>
              <w:rPr>
                <w:noProof/>
                <w:webHidden/>
              </w:rPr>
              <w:fldChar w:fldCharType="separate"/>
            </w:r>
            <w:r>
              <w:rPr>
                <w:noProof/>
                <w:webHidden/>
              </w:rPr>
              <w:t>13</w:t>
            </w:r>
            <w:r>
              <w:rPr>
                <w:noProof/>
                <w:webHidden/>
              </w:rPr>
              <w:fldChar w:fldCharType="end"/>
            </w:r>
          </w:hyperlink>
        </w:p>
        <w:p w:rsidR="00843BBE" w:rsidRDefault="00843BBE">
          <w:pPr>
            <w:pStyle w:val="Verzeichnis2"/>
            <w:tabs>
              <w:tab w:val="right" w:leader="dot" w:pos="9062"/>
            </w:tabs>
            <w:rPr>
              <w:noProof/>
              <w:sz w:val="22"/>
              <w:szCs w:val="22"/>
              <w:lang w:val="de-AT" w:eastAsia="de-AT"/>
            </w:rPr>
          </w:pPr>
          <w:hyperlink w:anchor="_Toc35788734" w:history="1">
            <w:r w:rsidRPr="003F43B0">
              <w:rPr>
                <w:rStyle w:val="Hyperlink"/>
                <w:noProof/>
              </w:rPr>
              <w:t>Realms of despair</w:t>
            </w:r>
            <w:r>
              <w:rPr>
                <w:noProof/>
                <w:webHidden/>
              </w:rPr>
              <w:tab/>
            </w:r>
            <w:r>
              <w:rPr>
                <w:noProof/>
                <w:webHidden/>
              </w:rPr>
              <w:fldChar w:fldCharType="begin"/>
            </w:r>
            <w:r>
              <w:rPr>
                <w:noProof/>
                <w:webHidden/>
              </w:rPr>
              <w:instrText xml:space="preserve"> PAGEREF _Toc35788734 \h </w:instrText>
            </w:r>
            <w:r>
              <w:rPr>
                <w:noProof/>
                <w:webHidden/>
              </w:rPr>
            </w:r>
            <w:r>
              <w:rPr>
                <w:noProof/>
                <w:webHidden/>
              </w:rPr>
              <w:fldChar w:fldCharType="separate"/>
            </w:r>
            <w:r>
              <w:rPr>
                <w:noProof/>
                <w:webHidden/>
              </w:rPr>
              <w:t>14</w:t>
            </w:r>
            <w:r>
              <w:rPr>
                <w:noProof/>
                <w:webHidden/>
              </w:rPr>
              <w:fldChar w:fldCharType="end"/>
            </w:r>
          </w:hyperlink>
        </w:p>
        <w:p w:rsidR="00843BBE" w:rsidRDefault="00843BBE">
          <w:pPr>
            <w:pStyle w:val="Verzeichnis2"/>
            <w:tabs>
              <w:tab w:val="right" w:leader="dot" w:pos="9062"/>
            </w:tabs>
            <w:rPr>
              <w:noProof/>
              <w:sz w:val="22"/>
              <w:szCs w:val="22"/>
              <w:lang w:val="de-AT" w:eastAsia="de-AT"/>
            </w:rPr>
          </w:pPr>
          <w:hyperlink w:anchor="_Toc35788735" w:history="1">
            <w:r w:rsidRPr="003F43B0">
              <w:rPr>
                <w:rStyle w:val="Hyperlink"/>
                <w:noProof/>
              </w:rPr>
              <w:t>Starmoun</w:t>
            </w:r>
            <w:r>
              <w:rPr>
                <w:noProof/>
                <w:webHidden/>
              </w:rPr>
              <w:tab/>
            </w:r>
            <w:r>
              <w:rPr>
                <w:noProof/>
                <w:webHidden/>
              </w:rPr>
              <w:fldChar w:fldCharType="begin"/>
            </w:r>
            <w:r>
              <w:rPr>
                <w:noProof/>
                <w:webHidden/>
              </w:rPr>
              <w:instrText xml:space="preserve"> PAGEREF _Toc35788735 \h </w:instrText>
            </w:r>
            <w:r>
              <w:rPr>
                <w:noProof/>
                <w:webHidden/>
              </w:rPr>
            </w:r>
            <w:r>
              <w:rPr>
                <w:noProof/>
                <w:webHidden/>
              </w:rPr>
              <w:fldChar w:fldCharType="separate"/>
            </w:r>
            <w:r>
              <w:rPr>
                <w:noProof/>
                <w:webHidden/>
              </w:rPr>
              <w:t>14</w:t>
            </w:r>
            <w:r>
              <w:rPr>
                <w:noProof/>
                <w:webHidden/>
              </w:rPr>
              <w:fldChar w:fldCharType="end"/>
            </w:r>
          </w:hyperlink>
        </w:p>
        <w:p w:rsidR="00843BBE" w:rsidRDefault="00843BBE">
          <w:pPr>
            <w:pStyle w:val="Verzeichnis1"/>
            <w:tabs>
              <w:tab w:val="right" w:leader="dot" w:pos="9062"/>
            </w:tabs>
            <w:rPr>
              <w:noProof/>
              <w:sz w:val="22"/>
              <w:szCs w:val="22"/>
              <w:lang w:val="de-AT" w:eastAsia="de-AT"/>
            </w:rPr>
          </w:pPr>
          <w:hyperlink w:anchor="_Toc35788736" w:history="1">
            <w:r w:rsidRPr="003F43B0">
              <w:rPr>
                <w:rStyle w:val="Hyperlink"/>
                <w:noProof/>
              </w:rPr>
              <w:t>Folgerungen für Prototyp</w:t>
            </w:r>
            <w:r>
              <w:rPr>
                <w:noProof/>
                <w:webHidden/>
              </w:rPr>
              <w:tab/>
            </w:r>
            <w:r>
              <w:rPr>
                <w:noProof/>
                <w:webHidden/>
              </w:rPr>
              <w:fldChar w:fldCharType="begin"/>
            </w:r>
            <w:r>
              <w:rPr>
                <w:noProof/>
                <w:webHidden/>
              </w:rPr>
              <w:instrText xml:space="preserve"> PAGEREF _Toc35788736 \h </w:instrText>
            </w:r>
            <w:r>
              <w:rPr>
                <w:noProof/>
                <w:webHidden/>
              </w:rPr>
            </w:r>
            <w:r>
              <w:rPr>
                <w:noProof/>
                <w:webHidden/>
              </w:rPr>
              <w:fldChar w:fldCharType="separate"/>
            </w:r>
            <w:r>
              <w:rPr>
                <w:noProof/>
                <w:webHidden/>
              </w:rPr>
              <w:t>15</w:t>
            </w:r>
            <w:r>
              <w:rPr>
                <w:noProof/>
                <w:webHidden/>
              </w:rPr>
              <w:fldChar w:fldCharType="end"/>
            </w:r>
          </w:hyperlink>
        </w:p>
        <w:p w:rsidR="00843BBE" w:rsidRDefault="00843BBE">
          <w:pPr>
            <w:pStyle w:val="Verzeichnis1"/>
            <w:tabs>
              <w:tab w:val="right" w:leader="dot" w:pos="9062"/>
            </w:tabs>
            <w:rPr>
              <w:noProof/>
              <w:sz w:val="22"/>
              <w:szCs w:val="22"/>
              <w:lang w:val="de-AT" w:eastAsia="de-AT"/>
            </w:rPr>
          </w:pPr>
          <w:hyperlink w:anchor="_Toc35788737" w:history="1">
            <w:r w:rsidRPr="003F43B0">
              <w:rPr>
                <w:rStyle w:val="Hyperlink"/>
                <w:noProof/>
              </w:rPr>
              <w:t>Zusammenfassung</w:t>
            </w:r>
            <w:r>
              <w:rPr>
                <w:noProof/>
                <w:webHidden/>
              </w:rPr>
              <w:tab/>
            </w:r>
            <w:r>
              <w:rPr>
                <w:noProof/>
                <w:webHidden/>
              </w:rPr>
              <w:fldChar w:fldCharType="begin"/>
            </w:r>
            <w:r>
              <w:rPr>
                <w:noProof/>
                <w:webHidden/>
              </w:rPr>
              <w:instrText xml:space="preserve"> PAGEREF _Toc35788737 \h </w:instrText>
            </w:r>
            <w:r>
              <w:rPr>
                <w:noProof/>
                <w:webHidden/>
              </w:rPr>
            </w:r>
            <w:r>
              <w:rPr>
                <w:noProof/>
                <w:webHidden/>
              </w:rPr>
              <w:fldChar w:fldCharType="separate"/>
            </w:r>
            <w:r>
              <w:rPr>
                <w:noProof/>
                <w:webHidden/>
              </w:rPr>
              <w:t>16</w:t>
            </w:r>
            <w:r>
              <w:rPr>
                <w:noProof/>
                <w:webHidden/>
              </w:rPr>
              <w:fldChar w:fldCharType="end"/>
            </w:r>
          </w:hyperlink>
        </w:p>
        <w:p w:rsidR="00843BBE" w:rsidRDefault="00843BBE">
          <w:pPr>
            <w:pStyle w:val="Verzeichnis1"/>
            <w:tabs>
              <w:tab w:val="right" w:leader="dot" w:pos="9062"/>
            </w:tabs>
            <w:rPr>
              <w:noProof/>
              <w:sz w:val="22"/>
              <w:szCs w:val="22"/>
              <w:lang w:val="de-AT" w:eastAsia="de-AT"/>
            </w:rPr>
          </w:pPr>
          <w:hyperlink w:anchor="_Toc35788738" w:history="1">
            <w:r w:rsidRPr="003F43B0">
              <w:rPr>
                <w:rStyle w:val="Hyperlink"/>
                <w:noProof/>
              </w:rPr>
              <w:t>Literaturverzeichnis</w:t>
            </w:r>
            <w:r>
              <w:rPr>
                <w:noProof/>
                <w:webHidden/>
              </w:rPr>
              <w:tab/>
            </w:r>
            <w:r>
              <w:rPr>
                <w:noProof/>
                <w:webHidden/>
              </w:rPr>
              <w:fldChar w:fldCharType="begin"/>
            </w:r>
            <w:r>
              <w:rPr>
                <w:noProof/>
                <w:webHidden/>
              </w:rPr>
              <w:instrText xml:space="preserve"> PAGEREF _Toc35788738 \h </w:instrText>
            </w:r>
            <w:r>
              <w:rPr>
                <w:noProof/>
                <w:webHidden/>
              </w:rPr>
            </w:r>
            <w:r>
              <w:rPr>
                <w:noProof/>
                <w:webHidden/>
              </w:rPr>
              <w:fldChar w:fldCharType="separate"/>
            </w:r>
            <w:r>
              <w:rPr>
                <w:noProof/>
                <w:webHidden/>
              </w:rPr>
              <w:t>17</w:t>
            </w:r>
            <w:r>
              <w:rPr>
                <w:noProof/>
                <w:webHidden/>
              </w:rPr>
              <w:fldChar w:fldCharType="end"/>
            </w:r>
          </w:hyperlink>
        </w:p>
        <w:p w:rsidR="00056E17" w:rsidRDefault="0039542F">
          <w:r>
            <w:fldChar w:fldCharType="end"/>
          </w:r>
        </w:p>
      </w:sdtContent>
    </w:sdt>
    <w:p w:rsidR="0035731D" w:rsidRPr="0035731D" w:rsidRDefault="0035731D" w:rsidP="0035731D">
      <w:r>
        <w:br w:type="page"/>
      </w:r>
    </w:p>
    <w:p w:rsidR="0035731D" w:rsidRDefault="0035731D" w:rsidP="00056E17">
      <w:pPr>
        <w:pStyle w:val="berschrift1"/>
      </w:pPr>
      <w:bookmarkStart w:id="1" w:name="_Toc35788720"/>
      <w:r>
        <w:lastRenderedPageBreak/>
        <w:t>Einleitung</w:t>
      </w:r>
      <w:bookmarkEnd w:id="1"/>
    </w:p>
    <w:p w:rsidR="00016604" w:rsidRPr="002A343A" w:rsidRDefault="00BA0782" w:rsidP="00016604">
      <w:pPr>
        <w:rPr>
          <w:rFonts w:ascii="Arial" w:hAnsi="Arial" w:cs="Arial"/>
        </w:rPr>
      </w:pPr>
      <w:r>
        <w:rPr>
          <w:rFonts w:ascii="Arial" w:hAnsi="Arial" w:cs="Arial"/>
        </w:rPr>
        <w:t>Ein Multi User Dungeon (kurz: MUD) ist ein textbasiertes Rollenspiel</w:t>
      </w:r>
      <w:r w:rsidR="002A343A">
        <w:rPr>
          <w:rFonts w:ascii="Arial" w:hAnsi="Arial" w:cs="Arial"/>
        </w:rPr>
        <w:t>.</w:t>
      </w:r>
      <w:r>
        <w:rPr>
          <w:rFonts w:ascii="Arial" w:hAnsi="Arial" w:cs="Arial"/>
        </w:rPr>
        <w:t xml:space="preserve"> Spieler können sich hierbei auf einem zentralen Server einloggen, auf dem das Spiel läuft. Die Spielwelt und Umgebung </w:t>
      </w:r>
      <w:r w:rsidR="002A343A">
        <w:rPr>
          <w:rFonts w:ascii="Arial" w:hAnsi="Arial" w:cs="Arial"/>
        </w:rPr>
        <w:t>wird</w:t>
      </w:r>
      <w:r>
        <w:rPr>
          <w:rFonts w:ascii="Arial" w:hAnsi="Arial" w:cs="Arial"/>
        </w:rPr>
        <w:t xml:space="preserve"> größtenteils durch Text beschrieben und die Spieler können mittels Befehle mit der Spielwelt und anderen Spielern interagieren und kommunizieren. Beim Abmelden wird der Spielstand des Spielers gespeichert, welcher bei erneuter Anmeldung geladen werden kann</w:t>
      </w:r>
      <w:r w:rsidR="002A343A">
        <w:rPr>
          <w:rFonts w:ascii="Arial" w:hAnsi="Arial" w:cs="Arial"/>
        </w:rPr>
        <w:t>.</w:t>
      </w:r>
      <w:r>
        <w:rPr>
          <w:rFonts w:ascii="Arial" w:hAnsi="Arial" w:cs="Arial"/>
        </w:rPr>
        <w:t xml:space="preserve"> </w:t>
      </w:r>
      <w:r w:rsidR="002A343A">
        <w:rPr>
          <w:rFonts w:ascii="Arial" w:hAnsi="Arial" w:cs="Arial"/>
        </w:rPr>
        <w:t>J</w:t>
      </w:r>
      <w:r>
        <w:rPr>
          <w:rFonts w:ascii="Arial" w:hAnsi="Arial" w:cs="Arial"/>
        </w:rPr>
        <w:t xml:space="preserve">eder Spieler kann den </w:t>
      </w:r>
      <w:r w:rsidR="002A343A">
        <w:rPr>
          <w:rFonts w:ascii="Arial" w:hAnsi="Arial" w:cs="Arial"/>
        </w:rPr>
        <w:t>verfügbaren</w:t>
      </w:r>
      <w:r>
        <w:rPr>
          <w:rFonts w:ascii="Arial" w:hAnsi="Arial" w:cs="Arial"/>
        </w:rPr>
        <w:t xml:space="preserve"> Inhalt in der</w:t>
      </w:r>
      <w:r w:rsidR="002A343A">
        <w:rPr>
          <w:rFonts w:ascii="Arial" w:hAnsi="Arial" w:cs="Arial"/>
        </w:rPr>
        <w:t xml:space="preserve"> zu</w:t>
      </w:r>
      <w:r>
        <w:rPr>
          <w:rFonts w:ascii="Arial" w:hAnsi="Arial" w:cs="Arial"/>
        </w:rPr>
        <w:t xml:space="preserve"> ihm passenden Geschwindigkeit durchlaufen, da alle Inhalte des Spiels wiederholt von jedem Spieler gespielt werden können. </w:t>
      </w:r>
      <w:r w:rsidR="002A343A">
        <w:rPr>
          <w:rFonts w:ascii="Arial" w:hAnsi="Arial" w:cs="Arial"/>
        </w:rPr>
        <w:t>N</w:t>
      </w:r>
      <w:r>
        <w:rPr>
          <w:rFonts w:ascii="Arial" w:hAnsi="Arial" w:cs="Arial"/>
        </w:rPr>
        <w:t xml:space="preserve">eue Inhalte </w:t>
      </w:r>
      <w:r w:rsidR="002A343A">
        <w:rPr>
          <w:rFonts w:ascii="Arial" w:hAnsi="Arial" w:cs="Arial"/>
        </w:rPr>
        <w:t>werden vom</w:t>
      </w:r>
      <w:r>
        <w:rPr>
          <w:rFonts w:ascii="Arial" w:hAnsi="Arial" w:cs="Arial"/>
        </w:rPr>
        <w:t xml:space="preserve"> Serverbetreiber </w:t>
      </w:r>
      <w:r w:rsidR="002A343A">
        <w:rPr>
          <w:rFonts w:ascii="Arial" w:hAnsi="Arial" w:cs="Arial"/>
        </w:rPr>
        <w:t xml:space="preserve">meist </w:t>
      </w:r>
      <w:r>
        <w:rPr>
          <w:rFonts w:ascii="Arial" w:hAnsi="Arial" w:cs="Arial"/>
        </w:rPr>
        <w:t>in regelmäßigen Abständen zur Verfügung gestellt, um das fortlaufende Interesse der Spieler zu behalten</w:t>
      </w:r>
      <w:r w:rsidR="002A343A">
        <w:rPr>
          <w:rFonts w:ascii="Arial" w:hAnsi="Arial" w:cs="Arial"/>
        </w:rPr>
        <w:t>.</w:t>
      </w:r>
      <w:r>
        <w:rPr>
          <w:rFonts w:ascii="Arial" w:hAnsi="Arial" w:cs="Arial"/>
        </w:rPr>
        <w:t xml:space="preserve"> </w:t>
      </w:r>
      <w:r w:rsidR="002A343A">
        <w:rPr>
          <w:rFonts w:ascii="Arial" w:hAnsi="Arial" w:cs="Arial"/>
        </w:rPr>
        <w:t>D</w:t>
      </w:r>
      <w:r>
        <w:rPr>
          <w:rFonts w:ascii="Arial" w:hAnsi="Arial" w:cs="Arial"/>
        </w:rPr>
        <w:t>ies kann in der Form von neuen Gebieten</w:t>
      </w:r>
      <w:r w:rsidR="002A343A">
        <w:rPr>
          <w:rFonts w:ascii="Arial" w:hAnsi="Arial" w:cs="Arial"/>
        </w:rPr>
        <w:t xml:space="preserve">, </w:t>
      </w:r>
      <w:r>
        <w:rPr>
          <w:rFonts w:ascii="Arial" w:hAnsi="Arial" w:cs="Arial"/>
        </w:rPr>
        <w:t>Klassen,</w:t>
      </w:r>
      <w:r w:rsidR="002A343A">
        <w:rPr>
          <w:rFonts w:ascii="Arial" w:hAnsi="Arial" w:cs="Arial"/>
        </w:rPr>
        <w:t xml:space="preserve"> </w:t>
      </w:r>
      <w:r>
        <w:rPr>
          <w:rFonts w:ascii="Arial" w:hAnsi="Arial" w:cs="Arial"/>
        </w:rPr>
        <w:t xml:space="preserve">Rassen, Gegenständen oder allem zusammen sein, oder auch etwas vollkommen anderem. </w:t>
      </w:r>
      <w:r w:rsidR="002A343A">
        <w:rPr>
          <w:rFonts w:ascii="Arial" w:hAnsi="Arial" w:cs="Arial"/>
        </w:rPr>
        <w:br/>
      </w:r>
      <w:r>
        <w:rPr>
          <w:rFonts w:ascii="Arial" w:hAnsi="Arial" w:cs="Arial"/>
        </w:rPr>
        <w:t xml:space="preserve">Viele MUDs haben einen </w:t>
      </w:r>
      <w:r w:rsidR="002A343A">
        <w:rPr>
          <w:rFonts w:ascii="Arial" w:hAnsi="Arial" w:cs="Arial"/>
        </w:rPr>
        <w:t>stark ausgeprägten</w:t>
      </w:r>
      <w:r>
        <w:rPr>
          <w:rFonts w:ascii="Arial" w:hAnsi="Arial" w:cs="Arial"/>
        </w:rPr>
        <w:t xml:space="preserve"> sozialen Aspekt</w:t>
      </w:r>
      <w:r w:rsidR="002A343A">
        <w:rPr>
          <w:rFonts w:ascii="Arial" w:hAnsi="Arial" w:cs="Arial"/>
        </w:rPr>
        <w:t>.</w:t>
      </w:r>
      <w:r>
        <w:rPr>
          <w:rFonts w:ascii="Arial" w:hAnsi="Arial" w:cs="Arial"/>
        </w:rPr>
        <w:t xml:space="preserve"> Spieler könne</w:t>
      </w:r>
      <w:r w:rsidR="002A343A">
        <w:rPr>
          <w:rFonts w:ascii="Arial" w:hAnsi="Arial" w:cs="Arial"/>
        </w:rPr>
        <w:t>n gemeinsam de</w:t>
      </w:r>
      <w:r>
        <w:rPr>
          <w:rFonts w:ascii="Arial" w:hAnsi="Arial" w:cs="Arial"/>
        </w:rPr>
        <w:t xml:space="preserve">n Inhalt des Spiels erkunden, miteinander </w:t>
      </w:r>
      <w:r w:rsidR="002A343A">
        <w:rPr>
          <w:rFonts w:ascii="Arial" w:hAnsi="Arial" w:cs="Arial"/>
        </w:rPr>
        <w:t>h</w:t>
      </w:r>
      <w:r>
        <w:rPr>
          <w:rFonts w:ascii="Arial" w:hAnsi="Arial" w:cs="Arial"/>
        </w:rPr>
        <w:t xml:space="preserve">andeln und Häuser bauen oder kaufen, in die sie </w:t>
      </w:r>
      <w:r w:rsidR="002A343A">
        <w:rPr>
          <w:rFonts w:ascii="Arial" w:hAnsi="Arial" w:cs="Arial"/>
        </w:rPr>
        <w:t>i</w:t>
      </w:r>
      <w:r>
        <w:rPr>
          <w:rFonts w:ascii="Arial" w:hAnsi="Arial" w:cs="Arial"/>
        </w:rPr>
        <w:t>hre Mitspieler dann einladen können. Durch den Chat können sich Spieler austauschen und diskutieren</w:t>
      </w:r>
      <w:r w:rsidR="002A343A">
        <w:rPr>
          <w:rFonts w:ascii="Arial" w:hAnsi="Arial" w:cs="Arial"/>
        </w:rPr>
        <w:t>.</w:t>
      </w:r>
      <w:r>
        <w:rPr>
          <w:rFonts w:ascii="Arial" w:hAnsi="Arial" w:cs="Arial"/>
        </w:rPr>
        <w:t xml:space="preserve"> Gegenstände werden hier zum Verkauf angeboten, </w:t>
      </w:r>
      <w:r w:rsidR="002A343A">
        <w:rPr>
          <w:rFonts w:ascii="Arial" w:hAnsi="Arial" w:cs="Arial"/>
        </w:rPr>
        <w:t>und die</w:t>
      </w:r>
      <w:r>
        <w:rPr>
          <w:rFonts w:ascii="Arial" w:hAnsi="Arial" w:cs="Arial"/>
        </w:rPr>
        <w:t xml:space="preserve"> neusten Inhalte diskutiert. Durch die oft rein textuelle Beschreibung der Umgebung kann ein Raum oder ein Objekt durch Verändern de</w:t>
      </w:r>
      <w:r w:rsidR="002A343A">
        <w:rPr>
          <w:rFonts w:ascii="Arial" w:hAnsi="Arial" w:cs="Arial"/>
        </w:rPr>
        <w:t>r Beschreibung</w:t>
      </w:r>
      <w:r>
        <w:rPr>
          <w:rFonts w:ascii="Arial" w:hAnsi="Arial" w:cs="Arial"/>
        </w:rPr>
        <w:t xml:space="preserve"> stark verändert werden</w:t>
      </w:r>
      <w:r w:rsidR="002A343A">
        <w:rPr>
          <w:rFonts w:ascii="Arial" w:hAnsi="Arial" w:cs="Arial"/>
        </w:rPr>
        <w:t>.</w:t>
      </w:r>
      <w:r>
        <w:rPr>
          <w:rFonts w:ascii="Arial" w:hAnsi="Arial" w:cs="Arial"/>
        </w:rPr>
        <w:t xml:space="preserve"> </w:t>
      </w:r>
      <w:r w:rsidR="002A343A">
        <w:rPr>
          <w:rFonts w:ascii="Arial" w:hAnsi="Arial" w:cs="Arial"/>
        </w:rPr>
        <w:t>D</w:t>
      </w:r>
      <w:r>
        <w:rPr>
          <w:rFonts w:ascii="Arial" w:hAnsi="Arial" w:cs="Arial"/>
        </w:rPr>
        <w:t>ies steht im Kontrast mit anderen Spielen, die vor allem durch 3D Grafiken ihre Welt beschreiben</w:t>
      </w:r>
      <w:r w:rsidR="002A343A">
        <w:rPr>
          <w:rFonts w:ascii="Arial" w:hAnsi="Arial" w:cs="Arial"/>
        </w:rPr>
        <w:t>.</w:t>
      </w:r>
      <w:r>
        <w:rPr>
          <w:rFonts w:ascii="Arial" w:hAnsi="Arial" w:cs="Arial"/>
        </w:rPr>
        <w:t xml:space="preserve"> </w:t>
      </w:r>
      <w:r w:rsidR="002A343A">
        <w:rPr>
          <w:rFonts w:ascii="Arial" w:hAnsi="Arial" w:cs="Arial"/>
        </w:rPr>
        <w:t>I</w:t>
      </w:r>
      <w:r>
        <w:rPr>
          <w:rFonts w:ascii="Arial" w:hAnsi="Arial" w:cs="Arial"/>
        </w:rPr>
        <w:t xml:space="preserve">n einem MUD muss man vergleichsweise wenig Aufwand betreiben, um eine </w:t>
      </w:r>
      <w:r w:rsidR="002A343A">
        <w:rPr>
          <w:rFonts w:ascii="Arial" w:hAnsi="Arial" w:cs="Arial"/>
        </w:rPr>
        <w:t xml:space="preserve">solche </w:t>
      </w:r>
      <w:r>
        <w:rPr>
          <w:rFonts w:ascii="Arial" w:hAnsi="Arial" w:cs="Arial"/>
        </w:rPr>
        <w:t xml:space="preserve">Änderung zu </w:t>
      </w:r>
      <w:r w:rsidR="002A343A">
        <w:rPr>
          <w:rFonts w:ascii="Arial" w:hAnsi="Arial" w:cs="Arial"/>
        </w:rPr>
        <w:t>erzielen</w:t>
      </w:r>
      <w:r>
        <w:rPr>
          <w:rFonts w:ascii="Arial" w:hAnsi="Arial" w:cs="Arial"/>
        </w:rPr>
        <w:t xml:space="preserve">. Bei einem MUD wird verlangt, dass die Spieler sich </w:t>
      </w:r>
      <w:r w:rsidR="002A343A">
        <w:rPr>
          <w:rFonts w:ascii="Arial" w:hAnsi="Arial" w:cs="Arial"/>
        </w:rPr>
        <w:t>vieles selbst</w:t>
      </w:r>
      <w:r>
        <w:rPr>
          <w:rFonts w:ascii="Arial" w:hAnsi="Arial" w:cs="Arial"/>
        </w:rPr>
        <w:t xml:space="preserve"> vorstellen, da </w:t>
      </w:r>
      <w:r w:rsidR="002A343A">
        <w:rPr>
          <w:rFonts w:ascii="Arial" w:hAnsi="Arial" w:cs="Arial"/>
        </w:rPr>
        <w:t>die</w:t>
      </w:r>
      <w:r>
        <w:rPr>
          <w:rFonts w:ascii="Arial" w:hAnsi="Arial" w:cs="Arial"/>
        </w:rPr>
        <w:t xml:space="preserve"> grafische Hilfestellung vom Spiel selbst</w:t>
      </w:r>
      <w:r w:rsidR="002A343A">
        <w:rPr>
          <w:rFonts w:ascii="Arial" w:hAnsi="Arial" w:cs="Arial"/>
        </w:rPr>
        <w:t xml:space="preserve"> her oft sehr begrenzt ist</w:t>
      </w:r>
      <w:r>
        <w:rPr>
          <w:rFonts w:ascii="Arial" w:hAnsi="Arial" w:cs="Arial"/>
        </w:rPr>
        <w:t xml:space="preserve">. Viele Spieler sehen dies als großen Vorteil von MUDs, da jeder dadurch seine eigenen Erfahrungen und Abenteuer erleben kann. </w:t>
      </w:r>
      <w:r w:rsidR="002A343A">
        <w:rPr>
          <w:rFonts w:ascii="Arial" w:hAnsi="Arial" w:cs="Arial"/>
        </w:rPr>
        <w:br/>
      </w:r>
      <w:r>
        <w:rPr>
          <w:rFonts w:ascii="Arial" w:hAnsi="Arial" w:cs="Arial"/>
        </w:rPr>
        <w:t xml:space="preserve">MUDs basieren stark auf Textadventures und Pen &amp; Paper Rollenspielen, </w:t>
      </w:r>
      <w:r w:rsidR="002A343A">
        <w:rPr>
          <w:rFonts w:ascii="Arial" w:hAnsi="Arial" w:cs="Arial"/>
        </w:rPr>
        <w:t>sie stehen</w:t>
      </w:r>
      <w:r>
        <w:rPr>
          <w:rFonts w:ascii="Arial" w:hAnsi="Arial" w:cs="Arial"/>
        </w:rPr>
        <w:t xml:space="preserve"> jedoch in klarem Kontrast zu beidem. Im Vergleich zu Textadventures kann man in MUDs mit anderen Spielern in Echtzeit interagieren und kämpfen. Obwohl es mittlerweile auch Möglichkeiten gibt</w:t>
      </w:r>
      <w:r w:rsidR="002A343A">
        <w:rPr>
          <w:rFonts w:ascii="Arial" w:hAnsi="Arial" w:cs="Arial"/>
        </w:rPr>
        <w:t xml:space="preserve"> um</w:t>
      </w:r>
      <w:r>
        <w:rPr>
          <w:rFonts w:ascii="Arial" w:hAnsi="Arial" w:cs="Arial"/>
        </w:rPr>
        <w:t xml:space="preserve"> Pen &amp; Paper Spiele online zu spielen, benötigt es hierfür dennoch eine beaufsichtigende Person, der DM (Dungeon Master) oder GM (Game Master), d</w:t>
      </w:r>
      <w:r w:rsidR="002A343A">
        <w:rPr>
          <w:rFonts w:ascii="Arial" w:hAnsi="Arial" w:cs="Arial"/>
        </w:rPr>
        <w:t xml:space="preserve">er </w:t>
      </w:r>
      <w:r>
        <w:rPr>
          <w:rFonts w:ascii="Arial" w:hAnsi="Arial" w:cs="Arial"/>
        </w:rPr>
        <w:t>die Inhalte schreibt oder den Spielern vorlegt. Bei einem MUD benötigt man dies nicht. Man kann sich in einem MUD einen eigenen Charakter erstellen</w:t>
      </w:r>
      <w:r w:rsidR="002A343A">
        <w:rPr>
          <w:rFonts w:ascii="Arial" w:hAnsi="Arial" w:cs="Arial"/>
        </w:rPr>
        <w:t>.</w:t>
      </w:r>
      <w:r>
        <w:rPr>
          <w:rFonts w:ascii="Arial" w:hAnsi="Arial" w:cs="Arial"/>
        </w:rPr>
        <w:t xml:space="preserve"> </w:t>
      </w:r>
      <w:r w:rsidR="002A343A">
        <w:rPr>
          <w:rFonts w:ascii="Arial" w:hAnsi="Arial" w:cs="Arial"/>
        </w:rPr>
        <w:t>H</w:t>
      </w:r>
      <w:r>
        <w:rPr>
          <w:rFonts w:ascii="Arial" w:hAnsi="Arial" w:cs="Arial"/>
        </w:rPr>
        <w:t>ier kann man</w:t>
      </w:r>
      <w:r w:rsidR="00D606D6">
        <w:rPr>
          <w:rFonts w:ascii="Arial" w:hAnsi="Arial" w:cs="Arial"/>
        </w:rPr>
        <w:t xml:space="preserve"> sich häufig aus</w:t>
      </w:r>
      <w:r>
        <w:rPr>
          <w:rFonts w:ascii="Arial" w:hAnsi="Arial" w:cs="Arial"/>
        </w:rPr>
        <w:t xml:space="preserve"> einer Vielzahl an Rassen und Klassen der Spielwelt</w:t>
      </w:r>
      <w:r w:rsidR="00D606D6">
        <w:rPr>
          <w:rFonts w:ascii="Arial" w:hAnsi="Arial" w:cs="Arial"/>
        </w:rPr>
        <w:t xml:space="preserve"> entscheiden,</w:t>
      </w:r>
      <w:r>
        <w:rPr>
          <w:rFonts w:ascii="Arial" w:hAnsi="Arial" w:cs="Arial"/>
        </w:rPr>
        <w:t xml:space="preserve"> alle mit </w:t>
      </w:r>
      <w:r w:rsidR="00D606D6">
        <w:rPr>
          <w:rFonts w:ascii="Arial" w:hAnsi="Arial" w:cs="Arial"/>
        </w:rPr>
        <w:t>i</w:t>
      </w:r>
      <w:r>
        <w:rPr>
          <w:rFonts w:ascii="Arial" w:hAnsi="Arial" w:cs="Arial"/>
        </w:rPr>
        <w:t xml:space="preserve">hren </w:t>
      </w:r>
      <w:r w:rsidR="00D606D6">
        <w:rPr>
          <w:rFonts w:ascii="Arial" w:hAnsi="Arial" w:cs="Arial"/>
        </w:rPr>
        <w:t>jeweiligen</w:t>
      </w:r>
      <w:r>
        <w:rPr>
          <w:rFonts w:ascii="Arial" w:hAnsi="Arial" w:cs="Arial"/>
        </w:rPr>
        <w:t xml:space="preserve"> Vor</w:t>
      </w:r>
      <w:r w:rsidR="00D606D6">
        <w:rPr>
          <w:rFonts w:ascii="Arial" w:hAnsi="Arial" w:cs="Arial"/>
        </w:rPr>
        <w:t>-</w:t>
      </w:r>
      <w:r>
        <w:rPr>
          <w:rFonts w:ascii="Arial" w:hAnsi="Arial" w:cs="Arial"/>
        </w:rPr>
        <w:t xml:space="preserve"> und Nachteilen. Man kann seinen Charakter durch Gegenstände, die man eventuell erst</w:t>
      </w:r>
      <w:r w:rsidR="00D606D6">
        <w:rPr>
          <w:rFonts w:ascii="Arial" w:hAnsi="Arial" w:cs="Arial"/>
        </w:rPr>
        <w:t xml:space="preserve"> spät</w:t>
      </w:r>
      <w:r>
        <w:rPr>
          <w:rFonts w:ascii="Arial" w:hAnsi="Arial" w:cs="Arial"/>
        </w:rPr>
        <w:t xml:space="preserve"> im Verlauf des Spiels erhält</w:t>
      </w:r>
      <w:r w:rsidR="00D606D6">
        <w:rPr>
          <w:rFonts w:ascii="Arial" w:hAnsi="Arial" w:cs="Arial"/>
        </w:rPr>
        <w:t>, p</w:t>
      </w:r>
      <w:r>
        <w:rPr>
          <w:rFonts w:ascii="Arial" w:hAnsi="Arial" w:cs="Arial"/>
        </w:rPr>
        <w:t xml:space="preserve">ersonalisieren und sich somit im Spiel ausdrücken. </w:t>
      </w:r>
    </w:p>
    <w:p w:rsidR="002A343A" w:rsidRDefault="002A343A" w:rsidP="002A343A">
      <w:pPr>
        <w:pStyle w:val="berschrift1"/>
      </w:pPr>
      <w:bookmarkStart w:id="2" w:name="_Toc35788721"/>
      <w:r>
        <w:t xml:space="preserve">Aufbau </w:t>
      </w:r>
      <w:r w:rsidR="00D606D6">
        <w:t>des MUD Hosting Service</w:t>
      </w:r>
      <w:bookmarkEnd w:id="2"/>
    </w:p>
    <w:p w:rsidR="002A343A" w:rsidRPr="007F5444" w:rsidRDefault="002A343A" w:rsidP="002A343A">
      <w:pPr>
        <w:rPr>
          <w:rFonts w:ascii="Arial" w:hAnsi="Arial" w:cs="Arial"/>
        </w:rPr>
      </w:pPr>
      <w:r>
        <w:rPr>
          <w:rFonts w:ascii="Arial" w:hAnsi="Arial" w:cs="Arial"/>
          <w:sz w:val="22"/>
          <w:szCs w:val="22"/>
        </w:rPr>
        <w:t>Die in Folge genannten Funktionen der Webseite entsprechen der momentanen Vision des Projektteams. Diese werden im Lasten- und Pflichtenheft später weiter ausgearbeitet.</w:t>
      </w:r>
      <w:r>
        <w:rPr>
          <w:rFonts w:ascii="Arial" w:hAnsi="Arial" w:cs="Arial"/>
          <w:sz w:val="22"/>
          <w:szCs w:val="22"/>
        </w:rPr>
        <w:br/>
        <w:t xml:space="preserve">Im Gegensatz zu den verschiedenen online verfügbaren MUD Webseiten soll in diesem Projekt ein skalierbarer Server aufgesetzt werden, der nicht nur Spieler als Kunden gewinnen kann. Er richtet sich auch an DMs, die eine Geschichte erzählen wollen, und kann als Alternative für viele Produkte gesehen werden, die bisher nur in einer privaten Umgebung umsetzbar waren. Die zu erstellende Webseite, die sich auf verschiedene Bildschirmgrößen anpasst, soll den Login verschiedener Personen ermöglichen. Ein DM kann nach seinem </w:t>
      </w:r>
      <w:r>
        <w:rPr>
          <w:rFonts w:ascii="Arial" w:hAnsi="Arial" w:cs="Arial"/>
          <w:sz w:val="22"/>
          <w:szCs w:val="22"/>
        </w:rPr>
        <w:lastRenderedPageBreak/>
        <w:t>Login selbst die Welt erschaffen, in der sein Spiel später ablaufen soll.</w:t>
      </w:r>
      <w:r>
        <w:rPr>
          <w:rFonts w:ascii="Arial" w:hAnsi="Arial" w:cs="Arial"/>
          <w:sz w:val="22"/>
          <w:szCs w:val="22"/>
        </w:rPr>
        <w:br/>
        <w:t>Er legt die mögliche Teilnehmeranzahl, die verschiedenen Klassen, Fähigkeiten und ihre Auswirkungen auf die Attribute der Spielercharaktere fest. Attribute wie zum Beispiel Stärke sind eine Voraussetzung, aber die Verteilung davon bleibt dem DM überlassen.</w:t>
      </w:r>
      <w:r>
        <w:rPr>
          <w:rFonts w:ascii="Arial" w:hAnsi="Arial" w:cs="Arial"/>
          <w:sz w:val="22"/>
          <w:szCs w:val="22"/>
        </w:rPr>
        <w:br/>
        <w:t>Der DM bestimmt die Struktur der Räume, die Übergänge zwischen ihnen, und die sich darin befindenden Gegenstände. Außerdem kann er mögliche Interaktionen mit ihnen einrichten, wie z.B. eine Falle, die beim Betreten eines Raus ausgelöst wird, wenn der Spieler keine Geschicklichkeit über einem gewissen Schwellenwert besitzt.</w:t>
      </w:r>
      <w:r>
        <w:rPr>
          <w:rFonts w:ascii="Arial" w:hAnsi="Arial" w:cs="Arial"/>
          <w:sz w:val="22"/>
          <w:szCs w:val="22"/>
        </w:rPr>
        <w:br/>
        <w:t>Der DM kann Beschreibungstexte einrichten, die den Spielern während dem Spiel zur Verfügung steht, zum Beispiel wenn sie einen Raum betreten.</w:t>
      </w:r>
      <w:r>
        <w:rPr>
          <w:rFonts w:ascii="Arial" w:hAnsi="Arial" w:cs="Arial"/>
          <w:sz w:val="22"/>
          <w:szCs w:val="22"/>
        </w:rPr>
        <w:br/>
        <w:t>NPCs und Monster können vom DM in Räumen platziert werden. Mögliche Interaktionen damit können entweder vor dem Spielbeginn vom DM angegeben werden, oder er übernimmt die Rolle während des Spiels selbst. Zudem kann der DM verschiedene Gegenstände erstellen, und diese in der Welt platzieren.</w:t>
      </w:r>
      <w:r>
        <w:rPr>
          <w:rFonts w:ascii="Arial" w:hAnsi="Arial" w:cs="Arial"/>
          <w:sz w:val="22"/>
          <w:szCs w:val="22"/>
        </w:rPr>
        <w:br/>
        <w:t xml:space="preserve">Die meisten Informationen zum Spielverlauf wird den Spielern textbasiert mitgeteilt, und auch der Chat kann über dieses Fenster ablaufen. Dies wird in vielen MUD Servern durch die Eingabe bestimmter Befehle umgesetzt, z.B. </w:t>
      </w:r>
      <w:proofErr w:type="spellStart"/>
      <w:r w:rsidRPr="00D606D6">
        <w:rPr>
          <w:rFonts w:ascii="Arial" w:hAnsi="Arial" w:cs="Arial"/>
          <w:i/>
          <w:sz w:val="22"/>
          <w:szCs w:val="22"/>
        </w:rPr>
        <w:t>newbie</w:t>
      </w:r>
      <w:proofErr w:type="spellEnd"/>
      <w:r w:rsidRPr="00D606D6">
        <w:rPr>
          <w:rFonts w:ascii="Arial" w:hAnsi="Arial" w:cs="Arial"/>
          <w:i/>
          <w:sz w:val="22"/>
          <w:szCs w:val="22"/>
        </w:rPr>
        <w:t xml:space="preserve"> Nachricht</w:t>
      </w:r>
      <w:r>
        <w:rPr>
          <w:rFonts w:ascii="Arial" w:hAnsi="Arial" w:cs="Arial"/>
          <w:sz w:val="22"/>
          <w:szCs w:val="22"/>
        </w:rPr>
        <w:t xml:space="preserve"> erlaubt es in vielen Servern </w:t>
      </w:r>
      <w:r w:rsidR="00D606D6">
        <w:rPr>
          <w:rFonts w:ascii="Arial" w:hAnsi="Arial" w:cs="Arial"/>
          <w:sz w:val="22"/>
          <w:szCs w:val="22"/>
        </w:rPr>
        <w:t xml:space="preserve">eine Nachricht </w:t>
      </w:r>
      <w:r>
        <w:rPr>
          <w:rFonts w:ascii="Arial" w:hAnsi="Arial" w:cs="Arial"/>
          <w:sz w:val="22"/>
          <w:szCs w:val="22"/>
        </w:rPr>
        <w:t>in eine</w:t>
      </w:r>
      <w:r w:rsidR="00D606D6">
        <w:rPr>
          <w:rFonts w:ascii="Arial" w:hAnsi="Arial" w:cs="Arial"/>
          <w:sz w:val="22"/>
          <w:szCs w:val="22"/>
        </w:rPr>
        <w:t>m</w:t>
      </w:r>
      <w:r>
        <w:rPr>
          <w:rFonts w:ascii="Arial" w:hAnsi="Arial" w:cs="Arial"/>
          <w:sz w:val="22"/>
          <w:szCs w:val="22"/>
        </w:rPr>
        <w:t xml:space="preserve"> Chat für Neueinsteiger zu schreiben. Dadurch kann die Anzahl der nötigen Fenster  für den Spielablauf eingeschränkt werden. Nach der Einrichtung kann der DM das Spiel starten, und von diesem Punkt an können Spieler dem Spiel beitreten. Der DM hat während der Ausführung die Kontrolle über die verschiedenen Daten. Wenn der DM entscheidet, dass ein Spieler wegen einer unvorsichtigen Aktion stolpert und sich verletzt, kann er die HP des Spielers selbst senken. Außerdem kann er die Beschreibungstexte einsehen und ändern. Er kann den Chat jedes Raums einsehen, abgesehen von den Nachrichten die nur an bestimmte Spieler geflüstert werden. Der DM kann während des Spiels auch Spieler aus dem Spiel kicken. Wenn das Spiel zum Ende kommt, muss eine Option für den DM bestehen, dieses erweitern zu können. Möglichkeiten der Umsetzung wäre eine erneute Öffnung der Seiten, die bei der Erstellung verwendet wurden, oder die Option bei der Erstellung bereits bestehende Daten eines vorherigen Spiels zu übernehmen. Somit gehen die Charaktere nach dem Spielverlauf nicht verloren.</w:t>
      </w:r>
      <w:r>
        <w:rPr>
          <w:rFonts w:ascii="Arial" w:hAnsi="Arial" w:cs="Arial"/>
          <w:sz w:val="22"/>
          <w:szCs w:val="22"/>
        </w:rPr>
        <w:br/>
        <w:t xml:space="preserve">Ein Spieler muss außerdem in der Lage sein, mehreren Spielen beitreten zu können. Auch wenn er als DM ein Spiel verwaltet, sollte die Teilnahme an anderen Spielen mit </w:t>
      </w:r>
      <w:r w:rsidR="00D606D6">
        <w:rPr>
          <w:rFonts w:ascii="Arial" w:hAnsi="Arial" w:cs="Arial"/>
          <w:sz w:val="22"/>
          <w:szCs w:val="22"/>
        </w:rPr>
        <w:t>demselben</w:t>
      </w:r>
      <w:r>
        <w:rPr>
          <w:rFonts w:ascii="Arial" w:hAnsi="Arial" w:cs="Arial"/>
          <w:sz w:val="22"/>
          <w:szCs w:val="22"/>
        </w:rPr>
        <w:t xml:space="preserve"> Account ermöglicht werden. </w:t>
      </w:r>
    </w:p>
    <w:p w:rsidR="0035731D" w:rsidRDefault="0035731D" w:rsidP="00056E17">
      <w:pPr>
        <w:pStyle w:val="berschrift1"/>
      </w:pPr>
      <w:bookmarkStart w:id="3" w:name="_Toc35788722"/>
      <w:r>
        <w:t>Terminologie</w:t>
      </w:r>
      <w:bookmarkEnd w:id="3"/>
    </w:p>
    <w:p w:rsidR="0035731D" w:rsidRPr="0035731D" w:rsidRDefault="0035731D" w:rsidP="0035731D">
      <w:r>
        <w:t>Im Folgenden werden die Begriffe erläutert, die im weiteren Verlauf dieses Dokuments genutzt werden.</w:t>
      </w:r>
    </w:p>
    <w:tbl>
      <w:tblPr>
        <w:tblStyle w:val="TabelleWeb3"/>
        <w:tblW w:w="9170" w:type="dxa"/>
        <w:tblLook w:val="04A0" w:firstRow="1" w:lastRow="0" w:firstColumn="1" w:lastColumn="0" w:noHBand="0" w:noVBand="1"/>
      </w:tblPr>
      <w:tblGrid>
        <w:gridCol w:w="2277"/>
        <w:gridCol w:w="6893"/>
      </w:tblGrid>
      <w:tr w:rsidR="0035731D" w:rsidTr="00C02601">
        <w:trPr>
          <w:cnfStyle w:val="100000000000" w:firstRow="1" w:lastRow="0" w:firstColumn="0" w:lastColumn="0" w:oddVBand="0" w:evenVBand="0" w:oddHBand="0" w:evenHBand="0" w:firstRowFirstColumn="0" w:firstRowLastColumn="0" w:lastRowFirstColumn="0" w:lastRowLastColumn="0"/>
        </w:trPr>
        <w:tc>
          <w:tcPr>
            <w:tcW w:w="2217" w:type="dxa"/>
          </w:tcPr>
          <w:p w:rsidR="0035731D" w:rsidRDefault="0035731D">
            <w:r>
              <w:t>Begriff</w:t>
            </w:r>
          </w:p>
        </w:tc>
        <w:tc>
          <w:tcPr>
            <w:tcW w:w="6833" w:type="dxa"/>
          </w:tcPr>
          <w:p w:rsidR="0035731D" w:rsidRDefault="0035731D">
            <w:r>
              <w:t>Bedeutung</w:t>
            </w:r>
          </w:p>
        </w:tc>
      </w:tr>
      <w:tr w:rsidR="0035731D" w:rsidTr="00C02601">
        <w:tc>
          <w:tcPr>
            <w:tcW w:w="2217" w:type="dxa"/>
          </w:tcPr>
          <w:p w:rsidR="0035731D" w:rsidRDefault="00F34885">
            <w:r>
              <w:t>MUD</w:t>
            </w:r>
          </w:p>
        </w:tc>
        <w:tc>
          <w:tcPr>
            <w:tcW w:w="6833" w:type="dxa"/>
          </w:tcPr>
          <w:p w:rsidR="0035731D" w:rsidRDefault="00865607">
            <w:r>
              <w:t xml:space="preserve">Multi-user </w:t>
            </w:r>
            <w:proofErr w:type="spellStart"/>
            <w:r>
              <w:t>dungeon</w:t>
            </w:r>
            <w:proofErr w:type="spellEnd"/>
            <w:r>
              <w:t xml:space="preserve">; </w:t>
            </w:r>
            <w:r w:rsidR="00D606D6">
              <w:t>e</w:t>
            </w:r>
            <w:r>
              <w:t>in Rollenspiel in dem mehrere Spielercharaktere ein Abenteuer erleben</w:t>
            </w:r>
          </w:p>
        </w:tc>
      </w:tr>
      <w:tr w:rsidR="0035731D" w:rsidRPr="00865607" w:rsidTr="00C02601">
        <w:tc>
          <w:tcPr>
            <w:tcW w:w="2217" w:type="dxa"/>
          </w:tcPr>
          <w:p w:rsidR="0035731D" w:rsidRDefault="00865607">
            <w:r>
              <w:lastRenderedPageBreak/>
              <w:t>NPC</w:t>
            </w:r>
          </w:p>
        </w:tc>
        <w:tc>
          <w:tcPr>
            <w:tcW w:w="6833" w:type="dxa"/>
          </w:tcPr>
          <w:p w:rsidR="0035731D" w:rsidRPr="00865607" w:rsidRDefault="00865607">
            <w:r w:rsidRPr="00865607">
              <w:t xml:space="preserve">Non-player </w:t>
            </w:r>
            <w:proofErr w:type="spellStart"/>
            <w:r w:rsidRPr="00865607">
              <w:t>characters</w:t>
            </w:r>
            <w:proofErr w:type="spellEnd"/>
            <w:r w:rsidRPr="00865607">
              <w:t>; Charaktere, die nicht von</w:t>
            </w:r>
            <w:r>
              <w:t xml:space="preserve"> Spielern gesteuert werden</w:t>
            </w:r>
          </w:p>
        </w:tc>
      </w:tr>
      <w:tr w:rsidR="0035731D" w:rsidTr="00C02601">
        <w:tc>
          <w:tcPr>
            <w:tcW w:w="2217" w:type="dxa"/>
          </w:tcPr>
          <w:p w:rsidR="0035731D" w:rsidRDefault="00865607">
            <w:r>
              <w:t>Webclient</w:t>
            </w:r>
          </w:p>
        </w:tc>
        <w:tc>
          <w:tcPr>
            <w:tcW w:w="6833" w:type="dxa"/>
          </w:tcPr>
          <w:p w:rsidR="0035731D" w:rsidRDefault="00865607">
            <w:r>
              <w:t>Ein Seite in einem Webbrowser, die eine Verbindung zu einem Server herstellen kann</w:t>
            </w:r>
          </w:p>
        </w:tc>
      </w:tr>
      <w:tr w:rsidR="0035731D" w:rsidTr="00C02601">
        <w:tc>
          <w:tcPr>
            <w:tcW w:w="2217" w:type="dxa"/>
          </w:tcPr>
          <w:p w:rsidR="0035731D" w:rsidRDefault="0071556D">
            <w:r>
              <w:t>MCP</w:t>
            </w:r>
          </w:p>
        </w:tc>
        <w:tc>
          <w:tcPr>
            <w:tcW w:w="6833" w:type="dxa"/>
          </w:tcPr>
          <w:p w:rsidR="0035731D" w:rsidRDefault="0071556D">
            <w:r>
              <w:t>MUD Client Protocol</w:t>
            </w:r>
            <w:r w:rsidR="00CA4B75">
              <w:t xml:space="preserve">; </w:t>
            </w:r>
            <w:r w:rsidR="00D606D6">
              <w:t>e</w:t>
            </w:r>
            <w:r w:rsidR="00CA4B75">
              <w:t>in Netzwerkprotokoll speziell für MUDs</w:t>
            </w:r>
          </w:p>
        </w:tc>
      </w:tr>
      <w:tr w:rsidR="0035731D" w:rsidTr="00C02601">
        <w:tc>
          <w:tcPr>
            <w:tcW w:w="2217" w:type="dxa"/>
          </w:tcPr>
          <w:p w:rsidR="0035731D" w:rsidRDefault="00CA4B75">
            <w:r>
              <w:t>Telnet</w:t>
            </w:r>
          </w:p>
        </w:tc>
        <w:tc>
          <w:tcPr>
            <w:tcW w:w="6833" w:type="dxa"/>
          </w:tcPr>
          <w:p w:rsidR="0035731D" w:rsidRDefault="00CA4B75">
            <w:proofErr w:type="spellStart"/>
            <w:r>
              <w:t>Teletype</w:t>
            </w:r>
            <w:proofErr w:type="spellEnd"/>
            <w:r>
              <w:t xml:space="preserve"> Network;</w:t>
            </w:r>
            <w:r w:rsidR="00D606D6">
              <w:t xml:space="preserve"> e</w:t>
            </w:r>
            <w:r>
              <w:t>in weit verbreitetes Netzwerkprotokoll</w:t>
            </w:r>
          </w:p>
        </w:tc>
      </w:tr>
      <w:tr w:rsidR="00C11877" w:rsidTr="00C02601">
        <w:tc>
          <w:tcPr>
            <w:tcW w:w="2217" w:type="dxa"/>
          </w:tcPr>
          <w:p w:rsidR="00C11877" w:rsidRDefault="00C11877">
            <w:r>
              <w:t>Character</w:t>
            </w:r>
            <w:r w:rsidR="00E468FD">
              <w:t xml:space="preserve"> </w:t>
            </w:r>
            <w:proofErr w:type="spellStart"/>
            <w:r>
              <w:t>sheet</w:t>
            </w:r>
            <w:proofErr w:type="spellEnd"/>
          </w:p>
        </w:tc>
        <w:tc>
          <w:tcPr>
            <w:tcW w:w="6833" w:type="dxa"/>
          </w:tcPr>
          <w:p w:rsidR="00C11877" w:rsidRDefault="00C11877">
            <w:r>
              <w:t xml:space="preserve">Ein oder mehrere Blätter Papier, auf denen alle Daten des Charakters </w:t>
            </w:r>
            <w:r w:rsidR="00D606D6">
              <w:t>notiert werden</w:t>
            </w:r>
          </w:p>
        </w:tc>
      </w:tr>
      <w:tr w:rsidR="0035731D" w:rsidTr="00C02601">
        <w:tc>
          <w:tcPr>
            <w:tcW w:w="2217" w:type="dxa"/>
          </w:tcPr>
          <w:p w:rsidR="0035731D" w:rsidRDefault="00C25D74">
            <w:r>
              <w:t>DM (Dungeon Master)</w:t>
            </w:r>
          </w:p>
        </w:tc>
        <w:tc>
          <w:tcPr>
            <w:tcW w:w="6833" w:type="dxa"/>
          </w:tcPr>
          <w:p w:rsidR="0035731D" w:rsidRDefault="00C11877">
            <w:r>
              <w:t>Person, die die Geschichte erzählt und die Spielergruppe durch den Spielinhalt leitet</w:t>
            </w:r>
          </w:p>
        </w:tc>
      </w:tr>
      <w:tr w:rsidR="005846C5" w:rsidTr="00C02601">
        <w:tc>
          <w:tcPr>
            <w:tcW w:w="2217" w:type="dxa"/>
          </w:tcPr>
          <w:p w:rsidR="005846C5" w:rsidRDefault="005846C5">
            <w:r>
              <w:t>D20, D1</w:t>
            </w:r>
            <w:r w:rsidR="00984A11">
              <w:t>2</w:t>
            </w:r>
            <w:r>
              <w:t>, D</w:t>
            </w:r>
            <w:r w:rsidR="00984A11">
              <w:t>10</w:t>
            </w:r>
            <w:r>
              <w:t>, D</w:t>
            </w:r>
            <w:r w:rsidR="00984A11">
              <w:t>4</w:t>
            </w:r>
          </w:p>
        </w:tc>
        <w:tc>
          <w:tcPr>
            <w:tcW w:w="6833" w:type="dxa"/>
          </w:tcPr>
          <w:p w:rsidR="005846C5" w:rsidRDefault="005846C5">
            <w:r>
              <w:t>Würfel mit 20, 1</w:t>
            </w:r>
            <w:r w:rsidR="00984A11">
              <w:t>2</w:t>
            </w:r>
            <w:r>
              <w:t xml:space="preserve">, </w:t>
            </w:r>
            <w:r w:rsidR="00984A11">
              <w:t>10</w:t>
            </w:r>
            <w:r>
              <w:t xml:space="preserve"> bzw. </w:t>
            </w:r>
            <w:r w:rsidR="00984A11">
              <w:t>4</w:t>
            </w:r>
            <w:r>
              <w:t xml:space="preserve"> Seiten</w:t>
            </w:r>
          </w:p>
        </w:tc>
      </w:tr>
      <w:tr w:rsidR="005846C5" w:rsidTr="00C02601">
        <w:tc>
          <w:tcPr>
            <w:tcW w:w="2217" w:type="dxa"/>
          </w:tcPr>
          <w:p w:rsidR="005846C5" w:rsidRDefault="005846C5">
            <w:r>
              <w:t>Client</w:t>
            </w:r>
          </w:p>
        </w:tc>
        <w:tc>
          <w:tcPr>
            <w:tcW w:w="6833" w:type="dxa"/>
          </w:tcPr>
          <w:p w:rsidR="005846C5" w:rsidRDefault="005846C5">
            <w:r>
              <w:t>Programm, das die Dienste eines Servers in Anspruch nimmt</w:t>
            </w:r>
          </w:p>
        </w:tc>
      </w:tr>
      <w:tr w:rsidR="005846C5" w:rsidTr="00C02601">
        <w:tc>
          <w:tcPr>
            <w:tcW w:w="2217" w:type="dxa"/>
          </w:tcPr>
          <w:p w:rsidR="005846C5" w:rsidRDefault="005846C5">
            <w:r>
              <w:t>Shortcuts</w:t>
            </w:r>
          </w:p>
        </w:tc>
        <w:tc>
          <w:tcPr>
            <w:tcW w:w="6833" w:type="dxa"/>
          </w:tcPr>
          <w:p w:rsidR="005846C5" w:rsidRDefault="005846C5">
            <w:r>
              <w:t>Abkürzungen</w:t>
            </w:r>
          </w:p>
        </w:tc>
      </w:tr>
      <w:tr w:rsidR="005846C5" w:rsidTr="00C02601">
        <w:tc>
          <w:tcPr>
            <w:tcW w:w="2217" w:type="dxa"/>
          </w:tcPr>
          <w:p w:rsidR="005846C5" w:rsidRDefault="005846C5">
            <w:r>
              <w:t>Inventar</w:t>
            </w:r>
          </w:p>
        </w:tc>
        <w:tc>
          <w:tcPr>
            <w:tcW w:w="6833" w:type="dxa"/>
          </w:tcPr>
          <w:p w:rsidR="005846C5" w:rsidRDefault="005846C5">
            <w:r>
              <w:t>Die Gesamtheit aller Gegenstände die der Spieler bei sich trägt</w:t>
            </w:r>
          </w:p>
        </w:tc>
      </w:tr>
      <w:tr w:rsidR="005846C5" w:rsidTr="00C02601">
        <w:tc>
          <w:tcPr>
            <w:tcW w:w="2217" w:type="dxa"/>
          </w:tcPr>
          <w:p w:rsidR="005846C5" w:rsidRDefault="004B5A8B">
            <w:r>
              <w:t>Makro</w:t>
            </w:r>
          </w:p>
        </w:tc>
        <w:tc>
          <w:tcPr>
            <w:tcW w:w="6833" w:type="dxa"/>
          </w:tcPr>
          <w:p w:rsidR="005846C5" w:rsidRDefault="003E0A19">
            <w:r>
              <w:t>Folge von Anweisungen die mit nur einem einfachen Aufruf ausgeführt werden</w:t>
            </w:r>
          </w:p>
        </w:tc>
      </w:tr>
      <w:tr w:rsidR="003E0A19" w:rsidTr="00C02601">
        <w:tc>
          <w:tcPr>
            <w:tcW w:w="2217" w:type="dxa"/>
          </w:tcPr>
          <w:p w:rsidR="003E0A19" w:rsidRDefault="00183E5D">
            <w:r>
              <w:t>Triggers</w:t>
            </w:r>
          </w:p>
        </w:tc>
        <w:tc>
          <w:tcPr>
            <w:tcW w:w="6833" w:type="dxa"/>
          </w:tcPr>
          <w:p w:rsidR="003E0A19" w:rsidRDefault="00902336">
            <w:r>
              <w:t>Um für bestimmte Aufrufe andere Farben zu verwenden um Texte transparenter und lesbarer zu machen</w:t>
            </w:r>
          </w:p>
        </w:tc>
      </w:tr>
      <w:tr w:rsidR="00DC48FE" w:rsidTr="00C02601">
        <w:tc>
          <w:tcPr>
            <w:tcW w:w="2217" w:type="dxa"/>
          </w:tcPr>
          <w:p w:rsidR="00DC48FE" w:rsidRDefault="00EC5167">
            <w:r>
              <w:t>RPG</w:t>
            </w:r>
          </w:p>
        </w:tc>
        <w:tc>
          <w:tcPr>
            <w:tcW w:w="6833" w:type="dxa"/>
          </w:tcPr>
          <w:p w:rsidR="00DC48FE" w:rsidRDefault="00EC5167">
            <w:r>
              <w:t>Rollenspiel</w:t>
            </w:r>
          </w:p>
        </w:tc>
      </w:tr>
      <w:tr w:rsidR="00E468FD" w:rsidTr="00C02601">
        <w:tc>
          <w:tcPr>
            <w:tcW w:w="2217" w:type="dxa"/>
          </w:tcPr>
          <w:p w:rsidR="00E468FD" w:rsidRDefault="00E468FD">
            <w:r>
              <w:t>D&amp;D</w:t>
            </w:r>
          </w:p>
        </w:tc>
        <w:tc>
          <w:tcPr>
            <w:tcW w:w="6833" w:type="dxa"/>
          </w:tcPr>
          <w:p w:rsidR="00E468FD" w:rsidRDefault="00E468FD">
            <w:r>
              <w:t>Dungeons and Dragons</w:t>
            </w:r>
          </w:p>
        </w:tc>
      </w:tr>
      <w:tr w:rsidR="00E468FD" w:rsidTr="00C02601">
        <w:tc>
          <w:tcPr>
            <w:tcW w:w="2217" w:type="dxa"/>
          </w:tcPr>
          <w:p w:rsidR="00E468FD" w:rsidRDefault="00E468FD">
            <w:r>
              <w:t>MP</w:t>
            </w:r>
          </w:p>
        </w:tc>
        <w:tc>
          <w:tcPr>
            <w:tcW w:w="6833" w:type="dxa"/>
          </w:tcPr>
          <w:p w:rsidR="00E468FD" w:rsidRDefault="00E468FD">
            <w:r>
              <w:t>Magiepunkte</w:t>
            </w:r>
          </w:p>
        </w:tc>
      </w:tr>
      <w:tr w:rsidR="00E468FD" w:rsidTr="00C02601">
        <w:tc>
          <w:tcPr>
            <w:tcW w:w="2217" w:type="dxa"/>
          </w:tcPr>
          <w:p w:rsidR="00E468FD" w:rsidRDefault="00E468FD">
            <w:r>
              <w:t>Quest</w:t>
            </w:r>
          </w:p>
        </w:tc>
        <w:tc>
          <w:tcPr>
            <w:tcW w:w="6833" w:type="dxa"/>
          </w:tcPr>
          <w:p w:rsidR="00E468FD" w:rsidRDefault="00E468FD">
            <w:r>
              <w:t>Auftrag</w:t>
            </w:r>
          </w:p>
        </w:tc>
      </w:tr>
    </w:tbl>
    <w:p w:rsidR="0035731D" w:rsidRDefault="0035731D">
      <w:r>
        <w:br w:type="page"/>
      </w:r>
    </w:p>
    <w:p w:rsidR="0035731D" w:rsidRPr="0035731D" w:rsidRDefault="00FB44C1" w:rsidP="00056E17">
      <w:pPr>
        <w:pStyle w:val="berschrift1"/>
      </w:pPr>
      <w:bookmarkStart w:id="4" w:name="_Hlk35703347"/>
      <w:bookmarkStart w:id="5" w:name="_Toc35788723"/>
      <w:r>
        <w:lastRenderedPageBreak/>
        <w:t>Konkurrenzprodukte</w:t>
      </w:r>
      <w:bookmarkEnd w:id="4"/>
      <w:bookmarkEnd w:id="5"/>
    </w:p>
    <w:p w:rsidR="00F34885" w:rsidRPr="00D92241" w:rsidRDefault="00EB7D35" w:rsidP="00F34885">
      <w:pPr>
        <w:rPr>
          <w:rFonts w:ascii="Arial" w:hAnsi="Arial" w:cs="Arial"/>
          <w:sz w:val="22"/>
          <w:szCs w:val="22"/>
        </w:rPr>
      </w:pPr>
      <w:r w:rsidRPr="00074686">
        <w:rPr>
          <w:rFonts w:ascii="Arial" w:hAnsi="Arial" w:cs="Arial"/>
          <w:sz w:val="22"/>
          <w:szCs w:val="22"/>
        </w:rPr>
        <w:t>Die Konkurrenzprodukte werden in zwei Kategorien unterteilt: Die in der realen Welt spielbaren (Brettspiele) und die in der virtuellen Welt spielbaren (MUD Server).</w:t>
      </w:r>
      <w:r w:rsidR="00D92241">
        <w:rPr>
          <w:rFonts w:ascii="Arial" w:hAnsi="Arial" w:cs="Arial"/>
          <w:sz w:val="22"/>
          <w:szCs w:val="22"/>
        </w:rPr>
        <w:br/>
      </w:r>
      <w:r w:rsidRPr="00074686">
        <w:rPr>
          <w:rFonts w:ascii="Arial" w:hAnsi="Arial" w:cs="Arial"/>
          <w:sz w:val="22"/>
          <w:szCs w:val="22"/>
        </w:rPr>
        <w:t xml:space="preserve">Nachfolgend werden die relevantesten Konkurrenzprodukte vorgestellt. Nach einem kurzen Überblick über das Produkt </w:t>
      </w:r>
      <w:r w:rsidR="00D92241">
        <w:rPr>
          <w:rFonts w:ascii="Arial" w:hAnsi="Arial" w:cs="Arial"/>
          <w:sz w:val="22"/>
          <w:szCs w:val="22"/>
        </w:rPr>
        <w:t>werden technische Eigenschaften und Besonderheiten erläutert.</w:t>
      </w:r>
    </w:p>
    <w:p w:rsidR="00F34885" w:rsidRDefault="00F34885" w:rsidP="00056E17">
      <w:pPr>
        <w:pStyle w:val="berschrift1"/>
      </w:pPr>
      <w:bookmarkStart w:id="6" w:name="_Toc35788724"/>
      <w:r>
        <w:t>Brettspiele</w:t>
      </w:r>
      <w:bookmarkEnd w:id="6"/>
    </w:p>
    <w:p w:rsidR="00016604" w:rsidRPr="00074686" w:rsidRDefault="00016604" w:rsidP="00016604">
      <w:pPr>
        <w:rPr>
          <w:rFonts w:ascii="Arial" w:hAnsi="Arial" w:cs="Arial"/>
          <w:sz w:val="22"/>
          <w:szCs w:val="22"/>
        </w:rPr>
      </w:pPr>
      <w:bookmarkStart w:id="7" w:name="_Toc35788725"/>
      <w:r w:rsidRPr="00EB7D35">
        <w:rPr>
          <w:rStyle w:val="berschrift2Zchn"/>
        </w:rPr>
        <w:t>Dungeons &amp; Dragons:</w:t>
      </w:r>
      <w:bookmarkEnd w:id="7"/>
      <w:r>
        <w:br/>
      </w:r>
      <w:r w:rsidRPr="00074686">
        <w:rPr>
          <w:rFonts w:ascii="Arial" w:hAnsi="Arial" w:cs="Arial"/>
          <w:b/>
          <w:bCs/>
          <w:sz w:val="22"/>
          <w:szCs w:val="22"/>
          <w:u w:val="single"/>
        </w:rPr>
        <w:t>Allgemeines</w:t>
      </w:r>
      <w:r w:rsidRPr="00074686">
        <w:rPr>
          <w:rFonts w:ascii="Arial" w:hAnsi="Arial" w:cs="Arial"/>
          <w:sz w:val="22"/>
          <w:szCs w:val="22"/>
        </w:rPr>
        <w:br/>
      </w:r>
      <w:r w:rsidR="005A4FE8" w:rsidRPr="00074686">
        <w:rPr>
          <w:rFonts w:ascii="Arial" w:hAnsi="Arial" w:cs="Arial"/>
          <w:sz w:val="22"/>
          <w:szCs w:val="22"/>
        </w:rPr>
        <w:t xml:space="preserve">Dungeons &amp; Dragons (kurz: </w:t>
      </w:r>
      <w:r w:rsidRPr="00074686">
        <w:rPr>
          <w:rFonts w:ascii="Arial" w:hAnsi="Arial" w:cs="Arial"/>
          <w:sz w:val="22"/>
          <w:szCs w:val="22"/>
        </w:rPr>
        <w:t>D&amp;D</w:t>
      </w:r>
      <w:r w:rsidR="005A4FE8" w:rsidRPr="00074686">
        <w:rPr>
          <w:rFonts w:ascii="Arial" w:hAnsi="Arial" w:cs="Arial"/>
          <w:sz w:val="22"/>
          <w:szCs w:val="22"/>
        </w:rPr>
        <w:t>)</w:t>
      </w:r>
      <w:r w:rsidRPr="00074686">
        <w:rPr>
          <w:rFonts w:ascii="Arial" w:hAnsi="Arial" w:cs="Arial"/>
          <w:sz w:val="22"/>
          <w:szCs w:val="22"/>
        </w:rPr>
        <w:t xml:space="preserve"> wurde 1974 von Gary Gygax und Dave </w:t>
      </w:r>
      <w:proofErr w:type="spellStart"/>
      <w:r w:rsidRPr="00074686">
        <w:rPr>
          <w:rFonts w:ascii="Arial" w:hAnsi="Arial" w:cs="Arial"/>
          <w:sz w:val="22"/>
          <w:szCs w:val="22"/>
        </w:rPr>
        <w:t>Arneson</w:t>
      </w:r>
      <w:proofErr w:type="spellEnd"/>
      <w:r w:rsidRPr="00074686">
        <w:rPr>
          <w:rFonts w:ascii="Arial" w:hAnsi="Arial" w:cs="Arial"/>
          <w:sz w:val="22"/>
          <w:szCs w:val="22"/>
        </w:rPr>
        <w:t xml:space="preserve"> entwickelt und von der Firma </w:t>
      </w:r>
      <w:proofErr w:type="spellStart"/>
      <w:r w:rsidRPr="00BA0782">
        <w:rPr>
          <w:rFonts w:ascii="Arial" w:hAnsi="Arial" w:cs="Arial"/>
          <w:i/>
          <w:sz w:val="22"/>
          <w:szCs w:val="22"/>
        </w:rPr>
        <w:t>Tactical</w:t>
      </w:r>
      <w:proofErr w:type="spellEnd"/>
      <w:r w:rsidRPr="00BA0782">
        <w:rPr>
          <w:rFonts w:ascii="Arial" w:hAnsi="Arial" w:cs="Arial"/>
          <w:i/>
          <w:sz w:val="22"/>
          <w:szCs w:val="22"/>
        </w:rPr>
        <w:t xml:space="preserve"> Studies Rules</w:t>
      </w:r>
      <w:r w:rsidRPr="00074686">
        <w:rPr>
          <w:rFonts w:ascii="Arial" w:hAnsi="Arial" w:cs="Arial"/>
          <w:sz w:val="22"/>
          <w:szCs w:val="22"/>
        </w:rPr>
        <w:t xml:space="preserve"> vertrieben</w:t>
      </w:r>
      <w:r w:rsidR="00D92241">
        <w:rPr>
          <w:rFonts w:ascii="Arial" w:hAnsi="Arial" w:cs="Arial"/>
          <w:sz w:val="22"/>
          <w:szCs w:val="22"/>
        </w:rPr>
        <w:t>.</w:t>
      </w:r>
      <w:r w:rsidRPr="00074686">
        <w:rPr>
          <w:rFonts w:ascii="Arial" w:hAnsi="Arial" w:cs="Arial"/>
          <w:sz w:val="22"/>
          <w:szCs w:val="22"/>
        </w:rPr>
        <w:t xml:space="preserve"> </w:t>
      </w:r>
      <w:r w:rsidR="00D92241">
        <w:rPr>
          <w:rFonts w:ascii="Arial" w:hAnsi="Arial" w:cs="Arial"/>
          <w:sz w:val="22"/>
          <w:szCs w:val="22"/>
        </w:rPr>
        <w:t>M</w:t>
      </w:r>
      <w:r w:rsidRPr="00074686">
        <w:rPr>
          <w:rFonts w:ascii="Arial" w:hAnsi="Arial" w:cs="Arial"/>
          <w:sz w:val="22"/>
          <w:szCs w:val="22"/>
        </w:rPr>
        <w:t xml:space="preserve">ittlerweile gehört D&amp;D zu </w:t>
      </w:r>
      <w:r w:rsidRPr="00BA0782">
        <w:rPr>
          <w:rFonts w:ascii="Arial" w:hAnsi="Arial" w:cs="Arial"/>
          <w:i/>
          <w:sz w:val="22"/>
          <w:szCs w:val="22"/>
        </w:rPr>
        <w:t xml:space="preserve">Wizards </w:t>
      </w:r>
      <w:proofErr w:type="spellStart"/>
      <w:r w:rsidRPr="00BA0782">
        <w:rPr>
          <w:rFonts w:ascii="Arial" w:hAnsi="Arial" w:cs="Arial"/>
          <w:i/>
          <w:sz w:val="22"/>
          <w:szCs w:val="22"/>
        </w:rPr>
        <w:t>of</w:t>
      </w:r>
      <w:proofErr w:type="spellEnd"/>
      <w:r w:rsidRPr="00BA0782">
        <w:rPr>
          <w:rFonts w:ascii="Arial" w:hAnsi="Arial" w:cs="Arial"/>
          <w:i/>
          <w:sz w:val="22"/>
          <w:szCs w:val="22"/>
        </w:rPr>
        <w:t xml:space="preserve"> </w:t>
      </w:r>
      <w:proofErr w:type="spellStart"/>
      <w:r w:rsidRPr="00BA0782">
        <w:rPr>
          <w:rFonts w:ascii="Arial" w:hAnsi="Arial" w:cs="Arial"/>
          <w:i/>
          <w:sz w:val="22"/>
          <w:szCs w:val="22"/>
        </w:rPr>
        <w:t>the</w:t>
      </w:r>
      <w:proofErr w:type="spellEnd"/>
      <w:r w:rsidRPr="00BA0782">
        <w:rPr>
          <w:rFonts w:ascii="Arial" w:hAnsi="Arial" w:cs="Arial"/>
          <w:i/>
          <w:sz w:val="22"/>
          <w:szCs w:val="22"/>
        </w:rPr>
        <w:t xml:space="preserve"> Coast</w:t>
      </w:r>
      <w:r w:rsidRPr="00074686">
        <w:rPr>
          <w:rFonts w:ascii="Arial" w:hAnsi="Arial" w:cs="Arial"/>
          <w:sz w:val="22"/>
          <w:szCs w:val="22"/>
        </w:rPr>
        <w:t xml:space="preserve">. </w:t>
      </w:r>
      <w:sdt>
        <w:sdtPr>
          <w:rPr>
            <w:rFonts w:ascii="Arial" w:hAnsi="Arial" w:cs="Arial"/>
            <w:sz w:val="22"/>
            <w:szCs w:val="22"/>
          </w:rPr>
          <w:id w:val="1306209075"/>
          <w:citation/>
        </w:sdtPr>
        <w:sdtEndPr/>
        <w:sdtContent>
          <w:r w:rsidR="00990952">
            <w:rPr>
              <w:rFonts w:ascii="Arial" w:hAnsi="Arial" w:cs="Arial"/>
              <w:sz w:val="22"/>
              <w:szCs w:val="22"/>
            </w:rPr>
            <w:fldChar w:fldCharType="begin"/>
          </w:r>
          <w:r w:rsidR="00990952">
            <w:rPr>
              <w:rFonts w:ascii="Arial" w:hAnsi="Arial" w:cs="Arial"/>
              <w:sz w:val="22"/>
              <w:szCs w:val="22"/>
            </w:rPr>
            <w:instrText xml:space="preserve"> CITATION Dar04 \l 1031 </w:instrText>
          </w:r>
          <w:r w:rsidR="00990952">
            <w:rPr>
              <w:rFonts w:ascii="Arial" w:hAnsi="Arial" w:cs="Arial"/>
              <w:sz w:val="22"/>
              <w:szCs w:val="22"/>
            </w:rPr>
            <w:fldChar w:fldCharType="separate"/>
          </w:r>
          <w:r w:rsidR="00BC7FDD" w:rsidRPr="00BC7FDD">
            <w:rPr>
              <w:rFonts w:ascii="Arial" w:hAnsi="Arial" w:cs="Arial"/>
              <w:noProof/>
              <w:sz w:val="22"/>
              <w:szCs w:val="22"/>
            </w:rPr>
            <w:t>(Waters, 2004)</w:t>
          </w:r>
          <w:r w:rsidR="00990952">
            <w:rPr>
              <w:rFonts w:ascii="Arial" w:hAnsi="Arial" w:cs="Arial"/>
              <w:sz w:val="22"/>
              <w:szCs w:val="22"/>
            </w:rPr>
            <w:fldChar w:fldCharType="end"/>
          </w:r>
        </w:sdtContent>
      </w:sdt>
      <w:r w:rsidR="00990952">
        <w:rPr>
          <w:rFonts w:ascii="Arial" w:hAnsi="Arial" w:cs="Arial"/>
          <w:sz w:val="22"/>
          <w:szCs w:val="22"/>
        </w:rPr>
        <w:t xml:space="preserve"> </w:t>
      </w:r>
      <w:r w:rsidRPr="00074686">
        <w:rPr>
          <w:rFonts w:ascii="Arial" w:hAnsi="Arial" w:cs="Arial"/>
          <w:sz w:val="22"/>
          <w:szCs w:val="22"/>
        </w:rPr>
        <w:t>Es wird empfohlen zwischen vier bis sechs Spieler pro Gruppe zu haben, mit jeweils einem DM. Das Grundregelwerk Set kostet auf Amazon derzeit 131,47€ (</w:t>
      </w:r>
      <w:r w:rsidR="005A4FE8" w:rsidRPr="00074686">
        <w:rPr>
          <w:rFonts w:ascii="Arial" w:hAnsi="Arial" w:cs="Arial"/>
          <w:sz w:val="22"/>
          <w:szCs w:val="22"/>
        </w:rPr>
        <w:t>St</w:t>
      </w:r>
      <w:r w:rsidRPr="00074686">
        <w:rPr>
          <w:rFonts w:ascii="Arial" w:hAnsi="Arial" w:cs="Arial"/>
          <w:sz w:val="22"/>
          <w:szCs w:val="22"/>
        </w:rPr>
        <w:t xml:space="preserve">and 20.03.2020), wobei man </w:t>
      </w:r>
      <w:r w:rsidR="00D92241">
        <w:rPr>
          <w:rFonts w:ascii="Arial" w:hAnsi="Arial" w:cs="Arial"/>
          <w:sz w:val="22"/>
          <w:szCs w:val="22"/>
        </w:rPr>
        <w:t>zusätzliche</w:t>
      </w:r>
      <w:r w:rsidRPr="00074686">
        <w:rPr>
          <w:rFonts w:ascii="Arial" w:hAnsi="Arial" w:cs="Arial"/>
          <w:sz w:val="22"/>
          <w:szCs w:val="22"/>
        </w:rPr>
        <w:t xml:space="preserve"> Regelbücher und Abenteuer für 40-50€ </w:t>
      </w:r>
      <w:r w:rsidR="00D92241">
        <w:rPr>
          <w:rFonts w:ascii="Arial" w:hAnsi="Arial" w:cs="Arial"/>
          <w:sz w:val="22"/>
          <w:szCs w:val="22"/>
        </w:rPr>
        <w:t>erwerben</w:t>
      </w:r>
      <w:r w:rsidRPr="00074686">
        <w:rPr>
          <w:rFonts w:ascii="Arial" w:hAnsi="Arial" w:cs="Arial"/>
          <w:sz w:val="22"/>
          <w:szCs w:val="22"/>
        </w:rPr>
        <w:t xml:space="preserve"> kann. Es wird im Grunde kein Vorwissen benötigt</w:t>
      </w:r>
      <w:r w:rsidR="005A4FE8" w:rsidRPr="00074686">
        <w:rPr>
          <w:rFonts w:ascii="Arial" w:hAnsi="Arial" w:cs="Arial"/>
          <w:sz w:val="22"/>
          <w:szCs w:val="22"/>
        </w:rPr>
        <w:t>,</w:t>
      </w:r>
      <w:r w:rsidRPr="00074686">
        <w:rPr>
          <w:rFonts w:ascii="Arial" w:hAnsi="Arial" w:cs="Arial"/>
          <w:sz w:val="22"/>
          <w:szCs w:val="22"/>
        </w:rPr>
        <w:t xml:space="preserve"> um sich dem Spiel widmen zu können, </w:t>
      </w:r>
      <w:r w:rsidR="00B57959">
        <w:rPr>
          <w:rFonts w:ascii="Arial" w:hAnsi="Arial" w:cs="Arial"/>
          <w:sz w:val="22"/>
          <w:szCs w:val="22"/>
        </w:rPr>
        <w:t xml:space="preserve">aber </w:t>
      </w:r>
      <w:r w:rsidRPr="00074686">
        <w:rPr>
          <w:rFonts w:ascii="Arial" w:hAnsi="Arial" w:cs="Arial"/>
          <w:sz w:val="22"/>
          <w:szCs w:val="22"/>
        </w:rPr>
        <w:t>Regelwerke</w:t>
      </w:r>
      <w:r w:rsidR="00B57959">
        <w:rPr>
          <w:rFonts w:ascii="Arial" w:hAnsi="Arial" w:cs="Arial"/>
          <w:sz w:val="22"/>
          <w:szCs w:val="22"/>
        </w:rPr>
        <w:t xml:space="preserve"> und</w:t>
      </w:r>
      <w:r w:rsidRPr="00074686">
        <w:rPr>
          <w:rFonts w:ascii="Arial" w:hAnsi="Arial" w:cs="Arial"/>
          <w:sz w:val="22"/>
          <w:szCs w:val="22"/>
        </w:rPr>
        <w:t xml:space="preserve"> Bücher oder Filme des Fant</w:t>
      </w:r>
      <w:r w:rsidR="00B57959">
        <w:rPr>
          <w:rFonts w:ascii="Arial" w:hAnsi="Arial" w:cs="Arial"/>
          <w:sz w:val="22"/>
          <w:szCs w:val="22"/>
        </w:rPr>
        <w:t>asie</w:t>
      </w:r>
      <w:r w:rsidRPr="00074686">
        <w:rPr>
          <w:rFonts w:ascii="Arial" w:hAnsi="Arial" w:cs="Arial"/>
          <w:sz w:val="22"/>
          <w:szCs w:val="22"/>
        </w:rPr>
        <w:t xml:space="preserve"> Genres </w:t>
      </w:r>
      <w:r w:rsidR="00B57959">
        <w:rPr>
          <w:rFonts w:ascii="Arial" w:hAnsi="Arial" w:cs="Arial"/>
          <w:sz w:val="22"/>
          <w:szCs w:val="22"/>
        </w:rPr>
        <w:t>bieten zusätzliche Hilfestellungen für Spieler.</w:t>
      </w:r>
      <w:r w:rsidRPr="00074686">
        <w:rPr>
          <w:rFonts w:ascii="Arial" w:hAnsi="Arial" w:cs="Arial"/>
          <w:sz w:val="22"/>
          <w:szCs w:val="22"/>
        </w:rPr>
        <w:t xml:space="preserve"> Die Grundregelwerke wurden</w:t>
      </w:r>
      <w:r w:rsidR="00B57959">
        <w:rPr>
          <w:rFonts w:ascii="Arial" w:hAnsi="Arial" w:cs="Arial"/>
          <w:sz w:val="22"/>
          <w:szCs w:val="22"/>
        </w:rPr>
        <w:t xml:space="preserve"> </w:t>
      </w:r>
      <w:r w:rsidRPr="00074686">
        <w:rPr>
          <w:rFonts w:ascii="Arial" w:hAnsi="Arial" w:cs="Arial"/>
          <w:sz w:val="22"/>
          <w:szCs w:val="22"/>
        </w:rPr>
        <w:t>von der Firma „Gale Force Nine“</w:t>
      </w:r>
      <w:r w:rsidR="00B57959">
        <w:rPr>
          <w:rFonts w:ascii="Arial" w:hAnsi="Arial" w:cs="Arial"/>
          <w:sz w:val="22"/>
          <w:szCs w:val="22"/>
        </w:rPr>
        <w:t xml:space="preserve"> in viele Sprachen</w:t>
      </w:r>
      <w:r w:rsidRPr="00074686">
        <w:rPr>
          <w:rFonts w:ascii="Arial" w:hAnsi="Arial" w:cs="Arial"/>
          <w:sz w:val="22"/>
          <w:szCs w:val="22"/>
        </w:rPr>
        <w:t xml:space="preserve"> übersetzt, und diese ist auch für den Vertrieb in verschiedene Länder</w:t>
      </w:r>
      <w:r w:rsidR="00B57959">
        <w:rPr>
          <w:rFonts w:ascii="Arial" w:hAnsi="Arial" w:cs="Arial"/>
          <w:sz w:val="22"/>
          <w:szCs w:val="22"/>
        </w:rPr>
        <w:t xml:space="preserve"> verantwortlich</w:t>
      </w:r>
      <w:r w:rsidRPr="00074686">
        <w:rPr>
          <w:rFonts w:ascii="Arial" w:hAnsi="Arial" w:cs="Arial"/>
          <w:sz w:val="22"/>
          <w:szCs w:val="22"/>
        </w:rPr>
        <w:t xml:space="preserve">. Es gibt </w:t>
      </w:r>
      <w:r w:rsidR="00B57959">
        <w:rPr>
          <w:rFonts w:ascii="Arial" w:hAnsi="Arial" w:cs="Arial"/>
          <w:sz w:val="22"/>
          <w:szCs w:val="22"/>
        </w:rPr>
        <w:t>diverse</w:t>
      </w:r>
      <w:r w:rsidRPr="00074686">
        <w:rPr>
          <w:rFonts w:ascii="Arial" w:hAnsi="Arial" w:cs="Arial"/>
          <w:sz w:val="22"/>
          <w:szCs w:val="22"/>
        </w:rPr>
        <w:t xml:space="preserve"> aktive Communities und Foren in </w:t>
      </w:r>
      <w:r w:rsidR="00B57959">
        <w:rPr>
          <w:rFonts w:ascii="Arial" w:hAnsi="Arial" w:cs="Arial"/>
          <w:sz w:val="22"/>
          <w:szCs w:val="22"/>
        </w:rPr>
        <w:t>denen beliebige D&amp;D</w:t>
      </w:r>
      <w:r w:rsidRPr="00074686">
        <w:rPr>
          <w:rFonts w:ascii="Arial" w:hAnsi="Arial" w:cs="Arial"/>
          <w:sz w:val="22"/>
          <w:szCs w:val="22"/>
        </w:rPr>
        <w:t xml:space="preserve"> Versionen besprochen werden können, z.B. www.reddit.com/r/dnd/</w:t>
      </w:r>
      <w:r w:rsidR="00B57959">
        <w:rPr>
          <w:rFonts w:ascii="Arial" w:hAnsi="Arial" w:cs="Arial"/>
          <w:sz w:val="22"/>
          <w:szCs w:val="22"/>
        </w:rPr>
        <w:t>.</w:t>
      </w:r>
      <w:r w:rsidRPr="00074686">
        <w:rPr>
          <w:rFonts w:ascii="Arial" w:hAnsi="Arial" w:cs="Arial"/>
          <w:sz w:val="22"/>
          <w:szCs w:val="22"/>
        </w:rPr>
        <w:br/>
        <w:t>Es gab viele verschiedene Versionen von D&amp;D seit der Entstehung</w:t>
      </w:r>
      <w:r w:rsidR="00B57959">
        <w:rPr>
          <w:rFonts w:ascii="Arial" w:hAnsi="Arial" w:cs="Arial"/>
          <w:sz w:val="22"/>
          <w:szCs w:val="22"/>
        </w:rPr>
        <w:t>.</w:t>
      </w:r>
      <w:r w:rsidRPr="00074686">
        <w:rPr>
          <w:rFonts w:ascii="Arial" w:hAnsi="Arial" w:cs="Arial"/>
          <w:sz w:val="22"/>
          <w:szCs w:val="22"/>
        </w:rPr>
        <w:t xml:space="preserve"> </w:t>
      </w:r>
      <w:r w:rsidR="00B57959">
        <w:rPr>
          <w:rFonts w:ascii="Arial" w:hAnsi="Arial" w:cs="Arial"/>
          <w:sz w:val="22"/>
          <w:szCs w:val="22"/>
        </w:rPr>
        <w:t xml:space="preserve">Die aktuellste, fünfte Version wurde </w:t>
      </w:r>
      <w:r w:rsidRPr="00074686">
        <w:rPr>
          <w:rFonts w:ascii="Arial" w:hAnsi="Arial" w:cs="Arial"/>
          <w:sz w:val="22"/>
          <w:szCs w:val="22"/>
        </w:rPr>
        <w:t xml:space="preserve">2012 </w:t>
      </w:r>
      <w:r w:rsidR="00B57959">
        <w:rPr>
          <w:rFonts w:ascii="Arial" w:hAnsi="Arial" w:cs="Arial"/>
          <w:sz w:val="22"/>
          <w:szCs w:val="22"/>
        </w:rPr>
        <w:t>veröffentlicht,</w:t>
      </w:r>
      <w:r w:rsidRPr="00074686">
        <w:rPr>
          <w:rFonts w:ascii="Arial" w:hAnsi="Arial" w:cs="Arial"/>
          <w:sz w:val="22"/>
          <w:szCs w:val="22"/>
        </w:rPr>
        <w:t xml:space="preserve"> </w:t>
      </w:r>
      <w:r w:rsidR="00B57959">
        <w:rPr>
          <w:rFonts w:ascii="Arial" w:hAnsi="Arial" w:cs="Arial"/>
          <w:sz w:val="22"/>
          <w:szCs w:val="22"/>
        </w:rPr>
        <w:t>und f</w:t>
      </w:r>
      <w:r w:rsidRPr="00074686">
        <w:rPr>
          <w:rFonts w:ascii="Arial" w:hAnsi="Arial" w:cs="Arial"/>
          <w:sz w:val="22"/>
          <w:szCs w:val="22"/>
        </w:rPr>
        <w:t xml:space="preserve">ür diese </w:t>
      </w:r>
      <w:r w:rsidR="00B57959">
        <w:rPr>
          <w:rFonts w:ascii="Arial" w:hAnsi="Arial" w:cs="Arial"/>
          <w:sz w:val="22"/>
          <w:szCs w:val="22"/>
        </w:rPr>
        <w:t xml:space="preserve">erscheinen seither </w:t>
      </w:r>
      <w:r w:rsidRPr="00074686">
        <w:rPr>
          <w:rFonts w:ascii="Arial" w:hAnsi="Arial" w:cs="Arial"/>
          <w:sz w:val="22"/>
          <w:szCs w:val="22"/>
        </w:rPr>
        <w:t xml:space="preserve">neue Abenteuer und Regelwerke. Es </w:t>
      </w:r>
      <w:r w:rsidR="00B57959">
        <w:rPr>
          <w:rFonts w:ascii="Arial" w:hAnsi="Arial" w:cs="Arial"/>
          <w:sz w:val="22"/>
          <w:szCs w:val="22"/>
        </w:rPr>
        <w:t>spielt</w:t>
      </w:r>
      <w:r w:rsidRPr="00074686">
        <w:rPr>
          <w:rFonts w:ascii="Arial" w:hAnsi="Arial" w:cs="Arial"/>
          <w:sz w:val="22"/>
          <w:szCs w:val="22"/>
        </w:rPr>
        <w:t xml:space="preserve"> vor allem in einem Fanta</w:t>
      </w:r>
      <w:r w:rsidR="00B57959">
        <w:rPr>
          <w:rFonts w:ascii="Arial" w:hAnsi="Arial" w:cs="Arial"/>
          <w:sz w:val="22"/>
          <w:szCs w:val="22"/>
        </w:rPr>
        <w:t>sie/M</w:t>
      </w:r>
      <w:r w:rsidRPr="00074686">
        <w:rPr>
          <w:rFonts w:ascii="Arial" w:hAnsi="Arial" w:cs="Arial"/>
          <w:sz w:val="22"/>
          <w:szCs w:val="22"/>
        </w:rPr>
        <w:t>ittelalter Setting, da</w:t>
      </w:r>
      <w:r w:rsidR="00B57959">
        <w:rPr>
          <w:rFonts w:ascii="Arial" w:hAnsi="Arial" w:cs="Arial"/>
          <w:sz w:val="22"/>
          <w:szCs w:val="22"/>
        </w:rPr>
        <w:t>s von den Gr</w:t>
      </w:r>
      <w:r w:rsidRPr="00074686">
        <w:rPr>
          <w:rFonts w:ascii="Arial" w:hAnsi="Arial" w:cs="Arial"/>
          <w:sz w:val="22"/>
          <w:szCs w:val="22"/>
        </w:rPr>
        <w:t>undregelwerke</w:t>
      </w:r>
      <w:r w:rsidR="00B57959">
        <w:rPr>
          <w:rFonts w:ascii="Arial" w:hAnsi="Arial" w:cs="Arial"/>
          <w:sz w:val="22"/>
          <w:szCs w:val="22"/>
        </w:rPr>
        <w:t>n näher erläutert wird</w:t>
      </w:r>
      <w:r w:rsidRPr="00074686">
        <w:rPr>
          <w:rFonts w:ascii="Arial" w:hAnsi="Arial" w:cs="Arial"/>
          <w:sz w:val="22"/>
          <w:szCs w:val="22"/>
        </w:rPr>
        <w:t xml:space="preserve">. Es existieren Abenteuer, die ein anderes Setting besitzen, jedoch </w:t>
      </w:r>
      <w:r w:rsidR="00B57959">
        <w:rPr>
          <w:rFonts w:ascii="Arial" w:hAnsi="Arial" w:cs="Arial"/>
          <w:sz w:val="22"/>
          <w:szCs w:val="22"/>
        </w:rPr>
        <w:t>finden sich auch dort</w:t>
      </w:r>
      <w:r w:rsidRPr="00074686">
        <w:rPr>
          <w:rFonts w:ascii="Arial" w:hAnsi="Arial" w:cs="Arial"/>
          <w:sz w:val="22"/>
          <w:szCs w:val="22"/>
        </w:rPr>
        <w:t xml:space="preserve"> extra Regeln für Rassen, Klassen, Waffen, usw. </w:t>
      </w:r>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t xml:space="preserve">Um zu entscheiden, ob eine Aktion erfolgreich ist oder nicht, wird zumeist ein d20 gewürfelt, und dann die passenden Modifikatoren auf das Ergebnis addiert. Seltener werden auch zwei d10 verwendet, um eine </w:t>
      </w:r>
      <w:r w:rsidR="00B57959">
        <w:rPr>
          <w:rFonts w:ascii="Arial" w:hAnsi="Arial" w:cs="Arial"/>
          <w:sz w:val="22"/>
          <w:szCs w:val="22"/>
        </w:rPr>
        <w:t>p</w:t>
      </w:r>
      <w:r w:rsidRPr="00074686">
        <w:rPr>
          <w:rFonts w:ascii="Arial" w:hAnsi="Arial" w:cs="Arial"/>
          <w:sz w:val="22"/>
          <w:szCs w:val="22"/>
        </w:rPr>
        <w:t xml:space="preserve">rozentuale Chance besser darzustellen. Im Kampf muss der Angreifer mit einem d20 mit Modifikatoren über die Rüstungsklasse des Verteidigers </w:t>
      </w:r>
      <w:r w:rsidR="003B6A25">
        <w:rPr>
          <w:rFonts w:ascii="Arial" w:hAnsi="Arial" w:cs="Arial"/>
          <w:sz w:val="22"/>
          <w:szCs w:val="22"/>
        </w:rPr>
        <w:t>w</w:t>
      </w:r>
      <w:r w:rsidRPr="00074686">
        <w:rPr>
          <w:rFonts w:ascii="Arial" w:hAnsi="Arial" w:cs="Arial"/>
          <w:sz w:val="22"/>
          <w:szCs w:val="22"/>
        </w:rPr>
        <w:t>ürfeln</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S</w:t>
      </w:r>
      <w:r w:rsidRPr="00074686">
        <w:rPr>
          <w:rFonts w:ascii="Arial" w:hAnsi="Arial" w:cs="Arial"/>
          <w:sz w:val="22"/>
          <w:szCs w:val="22"/>
        </w:rPr>
        <w:t>ollte er treffen, so wird der angerichtete Schaden mit dem passenden Würfel zur verwendeten Waffe, welchen man aus einer Tabelle entnehmen kann, mit Modifikatoren geworfen und das Ergebnis von den restlichen Lebenspunkten des Verteidigers abgezogen. Sollte ein Spieler eine Aktion versuchen, so wird von dem DM vorher die Schwierigkeit der Aktion festgelegt, indem er eine Zahl (zumeist 5, 10, 15, 20) nimmt, die der gewünschten Schwierigkeit entspricht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w:t>
      </w:r>
      <w:r w:rsidRPr="00074686">
        <w:rPr>
          <w:rFonts w:ascii="Arial" w:hAnsi="Arial" w:cs="Arial"/>
          <w:sz w:val="22"/>
          <w:szCs w:val="22"/>
        </w:rPr>
        <w:t>er Spieler</w:t>
      </w:r>
      <w:r w:rsidR="003B6A25">
        <w:rPr>
          <w:rFonts w:ascii="Arial" w:hAnsi="Arial" w:cs="Arial"/>
          <w:sz w:val="22"/>
          <w:szCs w:val="22"/>
        </w:rPr>
        <w:t xml:space="preserve"> muss</w:t>
      </w:r>
      <w:r w:rsidRPr="00074686">
        <w:rPr>
          <w:rFonts w:ascii="Arial" w:hAnsi="Arial" w:cs="Arial"/>
          <w:sz w:val="22"/>
          <w:szCs w:val="22"/>
        </w:rPr>
        <w:t xml:space="preserve"> über diese Zahl mit einem d20 mit Modifikatoren kommen</w:t>
      </w:r>
      <w:r w:rsidR="003B6A25">
        <w:rPr>
          <w:rFonts w:ascii="Arial" w:hAnsi="Arial" w:cs="Arial"/>
          <w:sz w:val="22"/>
          <w:szCs w:val="22"/>
        </w:rPr>
        <w:t>.</w:t>
      </w:r>
      <w:r w:rsidRPr="00074686">
        <w:rPr>
          <w:rFonts w:ascii="Arial" w:hAnsi="Arial" w:cs="Arial"/>
          <w:sz w:val="22"/>
          <w:szCs w:val="22"/>
        </w:rPr>
        <w:t xml:space="preserve"> Das Abenteuer kann von dem DM erstellt, oder von bereits vorerstellten Kampagnen entnommen werden. Die Charaktere der Spieler werden zumeist auf einem sogenannten </w:t>
      </w:r>
      <w:proofErr w:type="spellStart"/>
      <w:r w:rsidR="00E468FD" w:rsidRPr="00BA0782">
        <w:rPr>
          <w:rFonts w:ascii="Arial" w:hAnsi="Arial" w:cs="Arial"/>
          <w:i/>
          <w:sz w:val="22"/>
          <w:szCs w:val="22"/>
        </w:rPr>
        <w:t>c</w:t>
      </w:r>
      <w:r w:rsidRPr="00BA0782">
        <w:rPr>
          <w:rFonts w:ascii="Arial" w:hAnsi="Arial" w:cs="Arial"/>
          <w:i/>
          <w:sz w:val="22"/>
          <w:szCs w:val="22"/>
        </w:rPr>
        <w:t>haracter</w:t>
      </w:r>
      <w:proofErr w:type="spellEnd"/>
      <w:r w:rsidR="00E468FD" w:rsidRPr="00BA0782">
        <w:rPr>
          <w:rFonts w:ascii="Arial" w:hAnsi="Arial" w:cs="Arial"/>
          <w:i/>
          <w:sz w:val="22"/>
          <w:szCs w:val="22"/>
        </w:rPr>
        <w:t xml:space="preserve"> </w:t>
      </w:r>
      <w:proofErr w:type="spellStart"/>
      <w:r w:rsidRPr="00BA0782">
        <w:rPr>
          <w:rFonts w:ascii="Arial" w:hAnsi="Arial" w:cs="Arial"/>
          <w:i/>
          <w:sz w:val="22"/>
          <w:szCs w:val="22"/>
        </w:rPr>
        <w:t>sheet</w:t>
      </w:r>
      <w:proofErr w:type="spellEnd"/>
      <w:r w:rsidRPr="00074686">
        <w:rPr>
          <w:rFonts w:ascii="Arial" w:hAnsi="Arial" w:cs="Arial"/>
          <w:sz w:val="22"/>
          <w:szCs w:val="22"/>
        </w:rPr>
        <w:t xml:space="preserve"> erstellt und diese werden mit de</w:t>
      </w:r>
      <w:r w:rsidR="003B6A25">
        <w:rPr>
          <w:rFonts w:ascii="Arial" w:hAnsi="Arial" w:cs="Arial"/>
          <w:sz w:val="22"/>
          <w:szCs w:val="22"/>
        </w:rPr>
        <w:t>m Fortschritt</w:t>
      </w:r>
      <w:r w:rsidRPr="00074686">
        <w:rPr>
          <w:rFonts w:ascii="Arial" w:hAnsi="Arial" w:cs="Arial"/>
          <w:sz w:val="22"/>
          <w:szCs w:val="22"/>
        </w:rPr>
        <w:t xml:space="preserve"> in dem Abenteuer </w:t>
      </w:r>
      <w:r w:rsidRPr="00074686">
        <w:rPr>
          <w:rFonts w:ascii="Arial" w:hAnsi="Arial" w:cs="Arial"/>
          <w:sz w:val="22"/>
          <w:szCs w:val="22"/>
        </w:rPr>
        <w:lastRenderedPageBreak/>
        <w:t>aktualisiert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Die Informationen bezüglich eines Charakters bleibt</w:t>
      </w:r>
      <w:r w:rsidRPr="00074686">
        <w:rPr>
          <w:rFonts w:ascii="Arial" w:hAnsi="Arial" w:cs="Arial"/>
          <w:sz w:val="22"/>
          <w:szCs w:val="22"/>
        </w:rPr>
        <w:t xml:space="preserve"> normal immer auf dem gleichen </w:t>
      </w:r>
      <w:proofErr w:type="spellStart"/>
      <w:r w:rsidR="00E468FD" w:rsidRPr="00BA0782">
        <w:rPr>
          <w:rFonts w:ascii="Arial" w:hAnsi="Arial" w:cs="Arial"/>
          <w:i/>
          <w:sz w:val="22"/>
          <w:szCs w:val="22"/>
        </w:rPr>
        <w:t>c</w:t>
      </w:r>
      <w:r w:rsidRPr="00BA0782">
        <w:rPr>
          <w:rFonts w:ascii="Arial" w:hAnsi="Arial" w:cs="Arial"/>
          <w:i/>
          <w:sz w:val="22"/>
          <w:szCs w:val="22"/>
        </w:rPr>
        <w:t>haracter</w:t>
      </w:r>
      <w:proofErr w:type="spellEnd"/>
      <w:r w:rsidR="00E468FD" w:rsidRPr="00BA0782">
        <w:rPr>
          <w:rFonts w:ascii="Arial" w:hAnsi="Arial" w:cs="Arial"/>
          <w:i/>
          <w:sz w:val="22"/>
          <w:szCs w:val="22"/>
        </w:rPr>
        <w:t xml:space="preserve"> </w:t>
      </w:r>
      <w:proofErr w:type="spellStart"/>
      <w:r w:rsidRPr="00BA0782">
        <w:rPr>
          <w:rFonts w:ascii="Arial" w:hAnsi="Arial" w:cs="Arial"/>
          <w:i/>
          <w:sz w:val="22"/>
          <w:szCs w:val="22"/>
        </w:rPr>
        <w:t>sheet</w:t>
      </w:r>
      <w:proofErr w:type="spellEnd"/>
      <w:r w:rsidRPr="00074686">
        <w:rPr>
          <w:rFonts w:ascii="Arial" w:hAnsi="Arial" w:cs="Arial"/>
          <w:sz w:val="22"/>
          <w:szCs w:val="22"/>
        </w:rPr>
        <w:t xml:space="preserve"> </w:t>
      </w:r>
      <w:r w:rsidR="003B6A25">
        <w:rPr>
          <w:rFonts w:ascii="Arial" w:hAnsi="Arial" w:cs="Arial"/>
          <w:sz w:val="22"/>
          <w:szCs w:val="22"/>
        </w:rPr>
        <w:t>notiert</w:t>
      </w:r>
      <w:r w:rsidRPr="00074686">
        <w:rPr>
          <w:rFonts w:ascii="Arial" w:hAnsi="Arial" w:cs="Arial"/>
          <w:sz w:val="22"/>
          <w:szCs w:val="22"/>
        </w:rPr>
        <w:t xml:space="preserve">. Um das Spiel zu spielen </w:t>
      </w:r>
      <w:r w:rsidR="003B6A25">
        <w:rPr>
          <w:rFonts w:ascii="Arial" w:hAnsi="Arial" w:cs="Arial"/>
          <w:sz w:val="22"/>
          <w:szCs w:val="22"/>
        </w:rPr>
        <w:t>trifft sich eine Gruppe meist</w:t>
      </w:r>
      <w:r w:rsidRPr="00074686">
        <w:rPr>
          <w:rFonts w:ascii="Arial" w:hAnsi="Arial" w:cs="Arial"/>
          <w:sz w:val="22"/>
          <w:szCs w:val="22"/>
        </w:rPr>
        <w:t>ens persönlich</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E</w:t>
      </w:r>
      <w:r w:rsidRPr="00074686">
        <w:rPr>
          <w:rFonts w:ascii="Arial" w:hAnsi="Arial" w:cs="Arial"/>
          <w:sz w:val="22"/>
          <w:szCs w:val="22"/>
        </w:rPr>
        <w:t xml:space="preserve">s gibt jedoch Möglichkeiten D&amp;D online zu spielen. Es ist zumeist ein Spielbrett vorhanden, welches aus </w:t>
      </w:r>
      <w:r w:rsidR="003B6A25">
        <w:rPr>
          <w:rFonts w:ascii="Arial" w:hAnsi="Arial" w:cs="Arial"/>
          <w:sz w:val="22"/>
          <w:szCs w:val="22"/>
        </w:rPr>
        <w:t>q</w:t>
      </w:r>
      <w:r w:rsidRPr="00074686">
        <w:rPr>
          <w:rFonts w:ascii="Arial" w:hAnsi="Arial" w:cs="Arial"/>
          <w:sz w:val="22"/>
          <w:szCs w:val="22"/>
        </w:rPr>
        <w:t xml:space="preserve">uadratischen oder </w:t>
      </w:r>
      <w:r w:rsidR="003B6A25">
        <w:rPr>
          <w:rFonts w:ascii="Arial" w:hAnsi="Arial" w:cs="Arial"/>
          <w:sz w:val="22"/>
          <w:szCs w:val="22"/>
        </w:rPr>
        <w:t>h</w:t>
      </w:r>
      <w:r w:rsidRPr="00074686">
        <w:rPr>
          <w:rFonts w:ascii="Arial" w:hAnsi="Arial" w:cs="Arial"/>
          <w:sz w:val="22"/>
          <w:szCs w:val="22"/>
        </w:rPr>
        <w:t>exagonalen Feldern besteht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A</w:t>
      </w:r>
      <w:r w:rsidRPr="00074686">
        <w:rPr>
          <w:rFonts w:ascii="Arial" w:hAnsi="Arial" w:cs="Arial"/>
          <w:sz w:val="22"/>
          <w:szCs w:val="22"/>
        </w:rPr>
        <w:t>uf diesem können sich die Spielercharaktere bewegen</w:t>
      </w:r>
      <w:r w:rsidR="003B6A25">
        <w:rPr>
          <w:rFonts w:ascii="Arial" w:hAnsi="Arial" w:cs="Arial"/>
          <w:sz w:val="22"/>
          <w:szCs w:val="22"/>
        </w:rPr>
        <w:t>,</w:t>
      </w:r>
      <w:r w:rsidRPr="00074686">
        <w:rPr>
          <w:rFonts w:ascii="Arial" w:hAnsi="Arial" w:cs="Arial"/>
          <w:sz w:val="22"/>
          <w:szCs w:val="22"/>
        </w:rPr>
        <w:t xml:space="preserve"> im Kampf mit Gegnern interagieren</w:t>
      </w:r>
      <w:r w:rsidR="003B6A25">
        <w:rPr>
          <w:rFonts w:ascii="Arial" w:hAnsi="Arial" w:cs="Arial"/>
          <w:sz w:val="22"/>
          <w:szCs w:val="22"/>
        </w:rPr>
        <w:t>,</w:t>
      </w:r>
      <w:r w:rsidRPr="00074686">
        <w:rPr>
          <w:rFonts w:ascii="Arial" w:hAnsi="Arial" w:cs="Arial"/>
          <w:sz w:val="22"/>
          <w:szCs w:val="22"/>
        </w:rPr>
        <w:t xml:space="preserve"> und Strategien </w:t>
      </w:r>
      <w:r w:rsidR="003B6A25">
        <w:rPr>
          <w:rFonts w:ascii="Arial" w:hAnsi="Arial" w:cs="Arial"/>
          <w:sz w:val="22"/>
          <w:szCs w:val="22"/>
        </w:rPr>
        <w:t>planen und umsetzen</w:t>
      </w:r>
      <w:r w:rsidRPr="00074686">
        <w:rPr>
          <w:rFonts w:ascii="Arial" w:hAnsi="Arial" w:cs="Arial"/>
          <w:sz w:val="22"/>
          <w:szCs w:val="22"/>
        </w:rPr>
        <w:t>. Im Allgemeinen darf sich ein Spieler für seinen Charakter eine Rasse (oder Mischrasse) in Kombination mit mindestens einer Klasse aussuchen</w:t>
      </w:r>
      <w:r w:rsidR="003B6A25">
        <w:rPr>
          <w:rFonts w:ascii="Arial" w:hAnsi="Arial" w:cs="Arial"/>
          <w:sz w:val="22"/>
          <w:szCs w:val="22"/>
        </w:rPr>
        <w:t>. D</w:t>
      </w:r>
      <w:r w:rsidRPr="00074686">
        <w:rPr>
          <w:rFonts w:ascii="Arial" w:hAnsi="Arial" w:cs="Arial"/>
          <w:sz w:val="22"/>
          <w:szCs w:val="22"/>
        </w:rPr>
        <w:t>avon abhängig werden dann Fähigkeitspunkte und Attributpunkte verteilt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E</w:t>
      </w:r>
      <w:r w:rsidRPr="00074686">
        <w:rPr>
          <w:rFonts w:ascii="Arial" w:hAnsi="Arial" w:cs="Arial"/>
          <w:sz w:val="22"/>
          <w:szCs w:val="22"/>
        </w:rPr>
        <w:t xml:space="preserve">inige Klassen können Magie verwenden, </w:t>
      </w:r>
      <w:r w:rsidR="003B6A25">
        <w:rPr>
          <w:rFonts w:ascii="Arial" w:hAnsi="Arial" w:cs="Arial"/>
          <w:sz w:val="22"/>
          <w:szCs w:val="22"/>
        </w:rPr>
        <w:t xml:space="preserve">welche </w:t>
      </w:r>
      <w:r w:rsidRPr="00074686">
        <w:rPr>
          <w:rFonts w:ascii="Arial" w:hAnsi="Arial" w:cs="Arial"/>
          <w:sz w:val="22"/>
          <w:szCs w:val="22"/>
        </w:rPr>
        <w:t>dann auch Zauber lernen</w:t>
      </w:r>
      <w:r w:rsidR="003B6A25">
        <w:rPr>
          <w:rFonts w:ascii="Arial" w:hAnsi="Arial" w:cs="Arial"/>
          <w:sz w:val="22"/>
          <w:szCs w:val="22"/>
        </w:rPr>
        <w:t xml:space="preserve"> dürfen</w:t>
      </w:r>
      <w:r w:rsidRPr="00074686">
        <w:rPr>
          <w:rFonts w:ascii="Arial" w:hAnsi="Arial" w:cs="Arial"/>
          <w:sz w:val="22"/>
          <w:szCs w:val="22"/>
        </w:rPr>
        <w:t>. Bei einem Levelaufstieg bekommt ein Charakter abhängig von seinen Klassen mehr Fertigkeiten, Zauber oder Attributpunkte. Nach einem Kampf oder nach dem erfolgreichen Abschluss eines Auftrages wird an die gesamte Gruppe Erfahrungspunkte verteilt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w:t>
      </w:r>
      <w:r w:rsidRPr="00074686">
        <w:rPr>
          <w:rFonts w:ascii="Arial" w:hAnsi="Arial" w:cs="Arial"/>
          <w:sz w:val="22"/>
          <w:szCs w:val="22"/>
        </w:rPr>
        <w:t xml:space="preserve">urch Erfahrungspunkte kann man dann einen Levelaufstieg erhalten. Das </w:t>
      </w:r>
      <w:r w:rsidR="003B6A25">
        <w:rPr>
          <w:rFonts w:ascii="Arial" w:hAnsi="Arial" w:cs="Arial"/>
          <w:sz w:val="22"/>
          <w:szCs w:val="22"/>
        </w:rPr>
        <w:t>m</w:t>
      </w:r>
      <w:r w:rsidRPr="00074686">
        <w:rPr>
          <w:rFonts w:ascii="Arial" w:hAnsi="Arial" w:cs="Arial"/>
          <w:sz w:val="22"/>
          <w:szCs w:val="22"/>
        </w:rPr>
        <w:t>aximale Level ist 20 in D&amp;D 5E.</w:t>
      </w:r>
      <w:r w:rsidR="00990952">
        <w:rPr>
          <w:rFonts w:ascii="Arial" w:hAnsi="Arial" w:cs="Arial"/>
          <w:sz w:val="22"/>
          <w:szCs w:val="22"/>
        </w:rPr>
        <w:t xml:space="preserve"> </w:t>
      </w:r>
      <w:sdt>
        <w:sdtPr>
          <w:rPr>
            <w:rFonts w:ascii="Arial" w:hAnsi="Arial" w:cs="Arial"/>
            <w:sz w:val="22"/>
            <w:szCs w:val="22"/>
          </w:rPr>
          <w:id w:val="324486915"/>
          <w:citation/>
        </w:sdtPr>
        <w:sdtEndPr/>
        <w:sdtContent>
          <w:r w:rsidR="00990952">
            <w:rPr>
              <w:rFonts w:ascii="Arial" w:hAnsi="Arial" w:cs="Arial"/>
              <w:sz w:val="22"/>
              <w:szCs w:val="22"/>
            </w:rPr>
            <w:fldChar w:fldCharType="begin"/>
          </w:r>
          <w:r w:rsidR="00990952">
            <w:rPr>
              <w:rFonts w:ascii="Arial" w:hAnsi="Arial" w:cs="Arial"/>
              <w:sz w:val="22"/>
              <w:szCs w:val="22"/>
            </w:rPr>
            <w:instrText xml:space="preserve"> CITATION Wiz14 \l 1031 </w:instrText>
          </w:r>
          <w:r w:rsidR="00990952">
            <w:rPr>
              <w:rFonts w:ascii="Arial" w:hAnsi="Arial" w:cs="Arial"/>
              <w:sz w:val="22"/>
              <w:szCs w:val="22"/>
            </w:rPr>
            <w:fldChar w:fldCharType="separate"/>
          </w:r>
          <w:r w:rsidR="00BC7FDD" w:rsidRPr="00BC7FDD">
            <w:rPr>
              <w:rFonts w:ascii="Arial" w:hAnsi="Arial" w:cs="Arial"/>
              <w:noProof/>
              <w:sz w:val="22"/>
              <w:szCs w:val="22"/>
            </w:rPr>
            <w:t>(Wizards RPG Team, 2014)</w:t>
          </w:r>
          <w:r w:rsidR="00990952">
            <w:rPr>
              <w:rFonts w:ascii="Arial" w:hAnsi="Arial" w:cs="Arial"/>
              <w:sz w:val="22"/>
              <w:szCs w:val="22"/>
            </w:rPr>
            <w:fldChar w:fldCharType="end"/>
          </w:r>
        </w:sdtContent>
      </w:sdt>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br/>
        <w:t>Wenn man sich persönlich trifft, so kann man D&amp;D zum größten Teil unabhängig von Hardware oder Software spielen</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S</w:t>
      </w:r>
      <w:r w:rsidRPr="00074686">
        <w:rPr>
          <w:rFonts w:ascii="Arial" w:hAnsi="Arial" w:cs="Arial"/>
          <w:sz w:val="22"/>
          <w:szCs w:val="22"/>
        </w:rPr>
        <w:t>elbst die Regelwerke werden nicht unbedingt benötigt, da am Ende der DM die höchste Macht hat und Regeln ändern darf, sofern er dies für richtig hält. Dies sorgt auch dafür, dass man D&amp;D vor allem mit Leuten spielt</w:t>
      </w:r>
      <w:r w:rsidR="003B6A25">
        <w:rPr>
          <w:rFonts w:ascii="Arial" w:hAnsi="Arial" w:cs="Arial"/>
          <w:sz w:val="22"/>
          <w:szCs w:val="22"/>
        </w:rPr>
        <w:t>,</w:t>
      </w:r>
      <w:r w:rsidRPr="00074686">
        <w:rPr>
          <w:rFonts w:ascii="Arial" w:hAnsi="Arial" w:cs="Arial"/>
          <w:sz w:val="22"/>
          <w:szCs w:val="22"/>
        </w:rPr>
        <w:t xml:space="preserve"> die man länger kennt und </w:t>
      </w:r>
      <w:r w:rsidR="003B6A25">
        <w:rPr>
          <w:rFonts w:ascii="Arial" w:hAnsi="Arial" w:cs="Arial"/>
          <w:sz w:val="22"/>
          <w:szCs w:val="22"/>
        </w:rPr>
        <w:t>plant,</w:t>
      </w:r>
      <w:r w:rsidRPr="00074686">
        <w:rPr>
          <w:rFonts w:ascii="Arial" w:hAnsi="Arial" w:cs="Arial"/>
          <w:sz w:val="22"/>
          <w:szCs w:val="22"/>
        </w:rPr>
        <w:t xml:space="preserve"> über längere Zeit zusammen zu spielen</w:t>
      </w:r>
      <w:r w:rsidR="003B6A25">
        <w:rPr>
          <w:rFonts w:ascii="Arial" w:hAnsi="Arial" w:cs="Arial"/>
          <w:sz w:val="22"/>
          <w:szCs w:val="22"/>
        </w:rPr>
        <w:t>. D</w:t>
      </w:r>
      <w:r w:rsidRPr="00074686">
        <w:rPr>
          <w:rFonts w:ascii="Arial" w:hAnsi="Arial" w:cs="Arial"/>
          <w:sz w:val="22"/>
          <w:szCs w:val="22"/>
        </w:rPr>
        <w:t>aher werden häufiger Regeln gebeugt</w:t>
      </w:r>
      <w:r w:rsidR="003B6A25">
        <w:rPr>
          <w:rFonts w:ascii="Arial" w:hAnsi="Arial" w:cs="Arial"/>
          <w:sz w:val="22"/>
          <w:szCs w:val="22"/>
        </w:rPr>
        <w:t>,</w:t>
      </w:r>
      <w:r w:rsidRPr="00074686">
        <w:rPr>
          <w:rFonts w:ascii="Arial" w:hAnsi="Arial" w:cs="Arial"/>
          <w:sz w:val="22"/>
          <w:szCs w:val="22"/>
        </w:rPr>
        <w:t xml:space="preserve"> um einen geliebten Charakter vielleicht doch nicht sterben zu lassen, nachdem der Spieler mehrere Male hintereinander das schlechteste Wurfergebnis erzielt hat. Das Spiel an sich veraltet nicht, wie es z.B. Hardware kann, da alles in der Fantasie geschieht und gespielt wird</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E</w:t>
      </w:r>
      <w:r w:rsidRPr="00074686">
        <w:rPr>
          <w:rFonts w:ascii="Arial" w:hAnsi="Arial" w:cs="Arial"/>
          <w:sz w:val="22"/>
          <w:szCs w:val="22"/>
        </w:rPr>
        <w:t xml:space="preserve">s werden auf Foren noch heute über sehr alte Systeme, wie AD&amp;D und D&amp;D 3.5E gesprochen, da die Regeln </w:t>
      </w:r>
      <w:r w:rsidR="003B6A25">
        <w:rPr>
          <w:rFonts w:ascii="Arial" w:hAnsi="Arial" w:cs="Arial"/>
          <w:sz w:val="22"/>
          <w:szCs w:val="22"/>
        </w:rPr>
        <w:t xml:space="preserve">mit zunehmendem Alter </w:t>
      </w:r>
      <w:r w:rsidRPr="00074686">
        <w:rPr>
          <w:rFonts w:ascii="Arial" w:hAnsi="Arial" w:cs="Arial"/>
          <w:sz w:val="22"/>
          <w:szCs w:val="22"/>
        </w:rPr>
        <w:t xml:space="preserve">nicht </w:t>
      </w:r>
      <w:r w:rsidR="003B6A25">
        <w:rPr>
          <w:rFonts w:ascii="Arial" w:hAnsi="Arial" w:cs="Arial"/>
          <w:sz w:val="22"/>
          <w:szCs w:val="22"/>
        </w:rPr>
        <w:t xml:space="preserve">unbedingt </w:t>
      </w:r>
      <w:r w:rsidRPr="00074686">
        <w:rPr>
          <w:rFonts w:ascii="Arial" w:hAnsi="Arial" w:cs="Arial"/>
          <w:sz w:val="22"/>
          <w:szCs w:val="22"/>
        </w:rPr>
        <w:t>schlecht</w:t>
      </w:r>
      <w:r w:rsidR="003B6A25">
        <w:rPr>
          <w:rFonts w:ascii="Arial" w:hAnsi="Arial" w:cs="Arial"/>
          <w:sz w:val="22"/>
          <w:szCs w:val="22"/>
        </w:rPr>
        <w:t>er werden</w:t>
      </w:r>
      <w:r w:rsidRPr="00074686">
        <w:rPr>
          <w:rFonts w:ascii="Arial" w:hAnsi="Arial" w:cs="Arial"/>
          <w:sz w:val="22"/>
          <w:szCs w:val="22"/>
        </w:rPr>
        <w:t xml:space="preserve">. Das </w:t>
      </w:r>
      <w:r w:rsidR="003B6A25">
        <w:rPr>
          <w:rFonts w:ascii="Arial" w:hAnsi="Arial" w:cs="Arial"/>
          <w:sz w:val="22"/>
          <w:szCs w:val="22"/>
        </w:rPr>
        <w:t>W</w:t>
      </w:r>
      <w:r w:rsidRPr="00074686">
        <w:rPr>
          <w:rFonts w:ascii="Arial" w:hAnsi="Arial" w:cs="Arial"/>
          <w:sz w:val="22"/>
          <w:szCs w:val="22"/>
        </w:rPr>
        <w:t xml:space="preserve">ichtigste an D&amp;D ist, dass es nicht an ein </w:t>
      </w:r>
      <w:r w:rsidR="003B6A25">
        <w:rPr>
          <w:rFonts w:ascii="Arial" w:hAnsi="Arial" w:cs="Arial"/>
          <w:sz w:val="22"/>
          <w:szCs w:val="22"/>
        </w:rPr>
        <w:t xml:space="preserve">festes Regelwerk </w:t>
      </w:r>
      <w:r w:rsidRPr="00074686">
        <w:rPr>
          <w:rFonts w:ascii="Arial" w:hAnsi="Arial" w:cs="Arial"/>
          <w:sz w:val="22"/>
          <w:szCs w:val="22"/>
        </w:rPr>
        <w:t>gebunden ist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N</w:t>
      </w:r>
      <w:r w:rsidRPr="00074686">
        <w:rPr>
          <w:rFonts w:ascii="Arial" w:hAnsi="Arial" w:cs="Arial"/>
          <w:sz w:val="22"/>
          <w:szCs w:val="22"/>
        </w:rPr>
        <w:t xml:space="preserve">eue Zauber, magische Gegenstände, Dimensionen, Rätsel usw. </w:t>
      </w:r>
      <w:r w:rsidR="003B6A25">
        <w:rPr>
          <w:rFonts w:ascii="Arial" w:hAnsi="Arial" w:cs="Arial"/>
          <w:sz w:val="22"/>
          <w:szCs w:val="22"/>
        </w:rPr>
        <w:t xml:space="preserve">können </w:t>
      </w:r>
      <w:r w:rsidRPr="00074686">
        <w:rPr>
          <w:rFonts w:ascii="Arial" w:hAnsi="Arial" w:cs="Arial"/>
          <w:sz w:val="22"/>
          <w:szCs w:val="22"/>
        </w:rPr>
        <w:t>einfach erstellt werden, nach dem Motto: Wenn man es beschreiben kann, dann kann es existieren. Sollte man ein eigenes Abenteuer spielen, so muss der DM neue Inhalte erarbeiten</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w:t>
      </w:r>
      <w:r w:rsidRPr="00074686">
        <w:rPr>
          <w:rFonts w:ascii="Arial" w:hAnsi="Arial" w:cs="Arial"/>
          <w:sz w:val="22"/>
          <w:szCs w:val="22"/>
        </w:rPr>
        <w:t>aher kann man nicht einfach nach mehreren Monaten Pause zurückkommen und neue spielbare Inhalte erwarten, es sei denn man kauft sich ein neues Abenteuer</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w:t>
      </w:r>
      <w:r w:rsidRPr="00074686">
        <w:rPr>
          <w:rFonts w:ascii="Arial" w:hAnsi="Arial" w:cs="Arial"/>
          <w:sz w:val="22"/>
          <w:szCs w:val="22"/>
        </w:rPr>
        <w:t xml:space="preserve">ies ist dann aber getrennt </w:t>
      </w:r>
      <w:r w:rsidR="00E468FD" w:rsidRPr="00074686">
        <w:rPr>
          <w:rFonts w:ascii="Arial" w:hAnsi="Arial" w:cs="Arial"/>
          <w:sz w:val="22"/>
          <w:szCs w:val="22"/>
        </w:rPr>
        <w:t>von dem bisher gespielten Abenteuer</w:t>
      </w:r>
      <w:r w:rsidRPr="00074686">
        <w:rPr>
          <w:rFonts w:ascii="Arial" w:hAnsi="Arial" w:cs="Arial"/>
          <w:sz w:val="22"/>
          <w:szCs w:val="22"/>
        </w:rPr>
        <w:t xml:space="preserve">. Man sollte außerdem auch nicht weiterspielen, wenn mehrere Mitspieler an einem gegebenen Tag keine Zeit haben, auch wenn die anderen wollten. Hierfür werden oft sogenannte </w:t>
      </w:r>
      <w:proofErr w:type="spellStart"/>
      <w:r w:rsidRPr="00BA0782">
        <w:rPr>
          <w:rFonts w:ascii="Arial" w:hAnsi="Arial" w:cs="Arial"/>
          <w:i/>
          <w:sz w:val="22"/>
          <w:szCs w:val="22"/>
        </w:rPr>
        <w:t>One-shots</w:t>
      </w:r>
      <w:proofErr w:type="spellEnd"/>
      <w:r w:rsidRPr="00074686">
        <w:rPr>
          <w:rFonts w:ascii="Arial" w:hAnsi="Arial" w:cs="Arial"/>
          <w:sz w:val="22"/>
          <w:szCs w:val="22"/>
        </w:rPr>
        <w:t xml:space="preserve"> also Kurzabenteuer gespielt, die oft die Geschichte nicht vorantreiben, sondern nur tiefer in sie eingehen, oder einen anderen Aspekt erzählen.</w:t>
      </w:r>
      <w:r w:rsidR="00990952">
        <w:rPr>
          <w:rFonts w:ascii="Arial" w:hAnsi="Arial" w:cs="Arial"/>
          <w:sz w:val="22"/>
          <w:szCs w:val="22"/>
        </w:rPr>
        <w:t xml:space="preserve"> </w:t>
      </w:r>
      <w:sdt>
        <w:sdtPr>
          <w:rPr>
            <w:rFonts w:ascii="Arial" w:hAnsi="Arial" w:cs="Arial"/>
            <w:sz w:val="22"/>
            <w:szCs w:val="22"/>
          </w:rPr>
          <w:id w:val="626194598"/>
          <w:citation/>
        </w:sdtPr>
        <w:sdtEndPr/>
        <w:sdtContent>
          <w:r w:rsidR="00BC7FDD">
            <w:rPr>
              <w:rFonts w:ascii="Arial" w:hAnsi="Arial" w:cs="Arial"/>
              <w:sz w:val="22"/>
              <w:szCs w:val="22"/>
            </w:rPr>
            <w:fldChar w:fldCharType="begin"/>
          </w:r>
          <w:r w:rsidR="00BC7FDD">
            <w:rPr>
              <w:rFonts w:ascii="Arial" w:hAnsi="Arial" w:cs="Arial"/>
              <w:sz w:val="22"/>
              <w:szCs w:val="22"/>
            </w:rPr>
            <w:instrText xml:space="preserve"> CITATION Wiz14 \l 1031 </w:instrText>
          </w:r>
          <w:r w:rsidR="00BC7FDD">
            <w:rPr>
              <w:rFonts w:ascii="Arial" w:hAnsi="Arial" w:cs="Arial"/>
              <w:sz w:val="22"/>
              <w:szCs w:val="22"/>
            </w:rPr>
            <w:fldChar w:fldCharType="separate"/>
          </w:r>
          <w:r w:rsidR="00BC7FDD" w:rsidRPr="00BC7FDD">
            <w:rPr>
              <w:rFonts w:ascii="Arial" w:hAnsi="Arial" w:cs="Arial"/>
              <w:noProof/>
              <w:sz w:val="22"/>
              <w:szCs w:val="22"/>
            </w:rPr>
            <w:t>(Wizards RPG Team, 2014)</w:t>
          </w:r>
          <w:r w:rsidR="00BC7FDD">
            <w:rPr>
              <w:rFonts w:ascii="Arial" w:hAnsi="Arial" w:cs="Arial"/>
              <w:sz w:val="22"/>
              <w:szCs w:val="22"/>
            </w:rPr>
            <w:fldChar w:fldCharType="end"/>
          </w:r>
        </w:sdtContent>
      </w:sdt>
    </w:p>
    <w:p w:rsidR="00016604" w:rsidRPr="00074686" w:rsidRDefault="00016604" w:rsidP="00016604">
      <w:pPr>
        <w:rPr>
          <w:rFonts w:ascii="Arial" w:hAnsi="Arial" w:cs="Arial"/>
          <w:sz w:val="22"/>
          <w:szCs w:val="22"/>
        </w:rPr>
      </w:pPr>
      <w:bookmarkStart w:id="8" w:name="_Toc35788726"/>
      <w:r w:rsidRPr="005A4FE8">
        <w:rPr>
          <w:rStyle w:val="berschrift2Zchn"/>
        </w:rPr>
        <w:t>Savage Worlds:</w:t>
      </w:r>
      <w:bookmarkEnd w:id="8"/>
      <w:r>
        <w:br/>
      </w:r>
      <w:r w:rsidRPr="00074686">
        <w:rPr>
          <w:rFonts w:ascii="Arial" w:hAnsi="Arial" w:cs="Arial"/>
          <w:b/>
          <w:bCs/>
          <w:sz w:val="22"/>
          <w:szCs w:val="22"/>
          <w:u w:val="single"/>
        </w:rPr>
        <w:t>Allgemeines</w:t>
      </w:r>
      <w:r w:rsidRPr="00074686">
        <w:rPr>
          <w:rFonts w:ascii="Arial" w:hAnsi="Arial" w:cs="Arial"/>
          <w:sz w:val="22"/>
          <w:szCs w:val="22"/>
        </w:rPr>
        <w:br/>
        <w:t xml:space="preserve">Seit 2003 existiert Savage Worlds mitsamt Regelwerk, offiziell wird nur Englisch als Sprache angeboten, aber es gibt viele Übersetzungen von der aktiven Community z.B. auf www.reddit.com/r/savageworlds/. Das Grundregelwerk hat sich seit der Entstehung nicht verändert, aber neue Abenteuer wurden seither geschrieben und veröffentlicht. Das Spielsystem </w:t>
      </w:r>
      <w:r w:rsidR="003B6A25">
        <w:rPr>
          <w:rFonts w:ascii="Arial" w:hAnsi="Arial" w:cs="Arial"/>
          <w:sz w:val="22"/>
          <w:szCs w:val="22"/>
        </w:rPr>
        <w:t>ähnelt dem von</w:t>
      </w:r>
      <w:r w:rsidRPr="00074686">
        <w:rPr>
          <w:rFonts w:ascii="Arial" w:hAnsi="Arial" w:cs="Arial"/>
          <w:sz w:val="22"/>
          <w:szCs w:val="22"/>
        </w:rPr>
        <w:t xml:space="preserve"> D&amp;D, indem das meiste</w:t>
      </w:r>
      <w:r w:rsidR="00BF0565">
        <w:rPr>
          <w:rFonts w:ascii="Arial" w:hAnsi="Arial" w:cs="Arial"/>
          <w:sz w:val="22"/>
          <w:szCs w:val="22"/>
        </w:rPr>
        <w:t xml:space="preserve"> sich</w:t>
      </w:r>
      <w:r w:rsidRPr="00074686">
        <w:rPr>
          <w:rFonts w:ascii="Arial" w:hAnsi="Arial" w:cs="Arial"/>
          <w:sz w:val="22"/>
          <w:szCs w:val="22"/>
        </w:rPr>
        <w:t xml:space="preserve"> in der Fantasie abspielt</w:t>
      </w:r>
      <w:r w:rsidR="003B6A25">
        <w:rPr>
          <w:rFonts w:ascii="Arial" w:hAnsi="Arial" w:cs="Arial"/>
          <w:sz w:val="22"/>
          <w:szCs w:val="22"/>
        </w:rPr>
        <w:t>,</w:t>
      </w:r>
      <w:r w:rsidRPr="00074686">
        <w:rPr>
          <w:rFonts w:ascii="Arial" w:hAnsi="Arial" w:cs="Arial"/>
          <w:sz w:val="22"/>
          <w:szCs w:val="22"/>
        </w:rPr>
        <w:t xml:space="preserve"> und wenn </w:t>
      </w:r>
      <w:r w:rsidRPr="00074686">
        <w:rPr>
          <w:rFonts w:ascii="Arial" w:hAnsi="Arial" w:cs="Arial"/>
          <w:sz w:val="22"/>
          <w:szCs w:val="22"/>
        </w:rPr>
        <w:lastRenderedPageBreak/>
        <w:t xml:space="preserve">nötig </w:t>
      </w:r>
      <w:r w:rsidR="00BF0565">
        <w:rPr>
          <w:rFonts w:ascii="Arial" w:hAnsi="Arial" w:cs="Arial"/>
          <w:sz w:val="22"/>
          <w:szCs w:val="22"/>
        </w:rPr>
        <w:t xml:space="preserve">wird ein </w:t>
      </w:r>
      <w:r w:rsidRPr="00074686">
        <w:rPr>
          <w:rFonts w:ascii="Arial" w:hAnsi="Arial" w:cs="Arial"/>
          <w:sz w:val="22"/>
          <w:szCs w:val="22"/>
        </w:rPr>
        <w:t>Spielbrett zur besseren Visualisierung verwendet. Im Gegensatz zu D&amp;D wird kein Setting ausdrücklich vorausgesetzt, oder stark darauf verwiesen. In dem Regelwerk werden für Waffen und Magie Beispiele für verschiedene Settings beschrieben. Das Spiel wird in der Regel mit zwei bis sechs Spielern gespielt.</w:t>
      </w:r>
      <w:r w:rsidR="006D3A3D">
        <w:rPr>
          <w:rFonts w:ascii="Arial" w:hAnsi="Arial" w:cs="Arial"/>
          <w:sz w:val="22"/>
          <w:szCs w:val="22"/>
        </w:rPr>
        <w:t xml:space="preserve"> </w:t>
      </w:r>
      <w:sdt>
        <w:sdtPr>
          <w:rPr>
            <w:rFonts w:ascii="Arial" w:hAnsi="Arial" w:cs="Arial"/>
            <w:sz w:val="22"/>
            <w:szCs w:val="22"/>
          </w:rPr>
          <w:id w:val="-492171548"/>
          <w:citation/>
        </w:sdtPr>
        <w:sdtEndPr/>
        <w:sdtContent>
          <w:r w:rsidR="006D3A3D">
            <w:rPr>
              <w:rFonts w:ascii="Arial" w:hAnsi="Arial" w:cs="Arial"/>
              <w:sz w:val="22"/>
              <w:szCs w:val="22"/>
            </w:rPr>
            <w:fldChar w:fldCharType="begin"/>
          </w:r>
          <w:r w:rsidR="006D3A3D">
            <w:rPr>
              <w:rFonts w:ascii="Arial" w:hAnsi="Arial" w:cs="Arial"/>
              <w:sz w:val="22"/>
              <w:szCs w:val="22"/>
            </w:rPr>
            <w:instrText xml:space="preserve"> CITATION Sha12 \l 1031 </w:instrText>
          </w:r>
          <w:r w:rsidR="006D3A3D">
            <w:rPr>
              <w:rFonts w:ascii="Arial" w:hAnsi="Arial" w:cs="Arial"/>
              <w:sz w:val="22"/>
              <w:szCs w:val="22"/>
            </w:rPr>
            <w:fldChar w:fldCharType="separate"/>
          </w:r>
          <w:r w:rsidR="00BC7FDD" w:rsidRPr="00BC7FDD">
            <w:rPr>
              <w:rFonts w:ascii="Arial" w:hAnsi="Arial" w:cs="Arial"/>
              <w:noProof/>
              <w:sz w:val="22"/>
              <w:szCs w:val="22"/>
            </w:rPr>
            <w:t>(Hensley, 2012)</w:t>
          </w:r>
          <w:r w:rsidR="006D3A3D">
            <w:rPr>
              <w:rFonts w:ascii="Arial" w:hAnsi="Arial" w:cs="Arial"/>
              <w:sz w:val="22"/>
              <w:szCs w:val="22"/>
            </w:rPr>
            <w:fldChar w:fldCharType="end"/>
          </w:r>
        </w:sdtContent>
      </w:sdt>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t>Der Würfel um das Ergebnis eines Angriffes, einer Probe oder sonstige Aktionen ist standardmäßig der D4</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D</w:t>
      </w:r>
      <w:r w:rsidRPr="00074686">
        <w:rPr>
          <w:rFonts w:ascii="Arial" w:hAnsi="Arial" w:cs="Arial"/>
          <w:sz w:val="22"/>
          <w:szCs w:val="22"/>
        </w:rPr>
        <w:t>as beste Ergebnis hierbei ist die vier. Sollte der Höchstmögliche Wurf erreicht werden, so wird der Würfel erneut geworfen. Das Würfelergebnis hat von der Situation abhängig Auswirkungen auf das Spielgeschehen. Im Kampf wird die Reihenfolge der Züge durch Pokerkarten festgelegt. Angriffe werden berechnet, indem der Angreifer mit seinen Angriffsboni höher als die Parade des Gegners würfeln muss</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K</w:t>
      </w:r>
      <w:r w:rsidRPr="00074686">
        <w:rPr>
          <w:rFonts w:ascii="Arial" w:hAnsi="Arial" w:cs="Arial"/>
          <w:sz w:val="22"/>
          <w:szCs w:val="22"/>
        </w:rPr>
        <w:t>ommt er d</w:t>
      </w:r>
      <w:r w:rsidR="00BF0565">
        <w:rPr>
          <w:rFonts w:ascii="Arial" w:hAnsi="Arial" w:cs="Arial"/>
          <w:sz w:val="22"/>
          <w:szCs w:val="22"/>
        </w:rPr>
        <w:t>a</w:t>
      </w:r>
      <w:r w:rsidRPr="00074686">
        <w:rPr>
          <w:rFonts w:ascii="Arial" w:hAnsi="Arial" w:cs="Arial"/>
          <w:sz w:val="22"/>
          <w:szCs w:val="22"/>
        </w:rPr>
        <w:t>rüber, so ist der Gegner angeschlagen. Kommt der Angreifer um vier d</w:t>
      </w:r>
      <w:r w:rsidR="00BF0565">
        <w:rPr>
          <w:rFonts w:ascii="Arial" w:hAnsi="Arial" w:cs="Arial"/>
          <w:sz w:val="22"/>
          <w:szCs w:val="22"/>
        </w:rPr>
        <w:t>a</w:t>
      </w:r>
      <w:r w:rsidRPr="00074686">
        <w:rPr>
          <w:rFonts w:ascii="Arial" w:hAnsi="Arial" w:cs="Arial"/>
          <w:sz w:val="22"/>
          <w:szCs w:val="22"/>
        </w:rPr>
        <w:t>rüber, erhält der Gegner eine Wunde und für jede weitere vier d</w:t>
      </w:r>
      <w:r w:rsidR="00BF0565">
        <w:rPr>
          <w:rFonts w:ascii="Arial" w:hAnsi="Arial" w:cs="Arial"/>
          <w:sz w:val="22"/>
          <w:szCs w:val="22"/>
        </w:rPr>
        <w:t>a</w:t>
      </w:r>
      <w:r w:rsidRPr="00074686">
        <w:rPr>
          <w:rFonts w:ascii="Arial" w:hAnsi="Arial" w:cs="Arial"/>
          <w:sz w:val="22"/>
          <w:szCs w:val="22"/>
        </w:rPr>
        <w:t xml:space="preserve">rüber eine </w:t>
      </w:r>
      <w:r w:rsidR="00BF0565">
        <w:rPr>
          <w:rFonts w:ascii="Arial" w:hAnsi="Arial" w:cs="Arial"/>
          <w:sz w:val="22"/>
          <w:szCs w:val="22"/>
        </w:rPr>
        <w:t>zusätzliche</w:t>
      </w:r>
      <w:r w:rsidRPr="00074686">
        <w:rPr>
          <w:rFonts w:ascii="Arial" w:hAnsi="Arial" w:cs="Arial"/>
          <w:sz w:val="22"/>
          <w:szCs w:val="22"/>
        </w:rPr>
        <w:t xml:space="preserve"> Wunde</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N</w:t>
      </w:r>
      <w:r w:rsidRPr="00074686">
        <w:rPr>
          <w:rFonts w:ascii="Arial" w:hAnsi="Arial" w:cs="Arial"/>
          <w:sz w:val="22"/>
          <w:szCs w:val="22"/>
        </w:rPr>
        <w:t>ach drei Wunden ist man tot. Wird man erfolgreich angegriffen, während man angeschlagen ist, erhält man eine Wunde</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M</w:t>
      </w:r>
      <w:r w:rsidRPr="00074686">
        <w:rPr>
          <w:rFonts w:ascii="Arial" w:hAnsi="Arial" w:cs="Arial"/>
          <w:sz w:val="22"/>
          <w:szCs w:val="22"/>
        </w:rPr>
        <w:t>an kann Abgeschlagenheit loswerden, indem man am Anfang seines Zuges dagegen würfelt. Wunden machen einen schwächer, indem man pro Wunde einen -1 Malus auf alle Würfe erhält. Das Levelsystem in Savage Worlds basiert auf Meilensteinen</w:t>
      </w:r>
      <w:r w:rsidR="00BF0565">
        <w:rPr>
          <w:rFonts w:ascii="Arial" w:hAnsi="Arial" w:cs="Arial"/>
          <w:sz w:val="22"/>
          <w:szCs w:val="22"/>
        </w:rPr>
        <w:t>. D</w:t>
      </w:r>
      <w:r w:rsidRPr="00074686">
        <w:rPr>
          <w:rFonts w:ascii="Arial" w:hAnsi="Arial" w:cs="Arial"/>
          <w:sz w:val="22"/>
          <w:szCs w:val="22"/>
        </w:rPr>
        <w:t xml:space="preserve">aher vergibt der DM Erfahrung, wenn ein bestimmter Punkt in dem Abenteuer erreicht wird. Die Spieler können dann mit der Erfahrung ihre Würfel verbessern, indem sie zum Beispiel einen d6 anstatt eines d4 für ihre Nahkampfangriffe verwenden dürfen. Da man immer neue Fähigkeiten hinzufügen kann, gibt es kein </w:t>
      </w:r>
      <w:r w:rsidR="00BF0565">
        <w:rPr>
          <w:rFonts w:ascii="Arial" w:hAnsi="Arial" w:cs="Arial"/>
          <w:sz w:val="22"/>
          <w:szCs w:val="22"/>
        </w:rPr>
        <w:t>m</w:t>
      </w:r>
      <w:r w:rsidRPr="00074686">
        <w:rPr>
          <w:rFonts w:ascii="Arial" w:hAnsi="Arial" w:cs="Arial"/>
          <w:sz w:val="22"/>
          <w:szCs w:val="22"/>
        </w:rPr>
        <w:t>aximales Level, aber der höchstmögliche Würfel ist der d12.</w:t>
      </w:r>
      <w:r w:rsidR="00BC7FDD">
        <w:rPr>
          <w:rFonts w:ascii="Arial" w:hAnsi="Arial" w:cs="Arial"/>
          <w:sz w:val="22"/>
          <w:szCs w:val="22"/>
        </w:rPr>
        <w:t xml:space="preserve"> </w:t>
      </w:r>
      <w:sdt>
        <w:sdtPr>
          <w:rPr>
            <w:rFonts w:ascii="Arial" w:hAnsi="Arial" w:cs="Arial"/>
            <w:sz w:val="22"/>
            <w:szCs w:val="22"/>
          </w:rPr>
          <w:id w:val="-630555888"/>
          <w:citation/>
        </w:sdtPr>
        <w:sdtEndPr/>
        <w:sdtContent>
          <w:r w:rsidR="00BC7FDD">
            <w:rPr>
              <w:rFonts w:ascii="Arial" w:hAnsi="Arial" w:cs="Arial"/>
              <w:sz w:val="22"/>
              <w:szCs w:val="22"/>
            </w:rPr>
            <w:fldChar w:fldCharType="begin"/>
          </w:r>
          <w:r w:rsidR="00BC7FDD">
            <w:rPr>
              <w:rFonts w:ascii="Arial" w:hAnsi="Arial" w:cs="Arial"/>
              <w:sz w:val="22"/>
              <w:szCs w:val="22"/>
            </w:rPr>
            <w:instrText xml:space="preserve"> CITATION Sha12 \l 1031 </w:instrText>
          </w:r>
          <w:r w:rsidR="00BC7FDD">
            <w:rPr>
              <w:rFonts w:ascii="Arial" w:hAnsi="Arial" w:cs="Arial"/>
              <w:sz w:val="22"/>
              <w:szCs w:val="22"/>
            </w:rPr>
            <w:fldChar w:fldCharType="separate"/>
          </w:r>
          <w:r w:rsidR="00BC7FDD" w:rsidRPr="00BC7FDD">
            <w:rPr>
              <w:rFonts w:ascii="Arial" w:hAnsi="Arial" w:cs="Arial"/>
              <w:noProof/>
              <w:sz w:val="22"/>
              <w:szCs w:val="22"/>
            </w:rPr>
            <w:t>(Hensley, 2012)</w:t>
          </w:r>
          <w:r w:rsidR="00BC7FDD">
            <w:rPr>
              <w:rFonts w:ascii="Arial" w:hAnsi="Arial" w:cs="Arial"/>
              <w:sz w:val="22"/>
              <w:szCs w:val="22"/>
            </w:rPr>
            <w:fldChar w:fldCharType="end"/>
          </w:r>
        </w:sdtContent>
      </w:sdt>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br/>
        <w:t xml:space="preserve">Auch hier wird ein </w:t>
      </w:r>
      <w:proofErr w:type="spellStart"/>
      <w:r w:rsidR="00BF0565" w:rsidRPr="00BF0565">
        <w:rPr>
          <w:rFonts w:ascii="Arial" w:hAnsi="Arial" w:cs="Arial"/>
          <w:i/>
          <w:sz w:val="22"/>
          <w:szCs w:val="22"/>
        </w:rPr>
        <w:t>c</w:t>
      </w:r>
      <w:r w:rsidRPr="00BF0565">
        <w:rPr>
          <w:rFonts w:ascii="Arial" w:hAnsi="Arial" w:cs="Arial"/>
          <w:i/>
          <w:sz w:val="22"/>
          <w:szCs w:val="22"/>
        </w:rPr>
        <w:t>haracter</w:t>
      </w:r>
      <w:proofErr w:type="spellEnd"/>
      <w:r w:rsidR="00BA0782" w:rsidRPr="00BF0565">
        <w:rPr>
          <w:rFonts w:ascii="Arial" w:hAnsi="Arial" w:cs="Arial"/>
          <w:i/>
          <w:sz w:val="22"/>
          <w:szCs w:val="22"/>
        </w:rPr>
        <w:t xml:space="preserve"> </w:t>
      </w:r>
      <w:proofErr w:type="spellStart"/>
      <w:r w:rsidRPr="00BF0565">
        <w:rPr>
          <w:rFonts w:ascii="Arial" w:hAnsi="Arial" w:cs="Arial"/>
          <w:i/>
          <w:sz w:val="22"/>
          <w:szCs w:val="22"/>
        </w:rPr>
        <w:t>sheet</w:t>
      </w:r>
      <w:proofErr w:type="spellEnd"/>
      <w:r w:rsidRPr="00074686">
        <w:rPr>
          <w:rFonts w:ascii="Arial" w:hAnsi="Arial" w:cs="Arial"/>
          <w:sz w:val="22"/>
          <w:szCs w:val="22"/>
        </w:rPr>
        <w:t xml:space="preserve"> </w:t>
      </w:r>
      <w:r w:rsidR="00BA0782" w:rsidRPr="00074686">
        <w:rPr>
          <w:rFonts w:ascii="Arial" w:hAnsi="Arial" w:cs="Arial"/>
          <w:sz w:val="22"/>
          <w:szCs w:val="22"/>
        </w:rPr>
        <w:t>verwendet</w:t>
      </w:r>
      <w:r w:rsidR="00BF0565">
        <w:rPr>
          <w:rFonts w:ascii="Arial" w:hAnsi="Arial" w:cs="Arial"/>
          <w:sz w:val="22"/>
          <w:szCs w:val="22"/>
        </w:rPr>
        <w:t xml:space="preserve"> </w:t>
      </w:r>
      <w:r w:rsidRPr="00074686">
        <w:rPr>
          <w:rFonts w:ascii="Arial" w:hAnsi="Arial" w:cs="Arial"/>
          <w:sz w:val="22"/>
          <w:szCs w:val="22"/>
        </w:rPr>
        <w:t>um die Daten eines Charakters festzuhalten. Dieses ist im Aufbau dem von D&amp;D ähnlich</w:t>
      </w:r>
      <w:r w:rsidR="00BF0565">
        <w:rPr>
          <w:rFonts w:ascii="Arial" w:hAnsi="Arial" w:cs="Arial"/>
          <w:sz w:val="22"/>
          <w:szCs w:val="22"/>
        </w:rPr>
        <w:t>, verwendet</w:t>
      </w:r>
      <w:r w:rsidRPr="00074686">
        <w:rPr>
          <w:rFonts w:ascii="Arial" w:hAnsi="Arial" w:cs="Arial"/>
          <w:sz w:val="22"/>
          <w:szCs w:val="22"/>
        </w:rPr>
        <w:t xml:space="preserve"> aber anderen Attribute, Fähigkeiten, usw. Charaktere werden individualisiert, indem man ihnen Talente und Handicaps gibt, um diese interessanter und stärker zu machen. Schwere Handicaps geben zwei Punkte, leichte einen Punkt, welche man dann auf Talente verteilen kann.</w:t>
      </w:r>
      <w:sdt>
        <w:sdtPr>
          <w:rPr>
            <w:rFonts w:ascii="Arial" w:hAnsi="Arial" w:cs="Arial"/>
            <w:sz w:val="22"/>
            <w:szCs w:val="22"/>
          </w:rPr>
          <w:id w:val="-1065717995"/>
          <w:citation/>
        </w:sdtPr>
        <w:sdtEndPr/>
        <w:sdtContent>
          <w:r w:rsidR="00BC7FDD">
            <w:rPr>
              <w:rFonts w:ascii="Arial" w:hAnsi="Arial" w:cs="Arial"/>
              <w:sz w:val="22"/>
              <w:szCs w:val="22"/>
            </w:rPr>
            <w:fldChar w:fldCharType="begin"/>
          </w:r>
          <w:r w:rsidR="00BC7FDD">
            <w:rPr>
              <w:rFonts w:ascii="Arial" w:hAnsi="Arial" w:cs="Arial"/>
              <w:sz w:val="22"/>
              <w:szCs w:val="22"/>
            </w:rPr>
            <w:instrText xml:space="preserve"> CITATION Sha12 \l 1031 </w:instrText>
          </w:r>
          <w:r w:rsidR="00BC7FDD">
            <w:rPr>
              <w:rFonts w:ascii="Arial" w:hAnsi="Arial" w:cs="Arial"/>
              <w:sz w:val="22"/>
              <w:szCs w:val="22"/>
            </w:rPr>
            <w:fldChar w:fldCharType="separate"/>
          </w:r>
          <w:r w:rsidR="00BC7FDD">
            <w:rPr>
              <w:rFonts w:ascii="Arial" w:hAnsi="Arial" w:cs="Arial"/>
              <w:noProof/>
              <w:sz w:val="22"/>
              <w:szCs w:val="22"/>
            </w:rPr>
            <w:t xml:space="preserve"> </w:t>
          </w:r>
          <w:r w:rsidR="00BC7FDD" w:rsidRPr="00BC7FDD">
            <w:rPr>
              <w:rFonts w:ascii="Arial" w:hAnsi="Arial" w:cs="Arial"/>
              <w:noProof/>
              <w:sz w:val="22"/>
              <w:szCs w:val="22"/>
            </w:rPr>
            <w:t>(Hensley, 2012)</w:t>
          </w:r>
          <w:r w:rsidR="00BC7FDD">
            <w:rPr>
              <w:rFonts w:ascii="Arial" w:hAnsi="Arial" w:cs="Arial"/>
              <w:sz w:val="22"/>
              <w:szCs w:val="22"/>
            </w:rPr>
            <w:fldChar w:fldCharType="end"/>
          </w:r>
        </w:sdtContent>
      </w:sdt>
    </w:p>
    <w:p w:rsidR="00016604" w:rsidRPr="00074686" w:rsidRDefault="00016604" w:rsidP="00016604">
      <w:pPr>
        <w:rPr>
          <w:rFonts w:ascii="Arial" w:hAnsi="Arial" w:cs="Arial"/>
          <w:sz w:val="22"/>
          <w:szCs w:val="22"/>
        </w:rPr>
      </w:pPr>
      <w:bookmarkStart w:id="9" w:name="_Toc35788727"/>
      <w:r w:rsidRPr="006D3A3D">
        <w:rPr>
          <w:rStyle w:val="berschrift2Zchn"/>
          <w:rFonts w:cstheme="majorHAnsi"/>
        </w:rPr>
        <w:t>Pathfinder</w:t>
      </w:r>
      <w:bookmarkEnd w:id="9"/>
      <w:r w:rsidRPr="00074686">
        <w:rPr>
          <w:rFonts w:ascii="Arial" w:hAnsi="Arial" w:cs="Arial"/>
          <w:sz w:val="22"/>
          <w:szCs w:val="22"/>
        </w:rPr>
        <w:br/>
      </w:r>
      <w:r w:rsidRPr="00074686">
        <w:rPr>
          <w:rFonts w:ascii="Arial" w:hAnsi="Arial" w:cs="Arial"/>
          <w:b/>
          <w:bCs/>
          <w:sz w:val="22"/>
          <w:szCs w:val="22"/>
          <w:u w:val="single"/>
        </w:rPr>
        <w:t>Allgemeines</w:t>
      </w:r>
      <w:r w:rsidRPr="00074686">
        <w:rPr>
          <w:rFonts w:ascii="Arial" w:hAnsi="Arial" w:cs="Arial"/>
          <w:sz w:val="22"/>
          <w:szCs w:val="22"/>
        </w:rPr>
        <w:br/>
        <w:t>Pathfinder beruht auf dem Regelwerk von D&amp;D 3.5E und hat sich seit der Entstehung in 2009 bis hin zur Veröffentlichung von Pathfinder 2E in 2019 nicht verändert und ist kaum von den D&amp;D 3.5E Regeln abgewichen. Pathfinder 2E hat Pathfinder leichter für Neulinge zugänglich gemacht, ansonsten wurde viel mit Feedback von der aktiven Community, z.B. von www.reddit.com/r/pathfinder/ gearbeitet. Große Unterschiede zu D&amp;D 5E liegen darin, dass das Regelwerk von Pathfinder viel spezifischer ist als das von D&amp;D 5E. Pathfinder setzt darauf</w:t>
      </w:r>
      <w:r w:rsidR="00BF0565">
        <w:rPr>
          <w:rFonts w:ascii="Arial" w:hAnsi="Arial" w:cs="Arial"/>
          <w:sz w:val="22"/>
          <w:szCs w:val="22"/>
        </w:rPr>
        <w:t>,</w:t>
      </w:r>
      <w:r w:rsidRPr="00074686">
        <w:rPr>
          <w:rFonts w:ascii="Arial" w:hAnsi="Arial" w:cs="Arial"/>
          <w:sz w:val="22"/>
          <w:szCs w:val="22"/>
        </w:rPr>
        <w:t xml:space="preserve"> immer eine Regel für eine gegebene Situation zu haben, während D&amp;D 5E versucht durch Einfachheit so viel wie möglich durch den DM entscheiden zu lassen. Im Gegensatz zu D&amp;D 5E hat Pathfinder im Durchschnitt auch höhere Boni und Mali und die Charaktere und Monster haben im Durchschnitt weniger Lebenspunkte. Das Spiel basiert auf einem Fantas</w:t>
      </w:r>
      <w:r w:rsidR="00BF0565">
        <w:rPr>
          <w:rFonts w:ascii="Arial" w:hAnsi="Arial" w:cs="Arial"/>
          <w:sz w:val="22"/>
          <w:szCs w:val="22"/>
        </w:rPr>
        <w:t>ie</w:t>
      </w:r>
      <w:r w:rsidRPr="00074686">
        <w:rPr>
          <w:rFonts w:ascii="Arial" w:hAnsi="Arial" w:cs="Arial"/>
          <w:sz w:val="22"/>
          <w:szCs w:val="22"/>
        </w:rPr>
        <w:t xml:space="preserve"> Setting</w:t>
      </w:r>
      <w:r w:rsidR="00BF0565">
        <w:rPr>
          <w:rFonts w:ascii="Arial" w:hAnsi="Arial" w:cs="Arial"/>
          <w:sz w:val="22"/>
          <w:szCs w:val="22"/>
        </w:rPr>
        <w:t>,</w:t>
      </w:r>
      <w:r w:rsidRPr="00074686">
        <w:rPr>
          <w:rFonts w:ascii="Arial" w:hAnsi="Arial" w:cs="Arial"/>
          <w:sz w:val="22"/>
          <w:szCs w:val="22"/>
        </w:rPr>
        <w:t xml:space="preserve"> und hat eine sehr ähnliche Attributverteilung wie D&amp;D 5E. Das Kampfsystem ist auch dasselbe, wenn auch mit mehr Regeln für spezifische Aktionen. Das Regelwerk von Pathfinder ist kostenlos erwerbbar. </w:t>
      </w:r>
      <w:sdt>
        <w:sdtPr>
          <w:rPr>
            <w:rFonts w:ascii="Arial" w:hAnsi="Arial" w:cs="Arial"/>
            <w:sz w:val="22"/>
            <w:szCs w:val="22"/>
          </w:rPr>
          <w:id w:val="-690303283"/>
          <w:citation/>
        </w:sdtPr>
        <w:sdtEndPr/>
        <w:sdtContent>
          <w:r w:rsidR="006D3A3D">
            <w:rPr>
              <w:rFonts w:ascii="Arial" w:hAnsi="Arial" w:cs="Arial"/>
              <w:sz w:val="22"/>
              <w:szCs w:val="22"/>
            </w:rPr>
            <w:fldChar w:fldCharType="begin"/>
          </w:r>
          <w:r w:rsidR="006D3A3D">
            <w:rPr>
              <w:rFonts w:ascii="Arial" w:hAnsi="Arial" w:cs="Arial"/>
              <w:sz w:val="22"/>
              <w:szCs w:val="22"/>
            </w:rPr>
            <w:instrText xml:space="preserve"> CITATION Bul19 \l 1031 </w:instrText>
          </w:r>
          <w:r w:rsidR="006D3A3D">
            <w:rPr>
              <w:rFonts w:ascii="Arial" w:hAnsi="Arial" w:cs="Arial"/>
              <w:sz w:val="22"/>
              <w:szCs w:val="22"/>
            </w:rPr>
            <w:fldChar w:fldCharType="separate"/>
          </w:r>
          <w:r w:rsidR="00BC7FDD" w:rsidRPr="00BC7FDD">
            <w:rPr>
              <w:rFonts w:ascii="Arial" w:hAnsi="Arial" w:cs="Arial"/>
              <w:noProof/>
              <w:sz w:val="22"/>
              <w:szCs w:val="22"/>
            </w:rPr>
            <w:t>(Bulmahn, Bonner, Radney-MacFarland, &amp; Seifter, 2019)</w:t>
          </w:r>
          <w:r w:rsidR="006D3A3D">
            <w:rPr>
              <w:rFonts w:ascii="Arial" w:hAnsi="Arial" w:cs="Arial"/>
              <w:sz w:val="22"/>
              <w:szCs w:val="22"/>
            </w:rPr>
            <w:fldChar w:fldCharType="end"/>
          </w:r>
        </w:sdtContent>
      </w:sdt>
    </w:p>
    <w:p w:rsidR="00016604" w:rsidRPr="00074686" w:rsidRDefault="00016604" w:rsidP="00016604">
      <w:pPr>
        <w:rPr>
          <w:rFonts w:ascii="Arial" w:hAnsi="Arial" w:cs="Arial"/>
          <w:sz w:val="22"/>
          <w:szCs w:val="22"/>
        </w:rPr>
      </w:pPr>
      <w:r w:rsidRPr="00074686">
        <w:rPr>
          <w:rFonts w:ascii="Arial" w:hAnsi="Arial" w:cs="Arial"/>
          <w:sz w:val="22"/>
          <w:szCs w:val="22"/>
        </w:rPr>
        <w:lastRenderedPageBreak/>
        <w:t>Die Technische Umsetzung und Besonderheiten von Pathfinder sind denen von D&amp;D 5E sehr ähnlich und müssen nicht gesondert aufgefasst werden.</w:t>
      </w:r>
    </w:p>
    <w:p w:rsidR="00F34885" w:rsidRPr="00F34885" w:rsidRDefault="00F34885" w:rsidP="00BF0565">
      <w:r>
        <w:t>Online MUD-spiele</w:t>
      </w:r>
    </w:p>
    <w:p w:rsidR="00F34885" w:rsidRDefault="005A4FE8" w:rsidP="00F34885">
      <w:r w:rsidRPr="00074686">
        <w:rPr>
          <w:rFonts w:ascii="Arial" w:hAnsi="Arial" w:cs="Arial"/>
          <w:sz w:val="22"/>
          <w:szCs w:val="22"/>
        </w:rPr>
        <w:t xml:space="preserve">Im Folgenden werden wichtige Vertreter der online verfügbaren MUD-Spiele beleuchtet. </w:t>
      </w:r>
      <w:r w:rsidR="009E7F05">
        <w:rPr>
          <w:rFonts w:ascii="Arial" w:hAnsi="Arial" w:cs="Arial"/>
          <w:sz w:val="22"/>
          <w:szCs w:val="22"/>
        </w:rPr>
        <w:t>Die Aufzählung beginnt mit zwei MUD Servern in der deutschen Sprache. Nach diesen wird näher auf die beliebteren MUD Server in englischer Sprache eingegangen.</w:t>
      </w:r>
    </w:p>
    <w:p w:rsidR="00016604" w:rsidRDefault="00016604" w:rsidP="00F34885"/>
    <w:p w:rsidR="00016604" w:rsidRDefault="00016604" w:rsidP="00074686">
      <w:pPr>
        <w:pStyle w:val="berschrift2"/>
      </w:pPr>
      <w:bookmarkStart w:id="10" w:name="_Toc35788728"/>
      <w:r>
        <w:t>Silberland</w:t>
      </w:r>
      <w:bookmarkEnd w:id="10"/>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Allgemeines:</w:t>
      </w: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 xml:space="preserve">Silberland gibt es schon seit 1996 und ist mittlerweile ein sehr großes deutsches MUD. Silberland baut auf </w:t>
      </w:r>
      <w:proofErr w:type="spellStart"/>
      <w:r w:rsidRPr="00074686">
        <w:rPr>
          <w:rFonts w:ascii="Arial" w:hAnsi="Arial" w:cs="Arial"/>
          <w:sz w:val="22"/>
          <w:szCs w:val="22"/>
        </w:rPr>
        <w:t>MUDlib</w:t>
      </w:r>
      <w:proofErr w:type="spellEnd"/>
      <w:r w:rsidRPr="00074686">
        <w:rPr>
          <w:rFonts w:ascii="Arial" w:hAnsi="Arial" w:cs="Arial"/>
          <w:sz w:val="22"/>
          <w:szCs w:val="22"/>
        </w:rPr>
        <w:t xml:space="preserve"> von </w:t>
      </w:r>
      <w:proofErr w:type="spellStart"/>
      <w:r w:rsidRPr="00074686">
        <w:rPr>
          <w:rFonts w:ascii="Arial" w:hAnsi="Arial" w:cs="Arial"/>
          <w:sz w:val="22"/>
          <w:szCs w:val="22"/>
        </w:rPr>
        <w:t>Anderland</w:t>
      </w:r>
      <w:proofErr w:type="spellEnd"/>
      <w:r w:rsidRPr="00074686">
        <w:rPr>
          <w:rFonts w:ascii="Arial" w:hAnsi="Arial" w:cs="Arial"/>
          <w:sz w:val="22"/>
          <w:szCs w:val="22"/>
        </w:rPr>
        <w:t xml:space="preserve"> auf, </w:t>
      </w:r>
      <w:r w:rsidR="00BF0565">
        <w:rPr>
          <w:rFonts w:ascii="Arial" w:hAnsi="Arial" w:cs="Arial"/>
          <w:sz w:val="22"/>
          <w:szCs w:val="22"/>
        </w:rPr>
        <w:t>welche</w:t>
      </w:r>
      <w:r w:rsidRPr="00074686">
        <w:rPr>
          <w:rFonts w:ascii="Arial" w:hAnsi="Arial" w:cs="Arial"/>
          <w:sz w:val="22"/>
          <w:szCs w:val="22"/>
        </w:rPr>
        <w:t xml:space="preserve"> jedoch um einiges weiterentwickelt wurde. Silberland beinhaltet keinerlei Bilder bzw. Videos und ist komplett </w:t>
      </w:r>
      <w:r w:rsidR="00BF0565">
        <w:rPr>
          <w:rFonts w:ascii="Arial" w:hAnsi="Arial" w:cs="Arial"/>
          <w:sz w:val="22"/>
          <w:szCs w:val="22"/>
        </w:rPr>
        <w:t>t</w:t>
      </w:r>
      <w:r w:rsidRPr="00074686">
        <w:rPr>
          <w:rFonts w:ascii="Arial" w:hAnsi="Arial" w:cs="Arial"/>
          <w:sz w:val="22"/>
          <w:szCs w:val="22"/>
        </w:rPr>
        <w:t>extbasiert. Zudem ist dieser MUD kostenlos</w:t>
      </w:r>
      <w:r w:rsidR="00BF0565">
        <w:rPr>
          <w:rFonts w:ascii="Arial" w:hAnsi="Arial" w:cs="Arial"/>
          <w:sz w:val="22"/>
          <w:szCs w:val="22"/>
        </w:rPr>
        <w:t xml:space="preserve"> zugänglich, und d</w:t>
      </w:r>
      <w:r w:rsidRPr="00074686">
        <w:rPr>
          <w:rFonts w:ascii="Arial" w:hAnsi="Arial" w:cs="Arial"/>
          <w:sz w:val="22"/>
          <w:szCs w:val="22"/>
        </w:rPr>
        <w:t xml:space="preserve">ie Verbindung kann mittels Telnet erfolgen. </w:t>
      </w:r>
      <w:r w:rsidR="00BF0565">
        <w:rPr>
          <w:rFonts w:ascii="Arial" w:hAnsi="Arial" w:cs="Arial"/>
          <w:sz w:val="22"/>
          <w:szCs w:val="22"/>
        </w:rPr>
        <w:t>Es wird j</w:t>
      </w:r>
      <w:r w:rsidRPr="00074686">
        <w:rPr>
          <w:rFonts w:ascii="Arial" w:hAnsi="Arial" w:cs="Arial"/>
          <w:sz w:val="22"/>
          <w:szCs w:val="22"/>
        </w:rPr>
        <w:t>edoch empfohlen</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 xml:space="preserve">sich </w:t>
      </w:r>
      <w:r w:rsidRPr="00074686">
        <w:rPr>
          <w:rFonts w:ascii="Arial" w:hAnsi="Arial" w:cs="Arial"/>
          <w:sz w:val="22"/>
          <w:szCs w:val="22"/>
        </w:rPr>
        <w:t>einen geeigneten Client von den verschiedenen Clients, die angeboten werden</w:t>
      </w:r>
      <w:r w:rsidR="009E1113">
        <w:rPr>
          <w:rFonts w:ascii="Arial" w:hAnsi="Arial" w:cs="Arial"/>
          <w:sz w:val="22"/>
          <w:szCs w:val="22"/>
        </w:rPr>
        <w:t>,</w:t>
      </w:r>
      <w:r w:rsidRPr="00074686">
        <w:rPr>
          <w:rFonts w:ascii="Arial" w:hAnsi="Arial" w:cs="Arial"/>
          <w:sz w:val="22"/>
          <w:szCs w:val="22"/>
        </w:rPr>
        <w:t xml:space="preserve"> herunterzuladen und </w:t>
      </w:r>
      <w:r w:rsidR="009E1113">
        <w:rPr>
          <w:rFonts w:ascii="Arial" w:hAnsi="Arial" w:cs="Arial"/>
          <w:sz w:val="22"/>
          <w:szCs w:val="22"/>
        </w:rPr>
        <w:t>die Verbindung dann über diesen aufzubauen</w:t>
      </w:r>
      <w:r w:rsidRPr="00074686">
        <w:rPr>
          <w:rFonts w:ascii="Arial" w:hAnsi="Arial" w:cs="Arial"/>
          <w:sz w:val="22"/>
          <w:szCs w:val="22"/>
        </w:rPr>
        <w:t>. Auf der offiziellen Homepage gibt es als Hilfestellung einige Beschreibungen über die verschiedenen Rassen, Regionen, usw. Da Silberland ein deutsches MUD ist, besteht auch die Community aus deutschsprechenden Mitspielern.</w:t>
      </w:r>
      <w:r w:rsidR="006D5A7A">
        <w:rPr>
          <w:rFonts w:ascii="Arial" w:hAnsi="Arial" w:cs="Arial"/>
          <w:sz w:val="22"/>
          <w:szCs w:val="22"/>
        </w:rPr>
        <w:t xml:space="preserve"> </w:t>
      </w:r>
      <w:sdt>
        <w:sdtPr>
          <w:rPr>
            <w:rFonts w:ascii="Arial" w:hAnsi="Arial" w:cs="Arial"/>
            <w:sz w:val="22"/>
            <w:szCs w:val="22"/>
          </w:rPr>
          <w:id w:val="1049889581"/>
          <w:citation/>
        </w:sdtPr>
        <w:sdtEndPr/>
        <w:sdtContent>
          <w:r w:rsidR="003028D2">
            <w:rPr>
              <w:rFonts w:ascii="Arial" w:hAnsi="Arial" w:cs="Arial"/>
              <w:sz w:val="22"/>
              <w:szCs w:val="22"/>
            </w:rPr>
            <w:fldChar w:fldCharType="begin"/>
          </w:r>
          <w:r w:rsidR="003028D2">
            <w:rPr>
              <w:rFonts w:ascii="Arial" w:hAnsi="Arial" w:cs="Arial"/>
              <w:sz w:val="22"/>
              <w:szCs w:val="22"/>
            </w:rPr>
            <w:instrText xml:space="preserve"> CITATION htt \l 1031 </w:instrText>
          </w:r>
          <w:r w:rsidR="003028D2">
            <w:rPr>
              <w:rFonts w:ascii="Arial" w:hAnsi="Arial" w:cs="Arial"/>
              <w:sz w:val="22"/>
              <w:szCs w:val="22"/>
            </w:rPr>
            <w:fldChar w:fldCharType="separate"/>
          </w:r>
          <w:r w:rsidR="00BC7FDD" w:rsidRPr="00BC7FDD">
            <w:rPr>
              <w:rFonts w:ascii="Arial" w:hAnsi="Arial" w:cs="Arial"/>
              <w:noProof/>
              <w:sz w:val="22"/>
              <w:szCs w:val="22"/>
            </w:rPr>
            <w:t>(Silberland, 1996 - 2020)</w:t>
          </w:r>
          <w:r w:rsidR="003028D2">
            <w:rPr>
              <w:rFonts w:ascii="Arial" w:hAnsi="Arial" w:cs="Arial"/>
              <w:sz w:val="22"/>
              <w:szCs w:val="22"/>
            </w:rPr>
            <w:fldChar w:fldCharType="end"/>
          </w:r>
        </w:sdtContent>
      </w:sdt>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Technische Umsetzung:</w:t>
      </w:r>
    </w:p>
    <w:p w:rsidR="00016604" w:rsidRPr="00074686" w:rsidRDefault="00016604" w:rsidP="00BF0565">
      <w:pPr>
        <w:spacing w:line="360" w:lineRule="auto"/>
        <w:rPr>
          <w:rFonts w:ascii="Arial" w:hAnsi="Arial" w:cs="Arial"/>
          <w:sz w:val="22"/>
          <w:szCs w:val="22"/>
        </w:rPr>
      </w:pPr>
      <w:r w:rsidRPr="00074686">
        <w:rPr>
          <w:rFonts w:ascii="Arial" w:hAnsi="Arial" w:cs="Arial"/>
          <w:sz w:val="22"/>
          <w:szCs w:val="22"/>
        </w:rPr>
        <w:t xml:space="preserve">Getestet wurde </w:t>
      </w:r>
      <w:r w:rsidR="009E1113">
        <w:rPr>
          <w:rFonts w:ascii="Arial" w:hAnsi="Arial" w:cs="Arial"/>
          <w:sz w:val="22"/>
          <w:szCs w:val="22"/>
        </w:rPr>
        <w:t xml:space="preserve">das Spiel mit </w:t>
      </w:r>
      <w:r w:rsidRPr="00074686">
        <w:rPr>
          <w:rFonts w:ascii="Arial" w:hAnsi="Arial" w:cs="Arial"/>
          <w:sz w:val="22"/>
          <w:szCs w:val="22"/>
        </w:rPr>
        <w:t>ein</w:t>
      </w:r>
      <w:r w:rsidR="009E1113">
        <w:rPr>
          <w:rFonts w:ascii="Arial" w:hAnsi="Arial" w:cs="Arial"/>
          <w:sz w:val="22"/>
          <w:szCs w:val="22"/>
        </w:rPr>
        <w:t>em</w:t>
      </w:r>
      <w:r w:rsidRPr="00074686">
        <w:rPr>
          <w:rFonts w:ascii="Arial" w:hAnsi="Arial" w:cs="Arial"/>
          <w:sz w:val="22"/>
          <w:szCs w:val="22"/>
        </w:rPr>
        <w:t xml:space="preserve"> Client</w:t>
      </w:r>
      <w:r w:rsidR="009E1113">
        <w:rPr>
          <w:rFonts w:ascii="Arial" w:hAnsi="Arial" w:cs="Arial"/>
          <w:sz w:val="22"/>
          <w:szCs w:val="22"/>
        </w:rPr>
        <w:t>,</w:t>
      </w:r>
      <w:r w:rsidRPr="00074686">
        <w:rPr>
          <w:rFonts w:ascii="Arial" w:hAnsi="Arial" w:cs="Arial"/>
          <w:sz w:val="22"/>
          <w:szCs w:val="22"/>
        </w:rPr>
        <w:t xml:space="preserve"> der speziell für Silberland entwickelt wurde (SL-Client). </w:t>
      </w:r>
      <w:r w:rsidR="009E1113">
        <w:rPr>
          <w:rFonts w:ascii="Arial" w:hAnsi="Arial" w:cs="Arial"/>
          <w:sz w:val="22"/>
          <w:szCs w:val="22"/>
        </w:rPr>
        <w:t>Dieser</w:t>
      </w:r>
      <w:r w:rsidRPr="00074686">
        <w:rPr>
          <w:rFonts w:ascii="Arial" w:hAnsi="Arial" w:cs="Arial"/>
          <w:sz w:val="22"/>
          <w:szCs w:val="22"/>
        </w:rPr>
        <w:t xml:space="preserve"> verfügt über ein großes Fenster und eine Eingabezeile</w:t>
      </w:r>
      <w:r w:rsidR="009E1113">
        <w:rPr>
          <w:rFonts w:ascii="Arial" w:hAnsi="Arial" w:cs="Arial"/>
          <w:sz w:val="22"/>
          <w:szCs w:val="22"/>
        </w:rPr>
        <w:t>,</w:t>
      </w:r>
      <w:r w:rsidRPr="00074686">
        <w:rPr>
          <w:rFonts w:ascii="Arial" w:hAnsi="Arial" w:cs="Arial"/>
          <w:sz w:val="22"/>
          <w:szCs w:val="22"/>
        </w:rPr>
        <w:t xml:space="preserve"> über </w:t>
      </w:r>
      <w:r w:rsidR="009E1113">
        <w:rPr>
          <w:rFonts w:ascii="Arial" w:hAnsi="Arial" w:cs="Arial"/>
          <w:sz w:val="22"/>
          <w:szCs w:val="22"/>
        </w:rPr>
        <w:t>die</w:t>
      </w:r>
      <w:r w:rsidRPr="00074686">
        <w:rPr>
          <w:rFonts w:ascii="Arial" w:hAnsi="Arial" w:cs="Arial"/>
          <w:sz w:val="22"/>
          <w:szCs w:val="22"/>
        </w:rPr>
        <w:t xml:space="preserve"> Spieler </w:t>
      </w:r>
      <w:r w:rsidR="009E1113">
        <w:rPr>
          <w:rFonts w:ascii="Arial" w:hAnsi="Arial" w:cs="Arial"/>
          <w:sz w:val="22"/>
          <w:szCs w:val="22"/>
        </w:rPr>
        <w:t>B</w:t>
      </w:r>
      <w:r w:rsidRPr="00074686">
        <w:rPr>
          <w:rFonts w:ascii="Arial" w:hAnsi="Arial" w:cs="Arial"/>
          <w:sz w:val="22"/>
          <w:szCs w:val="22"/>
        </w:rPr>
        <w:t>efehle ausführen k</w:t>
      </w:r>
      <w:r w:rsidR="009E1113">
        <w:rPr>
          <w:rFonts w:ascii="Arial" w:hAnsi="Arial" w:cs="Arial"/>
          <w:sz w:val="22"/>
          <w:szCs w:val="22"/>
        </w:rPr>
        <w:t>ö</w:t>
      </w:r>
      <w:r w:rsidRPr="00074686">
        <w:rPr>
          <w:rFonts w:ascii="Arial" w:hAnsi="Arial" w:cs="Arial"/>
          <w:sz w:val="22"/>
          <w:szCs w:val="22"/>
        </w:rPr>
        <w:t>nn</w:t>
      </w:r>
      <w:r w:rsidR="009E1113">
        <w:rPr>
          <w:rFonts w:ascii="Arial" w:hAnsi="Arial" w:cs="Arial"/>
          <w:sz w:val="22"/>
          <w:szCs w:val="22"/>
        </w:rPr>
        <w:t>en</w:t>
      </w:r>
      <w:r w:rsidRPr="00074686">
        <w:rPr>
          <w:rFonts w:ascii="Arial" w:hAnsi="Arial" w:cs="Arial"/>
          <w:sz w:val="22"/>
          <w:szCs w:val="22"/>
        </w:rPr>
        <w:t xml:space="preserve">. Darüber hinaus gibt es eine Menüleiste um verschiede Einstellungen zu tätigen. </w:t>
      </w:r>
      <w:r w:rsidR="009E1113">
        <w:rPr>
          <w:rFonts w:ascii="Arial" w:hAnsi="Arial" w:cs="Arial"/>
          <w:sz w:val="22"/>
          <w:szCs w:val="22"/>
        </w:rPr>
        <w:t>Außerdem g</w:t>
      </w:r>
      <w:r w:rsidRPr="00074686">
        <w:rPr>
          <w:rFonts w:ascii="Arial" w:hAnsi="Arial" w:cs="Arial"/>
          <w:sz w:val="22"/>
          <w:szCs w:val="22"/>
        </w:rPr>
        <w:t xml:space="preserve">ibt es verschiedene Buttons, die </w:t>
      </w:r>
      <w:r w:rsidR="009E1113">
        <w:rPr>
          <w:rFonts w:ascii="Arial" w:hAnsi="Arial" w:cs="Arial"/>
          <w:sz w:val="22"/>
          <w:szCs w:val="22"/>
        </w:rPr>
        <w:t>dem Spieler die Navigation vereinfachen.</w:t>
      </w:r>
      <w:r w:rsidRPr="00074686">
        <w:rPr>
          <w:rFonts w:ascii="Arial" w:hAnsi="Arial" w:cs="Arial"/>
          <w:sz w:val="22"/>
          <w:szCs w:val="22"/>
        </w:rPr>
        <w:t xml:space="preserve"> Über die Menüleiste können unter anderem Karten ausgewählt werden, Aliase/Kompass eingeblendet werden, Notizen angezeigt werden und auch ein weiteres Fenster </w:t>
      </w:r>
      <w:r w:rsidR="009E1113">
        <w:rPr>
          <w:rFonts w:ascii="Arial" w:hAnsi="Arial" w:cs="Arial"/>
          <w:sz w:val="22"/>
          <w:szCs w:val="22"/>
        </w:rPr>
        <w:t>geöffnet</w:t>
      </w:r>
      <w:r w:rsidRPr="00074686">
        <w:rPr>
          <w:rFonts w:ascii="Arial" w:hAnsi="Arial" w:cs="Arial"/>
          <w:sz w:val="22"/>
          <w:szCs w:val="22"/>
        </w:rPr>
        <w:t xml:space="preserve"> werden. Die Karten sind punktartig aufgebaut</w:t>
      </w:r>
      <w:r w:rsidR="009E1113">
        <w:rPr>
          <w:rFonts w:ascii="Arial" w:hAnsi="Arial" w:cs="Arial"/>
          <w:sz w:val="22"/>
          <w:szCs w:val="22"/>
        </w:rPr>
        <w:t>,</w:t>
      </w:r>
      <w:r w:rsidRPr="00074686">
        <w:rPr>
          <w:rFonts w:ascii="Arial" w:hAnsi="Arial" w:cs="Arial"/>
          <w:sz w:val="22"/>
          <w:szCs w:val="22"/>
        </w:rPr>
        <w:t xml:space="preserve"> und der Spieler bekommt eine</w:t>
      </w:r>
      <w:r w:rsidR="009E1113">
        <w:rPr>
          <w:rFonts w:ascii="Arial" w:hAnsi="Arial" w:cs="Arial"/>
          <w:sz w:val="22"/>
          <w:szCs w:val="22"/>
        </w:rPr>
        <w:t>n</w:t>
      </w:r>
      <w:r w:rsidRPr="00074686">
        <w:rPr>
          <w:rFonts w:ascii="Arial" w:hAnsi="Arial" w:cs="Arial"/>
          <w:sz w:val="22"/>
          <w:szCs w:val="22"/>
        </w:rPr>
        <w:t xml:space="preserve"> bessere</w:t>
      </w:r>
      <w:r w:rsidR="009E1113">
        <w:rPr>
          <w:rFonts w:ascii="Arial" w:hAnsi="Arial" w:cs="Arial"/>
          <w:sz w:val="22"/>
          <w:szCs w:val="22"/>
        </w:rPr>
        <w:t>n</w:t>
      </w:r>
      <w:r w:rsidRPr="00074686">
        <w:rPr>
          <w:rFonts w:ascii="Arial" w:hAnsi="Arial" w:cs="Arial"/>
          <w:sz w:val="22"/>
          <w:szCs w:val="22"/>
        </w:rPr>
        <w:t xml:space="preserve"> </w:t>
      </w:r>
      <w:r w:rsidR="009E1113">
        <w:rPr>
          <w:rFonts w:ascii="Arial" w:hAnsi="Arial" w:cs="Arial"/>
          <w:sz w:val="22"/>
          <w:szCs w:val="22"/>
        </w:rPr>
        <w:t>Überblick</w:t>
      </w:r>
      <w:r w:rsidRPr="00074686">
        <w:rPr>
          <w:rFonts w:ascii="Arial" w:hAnsi="Arial" w:cs="Arial"/>
          <w:sz w:val="22"/>
          <w:szCs w:val="22"/>
        </w:rPr>
        <w:t xml:space="preserve"> über das Geschehen. </w:t>
      </w:r>
      <w:r w:rsidR="009E1113">
        <w:rPr>
          <w:rFonts w:ascii="Arial" w:hAnsi="Arial" w:cs="Arial"/>
          <w:sz w:val="22"/>
          <w:szCs w:val="22"/>
        </w:rPr>
        <w:t>Wenn ein Spieler die</w:t>
      </w:r>
      <w:r w:rsidRPr="00074686">
        <w:rPr>
          <w:rFonts w:ascii="Arial" w:hAnsi="Arial" w:cs="Arial"/>
          <w:sz w:val="22"/>
          <w:szCs w:val="22"/>
        </w:rPr>
        <w:t xml:space="preserve"> Aliase/Kompass einblenden lässt</w:t>
      </w:r>
      <w:r w:rsidR="009E1113">
        <w:rPr>
          <w:rFonts w:ascii="Arial" w:hAnsi="Arial" w:cs="Arial"/>
          <w:sz w:val="22"/>
          <w:szCs w:val="22"/>
        </w:rPr>
        <w:t>,</w:t>
      </w:r>
      <w:r w:rsidRPr="00074686">
        <w:rPr>
          <w:rFonts w:ascii="Arial" w:hAnsi="Arial" w:cs="Arial"/>
          <w:sz w:val="22"/>
          <w:szCs w:val="22"/>
        </w:rPr>
        <w:t xml:space="preserve"> kann er über die Aliase </w:t>
      </w:r>
      <w:r w:rsidR="009E1113">
        <w:rPr>
          <w:rFonts w:ascii="Arial" w:hAnsi="Arial" w:cs="Arial"/>
          <w:sz w:val="22"/>
          <w:szCs w:val="22"/>
        </w:rPr>
        <w:t xml:space="preserve">Shortcuts für </w:t>
      </w:r>
      <w:r w:rsidRPr="00074686">
        <w:rPr>
          <w:rFonts w:ascii="Arial" w:hAnsi="Arial" w:cs="Arial"/>
          <w:sz w:val="22"/>
          <w:szCs w:val="22"/>
        </w:rPr>
        <w:t>die wichtigsten Befehle anlegen</w:t>
      </w:r>
      <w:r w:rsidR="009E1113">
        <w:rPr>
          <w:rFonts w:ascii="Arial" w:hAnsi="Arial" w:cs="Arial"/>
          <w:sz w:val="22"/>
          <w:szCs w:val="22"/>
        </w:rPr>
        <w:t>,</w:t>
      </w:r>
      <w:r w:rsidRPr="00074686">
        <w:rPr>
          <w:rFonts w:ascii="Arial" w:hAnsi="Arial" w:cs="Arial"/>
          <w:sz w:val="22"/>
          <w:szCs w:val="22"/>
        </w:rPr>
        <w:t xml:space="preserve"> und hinter dem Kompass sind auch Shortcuts hinterlegt, mit denen sich der Spieler bewegen kann. Infos zum Spiel oder wichtige Gedankengänge können in den Notizen geschrieben werden.</w:t>
      </w:r>
      <w:r w:rsidR="009E1113">
        <w:rPr>
          <w:rFonts w:ascii="Arial" w:hAnsi="Arial" w:cs="Arial"/>
          <w:sz w:val="22"/>
          <w:szCs w:val="22"/>
        </w:rPr>
        <w:t xml:space="preserve"> Das weitere Fenster, das geöffnet werden kann, erlaubt die Ansicht der </w:t>
      </w:r>
      <w:r w:rsidRPr="00074686">
        <w:rPr>
          <w:rFonts w:ascii="Arial" w:hAnsi="Arial" w:cs="Arial"/>
          <w:sz w:val="22"/>
          <w:szCs w:val="22"/>
        </w:rPr>
        <w:t>Spielerliste</w:t>
      </w:r>
      <w:r w:rsidR="009E1113">
        <w:rPr>
          <w:rFonts w:ascii="Arial" w:hAnsi="Arial" w:cs="Arial"/>
          <w:sz w:val="22"/>
          <w:szCs w:val="22"/>
        </w:rPr>
        <w:t>,</w:t>
      </w:r>
      <w:r w:rsidRPr="00074686">
        <w:rPr>
          <w:rFonts w:ascii="Arial" w:hAnsi="Arial" w:cs="Arial"/>
          <w:sz w:val="22"/>
          <w:szCs w:val="22"/>
        </w:rPr>
        <w:t xml:space="preserve"> und alle Informationen zum eigenen Charakter k</w:t>
      </w:r>
      <w:r w:rsidR="009E1113">
        <w:rPr>
          <w:rFonts w:ascii="Arial" w:hAnsi="Arial" w:cs="Arial"/>
          <w:sz w:val="22"/>
          <w:szCs w:val="22"/>
        </w:rPr>
        <w:t>önnen</w:t>
      </w:r>
      <w:r w:rsidRPr="00074686">
        <w:rPr>
          <w:rFonts w:ascii="Arial" w:hAnsi="Arial" w:cs="Arial"/>
          <w:sz w:val="22"/>
          <w:szCs w:val="22"/>
        </w:rPr>
        <w:t xml:space="preserve"> eingesehen werden. Zudem </w:t>
      </w:r>
      <w:r w:rsidR="009E1113">
        <w:rPr>
          <w:rFonts w:ascii="Arial" w:hAnsi="Arial" w:cs="Arial"/>
          <w:sz w:val="22"/>
          <w:szCs w:val="22"/>
        </w:rPr>
        <w:t>listet das</w:t>
      </w:r>
      <w:r w:rsidRPr="00074686">
        <w:rPr>
          <w:rFonts w:ascii="Arial" w:hAnsi="Arial" w:cs="Arial"/>
          <w:sz w:val="22"/>
          <w:szCs w:val="22"/>
        </w:rPr>
        <w:t xml:space="preserve"> zusätzlichen Fenster das eigene Inventar und die Ausrüstung </w:t>
      </w:r>
      <w:r w:rsidR="009E1113">
        <w:rPr>
          <w:rFonts w:ascii="Arial" w:hAnsi="Arial" w:cs="Arial"/>
          <w:sz w:val="22"/>
          <w:szCs w:val="22"/>
        </w:rPr>
        <w:t>auf.</w:t>
      </w:r>
    </w:p>
    <w:p w:rsidR="00016604" w:rsidRDefault="00016604" w:rsidP="00074686">
      <w:pPr>
        <w:pStyle w:val="berschrift2"/>
        <w:jc w:val="left"/>
      </w:pPr>
      <w:bookmarkStart w:id="11" w:name="_Toc35788729"/>
      <w:r>
        <w:t xml:space="preserve">Final </w:t>
      </w:r>
      <w:proofErr w:type="spellStart"/>
      <w:r>
        <w:t>frontier</w:t>
      </w:r>
      <w:bookmarkEnd w:id="11"/>
      <w:proofErr w:type="spellEnd"/>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Allgemeines:</w:t>
      </w: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lastRenderedPageBreak/>
        <w:t xml:space="preserve">Gegründet wurde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1994 nach dem Leitbild von dem MUD </w:t>
      </w:r>
      <w:proofErr w:type="spellStart"/>
      <w:r w:rsidRPr="00074686">
        <w:rPr>
          <w:rFonts w:ascii="Arial" w:hAnsi="Arial" w:cs="Arial"/>
          <w:sz w:val="22"/>
          <w:szCs w:val="22"/>
        </w:rPr>
        <w:t>Unitopia</w:t>
      </w:r>
      <w:proofErr w:type="spellEnd"/>
      <w:r w:rsidRPr="00074686">
        <w:rPr>
          <w:rFonts w:ascii="Arial" w:hAnsi="Arial" w:cs="Arial"/>
          <w:sz w:val="22"/>
          <w:szCs w:val="22"/>
        </w:rPr>
        <w:t xml:space="preserve"> und bezieht sich auf die Star</w:t>
      </w:r>
      <w:r w:rsidR="009E1113">
        <w:rPr>
          <w:rFonts w:ascii="Arial" w:hAnsi="Arial" w:cs="Arial"/>
          <w:sz w:val="22"/>
          <w:szCs w:val="22"/>
        </w:rPr>
        <w:t xml:space="preserve"> T</w:t>
      </w:r>
      <w:r w:rsidRPr="00074686">
        <w:rPr>
          <w:rFonts w:ascii="Arial" w:hAnsi="Arial" w:cs="Arial"/>
          <w:sz w:val="22"/>
          <w:szCs w:val="22"/>
        </w:rPr>
        <w:t>rek</w:t>
      </w:r>
      <w:r w:rsidR="009E1113">
        <w:rPr>
          <w:rFonts w:ascii="Arial" w:hAnsi="Arial" w:cs="Arial"/>
          <w:sz w:val="22"/>
          <w:szCs w:val="22"/>
        </w:rPr>
        <w:t xml:space="preserve"> </w:t>
      </w:r>
      <w:r w:rsidRPr="00074686">
        <w:rPr>
          <w:rFonts w:ascii="Arial" w:hAnsi="Arial" w:cs="Arial"/>
          <w:sz w:val="22"/>
          <w:szCs w:val="22"/>
        </w:rPr>
        <w:t xml:space="preserve">Serie.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der größte Science-Fiction-MUD in deutscher Sprache. Anfangs lief der MUD auf einem Computer der Universität Magdeburg und war weitgehend nur für Studenten zugänglich.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komplett textbasiert</w:t>
      </w:r>
      <w:r w:rsidR="009E1113">
        <w:rPr>
          <w:rFonts w:ascii="Arial" w:hAnsi="Arial" w:cs="Arial"/>
          <w:sz w:val="22"/>
          <w:szCs w:val="22"/>
        </w:rPr>
        <w:t>, und b</w:t>
      </w:r>
      <w:r w:rsidRPr="00074686">
        <w:rPr>
          <w:rFonts w:ascii="Arial" w:hAnsi="Arial" w:cs="Arial"/>
          <w:sz w:val="22"/>
          <w:szCs w:val="22"/>
        </w:rPr>
        <w:t xml:space="preserve">einhaltet somit keine Bilder oder Videos. </w:t>
      </w:r>
      <w:r w:rsidR="009E1113">
        <w:rPr>
          <w:rFonts w:ascii="Arial" w:hAnsi="Arial" w:cs="Arial"/>
          <w:sz w:val="22"/>
          <w:szCs w:val="22"/>
        </w:rPr>
        <w:t xml:space="preserve">Der </w:t>
      </w:r>
      <w:r w:rsidRPr="00074686">
        <w:rPr>
          <w:rFonts w:ascii="Arial" w:hAnsi="Arial" w:cs="Arial"/>
          <w:sz w:val="22"/>
          <w:szCs w:val="22"/>
        </w:rPr>
        <w:t xml:space="preserve">MUD </w:t>
      </w:r>
      <w:r w:rsidR="009E1113">
        <w:rPr>
          <w:rFonts w:ascii="Arial" w:hAnsi="Arial" w:cs="Arial"/>
          <w:sz w:val="22"/>
          <w:szCs w:val="22"/>
        </w:rPr>
        <w:t xml:space="preserve">ist </w:t>
      </w:r>
      <w:r w:rsidRPr="00074686">
        <w:rPr>
          <w:rFonts w:ascii="Arial" w:hAnsi="Arial" w:cs="Arial"/>
          <w:sz w:val="22"/>
          <w:szCs w:val="22"/>
        </w:rPr>
        <w:t>kostenlos</w:t>
      </w:r>
      <w:r w:rsidR="009E1113">
        <w:rPr>
          <w:rFonts w:ascii="Arial" w:hAnsi="Arial" w:cs="Arial"/>
          <w:sz w:val="22"/>
          <w:szCs w:val="22"/>
        </w:rPr>
        <w:t xml:space="preserve"> zugänglich.</w:t>
      </w:r>
      <w:r w:rsidRPr="00074686">
        <w:rPr>
          <w:rFonts w:ascii="Arial" w:hAnsi="Arial" w:cs="Arial"/>
          <w:sz w:val="22"/>
          <w:szCs w:val="22"/>
        </w:rPr>
        <w:t xml:space="preserv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in fünf Hauptwelten </w:t>
      </w:r>
      <w:r w:rsidR="009E1113">
        <w:rPr>
          <w:rFonts w:ascii="Arial" w:hAnsi="Arial" w:cs="Arial"/>
          <w:sz w:val="22"/>
          <w:szCs w:val="22"/>
        </w:rPr>
        <w:t xml:space="preserve">unterteilt, </w:t>
      </w:r>
      <w:r w:rsidRPr="00074686">
        <w:rPr>
          <w:rFonts w:ascii="Arial" w:hAnsi="Arial" w:cs="Arial"/>
          <w:sz w:val="22"/>
          <w:szCs w:val="22"/>
        </w:rPr>
        <w:t xml:space="preserve">die sich „Domains“ nennen. Die Spieler können sich </w:t>
      </w:r>
      <w:r w:rsidR="009E1113">
        <w:rPr>
          <w:rFonts w:ascii="Arial" w:hAnsi="Arial" w:cs="Arial"/>
          <w:sz w:val="22"/>
          <w:szCs w:val="22"/>
        </w:rPr>
        <w:t xml:space="preserve">zwischen </w:t>
      </w:r>
      <w:r w:rsidRPr="00074686">
        <w:rPr>
          <w:rFonts w:ascii="Arial" w:hAnsi="Arial" w:cs="Arial"/>
          <w:sz w:val="22"/>
          <w:szCs w:val="22"/>
        </w:rPr>
        <w:t>fünf verschiedene</w:t>
      </w:r>
      <w:r w:rsidR="009E1113">
        <w:rPr>
          <w:rFonts w:ascii="Arial" w:hAnsi="Arial" w:cs="Arial"/>
          <w:sz w:val="22"/>
          <w:szCs w:val="22"/>
        </w:rPr>
        <w:t>n</w:t>
      </w:r>
      <w:r w:rsidRPr="00074686">
        <w:rPr>
          <w:rFonts w:ascii="Arial" w:hAnsi="Arial" w:cs="Arial"/>
          <w:sz w:val="22"/>
          <w:szCs w:val="22"/>
        </w:rPr>
        <w:t xml:space="preserve"> Rassen </w:t>
      </w:r>
      <w:r w:rsidR="009E1113">
        <w:rPr>
          <w:rFonts w:ascii="Arial" w:hAnsi="Arial" w:cs="Arial"/>
          <w:sz w:val="22"/>
          <w:szCs w:val="22"/>
        </w:rPr>
        <w:t>entscheiden,</w:t>
      </w:r>
      <w:r w:rsidRPr="00074686">
        <w:rPr>
          <w:rFonts w:ascii="Arial" w:hAnsi="Arial" w:cs="Arial"/>
          <w:sz w:val="22"/>
          <w:szCs w:val="22"/>
        </w:rPr>
        <w:t xml:space="preserve"> und Mitglied </w:t>
      </w:r>
      <w:r w:rsidR="009E1113">
        <w:rPr>
          <w:rFonts w:ascii="Arial" w:hAnsi="Arial" w:cs="Arial"/>
          <w:sz w:val="22"/>
          <w:szCs w:val="22"/>
        </w:rPr>
        <w:t xml:space="preserve">von </w:t>
      </w:r>
      <w:r w:rsidRPr="00074686">
        <w:rPr>
          <w:rFonts w:ascii="Arial" w:hAnsi="Arial" w:cs="Arial"/>
          <w:sz w:val="22"/>
          <w:szCs w:val="22"/>
        </w:rPr>
        <w:t>eine</w:t>
      </w:r>
      <w:r w:rsidR="009E1113">
        <w:rPr>
          <w:rFonts w:ascii="Arial" w:hAnsi="Arial" w:cs="Arial"/>
          <w:sz w:val="22"/>
          <w:szCs w:val="22"/>
        </w:rPr>
        <w:t>r</w:t>
      </w:r>
      <w:r w:rsidRPr="00074686">
        <w:rPr>
          <w:rFonts w:ascii="Arial" w:hAnsi="Arial" w:cs="Arial"/>
          <w:sz w:val="22"/>
          <w:szCs w:val="22"/>
        </w:rPr>
        <w:t xml:space="preserve"> </w:t>
      </w:r>
      <w:r w:rsidR="009E1113">
        <w:rPr>
          <w:rFonts w:ascii="Arial" w:hAnsi="Arial" w:cs="Arial"/>
          <w:sz w:val="22"/>
          <w:szCs w:val="22"/>
        </w:rPr>
        <w:t>der</w:t>
      </w:r>
      <w:r w:rsidRPr="00074686">
        <w:rPr>
          <w:rFonts w:ascii="Arial" w:hAnsi="Arial" w:cs="Arial"/>
          <w:sz w:val="22"/>
          <w:szCs w:val="22"/>
        </w:rPr>
        <w:t xml:space="preserve"> sechs Gild</w:t>
      </w:r>
      <w:r w:rsidR="009E1113">
        <w:rPr>
          <w:rFonts w:ascii="Arial" w:hAnsi="Arial" w:cs="Arial"/>
          <w:sz w:val="22"/>
          <w:szCs w:val="22"/>
        </w:rPr>
        <w:t>en</w:t>
      </w:r>
      <w:r w:rsidRPr="00074686">
        <w:rPr>
          <w:rFonts w:ascii="Arial" w:hAnsi="Arial" w:cs="Arial"/>
          <w:sz w:val="22"/>
          <w:szCs w:val="22"/>
        </w:rPr>
        <w:t xml:space="preserve"> werden. Eine entsprechende Doku mit Informationen über Domains, Rassen, usw. findet man auf der offiziellen Website. Es gibt drei verschiedene Wege um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zu spielen. Zum einen sind Clients auf dem </w:t>
      </w:r>
      <w:proofErr w:type="spellStart"/>
      <w:r w:rsidRPr="00074686">
        <w:rPr>
          <w:rFonts w:ascii="Arial" w:hAnsi="Arial" w:cs="Arial"/>
          <w:sz w:val="22"/>
          <w:szCs w:val="22"/>
        </w:rPr>
        <w:t>Mudserver</w:t>
      </w:r>
      <w:proofErr w:type="spellEnd"/>
      <w:r w:rsidRPr="00074686">
        <w:rPr>
          <w:rFonts w:ascii="Arial" w:hAnsi="Arial" w:cs="Arial"/>
          <w:sz w:val="22"/>
          <w:szCs w:val="22"/>
        </w:rPr>
        <w:t xml:space="preserve"> installiert</w:t>
      </w:r>
      <w:r w:rsidR="009E1113">
        <w:rPr>
          <w:rFonts w:ascii="Arial" w:hAnsi="Arial" w:cs="Arial"/>
          <w:sz w:val="22"/>
          <w:szCs w:val="22"/>
        </w:rPr>
        <w:t>,</w:t>
      </w:r>
      <w:r w:rsidRPr="00074686">
        <w:rPr>
          <w:rFonts w:ascii="Arial" w:hAnsi="Arial" w:cs="Arial"/>
          <w:sz w:val="22"/>
          <w:szCs w:val="22"/>
        </w:rPr>
        <w:t xml:space="preserve"> die man mittels </w:t>
      </w:r>
      <w:proofErr w:type="spellStart"/>
      <w:r w:rsidRPr="00074686">
        <w:rPr>
          <w:rFonts w:ascii="Arial" w:hAnsi="Arial" w:cs="Arial"/>
          <w:sz w:val="22"/>
          <w:szCs w:val="22"/>
        </w:rPr>
        <w:t>ssh</w:t>
      </w:r>
      <w:proofErr w:type="spellEnd"/>
      <w:r w:rsidRPr="00074686">
        <w:rPr>
          <w:rFonts w:ascii="Arial" w:hAnsi="Arial" w:cs="Arial"/>
          <w:sz w:val="22"/>
          <w:szCs w:val="22"/>
        </w:rPr>
        <w:t>-Befehl auf der Kommandozeile erreicht. Zum anderen kann man aber auch eine Telnet-Verbindung aufbauen</w:t>
      </w:r>
      <w:r w:rsidR="009E1113">
        <w:rPr>
          <w:rFonts w:ascii="Arial" w:hAnsi="Arial" w:cs="Arial"/>
          <w:sz w:val="22"/>
          <w:szCs w:val="22"/>
        </w:rPr>
        <w:t>. Diese wird jedoch</w:t>
      </w:r>
      <w:r w:rsidRPr="00074686">
        <w:rPr>
          <w:rFonts w:ascii="Arial" w:hAnsi="Arial" w:cs="Arial"/>
          <w:sz w:val="22"/>
          <w:szCs w:val="22"/>
        </w:rPr>
        <w:t xml:space="preserve"> nicht empfohlen, da diese Möglichkeit nicht komfortabel ist. </w:t>
      </w:r>
      <w:r w:rsidR="009E7F05">
        <w:rPr>
          <w:rFonts w:ascii="Arial" w:hAnsi="Arial" w:cs="Arial"/>
          <w:sz w:val="22"/>
          <w:szCs w:val="22"/>
        </w:rPr>
        <w:t>Außerdem kann auch ein Client lokal auf dem Computer installiert werden.</w:t>
      </w:r>
      <w:r w:rsidRPr="00074686">
        <w:rPr>
          <w:rFonts w:ascii="Arial" w:hAnsi="Arial" w:cs="Arial"/>
          <w:sz w:val="22"/>
          <w:szCs w:val="22"/>
        </w:rPr>
        <w:t xml:space="preserve"> Auf der Website stehen einige </w:t>
      </w:r>
      <w:r w:rsidR="009E7F05">
        <w:rPr>
          <w:rFonts w:ascii="Arial" w:hAnsi="Arial" w:cs="Arial"/>
          <w:sz w:val="22"/>
          <w:szCs w:val="22"/>
        </w:rPr>
        <w:t>davon</w:t>
      </w:r>
      <w:r w:rsidRPr="00074686">
        <w:rPr>
          <w:rFonts w:ascii="Arial" w:hAnsi="Arial" w:cs="Arial"/>
          <w:sz w:val="22"/>
          <w:szCs w:val="22"/>
        </w:rPr>
        <w:t xml:space="preserve"> zur Auswahl.</w:t>
      </w:r>
      <w:r w:rsidR="003028D2">
        <w:rPr>
          <w:rFonts w:ascii="Arial" w:hAnsi="Arial" w:cs="Arial"/>
          <w:sz w:val="22"/>
          <w:szCs w:val="22"/>
        </w:rPr>
        <w:t xml:space="preserve"> </w:t>
      </w:r>
      <w:sdt>
        <w:sdtPr>
          <w:rPr>
            <w:rFonts w:ascii="Arial" w:hAnsi="Arial" w:cs="Arial"/>
            <w:sz w:val="22"/>
            <w:szCs w:val="22"/>
          </w:rPr>
          <w:id w:val="948434125"/>
          <w:citation/>
        </w:sdtPr>
        <w:sdtEndPr/>
        <w:sdtContent>
          <w:r w:rsidR="003028D2">
            <w:rPr>
              <w:rFonts w:ascii="Arial" w:hAnsi="Arial" w:cs="Arial"/>
              <w:sz w:val="22"/>
              <w:szCs w:val="22"/>
            </w:rPr>
            <w:fldChar w:fldCharType="begin"/>
          </w:r>
          <w:r w:rsidR="003028D2">
            <w:rPr>
              <w:rFonts w:ascii="Arial" w:hAnsi="Arial" w:cs="Arial"/>
              <w:sz w:val="22"/>
              <w:szCs w:val="22"/>
            </w:rPr>
            <w:instrText xml:space="preserve"> CITATION Fin20 \l 1031 </w:instrText>
          </w:r>
          <w:r w:rsidR="003028D2">
            <w:rPr>
              <w:rFonts w:ascii="Arial" w:hAnsi="Arial" w:cs="Arial"/>
              <w:sz w:val="22"/>
              <w:szCs w:val="22"/>
            </w:rPr>
            <w:fldChar w:fldCharType="separate"/>
          </w:r>
          <w:r w:rsidR="00BC7FDD" w:rsidRPr="00BC7FDD">
            <w:rPr>
              <w:rFonts w:ascii="Arial" w:hAnsi="Arial" w:cs="Arial"/>
              <w:noProof/>
              <w:sz w:val="22"/>
              <w:szCs w:val="22"/>
            </w:rPr>
            <w:t>(FinalFrontier, 2020)</w:t>
          </w:r>
          <w:r w:rsidR="003028D2">
            <w:rPr>
              <w:rFonts w:ascii="Arial" w:hAnsi="Arial" w:cs="Arial"/>
              <w:sz w:val="22"/>
              <w:szCs w:val="22"/>
            </w:rPr>
            <w:fldChar w:fldCharType="end"/>
          </w:r>
        </w:sdtContent>
      </w:sdt>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Technische Umsetzung:</w:t>
      </w:r>
    </w:p>
    <w:p w:rsidR="0039542F" w:rsidRDefault="00016604" w:rsidP="009E7F05">
      <w:pPr>
        <w:spacing w:line="360" w:lineRule="auto"/>
      </w:pPr>
      <w:r w:rsidRPr="00074686">
        <w:rPr>
          <w:rFonts w:ascii="Arial" w:hAnsi="Arial" w:cs="Arial"/>
          <w:sz w:val="22"/>
          <w:szCs w:val="22"/>
        </w:rPr>
        <w:t xml:space="preserve">Getestet wurde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auf einem Drittanbieter-Client namens „</w:t>
      </w:r>
      <w:proofErr w:type="spellStart"/>
      <w:r w:rsidRPr="00074686">
        <w:rPr>
          <w:rFonts w:ascii="Arial" w:hAnsi="Arial" w:cs="Arial"/>
          <w:sz w:val="22"/>
          <w:szCs w:val="22"/>
        </w:rPr>
        <w:t>Mudlet</w:t>
      </w:r>
      <w:proofErr w:type="spellEnd"/>
      <w:r w:rsidRPr="00074686">
        <w:rPr>
          <w:rFonts w:ascii="Arial" w:hAnsi="Arial" w:cs="Arial"/>
          <w:sz w:val="22"/>
          <w:szCs w:val="22"/>
        </w:rPr>
        <w:t xml:space="preserv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bietet unter diese</w:t>
      </w:r>
      <w:r w:rsidR="009E7F05">
        <w:rPr>
          <w:rFonts w:ascii="Arial" w:hAnsi="Arial" w:cs="Arial"/>
          <w:sz w:val="22"/>
          <w:szCs w:val="22"/>
        </w:rPr>
        <w:t>m</w:t>
      </w:r>
      <w:r w:rsidRPr="00074686">
        <w:rPr>
          <w:rFonts w:ascii="Arial" w:hAnsi="Arial" w:cs="Arial"/>
          <w:sz w:val="22"/>
          <w:szCs w:val="22"/>
        </w:rPr>
        <w:t xml:space="preserve"> Client hauptsächlich eine Hauptanzeige und ein</w:t>
      </w:r>
      <w:r w:rsidR="009E7F05">
        <w:rPr>
          <w:rFonts w:ascii="Arial" w:hAnsi="Arial" w:cs="Arial"/>
          <w:sz w:val="22"/>
          <w:szCs w:val="22"/>
        </w:rPr>
        <w:t>en</w:t>
      </w:r>
      <w:r w:rsidRPr="00074686">
        <w:rPr>
          <w:rFonts w:ascii="Arial" w:hAnsi="Arial" w:cs="Arial"/>
          <w:sz w:val="22"/>
          <w:szCs w:val="22"/>
        </w:rPr>
        <w:t xml:space="preserve"> Eingabebereich</w:t>
      </w:r>
      <w:r w:rsidR="009E7F05">
        <w:rPr>
          <w:rFonts w:ascii="Arial" w:hAnsi="Arial" w:cs="Arial"/>
          <w:sz w:val="22"/>
          <w:szCs w:val="22"/>
        </w:rPr>
        <w:t xml:space="preserve">, der </w:t>
      </w:r>
      <w:r w:rsidRPr="00074686">
        <w:rPr>
          <w:rFonts w:ascii="Arial" w:hAnsi="Arial" w:cs="Arial"/>
          <w:sz w:val="22"/>
          <w:szCs w:val="22"/>
        </w:rPr>
        <w:t xml:space="preserve">die Befehle vom Spieler </w:t>
      </w:r>
      <w:r w:rsidR="009E7F05">
        <w:rPr>
          <w:rFonts w:ascii="Arial" w:hAnsi="Arial" w:cs="Arial"/>
          <w:sz w:val="22"/>
          <w:szCs w:val="22"/>
        </w:rPr>
        <w:t>an</w:t>
      </w:r>
      <w:r w:rsidRPr="00074686">
        <w:rPr>
          <w:rFonts w:ascii="Arial" w:hAnsi="Arial" w:cs="Arial"/>
          <w:sz w:val="22"/>
          <w:szCs w:val="22"/>
        </w:rPr>
        <w:t>n</w:t>
      </w:r>
      <w:r w:rsidR="009E7F05">
        <w:rPr>
          <w:rFonts w:ascii="Arial" w:hAnsi="Arial" w:cs="Arial"/>
          <w:sz w:val="22"/>
          <w:szCs w:val="22"/>
        </w:rPr>
        <w:t>immt</w:t>
      </w:r>
      <w:r w:rsidRPr="00074686">
        <w:rPr>
          <w:rFonts w:ascii="Arial" w:hAnsi="Arial" w:cs="Arial"/>
          <w:sz w:val="22"/>
          <w:szCs w:val="22"/>
        </w:rPr>
        <w:t xml:space="preserve">. </w:t>
      </w:r>
      <w:r w:rsidR="009E7F05">
        <w:rPr>
          <w:rFonts w:ascii="Arial" w:hAnsi="Arial" w:cs="Arial"/>
          <w:sz w:val="22"/>
          <w:szCs w:val="22"/>
        </w:rPr>
        <w:t>Zudem sind einige</w:t>
      </w:r>
      <w:r w:rsidRPr="00074686">
        <w:rPr>
          <w:rFonts w:ascii="Arial" w:hAnsi="Arial" w:cs="Arial"/>
          <w:sz w:val="22"/>
          <w:szCs w:val="22"/>
        </w:rPr>
        <w:t xml:space="preserve"> </w:t>
      </w:r>
      <w:r w:rsidR="009E7F05">
        <w:rPr>
          <w:rFonts w:ascii="Arial" w:hAnsi="Arial" w:cs="Arial"/>
          <w:sz w:val="22"/>
          <w:szCs w:val="22"/>
        </w:rPr>
        <w:t>Personalisierungen möglich.</w:t>
      </w:r>
      <w:r w:rsidRPr="00074686">
        <w:rPr>
          <w:rFonts w:ascii="Arial" w:hAnsi="Arial" w:cs="Arial"/>
          <w:sz w:val="22"/>
          <w:szCs w:val="22"/>
        </w:rPr>
        <w:t xml:space="preserve"> </w:t>
      </w:r>
      <w:r w:rsidR="009E7F05">
        <w:rPr>
          <w:rFonts w:ascii="Arial" w:hAnsi="Arial" w:cs="Arial"/>
          <w:sz w:val="22"/>
          <w:szCs w:val="22"/>
        </w:rPr>
        <w:t>D</w:t>
      </w:r>
      <w:r w:rsidRPr="00074686">
        <w:rPr>
          <w:rFonts w:ascii="Arial" w:hAnsi="Arial" w:cs="Arial"/>
          <w:sz w:val="22"/>
          <w:szCs w:val="22"/>
        </w:rPr>
        <w:t>ie</w:t>
      </w:r>
      <w:r w:rsidR="009E7F05">
        <w:rPr>
          <w:rFonts w:ascii="Arial" w:hAnsi="Arial" w:cs="Arial"/>
          <w:sz w:val="22"/>
          <w:szCs w:val="22"/>
        </w:rPr>
        <w:t>se erlauben zum</w:t>
      </w:r>
      <w:r w:rsidRPr="00074686">
        <w:rPr>
          <w:rFonts w:ascii="Arial" w:hAnsi="Arial" w:cs="Arial"/>
          <w:sz w:val="22"/>
          <w:szCs w:val="22"/>
        </w:rPr>
        <w:t xml:space="preserve"> Beispiel Triggers oder </w:t>
      </w:r>
      <w:proofErr w:type="spellStart"/>
      <w:r w:rsidRPr="00074686">
        <w:rPr>
          <w:rFonts w:ascii="Arial" w:hAnsi="Arial" w:cs="Arial"/>
          <w:sz w:val="22"/>
          <w:szCs w:val="22"/>
        </w:rPr>
        <w:t>Aliases</w:t>
      </w:r>
      <w:proofErr w:type="spellEnd"/>
      <w:r w:rsidRPr="00074686">
        <w:rPr>
          <w:rFonts w:ascii="Arial" w:hAnsi="Arial" w:cs="Arial"/>
          <w:sz w:val="22"/>
          <w:szCs w:val="22"/>
        </w:rPr>
        <w:t xml:space="preserve"> </w:t>
      </w:r>
      <w:r w:rsidR="009E7F05">
        <w:rPr>
          <w:rFonts w:ascii="Arial" w:hAnsi="Arial" w:cs="Arial"/>
          <w:sz w:val="22"/>
          <w:szCs w:val="22"/>
        </w:rPr>
        <w:t xml:space="preserve">zu </w:t>
      </w:r>
      <w:r w:rsidRPr="00074686">
        <w:rPr>
          <w:rFonts w:ascii="Arial" w:hAnsi="Arial" w:cs="Arial"/>
          <w:sz w:val="22"/>
          <w:szCs w:val="22"/>
        </w:rPr>
        <w:t>erstellen. Mit Triggers kann der Spieler Farben für bestimmte Befehle setzen</w:t>
      </w:r>
      <w:r w:rsidR="009E7F05">
        <w:rPr>
          <w:rFonts w:ascii="Arial" w:hAnsi="Arial" w:cs="Arial"/>
          <w:sz w:val="22"/>
          <w:szCs w:val="22"/>
        </w:rPr>
        <w:t>,</w:t>
      </w:r>
      <w:r w:rsidRPr="00074686">
        <w:rPr>
          <w:rFonts w:ascii="Arial" w:hAnsi="Arial" w:cs="Arial"/>
          <w:sz w:val="22"/>
          <w:szCs w:val="22"/>
        </w:rPr>
        <w:t xml:space="preserve"> damit die Texte transparenter und lesbarer werden. </w:t>
      </w:r>
      <w:proofErr w:type="spellStart"/>
      <w:r w:rsidRPr="00074686">
        <w:rPr>
          <w:rFonts w:ascii="Arial" w:hAnsi="Arial" w:cs="Arial"/>
          <w:sz w:val="22"/>
          <w:szCs w:val="22"/>
        </w:rPr>
        <w:t>Aliases</w:t>
      </w:r>
      <w:proofErr w:type="spellEnd"/>
      <w:r w:rsidRPr="00074686">
        <w:rPr>
          <w:rFonts w:ascii="Arial" w:hAnsi="Arial" w:cs="Arial"/>
          <w:sz w:val="22"/>
          <w:szCs w:val="22"/>
        </w:rPr>
        <w:t xml:space="preserve"> dienen dazu</w:t>
      </w:r>
      <w:r w:rsidR="009E7F05">
        <w:rPr>
          <w:rFonts w:ascii="Arial" w:hAnsi="Arial" w:cs="Arial"/>
          <w:sz w:val="22"/>
          <w:szCs w:val="22"/>
        </w:rPr>
        <w:t>,</w:t>
      </w:r>
      <w:r w:rsidRPr="00074686">
        <w:rPr>
          <w:rFonts w:ascii="Arial" w:hAnsi="Arial" w:cs="Arial"/>
          <w:sz w:val="22"/>
          <w:szCs w:val="22"/>
        </w:rPr>
        <w:t xml:space="preserve"> Kurzbefehle für bestimmte </w:t>
      </w:r>
      <w:r w:rsidR="009E7F05">
        <w:rPr>
          <w:rFonts w:ascii="Arial" w:hAnsi="Arial" w:cs="Arial"/>
          <w:sz w:val="22"/>
          <w:szCs w:val="22"/>
        </w:rPr>
        <w:t>Kommandos</w:t>
      </w:r>
      <w:r w:rsidRPr="00074686">
        <w:rPr>
          <w:rFonts w:ascii="Arial" w:hAnsi="Arial" w:cs="Arial"/>
          <w:sz w:val="22"/>
          <w:szCs w:val="22"/>
        </w:rPr>
        <w:t xml:space="preserve"> zu definieren.</w:t>
      </w:r>
    </w:p>
    <w:p w:rsidR="00016604" w:rsidRDefault="0039542F" w:rsidP="00074686">
      <w:pPr>
        <w:pStyle w:val="berschrift2"/>
        <w:jc w:val="left"/>
      </w:pPr>
      <w:bookmarkStart w:id="12" w:name="_Toc35788730"/>
      <w:proofErr w:type="spellStart"/>
      <w:r>
        <w:t>A</w:t>
      </w:r>
      <w:r w:rsidR="009E7F05">
        <w:t>ar</w:t>
      </w:r>
      <w:r>
        <w:t>dwolf</w:t>
      </w:r>
      <w:proofErr w:type="spellEnd"/>
      <w:r>
        <w:t xml:space="preserve"> </w:t>
      </w:r>
      <w:r w:rsidR="009E7F05">
        <w:t>MUD</w:t>
      </w:r>
      <w:bookmarkEnd w:id="12"/>
    </w:p>
    <w:p w:rsidR="0039542F" w:rsidRPr="00074686" w:rsidRDefault="0039542F" w:rsidP="0039542F">
      <w:pPr>
        <w:rPr>
          <w:rFonts w:ascii="Arial" w:hAnsi="Arial" w:cs="Arial"/>
          <w:sz w:val="22"/>
          <w:szCs w:val="22"/>
          <w:u w:val="single"/>
        </w:rPr>
      </w:pPr>
      <w:r w:rsidRPr="00074686">
        <w:rPr>
          <w:rFonts w:ascii="Arial" w:hAnsi="Arial" w:cs="Arial"/>
          <w:sz w:val="22"/>
          <w:szCs w:val="22"/>
          <w:u w:val="single"/>
        </w:rPr>
        <w:t>Allgemeines:</w:t>
      </w:r>
    </w:p>
    <w:p w:rsidR="0039542F" w:rsidRPr="00074686" w:rsidRDefault="0039542F" w:rsidP="0039542F">
      <w:pPr>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MUD handelt es sich um ein textbasiertes RPG, das die typischen, aus D&amp;D bekannten </w:t>
      </w:r>
      <w:proofErr w:type="spellStart"/>
      <w:r w:rsidRPr="00074686">
        <w:rPr>
          <w:rFonts w:ascii="Arial" w:hAnsi="Arial" w:cs="Arial"/>
          <w:sz w:val="22"/>
          <w:szCs w:val="22"/>
        </w:rPr>
        <w:t>Fantasyaspekte</w:t>
      </w:r>
      <w:proofErr w:type="spellEnd"/>
      <w:r w:rsidRPr="00074686">
        <w:rPr>
          <w:rFonts w:ascii="Arial" w:hAnsi="Arial" w:cs="Arial"/>
          <w:sz w:val="22"/>
          <w:szCs w:val="22"/>
        </w:rPr>
        <w:t xml:space="preserve"> umsetzt. Es wird nur in der englischen Sprache angeboten, und ist über den Link </w:t>
      </w:r>
      <w:r w:rsidR="009E7F05">
        <w:rPr>
          <w:rFonts w:ascii="Arial" w:hAnsi="Arial" w:cs="Arial"/>
          <w:sz w:val="22"/>
          <w:szCs w:val="22"/>
        </w:rPr>
        <w:t>www.</w:t>
      </w:r>
      <w:r w:rsidRPr="00074686">
        <w:rPr>
          <w:rFonts w:ascii="Arial" w:hAnsi="Arial" w:cs="Arial"/>
          <w:sz w:val="22"/>
          <w:szCs w:val="22"/>
        </w:rPr>
        <w:t xml:space="preserve">aardwolf.com kostenlos verfügbar.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kann von vielen Spielern im Team gespielt werden.</w:t>
      </w:r>
      <w:r w:rsidRPr="00074686">
        <w:rPr>
          <w:rFonts w:ascii="Arial" w:hAnsi="Arial" w:cs="Arial"/>
          <w:sz w:val="22"/>
          <w:szCs w:val="22"/>
        </w:rPr>
        <w:br/>
        <w:t>Das Spiel läuft zum Großteil über zwei Fenster ab. Während das erste zur Ausgabe aller textbasierten Nachrichten und Chats dient, wird auf dem anderen eine Übersicht der Karte gezeigt. Die Interaktion mit dem Spielwelt wird dem Spieler durch diverse Befehlen ermöglicht, die zu Beginn in einem umfangreichen Tutorial erklärt werden.</w:t>
      </w:r>
      <w:r w:rsidRPr="00074686">
        <w:rPr>
          <w:rFonts w:ascii="Arial" w:hAnsi="Arial" w:cs="Arial"/>
          <w:sz w:val="22"/>
          <w:szCs w:val="22"/>
        </w:rPr>
        <w:br/>
        <w:t xml:space="preserve">Das Spiel verfügt über eine aktive Community und ein umfangreiches Wiki, das über wie </w:t>
      </w:r>
      <w:r w:rsidR="009E7F05">
        <w:rPr>
          <w:rFonts w:ascii="Arial" w:hAnsi="Arial" w:cs="Arial"/>
          <w:sz w:val="22"/>
          <w:szCs w:val="22"/>
        </w:rPr>
        <w:t>www.</w:t>
      </w:r>
      <w:r w:rsidRPr="00074686">
        <w:rPr>
          <w:rFonts w:ascii="Arial" w:hAnsi="Arial" w:cs="Arial"/>
          <w:sz w:val="22"/>
          <w:szCs w:val="22"/>
        </w:rPr>
        <w:t>aardwolf.com/wiki/index.php/ aufgerufen werden kann. Durch die fast ausschließlich textuelle Umsetzung und dem Umfang der verschiedenen Befehle ist das Wiki nötig, um sich im Spiel zurechtzufinden.</w:t>
      </w:r>
      <w:r w:rsidRPr="00074686">
        <w:rPr>
          <w:rFonts w:ascii="Arial" w:hAnsi="Arial" w:cs="Arial"/>
          <w:sz w:val="22"/>
          <w:szCs w:val="22"/>
        </w:rPr>
        <w:br/>
        <w:t xml:space="preserve">Auf der Website werden fünf verschiedene Möglichkeiten aufgeführt, die das Spielen von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ermöglichen. Bei den zwei empfohlenen Möglichkeiten handelt es sich um die Installation des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w:t>
      </w:r>
      <w:proofErr w:type="spellStart"/>
      <w:r w:rsidRPr="00074686">
        <w:rPr>
          <w:rFonts w:ascii="Arial" w:hAnsi="Arial" w:cs="Arial"/>
          <w:sz w:val="22"/>
          <w:szCs w:val="22"/>
        </w:rPr>
        <w:t>MushClient</w:t>
      </w:r>
      <w:proofErr w:type="spellEnd"/>
      <w:r w:rsidRPr="00074686">
        <w:rPr>
          <w:rFonts w:ascii="Arial" w:hAnsi="Arial" w:cs="Arial"/>
          <w:sz w:val="22"/>
          <w:szCs w:val="22"/>
        </w:rPr>
        <w:t xml:space="preserve">, der 27,2 MB Speicher einnimmt, oder die Installation </w:t>
      </w:r>
      <w:r w:rsidRPr="00074686">
        <w:rPr>
          <w:rFonts w:ascii="Arial" w:hAnsi="Arial" w:cs="Arial"/>
          <w:sz w:val="22"/>
          <w:szCs w:val="22"/>
        </w:rPr>
        <w:lastRenderedPageBreak/>
        <w:t xml:space="preserve">eines Flash Clients, der das Spielen über den Browser ermöglicht. Die Installation des </w:t>
      </w:r>
      <w:proofErr w:type="spellStart"/>
      <w:r w:rsidRPr="00074686">
        <w:rPr>
          <w:rFonts w:ascii="Arial" w:hAnsi="Arial" w:cs="Arial"/>
          <w:sz w:val="22"/>
          <w:szCs w:val="22"/>
        </w:rPr>
        <w:t>MushClients</w:t>
      </w:r>
      <w:proofErr w:type="spellEnd"/>
      <w:r w:rsidRPr="00074686">
        <w:rPr>
          <w:rFonts w:ascii="Arial" w:hAnsi="Arial" w:cs="Arial"/>
          <w:sz w:val="22"/>
          <w:szCs w:val="22"/>
        </w:rPr>
        <w:t xml:space="preserve"> ist sehr benutzerfreundlich gestaltet, und unterstützt sowohl blinde als auch farbenblinde Spieler.</w:t>
      </w:r>
    </w:p>
    <w:p w:rsidR="0039542F" w:rsidRPr="00074686" w:rsidRDefault="0039542F" w:rsidP="0039542F">
      <w:pPr>
        <w:rPr>
          <w:rFonts w:ascii="Arial" w:hAnsi="Arial" w:cs="Arial"/>
          <w:sz w:val="22"/>
          <w:szCs w:val="22"/>
          <w:u w:val="single"/>
        </w:rPr>
      </w:pPr>
      <w:r w:rsidRPr="00074686">
        <w:rPr>
          <w:rFonts w:ascii="Arial" w:hAnsi="Arial" w:cs="Arial"/>
          <w:sz w:val="22"/>
          <w:szCs w:val="22"/>
          <w:u w:val="single"/>
        </w:rPr>
        <w:t>Technische Umsetzung</w:t>
      </w:r>
    </w:p>
    <w:p w:rsidR="0039542F" w:rsidRPr="00074686" w:rsidRDefault="0039542F" w:rsidP="0039542F">
      <w:pPr>
        <w:ind w:left="90"/>
        <w:rPr>
          <w:rFonts w:ascii="Arial" w:hAnsi="Arial" w:cs="Arial"/>
          <w:sz w:val="22"/>
          <w:szCs w:val="22"/>
        </w:rPr>
      </w:pPr>
      <w:r w:rsidRPr="00074686">
        <w:rPr>
          <w:rFonts w:ascii="Arial" w:hAnsi="Arial" w:cs="Arial"/>
          <w:sz w:val="22"/>
          <w:szCs w:val="22"/>
        </w:rPr>
        <w:t xml:space="preserve">Die Interaktion mit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läuft als Spieler primär über zwei Fenster ab. Ein Fenster ist für die Textdarstellung, auf dem die verschiedenen Textausgaben z.B. beim Betreten neuer Räume dargestellt werden, und auf dem zusätzlich noch Chatnachrichten zu finden sind. Ein weiteres Fenster dient für die Raumübersicht, über welche eine Navigation durch verschiedenen Räume ermöglicht wird.</w:t>
      </w:r>
      <w:r w:rsidRPr="00074686">
        <w:rPr>
          <w:rFonts w:ascii="Arial" w:hAnsi="Arial" w:cs="Arial"/>
          <w:sz w:val="22"/>
          <w:szCs w:val="22"/>
        </w:rPr>
        <w:br/>
        <w:t>Da die Interaktion mit dem Spiel durch Befehle in einer Kommandozeile stattfindet, und es sich um ein tendenziell sehr großes MUD handelt, ist das Tutorial sehr umfangreich und fordert eine hohe Konzentration von Spielern.</w:t>
      </w:r>
      <w:r w:rsidRPr="00074686">
        <w:rPr>
          <w:rFonts w:ascii="Arial" w:hAnsi="Arial" w:cs="Arial"/>
          <w:sz w:val="22"/>
          <w:szCs w:val="22"/>
        </w:rPr>
        <w:br/>
        <w:t xml:space="preserve">Der Chat wurde über zusätzliche Befehle implementiert. Zum Beispiel erlaubt es der Befehl </w:t>
      </w:r>
      <w:proofErr w:type="spellStart"/>
      <w:r w:rsidRPr="009E7F05">
        <w:rPr>
          <w:rFonts w:ascii="Arial" w:hAnsi="Arial" w:cs="Arial"/>
          <w:i/>
          <w:sz w:val="22"/>
          <w:szCs w:val="22"/>
        </w:rPr>
        <w:t>newbie</w:t>
      </w:r>
      <w:proofErr w:type="spellEnd"/>
      <w:r w:rsidRPr="00074686">
        <w:rPr>
          <w:rFonts w:ascii="Arial" w:hAnsi="Arial" w:cs="Arial"/>
          <w:sz w:val="22"/>
          <w:szCs w:val="22"/>
        </w:rPr>
        <w:t xml:space="preserve"> an einem Chat für Neueinsteiger teilzunehmen, und erfahrene Spieler um Hilfe zu fragen. Dadurch ist ein zusätzliches Fenster für den Chat nicht nötig. Das Spiel basiert auf Räumen, durch welche die Spieler sich bewegen. Eine Interaktion mit Objekten, die sich nicht in dem Raum des Charakters befinden, ist nicht möglich. Das Spiel wurde in </w:t>
      </w:r>
      <w:proofErr w:type="spellStart"/>
      <w:r w:rsidRPr="00074686">
        <w:rPr>
          <w:rFonts w:ascii="Arial" w:hAnsi="Arial" w:cs="Arial"/>
          <w:sz w:val="22"/>
          <w:szCs w:val="22"/>
        </w:rPr>
        <w:t>Lua</w:t>
      </w:r>
      <w:proofErr w:type="spellEnd"/>
      <w:r w:rsidRPr="00074686">
        <w:rPr>
          <w:rFonts w:ascii="Arial" w:hAnsi="Arial" w:cs="Arial"/>
          <w:sz w:val="22"/>
          <w:szCs w:val="22"/>
        </w:rPr>
        <w:t xml:space="preserve"> implementiert, und die Software des Clients kann auf </w:t>
      </w:r>
      <w:r w:rsidR="009E7F05">
        <w:rPr>
          <w:rFonts w:ascii="Arial" w:hAnsi="Arial" w:cs="Arial"/>
          <w:sz w:val="22"/>
          <w:szCs w:val="22"/>
        </w:rPr>
        <w:t>www.</w:t>
      </w:r>
      <w:r w:rsidRPr="00074686">
        <w:rPr>
          <w:rFonts w:ascii="Arial" w:hAnsi="Arial" w:cs="Arial"/>
          <w:sz w:val="22"/>
          <w:szCs w:val="22"/>
        </w:rPr>
        <w:t>github.com/fiendish/aardwolfclientpackage eingesehen werden. Die Dateien sind sehr strukturiert und lesbar gestaltet, und an der Ordnerstruktur lässt sich zum Teil schon die Bedeutung der Dateien erkennen. Funktionen werden außerdem kurz und übersichtlich gehalten, wodurch neuen Entwicklern die Einarbeitung mit der Codebasis erleichtert wird. Unter dem Link www.aardwolf.com/lua.html</w:t>
      </w:r>
      <w:r w:rsidR="009E7F05">
        <w:rPr>
          <w:rFonts w:ascii="Arial" w:hAnsi="Arial" w:cs="Arial"/>
          <w:sz w:val="22"/>
          <w:szCs w:val="22"/>
        </w:rPr>
        <w:t xml:space="preserve"> </w:t>
      </w:r>
      <w:r w:rsidRPr="00074686">
        <w:rPr>
          <w:rFonts w:ascii="Arial" w:hAnsi="Arial" w:cs="Arial"/>
          <w:sz w:val="22"/>
          <w:szCs w:val="22"/>
        </w:rPr>
        <w:t xml:space="preserve">wird Programmierern außerdem Hilfe geboten, um direkt in die Entwicklung mit einsteigen zu können.                </w:t>
      </w:r>
      <w:r w:rsidRPr="00074686">
        <w:rPr>
          <w:rFonts w:ascii="Arial" w:hAnsi="Arial" w:cs="Arial"/>
          <w:sz w:val="22"/>
          <w:szCs w:val="22"/>
        </w:rPr>
        <w:br/>
      </w:r>
    </w:p>
    <w:p w:rsidR="0039542F" w:rsidRPr="00074686" w:rsidRDefault="0039542F" w:rsidP="0039542F">
      <w:pPr>
        <w:rPr>
          <w:rFonts w:ascii="Arial" w:hAnsi="Arial" w:cs="Arial"/>
          <w:sz w:val="22"/>
          <w:szCs w:val="22"/>
          <w:u w:val="single"/>
        </w:rPr>
      </w:pPr>
      <w:r w:rsidRPr="00074686">
        <w:rPr>
          <w:rFonts w:ascii="Arial" w:hAnsi="Arial" w:cs="Arial"/>
          <w:sz w:val="22"/>
          <w:szCs w:val="22"/>
          <w:u w:val="single"/>
        </w:rPr>
        <w:t>Besonderheiten</w:t>
      </w:r>
    </w:p>
    <w:p w:rsidR="0039542F" w:rsidRPr="00074686" w:rsidRDefault="0039542F" w:rsidP="0039542F">
      <w:pPr>
        <w:rPr>
          <w:rFonts w:ascii="Arial" w:hAnsi="Arial" w:cs="Arial"/>
          <w:sz w:val="22"/>
          <w:szCs w:val="22"/>
        </w:rPr>
      </w:pPr>
      <w:proofErr w:type="spellStart"/>
      <w:r w:rsidRPr="00074686">
        <w:rPr>
          <w:rFonts w:ascii="Arial" w:hAnsi="Arial" w:cs="Arial"/>
          <w:sz w:val="22"/>
          <w:szCs w:val="22"/>
        </w:rPr>
        <w:t>Aardwolf</w:t>
      </w:r>
      <w:proofErr w:type="spellEnd"/>
      <w:r w:rsidRPr="00074686">
        <w:rPr>
          <w:rFonts w:ascii="Arial" w:hAnsi="Arial" w:cs="Arial"/>
          <w:sz w:val="22"/>
          <w:szCs w:val="22"/>
        </w:rPr>
        <w:t xml:space="preserve"> MUD ist sehr beliebt, und sticht mit seiner großen Spielerbasis aus der Masse heraus. Das umfangreiche Tutorial bietet Neueinsteigern Hilfe, und der sehr großen Umfang des Spiels erlaubt langfristigen Spielspaß. Es werden fünf verschiedene Arten angeboten, sich mit dem Spiel zu verbinden, und Informationen zu Befehlen können sowohl im Spiel als auch auf der Wiki Seite gefunden werden.</w:t>
      </w:r>
    </w:p>
    <w:p w:rsidR="0039542F" w:rsidRPr="00074686" w:rsidRDefault="0039542F" w:rsidP="00F34885">
      <w:pPr>
        <w:rPr>
          <w:rFonts w:ascii="Arial" w:hAnsi="Arial" w:cs="Arial"/>
          <w:sz w:val="22"/>
          <w:szCs w:val="22"/>
        </w:rPr>
      </w:pPr>
    </w:p>
    <w:p w:rsidR="0039542F" w:rsidRDefault="0039542F" w:rsidP="00F34885"/>
    <w:p w:rsidR="0039542F" w:rsidRDefault="0039542F" w:rsidP="009E7F05">
      <w:pPr>
        <w:pStyle w:val="berschrift2"/>
        <w:jc w:val="left"/>
      </w:pPr>
      <w:bookmarkStart w:id="13" w:name="_Toc35788731"/>
      <w:proofErr w:type="spellStart"/>
      <w:r>
        <w:t>Achae</w:t>
      </w:r>
      <w:bookmarkEnd w:id="13"/>
      <w:proofErr w:type="spellEnd"/>
    </w:p>
    <w:p w:rsidR="0039542F" w:rsidRPr="00074686" w:rsidRDefault="0039542F" w:rsidP="00F34885">
      <w:pPr>
        <w:rPr>
          <w:rFonts w:ascii="Arial" w:hAnsi="Arial" w:cs="Arial"/>
          <w:sz w:val="22"/>
          <w:szCs w:val="22"/>
        </w:rPr>
      </w:pPr>
    </w:p>
    <w:p w:rsidR="0039542F" w:rsidRPr="00074686" w:rsidRDefault="0039542F" w:rsidP="0039542F">
      <w:pPr>
        <w:pStyle w:val="Listenabsatz"/>
        <w:numPr>
          <w:ilvl w:val="0"/>
          <w:numId w:val="3"/>
        </w:numPr>
        <w:rPr>
          <w:rFonts w:ascii="Arial" w:hAnsi="Arial" w:cs="Arial"/>
          <w:sz w:val="22"/>
          <w:szCs w:val="22"/>
        </w:rPr>
      </w:pPr>
      <w:r w:rsidRPr="00074686">
        <w:rPr>
          <w:rFonts w:ascii="Arial" w:hAnsi="Arial" w:cs="Arial"/>
          <w:sz w:val="22"/>
          <w:szCs w:val="22"/>
        </w:rPr>
        <w:t>Allgemeines:</w:t>
      </w:r>
    </w:p>
    <w:p w:rsidR="0039542F" w:rsidRPr="00074686" w:rsidRDefault="0039542F" w:rsidP="0039542F">
      <w:pPr>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handelt es sich um ein MUD, das zwar hauptsächlich textbasiert Informationen vermittelt, jedoch diverse Fenster zur Verfügung stellt, die dem Spieler das Erlernen diverser Befehle ersparen. Es wird nur in der englischen Sprache angeboten, und ist über den Link </w:t>
      </w:r>
      <w:r w:rsidR="009E7F05">
        <w:rPr>
          <w:rFonts w:ascii="Arial" w:hAnsi="Arial" w:cs="Arial"/>
          <w:sz w:val="22"/>
          <w:szCs w:val="22"/>
        </w:rPr>
        <w:t>www.</w:t>
      </w:r>
      <w:r w:rsidRPr="00074686">
        <w:rPr>
          <w:rFonts w:ascii="Arial" w:hAnsi="Arial" w:cs="Arial"/>
          <w:sz w:val="22"/>
          <w:szCs w:val="22"/>
        </w:rPr>
        <w:t xml:space="preserve">play.achaea.com kostenlos verfügbar. Auch hier ist das Spielen im Team möglich, und </w:t>
      </w:r>
      <w:r w:rsidRPr="00074686">
        <w:rPr>
          <w:rFonts w:ascii="Arial" w:hAnsi="Arial" w:cs="Arial"/>
          <w:sz w:val="22"/>
          <w:szCs w:val="22"/>
        </w:rPr>
        <w:lastRenderedPageBreak/>
        <w:t xml:space="preserve">der Umfang des Spiels wird als ebenso umfangreich wie die Beschreibungen von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angegeben. Auch hier wird der Großteil der Informationen textbasiert vermittelt, allerdings kann sich ein Spieler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Klicken auf die Karte fortbewegen, zusätzliche Fenster öffnen oder schließen, und die verschiedenen Aufträge in einem Fenster ansehen, die von NPCs an den Spieler gestellt wurden.</w:t>
      </w:r>
      <w:r w:rsidRPr="00074686">
        <w:rPr>
          <w:rFonts w:ascii="Arial" w:hAnsi="Arial" w:cs="Arial"/>
          <w:sz w:val="22"/>
          <w:szCs w:val="22"/>
        </w:rPr>
        <w:br/>
        <w:t xml:space="preserve">Das Spiel verfügt über eine große aktive Spielerbasis, und die Chatfunktionen sind wie in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implementiert, wobei jedoch ein zusätzliches Fenster den Gesprächsverlauf anzeigt. Das Spiel besitzt ein kleines Tutorial für Neueinsteiger, jedoch wird zu der Nutzung des </w:t>
      </w:r>
      <w:proofErr w:type="spellStart"/>
      <w:r w:rsidRPr="00074686">
        <w:rPr>
          <w:rFonts w:ascii="Arial" w:hAnsi="Arial" w:cs="Arial"/>
          <w:sz w:val="22"/>
          <w:szCs w:val="22"/>
        </w:rPr>
        <w:t>Mentorsystems</w:t>
      </w:r>
      <w:proofErr w:type="spellEnd"/>
      <w:r w:rsidRPr="00074686">
        <w:rPr>
          <w:rFonts w:ascii="Arial" w:hAnsi="Arial" w:cs="Arial"/>
          <w:sz w:val="22"/>
          <w:szCs w:val="22"/>
        </w:rPr>
        <w:t xml:space="preserve">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geraten, von dem sowohl Mentoren als auch neue Spieler profitieren können. Auch für dieses Spiel ist ein umfangreiches Wiki vorhanden, unter </w:t>
      </w:r>
      <w:r w:rsidR="009E7F05">
        <w:rPr>
          <w:rFonts w:ascii="Arial" w:hAnsi="Arial" w:cs="Arial"/>
          <w:sz w:val="22"/>
          <w:szCs w:val="22"/>
        </w:rPr>
        <w:t>www.</w:t>
      </w:r>
      <w:r w:rsidRPr="00074686">
        <w:rPr>
          <w:rFonts w:ascii="Arial" w:hAnsi="Arial" w:cs="Arial"/>
          <w:sz w:val="22"/>
          <w:szCs w:val="22"/>
        </w:rPr>
        <w:t>wiki.achaea.com. Aufgrund diverser spezialisierter Fenster müssen hier bedeutend weniger Befehle auswendig gelernt werden, was den Spieleinstieg erleichtert.</w:t>
      </w:r>
      <w:r w:rsidRPr="00074686">
        <w:rPr>
          <w:rFonts w:ascii="Arial" w:hAnsi="Arial" w:cs="Arial"/>
          <w:sz w:val="22"/>
          <w:szCs w:val="22"/>
        </w:rPr>
        <w:br/>
        <w:t xml:space="preserve">Auf das Spiel wird im Browser zugegriffen, sodass die Installation eines Clients nicht nötig ist. </w:t>
      </w:r>
    </w:p>
    <w:p w:rsidR="0039542F" w:rsidRPr="00074686" w:rsidRDefault="0039542F" w:rsidP="0039542F">
      <w:pPr>
        <w:pStyle w:val="Listenabsatz"/>
        <w:numPr>
          <w:ilvl w:val="0"/>
          <w:numId w:val="3"/>
        </w:numPr>
        <w:rPr>
          <w:rFonts w:ascii="Arial" w:hAnsi="Arial" w:cs="Arial"/>
          <w:sz w:val="22"/>
          <w:szCs w:val="22"/>
        </w:rPr>
      </w:pPr>
      <w:r w:rsidRPr="00074686">
        <w:rPr>
          <w:rFonts w:ascii="Arial" w:hAnsi="Arial" w:cs="Arial"/>
          <w:sz w:val="22"/>
          <w:szCs w:val="22"/>
        </w:rPr>
        <w:t>Technische Umsetzung</w:t>
      </w:r>
    </w:p>
    <w:p w:rsidR="0039542F" w:rsidRPr="00074686" w:rsidRDefault="0039542F" w:rsidP="009E7F05">
      <w:pPr>
        <w:ind w:left="90"/>
        <w:rPr>
          <w:rFonts w:ascii="Arial" w:hAnsi="Arial" w:cs="Arial"/>
          <w:sz w:val="22"/>
          <w:szCs w:val="22"/>
        </w:rPr>
      </w:pPr>
      <w:r w:rsidRPr="00074686">
        <w:rPr>
          <w:rFonts w:ascii="Arial" w:hAnsi="Arial" w:cs="Arial"/>
          <w:sz w:val="22"/>
          <w:szCs w:val="22"/>
        </w:rPr>
        <w:t xml:space="preserve">Die Interaktion mit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läuft über diverse Fenster ab, welche flexibel angepasst und angeordnet werden können. Der Client passt sich beliebigen Browsergrößen an, und erlaubt Spielern eine bedeutend schnellere Einarbeitung. Der Spieler erhält beim Betreten eines neuen Raums sowohl eine textuelle Beschreibung, als auch eine Übersicht über alle darin befindlichen Gegenstände, Spieler und Monster in einem zusätzlichen Fenster. Durch diese Ansichten ist das Spiel für Neueinsteiger sehr zu empfehlen.</w:t>
      </w:r>
      <w:r w:rsidRPr="00074686">
        <w:rPr>
          <w:rFonts w:ascii="Arial" w:hAnsi="Arial" w:cs="Arial"/>
          <w:sz w:val="22"/>
          <w:szCs w:val="22"/>
        </w:rPr>
        <w:br/>
        <w:t>Das Tutorial ist sehr kurz gehalten, und manche Befehle werden dem Spieler erst im späteren Spielverlauf bekannt. Zum Beispiel wird dem Spieler bei einem niedrigen MP Stand empfohlen, dieses mithilfe des Befehls ‚</w:t>
      </w:r>
      <w:proofErr w:type="spellStart"/>
      <w:r w:rsidRPr="00074686">
        <w:rPr>
          <w:rFonts w:ascii="Arial" w:hAnsi="Arial" w:cs="Arial"/>
          <w:sz w:val="22"/>
          <w:szCs w:val="22"/>
        </w:rPr>
        <w:t>meditate</w:t>
      </w:r>
      <w:proofErr w:type="spellEnd"/>
      <w:r w:rsidRPr="00074686">
        <w:rPr>
          <w:rFonts w:ascii="Arial" w:hAnsi="Arial" w:cs="Arial"/>
          <w:sz w:val="22"/>
          <w:szCs w:val="22"/>
        </w:rPr>
        <w:t xml:space="preserve">‘ zu regenerieren. Außerdem gibt es auch hier einen </w:t>
      </w:r>
      <w:proofErr w:type="spellStart"/>
      <w:r w:rsidRPr="009E7F05">
        <w:rPr>
          <w:rFonts w:ascii="Arial" w:hAnsi="Arial" w:cs="Arial"/>
          <w:i/>
          <w:sz w:val="22"/>
          <w:szCs w:val="22"/>
        </w:rPr>
        <w:t>newbie</w:t>
      </w:r>
      <w:proofErr w:type="spellEnd"/>
      <w:r w:rsidRPr="009E7F05">
        <w:rPr>
          <w:rFonts w:ascii="Arial" w:hAnsi="Arial" w:cs="Arial"/>
          <w:i/>
          <w:sz w:val="22"/>
          <w:szCs w:val="22"/>
        </w:rPr>
        <w:t xml:space="preserve"> </w:t>
      </w:r>
      <w:r w:rsidRPr="00074686">
        <w:rPr>
          <w:rFonts w:ascii="Arial" w:hAnsi="Arial" w:cs="Arial"/>
          <w:sz w:val="22"/>
          <w:szCs w:val="22"/>
        </w:rPr>
        <w:t xml:space="preserve">Chat, und das </w:t>
      </w:r>
      <w:proofErr w:type="spellStart"/>
      <w:r w:rsidRPr="00074686">
        <w:rPr>
          <w:rFonts w:ascii="Arial" w:hAnsi="Arial" w:cs="Arial"/>
          <w:sz w:val="22"/>
          <w:szCs w:val="22"/>
        </w:rPr>
        <w:t>Mentorsystem</w:t>
      </w:r>
      <w:proofErr w:type="spellEnd"/>
      <w:r w:rsidRPr="00074686">
        <w:rPr>
          <w:rFonts w:ascii="Arial" w:hAnsi="Arial" w:cs="Arial"/>
          <w:sz w:val="22"/>
          <w:szCs w:val="22"/>
        </w:rPr>
        <w:t xml:space="preserve"> unterstützt neue Spieler. Interaktionen sind auch hier auf den aktuellen Raum begrenzt, Die Implementierung einiger öffentlich einsehbarer Komponenten ist in </w:t>
      </w:r>
      <w:proofErr w:type="spellStart"/>
      <w:r w:rsidRPr="00074686">
        <w:rPr>
          <w:rFonts w:ascii="Arial" w:hAnsi="Arial" w:cs="Arial"/>
          <w:sz w:val="22"/>
          <w:szCs w:val="22"/>
        </w:rPr>
        <w:t>Lua</w:t>
      </w:r>
      <w:proofErr w:type="spellEnd"/>
      <w:r w:rsidRPr="00074686">
        <w:rPr>
          <w:rFonts w:ascii="Arial" w:hAnsi="Arial" w:cs="Arial"/>
          <w:sz w:val="22"/>
          <w:szCs w:val="22"/>
        </w:rPr>
        <w:t xml:space="preserve"> umgesetzt, jedoch konnte online kein vollständiges Repository gefunden werden. Die Umsetzung der AI in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ist auf </w:t>
      </w:r>
      <w:r w:rsidR="009E7F05">
        <w:rPr>
          <w:rFonts w:ascii="Arial" w:hAnsi="Arial" w:cs="Arial"/>
          <w:sz w:val="22"/>
          <w:szCs w:val="22"/>
        </w:rPr>
        <w:t>www.</w:t>
      </w:r>
      <w:r w:rsidRPr="00074686">
        <w:rPr>
          <w:rFonts w:ascii="Arial" w:hAnsi="Arial" w:cs="Arial"/>
          <w:sz w:val="22"/>
          <w:szCs w:val="22"/>
        </w:rPr>
        <w:t xml:space="preserve">github.com/svof/svof einsehbar, und das </w:t>
      </w:r>
      <w:proofErr w:type="spellStart"/>
      <w:r w:rsidRPr="00074686">
        <w:rPr>
          <w:rFonts w:ascii="Arial" w:hAnsi="Arial" w:cs="Arial"/>
          <w:sz w:val="22"/>
          <w:szCs w:val="22"/>
        </w:rPr>
        <w:t>bashing</w:t>
      </w:r>
      <w:proofErr w:type="spellEnd"/>
      <w:r w:rsidRPr="00074686">
        <w:rPr>
          <w:rFonts w:ascii="Arial" w:hAnsi="Arial" w:cs="Arial"/>
          <w:sz w:val="22"/>
          <w:szCs w:val="22"/>
        </w:rPr>
        <w:t xml:space="preserve"> </w:t>
      </w:r>
      <w:proofErr w:type="spellStart"/>
      <w:r w:rsidRPr="00074686">
        <w:rPr>
          <w:rFonts w:ascii="Arial" w:hAnsi="Arial" w:cs="Arial"/>
          <w:sz w:val="22"/>
          <w:szCs w:val="22"/>
        </w:rPr>
        <w:t>script</w:t>
      </w:r>
      <w:proofErr w:type="spellEnd"/>
      <w:r w:rsidRPr="00074686">
        <w:rPr>
          <w:rFonts w:ascii="Arial" w:hAnsi="Arial" w:cs="Arial"/>
          <w:sz w:val="22"/>
          <w:szCs w:val="22"/>
        </w:rPr>
        <w:t xml:space="preserve"> ist über den Link </w:t>
      </w:r>
      <w:r w:rsidR="009E7F05">
        <w:rPr>
          <w:rFonts w:ascii="Arial" w:hAnsi="Arial" w:cs="Arial"/>
          <w:sz w:val="22"/>
          <w:szCs w:val="22"/>
        </w:rPr>
        <w:t>www.</w:t>
      </w:r>
      <w:r w:rsidRPr="00074686">
        <w:rPr>
          <w:rFonts w:ascii="Arial" w:hAnsi="Arial" w:cs="Arial"/>
          <w:sz w:val="22"/>
          <w:szCs w:val="22"/>
        </w:rPr>
        <w:t>github.com/AchaeaBashingScript/Bashing verfügbar.</w:t>
      </w:r>
      <w:r w:rsidRPr="00074686">
        <w:rPr>
          <w:rFonts w:ascii="Arial" w:hAnsi="Arial" w:cs="Arial"/>
          <w:sz w:val="22"/>
          <w:szCs w:val="22"/>
        </w:rPr>
        <w:br/>
        <w:t>Die einzelnen Dateien sind auch hier strukturiert und lesbar, und die Lizenzen erlauben den Nutzern beliebige Modifikationen und selbst eine kommerzielle Nutzung.</w:t>
      </w:r>
    </w:p>
    <w:p w:rsidR="0039542F" w:rsidRPr="00074686" w:rsidRDefault="0039542F" w:rsidP="0039542F">
      <w:pPr>
        <w:pStyle w:val="Listenabsatz"/>
        <w:numPr>
          <w:ilvl w:val="0"/>
          <w:numId w:val="3"/>
        </w:numPr>
        <w:rPr>
          <w:rFonts w:ascii="Arial" w:hAnsi="Arial" w:cs="Arial"/>
          <w:sz w:val="22"/>
          <w:szCs w:val="22"/>
        </w:rPr>
      </w:pPr>
      <w:r w:rsidRPr="00074686">
        <w:rPr>
          <w:rFonts w:ascii="Arial" w:hAnsi="Arial" w:cs="Arial"/>
          <w:sz w:val="22"/>
          <w:szCs w:val="22"/>
        </w:rPr>
        <w:t>Besonderheiten</w:t>
      </w:r>
    </w:p>
    <w:p w:rsidR="0039542F" w:rsidRPr="00074686" w:rsidRDefault="0039542F" w:rsidP="0039542F">
      <w:pPr>
        <w:rPr>
          <w:rFonts w:ascii="Arial" w:hAnsi="Arial" w:cs="Arial"/>
          <w:sz w:val="22"/>
          <w:szCs w:val="22"/>
        </w:rPr>
      </w:pPr>
      <w:proofErr w:type="spellStart"/>
      <w:r w:rsidRPr="00074686">
        <w:rPr>
          <w:rFonts w:ascii="Arial" w:hAnsi="Arial" w:cs="Arial"/>
          <w:sz w:val="22"/>
          <w:szCs w:val="22"/>
        </w:rPr>
        <w:t>Achaea</w:t>
      </w:r>
      <w:proofErr w:type="spellEnd"/>
      <w:r w:rsidRPr="00074686">
        <w:rPr>
          <w:rFonts w:ascii="Arial" w:hAnsi="Arial" w:cs="Arial"/>
          <w:sz w:val="22"/>
          <w:szCs w:val="22"/>
        </w:rPr>
        <w:t xml:space="preserve"> ist für MUD Neueinsteiger sehr geeignet, und die Oberflächen können flexibel angepasst werden. Wie auch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ist es jedoch für die private Nutzung von Spielern angepasst, und kann nicht flexibel konfiguriert werden. Das bedeutet, eine Privatperson kann nicht ohne weiteres ihr eigenes Spiel aufsetzen, sondern man ist an die Vorgaben z.B. der Klassen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gebunden. Die Rolle des DMs entfällt also bei der Nutzung des Spiels. </w:t>
      </w:r>
    </w:p>
    <w:p w:rsidR="0039542F" w:rsidRPr="00074686" w:rsidRDefault="0039542F" w:rsidP="00F34885">
      <w:pPr>
        <w:rPr>
          <w:rFonts w:ascii="Arial" w:hAnsi="Arial" w:cs="Arial"/>
          <w:sz w:val="22"/>
          <w:szCs w:val="22"/>
        </w:rPr>
      </w:pPr>
    </w:p>
    <w:p w:rsidR="0039542F" w:rsidRDefault="0039542F" w:rsidP="00F34885"/>
    <w:p w:rsidR="0039542F" w:rsidRDefault="0039542F" w:rsidP="00F34885"/>
    <w:p w:rsidR="0039542F" w:rsidRDefault="0039542F" w:rsidP="00F34885"/>
    <w:p w:rsidR="0039542F" w:rsidRPr="0035731D" w:rsidRDefault="0039542F" w:rsidP="00F34885"/>
    <w:p w:rsidR="00F34885" w:rsidRDefault="00A41E8C" w:rsidP="00074686">
      <w:pPr>
        <w:pStyle w:val="berschrift2"/>
      </w:pPr>
      <w:bookmarkStart w:id="14" w:name="_Toc35788732"/>
      <w:proofErr w:type="spellStart"/>
      <w:r>
        <w:t>Gemstone</w:t>
      </w:r>
      <w:proofErr w:type="spellEnd"/>
      <w:r>
        <w:t xml:space="preserve"> IV</w:t>
      </w:r>
      <w:bookmarkEnd w:id="14"/>
    </w:p>
    <w:p w:rsidR="00A41E8C" w:rsidRPr="009C1E7F"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Allgemeines:</w:t>
      </w:r>
    </w:p>
    <w:p w:rsidR="00A41E8C" w:rsidRPr="009C1E7F" w:rsidRDefault="00A41E8C" w:rsidP="009E7F05">
      <w:pPr>
        <w:spacing w:line="360" w:lineRule="auto"/>
        <w:rPr>
          <w:rFonts w:ascii="Arial" w:hAnsi="Arial" w:cs="Arial"/>
          <w:sz w:val="22"/>
          <w:szCs w:val="22"/>
        </w:rPr>
      </w:pPr>
      <w:proofErr w:type="spellStart"/>
      <w:r w:rsidRPr="009C1E7F">
        <w:rPr>
          <w:rFonts w:ascii="Arial" w:hAnsi="Arial" w:cs="Arial"/>
          <w:sz w:val="22"/>
          <w:szCs w:val="22"/>
        </w:rPr>
        <w:t>GemStone</w:t>
      </w:r>
      <w:proofErr w:type="spellEnd"/>
      <w:r w:rsidRPr="009C1E7F">
        <w:rPr>
          <w:rFonts w:ascii="Arial" w:hAnsi="Arial" w:cs="Arial"/>
          <w:sz w:val="22"/>
          <w:szCs w:val="22"/>
        </w:rPr>
        <w:t xml:space="preserve"> IV ist ein</w:t>
      </w:r>
      <w:r>
        <w:rPr>
          <w:rFonts w:ascii="Arial" w:hAnsi="Arial" w:cs="Arial"/>
          <w:sz w:val="22"/>
          <w:szCs w:val="22"/>
        </w:rPr>
        <w:t xml:space="preserve"> englischsprachiges Fantasy-</w:t>
      </w:r>
      <w:r w:rsidRPr="009C1E7F">
        <w:rPr>
          <w:rFonts w:ascii="Arial" w:hAnsi="Arial" w:cs="Arial"/>
          <w:sz w:val="22"/>
          <w:szCs w:val="22"/>
        </w:rPr>
        <w:t>MUD</w:t>
      </w:r>
      <w:r>
        <w:rPr>
          <w:rFonts w:ascii="Arial" w:hAnsi="Arial" w:cs="Arial"/>
          <w:sz w:val="22"/>
          <w:szCs w:val="22"/>
        </w:rPr>
        <w:t xml:space="preserve">, welches von </w:t>
      </w:r>
      <w:proofErr w:type="spellStart"/>
      <w:r>
        <w:rPr>
          <w:rFonts w:ascii="Arial" w:hAnsi="Arial" w:cs="Arial"/>
          <w:sz w:val="22"/>
          <w:szCs w:val="22"/>
        </w:rPr>
        <w:t>Simultronics</w:t>
      </w:r>
      <w:proofErr w:type="spellEnd"/>
      <w:r>
        <w:rPr>
          <w:rFonts w:ascii="Arial" w:hAnsi="Arial" w:cs="Arial"/>
          <w:sz w:val="22"/>
          <w:szCs w:val="22"/>
        </w:rPr>
        <w:t xml:space="preserve"> entwickelt wurde</w:t>
      </w:r>
      <w:r w:rsidR="00CA57D8" w:rsidRPr="00CA57D8">
        <w:rPr>
          <w:rFonts w:ascii="Arial" w:hAnsi="Arial" w:cs="Arial"/>
          <w:sz w:val="22"/>
          <w:szCs w:val="22"/>
        </w:rPr>
        <w:t xml:space="preserve"> </w:t>
      </w:r>
      <w:sdt>
        <w:sdtPr>
          <w:rPr>
            <w:rFonts w:ascii="Arial" w:hAnsi="Arial" w:cs="Arial"/>
            <w:sz w:val="22"/>
            <w:szCs w:val="22"/>
          </w:rPr>
          <w:id w:val="-284881064"/>
          <w:citation/>
        </w:sdtPr>
        <w:sdtEndPr/>
        <w:sdtContent>
          <w:r w:rsidR="00CA57D8">
            <w:rPr>
              <w:rFonts w:ascii="Arial" w:hAnsi="Arial" w:cs="Arial"/>
              <w:sz w:val="22"/>
              <w:szCs w:val="22"/>
            </w:rPr>
            <w:fldChar w:fldCharType="begin"/>
          </w:r>
          <w:r w:rsidR="00CA57D8">
            <w:rPr>
              <w:rFonts w:ascii="Arial" w:hAnsi="Arial" w:cs="Arial"/>
              <w:sz w:val="22"/>
              <w:szCs w:val="22"/>
            </w:rPr>
            <w:instrText xml:space="preserve">CITATION Sim \l 1031 </w:instrText>
          </w:r>
          <w:r w:rsidR="00CA57D8">
            <w:rPr>
              <w:rFonts w:ascii="Arial" w:hAnsi="Arial" w:cs="Arial"/>
              <w:sz w:val="22"/>
              <w:szCs w:val="22"/>
            </w:rPr>
            <w:fldChar w:fldCharType="separate"/>
          </w:r>
          <w:r w:rsidR="00BC7FDD" w:rsidRPr="00BC7FDD">
            <w:rPr>
              <w:rFonts w:ascii="Arial" w:hAnsi="Arial" w:cs="Arial"/>
              <w:noProof/>
              <w:sz w:val="22"/>
              <w:szCs w:val="22"/>
            </w:rPr>
            <w:t>(Simultronics Corp., 1986-2020)</w:t>
          </w:r>
          <w:r w:rsidR="00CA57D8">
            <w:rPr>
              <w:rFonts w:ascii="Arial" w:hAnsi="Arial" w:cs="Arial"/>
              <w:sz w:val="22"/>
              <w:szCs w:val="22"/>
            </w:rPr>
            <w:fldChar w:fldCharType="end"/>
          </w:r>
        </w:sdtContent>
      </w:sdt>
      <w:r>
        <w:rPr>
          <w:rFonts w:ascii="Arial" w:hAnsi="Arial" w:cs="Arial"/>
          <w:sz w:val="22"/>
          <w:szCs w:val="22"/>
        </w:rPr>
        <w:t>. Es wurde im Jahr 1988</w:t>
      </w:r>
      <w:r w:rsidR="009E7F05">
        <w:rPr>
          <w:rFonts w:ascii="Arial" w:hAnsi="Arial" w:cs="Arial"/>
          <w:sz w:val="22"/>
          <w:szCs w:val="22"/>
        </w:rPr>
        <w:t xml:space="preserve"> veröffentlicht,</w:t>
      </w:r>
      <w:r>
        <w:rPr>
          <w:rFonts w:ascii="Arial" w:hAnsi="Arial" w:cs="Arial"/>
          <w:sz w:val="22"/>
          <w:szCs w:val="22"/>
        </w:rPr>
        <w:t xml:space="preserve"> und ist weiterhin in Betrieb. Damit ist es eines der ersten und am längsten bestehenden Online-Spielen. Anfangs war ein kostenpflichtiges Abonnement notwendig um zu spielen, jedoch wurde ab 2015 ein kostenfreies Modell eingeführt. Die Vorgängerversion </w:t>
      </w:r>
      <w:proofErr w:type="spellStart"/>
      <w:r>
        <w:rPr>
          <w:rFonts w:ascii="Arial" w:hAnsi="Arial" w:cs="Arial"/>
          <w:sz w:val="22"/>
          <w:szCs w:val="22"/>
        </w:rPr>
        <w:t>GemStone</w:t>
      </w:r>
      <w:proofErr w:type="spellEnd"/>
      <w:r>
        <w:rPr>
          <w:rFonts w:ascii="Arial" w:hAnsi="Arial" w:cs="Arial"/>
          <w:sz w:val="22"/>
          <w:szCs w:val="22"/>
        </w:rPr>
        <w:t xml:space="preserve"> III </w:t>
      </w:r>
      <w:r w:rsidR="009E7F05">
        <w:rPr>
          <w:rFonts w:ascii="Arial" w:hAnsi="Arial" w:cs="Arial"/>
          <w:sz w:val="22"/>
          <w:szCs w:val="22"/>
        </w:rPr>
        <w:t>konnte</w:t>
      </w:r>
      <w:r>
        <w:rPr>
          <w:rFonts w:ascii="Arial" w:hAnsi="Arial" w:cs="Arial"/>
          <w:sz w:val="22"/>
          <w:szCs w:val="22"/>
        </w:rPr>
        <w:t xml:space="preserve"> bereits 2000 bis 2500 Spieler gleichzeitig verwalten. Um dieses MUD </w:t>
      </w:r>
      <w:r w:rsidR="00825528">
        <w:rPr>
          <w:rFonts w:ascii="Arial" w:hAnsi="Arial" w:cs="Arial"/>
          <w:sz w:val="22"/>
          <w:szCs w:val="22"/>
        </w:rPr>
        <w:t>spielen zu können,</w:t>
      </w:r>
      <w:r>
        <w:rPr>
          <w:rFonts w:ascii="Arial" w:hAnsi="Arial" w:cs="Arial"/>
          <w:sz w:val="22"/>
          <w:szCs w:val="22"/>
        </w:rPr>
        <w:t xml:space="preserve"> kann man „</w:t>
      </w:r>
      <w:proofErr w:type="spellStart"/>
      <w:r>
        <w:rPr>
          <w:rFonts w:ascii="Arial" w:hAnsi="Arial" w:cs="Arial"/>
          <w:sz w:val="22"/>
          <w:szCs w:val="22"/>
        </w:rPr>
        <w:t>StormFront</w:t>
      </w:r>
      <w:proofErr w:type="spellEnd"/>
      <w:r>
        <w:rPr>
          <w:rFonts w:ascii="Arial" w:hAnsi="Arial" w:cs="Arial"/>
          <w:sz w:val="22"/>
          <w:szCs w:val="22"/>
        </w:rPr>
        <w:t xml:space="preserve">“ benutzen, einen Client der von </w:t>
      </w:r>
      <w:proofErr w:type="spellStart"/>
      <w:r>
        <w:rPr>
          <w:rFonts w:ascii="Arial" w:hAnsi="Arial" w:cs="Arial"/>
          <w:sz w:val="22"/>
          <w:szCs w:val="22"/>
        </w:rPr>
        <w:t>Simultronics</w:t>
      </w:r>
      <w:proofErr w:type="spellEnd"/>
      <w:r>
        <w:rPr>
          <w:rFonts w:ascii="Arial" w:hAnsi="Arial" w:cs="Arial"/>
          <w:sz w:val="22"/>
          <w:szCs w:val="22"/>
        </w:rPr>
        <w:t xml:space="preserve"> zum Download angeboten wird</w:t>
      </w:r>
      <w:sdt>
        <w:sdtPr>
          <w:rPr>
            <w:rFonts w:ascii="Arial" w:hAnsi="Arial" w:cs="Arial"/>
            <w:sz w:val="22"/>
            <w:szCs w:val="22"/>
          </w:rPr>
          <w:id w:val="-1281486431"/>
          <w:citation/>
        </w:sdtPr>
        <w:sdtEndPr/>
        <w:sdtContent>
          <w:r w:rsidR="00CA57D8">
            <w:rPr>
              <w:rFonts w:ascii="Arial" w:hAnsi="Arial" w:cs="Arial"/>
              <w:sz w:val="22"/>
              <w:szCs w:val="22"/>
            </w:rPr>
            <w:fldChar w:fldCharType="begin"/>
          </w:r>
          <w:r w:rsidR="00CA57D8">
            <w:rPr>
              <w:rFonts w:ascii="Arial" w:hAnsi="Arial" w:cs="Arial"/>
              <w:sz w:val="22"/>
              <w:szCs w:val="22"/>
            </w:rPr>
            <w:instrText xml:space="preserve"> CITATION Sim16 \l 1031 </w:instrText>
          </w:r>
          <w:r w:rsidR="00CA57D8">
            <w:rPr>
              <w:rFonts w:ascii="Arial" w:hAnsi="Arial" w:cs="Arial"/>
              <w:sz w:val="22"/>
              <w:szCs w:val="22"/>
            </w:rPr>
            <w:fldChar w:fldCharType="separate"/>
          </w:r>
          <w:r w:rsidR="00BC7FDD">
            <w:rPr>
              <w:rFonts w:ascii="Arial" w:hAnsi="Arial" w:cs="Arial"/>
              <w:noProof/>
              <w:sz w:val="22"/>
              <w:szCs w:val="22"/>
            </w:rPr>
            <w:t xml:space="preserve"> </w:t>
          </w:r>
          <w:r w:rsidR="00BC7FDD" w:rsidRPr="00BC7FDD">
            <w:rPr>
              <w:rFonts w:ascii="Arial" w:hAnsi="Arial" w:cs="Arial"/>
              <w:noProof/>
              <w:sz w:val="22"/>
              <w:szCs w:val="22"/>
            </w:rPr>
            <w:t>(Simultronics Corp., 2016)</w:t>
          </w:r>
          <w:r w:rsidR="00CA57D8">
            <w:rPr>
              <w:rFonts w:ascii="Arial" w:hAnsi="Arial" w:cs="Arial"/>
              <w:sz w:val="22"/>
              <w:szCs w:val="22"/>
            </w:rPr>
            <w:fldChar w:fldCharType="end"/>
          </w:r>
        </w:sdtContent>
      </w:sdt>
      <w:r>
        <w:rPr>
          <w:rFonts w:ascii="Arial" w:hAnsi="Arial" w:cs="Arial"/>
          <w:sz w:val="22"/>
          <w:szCs w:val="22"/>
        </w:rPr>
        <w:t xml:space="preserve">. Es gibt auch alternativ Web- und </w:t>
      </w:r>
      <w:proofErr w:type="spellStart"/>
      <w:r>
        <w:rPr>
          <w:rFonts w:ascii="Arial" w:hAnsi="Arial" w:cs="Arial"/>
          <w:sz w:val="22"/>
          <w:szCs w:val="22"/>
        </w:rPr>
        <w:t>Javaclients</w:t>
      </w:r>
      <w:proofErr w:type="spellEnd"/>
      <w:r>
        <w:rPr>
          <w:rFonts w:ascii="Arial" w:hAnsi="Arial" w:cs="Arial"/>
          <w:sz w:val="22"/>
          <w:szCs w:val="22"/>
        </w:rPr>
        <w:t>.</w:t>
      </w:r>
    </w:p>
    <w:p w:rsidR="00A41E8C" w:rsidRDefault="00A41E8C" w:rsidP="009E7F05">
      <w:pPr>
        <w:spacing w:line="360" w:lineRule="auto"/>
        <w:rPr>
          <w:rFonts w:ascii="Arial" w:hAnsi="Arial" w:cs="Arial"/>
          <w:b/>
          <w:bCs/>
          <w:sz w:val="22"/>
          <w:szCs w:val="22"/>
          <w:u w:val="single"/>
        </w:rPr>
      </w:pPr>
      <w:r w:rsidRPr="009C1E7F">
        <w:rPr>
          <w:rFonts w:ascii="Arial" w:hAnsi="Arial" w:cs="Arial"/>
          <w:b/>
          <w:bCs/>
          <w:sz w:val="22"/>
          <w:szCs w:val="22"/>
          <w:u w:val="single"/>
        </w:rPr>
        <w:t>Technische Umsetzung:</w:t>
      </w:r>
    </w:p>
    <w:p w:rsidR="00A41E8C" w:rsidRPr="009C1E7F" w:rsidRDefault="00A41E8C" w:rsidP="00825528">
      <w:pPr>
        <w:spacing w:line="360" w:lineRule="auto"/>
        <w:rPr>
          <w:rFonts w:ascii="Arial" w:hAnsi="Arial" w:cs="Arial"/>
          <w:b/>
          <w:bCs/>
          <w:sz w:val="22"/>
          <w:szCs w:val="22"/>
          <w:u w:val="single"/>
        </w:rPr>
      </w:pPr>
      <w:r w:rsidRPr="009C1E7F">
        <w:rPr>
          <w:rFonts w:ascii="Arial" w:hAnsi="Arial" w:cs="Arial"/>
          <w:sz w:val="22"/>
          <w:szCs w:val="22"/>
        </w:rPr>
        <w:t xml:space="preserve">Dieses Spiel läuft </w:t>
      </w:r>
      <w:r>
        <w:rPr>
          <w:rFonts w:ascii="Arial" w:hAnsi="Arial" w:cs="Arial"/>
          <w:sz w:val="22"/>
          <w:szCs w:val="22"/>
        </w:rPr>
        <w:t>auf der IFE (Interactive Fiction Engine). Diese bietet die Möglichkeit fast jeden Aspekt des Spieles im laufenden Betrieb zu ändern. Dadurch werden Unterbrechungen weitgehend vermieden und ein 24-Stundenbetrieb kann sichergestellt werden.</w:t>
      </w:r>
      <w:r w:rsidR="00825528">
        <w:rPr>
          <w:rFonts w:ascii="Arial" w:hAnsi="Arial" w:cs="Arial"/>
          <w:sz w:val="22"/>
          <w:szCs w:val="22"/>
        </w:rPr>
        <w:br/>
      </w:r>
      <w:r>
        <w:rPr>
          <w:rFonts w:ascii="Arial" w:hAnsi="Arial" w:cs="Arial"/>
          <w:sz w:val="22"/>
          <w:szCs w:val="22"/>
        </w:rPr>
        <w:t xml:space="preserve">Das Interface ist textbasiert und kann via eines Telnet Interfaces aufgerufen werden. Es gibt einige offizielle und viele inoffizielle Interfaces für dieses Spiel, mit Funktionen wie Makros, Status Anzeigen, beschränkte </w:t>
      </w:r>
      <w:proofErr w:type="spellStart"/>
      <w:r w:rsidR="00825528">
        <w:rPr>
          <w:rFonts w:ascii="Arial" w:hAnsi="Arial" w:cs="Arial"/>
          <w:sz w:val="22"/>
          <w:szCs w:val="22"/>
        </w:rPr>
        <w:t>s</w:t>
      </w:r>
      <w:r>
        <w:rPr>
          <w:rFonts w:ascii="Arial" w:hAnsi="Arial" w:cs="Arial"/>
          <w:sz w:val="22"/>
          <w:szCs w:val="22"/>
        </w:rPr>
        <w:t>kripting</w:t>
      </w:r>
      <w:proofErr w:type="spellEnd"/>
      <w:r w:rsidR="00825528">
        <w:rPr>
          <w:rFonts w:ascii="Arial" w:hAnsi="Arial" w:cs="Arial"/>
          <w:sz w:val="22"/>
          <w:szCs w:val="22"/>
        </w:rPr>
        <w:t xml:space="preserve"> M</w:t>
      </w:r>
      <w:r>
        <w:rPr>
          <w:rFonts w:ascii="Arial" w:hAnsi="Arial" w:cs="Arial"/>
          <w:sz w:val="22"/>
          <w:szCs w:val="22"/>
        </w:rPr>
        <w:t>öglichkeiten bis hin zu ganzen „Point and Click“ Interfaces</w:t>
      </w:r>
      <w:sdt>
        <w:sdtPr>
          <w:rPr>
            <w:rFonts w:ascii="Arial" w:hAnsi="Arial" w:cs="Arial"/>
            <w:sz w:val="22"/>
            <w:szCs w:val="22"/>
          </w:rPr>
          <w:id w:val="-2032563511"/>
          <w:citation/>
        </w:sdtPr>
        <w:sdtEndPr/>
        <w:sdtContent>
          <w:r w:rsidR="003E16E3">
            <w:rPr>
              <w:rFonts w:ascii="Arial" w:hAnsi="Arial" w:cs="Arial"/>
              <w:sz w:val="22"/>
              <w:szCs w:val="22"/>
            </w:rPr>
            <w:fldChar w:fldCharType="begin"/>
          </w:r>
          <w:r w:rsidR="003E16E3">
            <w:rPr>
              <w:rFonts w:ascii="Arial" w:hAnsi="Arial" w:cs="Arial"/>
              <w:sz w:val="22"/>
              <w:szCs w:val="22"/>
            </w:rPr>
            <w:instrText xml:space="preserve"> CITATION Sim16 \l 1031 </w:instrText>
          </w:r>
          <w:r w:rsidR="003E16E3">
            <w:rPr>
              <w:rFonts w:ascii="Arial" w:hAnsi="Arial" w:cs="Arial"/>
              <w:sz w:val="22"/>
              <w:szCs w:val="22"/>
            </w:rPr>
            <w:fldChar w:fldCharType="separate"/>
          </w:r>
          <w:r w:rsidR="00BC7FDD">
            <w:rPr>
              <w:rFonts w:ascii="Arial" w:hAnsi="Arial" w:cs="Arial"/>
              <w:noProof/>
              <w:sz w:val="22"/>
              <w:szCs w:val="22"/>
            </w:rPr>
            <w:t xml:space="preserve"> </w:t>
          </w:r>
          <w:r w:rsidR="00BC7FDD" w:rsidRPr="00BC7FDD">
            <w:rPr>
              <w:rFonts w:ascii="Arial" w:hAnsi="Arial" w:cs="Arial"/>
              <w:noProof/>
              <w:sz w:val="22"/>
              <w:szCs w:val="22"/>
            </w:rPr>
            <w:t>(Simultronics Corp., 2016)</w:t>
          </w:r>
          <w:r w:rsidR="003E16E3">
            <w:rPr>
              <w:rFonts w:ascii="Arial" w:hAnsi="Arial" w:cs="Arial"/>
              <w:sz w:val="22"/>
              <w:szCs w:val="22"/>
            </w:rPr>
            <w:fldChar w:fldCharType="end"/>
          </w:r>
        </w:sdtContent>
      </w:sdt>
      <w:r>
        <w:rPr>
          <w:rFonts w:ascii="Arial" w:hAnsi="Arial" w:cs="Arial"/>
          <w:sz w:val="22"/>
          <w:szCs w:val="22"/>
        </w:rPr>
        <w:t>.</w:t>
      </w:r>
      <w:r w:rsidR="00825528">
        <w:rPr>
          <w:rFonts w:ascii="Arial" w:hAnsi="Arial" w:cs="Arial"/>
          <w:sz w:val="22"/>
          <w:szCs w:val="22"/>
        </w:rPr>
        <w:t xml:space="preserve"> </w:t>
      </w:r>
      <w:r w:rsidR="00825528">
        <w:rPr>
          <w:rFonts w:ascii="Arial" w:hAnsi="Arial" w:cs="Arial"/>
          <w:sz w:val="22"/>
          <w:szCs w:val="22"/>
        </w:rPr>
        <w:br/>
      </w:r>
      <w:r>
        <w:rPr>
          <w:rFonts w:ascii="Arial" w:hAnsi="Arial" w:cs="Arial"/>
          <w:sz w:val="22"/>
          <w:szCs w:val="22"/>
        </w:rPr>
        <w:t>Die Community ist immer noch sehr aktiv.</w:t>
      </w:r>
    </w:p>
    <w:p w:rsidR="00A41E8C" w:rsidRPr="002A6AC7" w:rsidRDefault="00A41E8C" w:rsidP="00825528">
      <w:pPr>
        <w:spacing w:line="360" w:lineRule="auto"/>
        <w:rPr>
          <w:rFonts w:ascii="Arial" w:hAnsi="Arial" w:cs="Arial"/>
          <w:b/>
          <w:bCs/>
          <w:sz w:val="22"/>
          <w:szCs w:val="22"/>
          <w:u w:val="single"/>
        </w:rPr>
      </w:pPr>
      <w:r w:rsidRPr="002A6AC7">
        <w:rPr>
          <w:rFonts w:ascii="Arial" w:hAnsi="Arial" w:cs="Arial"/>
          <w:b/>
          <w:bCs/>
          <w:sz w:val="22"/>
          <w:szCs w:val="22"/>
          <w:u w:val="single"/>
        </w:rPr>
        <w:t>Besonderheiten:</w:t>
      </w:r>
    </w:p>
    <w:p w:rsidR="00A41E8C" w:rsidRPr="007C3C10" w:rsidRDefault="00A41E8C" w:rsidP="00825528">
      <w:pPr>
        <w:spacing w:line="360" w:lineRule="auto"/>
        <w:rPr>
          <w:rFonts w:ascii="Arial" w:hAnsi="Arial" w:cs="Arial"/>
          <w:sz w:val="22"/>
          <w:szCs w:val="22"/>
        </w:rPr>
      </w:pPr>
      <w:r w:rsidRPr="007C3C10">
        <w:rPr>
          <w:rFonts w:ascii="Arial" w:hAnsi="Arial" w:cs="Arial"/>
          <w:sz w:val="22"/>
          <w:szCs w:val="22"/>
        </w:rPr>
        <w:t>Es ist eines der ä</w:t>
      </w:r>
      <w:r>
        <w:rPr>
          <w:rFonts w:ascii="Arial" w:hAnsi="Arial" w:cs="Arial"/>
          <w:sz w:val="22"/>
          <w:szCs w:val="22"/>
        </w:rPr>
        <w:t>ltesten bestehenden MUDs und ist sogar nach über 30 Jahren noch ziemlich beliebt. Es ist eines der größten MUDs</w:t>
      </w:r>
      <w:r w:rsidR="00825528">
        <w:rPr>
          <w:rFonts w:ascii="Arial" w:hAnsi="Arial" w:cs="Arial"/>
          <w:sz w:val="22"/>
          <w:szCs w:val="22"/>
        </w:rPr>
        <w:t>,</w:t>
      </w:r>
      <w:r>
        <w:rPr>
          <w:rFonts w:ascii="Arial" w:hAnsi="Arial" w:cs="Arial"/>
          <w:sz w:val="22"/>
          <w:szCs w:val="22"/>
        </w:rPr>
        <w:t xml:space="preserve"> die zurzeit in Betrieb sind</w:t>
      </w:r>
      <w:sdt>
        <w:sdtPr>
          <w:rPr>
            <w:rFonts w:ascii="Arial" w:hAnsi="Arial" w:cs="Arial"/>
            <w:sz w:val="22"/>
            <w:szCs w:val="22"/>
          </w:rPr>
          <w:id w:val="2109769373"/>
          <w:citation/>
        </w:sdtPr>
        <w:sdtEndPr/>
        <w:sdtContent>
          <w:r w:rsidR="003E16E3">
            <w:rPr>
              <w:rFonts w:ascii="Arial" w:hAnsi="Arial" w:cs="Arial"/>
              <w:sz w:val="22"/>
              <w:szCs w:val="22"/>
            </w:rPr>
            <w:fldChar w:fldCharType="begin"/>
          </w:r>
          <w:r w:rsidR="003E16E3">
            <w:rPr>
              <w:rFonts w:ascii="Arial" w:hAnsi="Arial" w:cs="Arial"/>
              <w:sz w:val="22"/>
              <w:szCs w:val="22"/>
            </w:rPr>
            <w:instrText xml:space="preserve"> CITATION Ela17 \l 1031 </w:instrText>
          </w:r>
          <w:r w:rsidR="003E16E3">
            <w:rPr>
              <w:rFonts w:ascii="Arial" w:hAnsi="Arial" w:cs="Arial"/>
              <w:sz w:val="22"/>
              <w:szCs w:val="22"/>
            </w:rPr>
            <w:fldChar w:fldCharType="separate"/>
          </w:r>
          <w:r w:rsidR="00BC7FDD">
            <w:rPr>
              <w:rFonts w:ascii="Arial" w:hAnsi="Arial" w:cs="Arial"/>
              <w:noProof/>
              <w:sz w:val="22"/>
              <w:szCs w:val="22"/>
            </w:rPr>
            <w:t xml:space="preserve"> </w:t>
          </w:r>
          <w:r w:rsidR="00BC7FDD" w:rsidRPr="00BC7FDD">
            <w:rPr>
              <w:rFonts w:ascii="Arial" w:hAnsi="Arial" w:cs="Arial"/>
              <w:noProof/>
              <w:sz w:val="22"/>
              <w:szCs w:val="22"/>
            </w:rPr>
            <w:t>(Elanthian Forums, 2017)</w:t>
          </w:r>
          <w:r w:rsidR="003E16E3">
            <w:rPr>
              <w:rFonts w:ascii="Arial" w:hAnsi="Arial" w:cs="Arial"/>
              <w:sz w:val="22"/>
              <w:szCs w:val="22"/>
            </w:rPr>
            <w:fldChar w:fldCharType="end"/>
          </w:r>
        </w:sdtContent>
      </w:sdt>
      <w:r>
        <w:rPr>
          <w:rFonts w:ascii="Arial" w:hAnsi="Arial" w:cs="Arial"/>
          <w:sz w:val="22"/>
          <w:szCs w:val="22"/>
        </w:rPr>
        <w:t>.</w:t>
      </w:r>
    </w:p>
    <w:p w:rsidR="00F34885" w:rsidRDefault="00F34885" w:rsidP="00825528"/>
    <w:p w:rsidR="00A41E8C" w:rsidRDefault="00A41E8C" w:rsidP="00825528">
      <w:r>
        <w:br w:type="page"/>
      </w:r>
    </w:p>
    <w:p w:rsidR="00A41E8C" w:rsidRDefault="00A41E8C" w:rsidP="00825528">
      <w:pPr>
        <w:pStyle w:val="berschrift2"/>
        <w:jc w:val="left"/>
      </w:pPr>
      <w:bookmarkStart w:id="15" w:name="_Toc35788733"/>
      <w:proofErr w:type="spellStart"/>
      <w:r>
        <w:lastRenderedPageBreak/>
        <w:t>LegendMUD</w:t>
      </w:r>
      <w:bookmarkEnd w:id="15"/>
      <w:proofErr w:type="spellEnd"/>
    </w:p>
    <w:p w:rsidR="00A41E8C" w:rsidRDefault="00A41E8C" w:rsidP="00825528">
      <w:pPr>
        <w:spacing w:line="360" w:lineRule="auto"/>
        <w:rPr>
          <w:rFonts w:ascii="Arial" w:hAnsi="Arial" w:cs="Arial"/>
          <w:b/>
          <w:bCs/>
          <w:sz w:val="22"/>
          <w:szCs w:val="22"/>
          <w:u w:val="single"/>
        </w:rPr>
      </w:pPr>
      <w:r w:rsidRPr="009C1E7F">
        <w:rPr>
          <w:rFonts w:ascii="Arial" w:hAnsi="Arial" w:cs="Arial"/>
          <w:b/>
          <w:bCs/>
          <w:sz w:val="22"/>
          <w:szCs w:val="22"/>
          <w:u w:val="single"/>
        </w:rPr>
        <w:t>Allgemeines:</w:t>
      </w:r>
    </w:p>
    <w:p w:rsidR="00A41E8C" w:rsidRPr="00A34203" w:rsidRDefault="00A41E8C" w:rsidP="00825528">
      <w:pPr>
        <w:spacing w:line="360" w:lineRule="auto"/>
        <w:rPr>
          <w:rFonts w:ascii="Arial" w:hAnsi="Arial" w:cs="Arial"/>
          <w:b/>
          <w:bCs/>
          <w:sz w:val="22"/>
          <w:szCs w:val="22"/>
          <w:u w:val="single"/>
        </w:rPr>
      </w:pPr>
      <w:proofErr w:type="spellStart"/>
      <w:r w:rsidRPr="00A34203">
        <w:rPr>
          <w:rFonts w:ascii="Arial" w:hAnsi="Arial" w:cs="Arial"/>
          <w:sz w:val="22"/>
          <w:szCs w:val="22"/>
        </w:rPr>
        <w:t>LegendMUD</w:t>
      </w:r>
      <w:proofErr w:type="spellEnd"/>
      <w:r w:rsidRPr="00A34203">
        <w:rPr>
          <w:rFonts w:ascii="Arial" w:hAnsi="Arial" w:cs="Arial"/>
          <w:sz w:val="22"/>
          <w:szCs w:val="22"/>
        </w:rPr>
        <w:t xml:space="preserve"> ist ein weiteres </w:t>
      </w:r>
      <w:r>
        <w:rPr>
          <w:rFonts w:ascii="Arial" w:hAnsi="Arial" w:cs="Arial"/>
          <w:sz w:val="22"/>
          <w:szCs w:val="22"/>
        </w:rPr>
        <w:t xml:space="preserve">englischsprachiges </w:t>
      </w:r>
      <w:r w:rsidRPr="009C1E7F">
        <w:rPr>
          <w:rFonts w:ascii="Arial" w:hAnsi="Arial" w:cs="Arial"/>
          <w:sz w:val="22"/>
          <w:szCs w:val="22"/>
        </w:rPr>
        <w:t>MUD</w:t>
      </w:r>
      <w:r>
        <w:rPr>
          <w:rFonts w:ascii="Arial" w:hAnsi="Arial" w:cs="Arial"/>
          <w:sz w:val="22"/>
          <w:szCs w:val="22"/>
        </w:rPr>
        <w:t>. Es basiert auf realer Geschichte und wurde im Jahr 1994 veröffentlicht. Es wurde als Gruppenprojekt unter Freunden gegründet</w:t>
      </w:r>
      <w:r w:rsidR="00825528">
        <w:rPr>
          <w:rFonts w:ascii="Arial" w:hAnsi="Arial" w:cs="Arial"/>
          <w:sz w:val="22"/>
          <w:szCs w:val="22"/>
        </w:rPr>
        <w:t>,</w:t>
      </w:r>
      <w:r>
        <w:rPr>
          <w:rFonts w:ascii="Arial" w:hAnsi="Arial" w:cs="Arial"/>
          <w:sz w:val="22"/>
          <w:szCs w:val="22"/>
        </w:rPr>
        <w:t xml:space="preserve"> unter anderem von </w:t>
      </w:r>
      <w:proofErr w:type="spellStart"/>
      <w:r>
        <w:rPr>
          <w:rFonts w:ascii="Arial" w:hAnsi="Arial" w:cs="Arial"/>
          <w:sz w:val="22"/>
          <w:szCs w:val="22"/>
        </w:rPr>
        <w:t>Raph</w:t>
      </w:r>
      <w:proofErr w:type="spellEnd"/>
      <w:r>
        <w:rPr>
          <w:rFonts w:ascii="Arial" w:hAnsi="Arial" w:cs="Arial"/>
          <w:sz w:val="22"/>
          <w:szCs w:val="22"/>
        </w:rPr>
        <w:t xml:space="preserve"> Koster</w:t>
      </w:r>
      <w:sdt>
        <w:sdtPr>
          <w:rPr>
            <w:rFonts w:ascii="Arial" w:hAnsi="Arial" w:cs="Arial"/>
            <w:sz w:val="22"/>
            <w:szCs w:val="22"/>
          </w:rPr>
          <w:id w:val="1443879299"/>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Fan20 \l 1031 </w:instrText>
          </w:r>
          <w:r w:rsidR="00131EB8">
            <w:rPr>
              <w:rFonts w:ascii="Arial" w:hAnsi="Arial" w:cs="Arial"/>
              <w:sz w:val="22"/>
              <w:szCs w:val="22"/>
            </w:rPr>
            <w:fldChar w:fldCharType="separate"/>
          </w:r>
          <w:r w:rsidR="00BC7FDD">
            <w:rPr>
              <w:rFonts w:ascii="Arial" w:hAnsi="Arial" w:cs="Arial"/>
              <w:noProof/>
              <w:sz w:val="22"/>
              <w:szCs w:val="22"/>
            </w:rPr>
            <w:t xml:space="preserve"> </w:t>
          </w:r>
          <w:r w:rsidR="00BC7FDD" w:rsidRPr="00BC7FDD">
            <w:rPr>
              <w:rFonts w:ascii="Arial" w:hAnsi="Arial" w:cs="Arial"/>
              <w:noProof/>
              <w:sz w:val="22"/>
              <w:szCs w:val="22"/>
            </w:rPr>
            <w:t>(Fandom Inc., 2020)</w:t>
          </w:r>
          <w:r w:rsidR="00131EB8">
            <w:rPr>
              <w:rFonts w:ascii="Arial" w:hAnsi="Arial" w:cs="Arial"/>
              <w:sz w:val="22"/>
              <w:szCs w:val="22"/>
            </w:rPr>
            <w:fldChar w:fldCharType="end"/>
          </w:r>
        </w:sdtContent>
      </w:sdt>
      <w:r>
        <w:rPr>
          <w:rFonts w:ascii="Arial" w:hAnsi="Arial" w:cs="Arial"/>
          <w:sz w:val="22"/>
          <w:szCs w:val="22"/>
        </w:rPr>
        <w:t>.</w:t>
      </w:r>
      <w:r w:rsidR="00825528">
        <w:rPr>
          <w:rFonts w:ascii="Arial" w:hAnsi="Arial" w:cs="Arial"/>
          <w:sz w:val="22"/>
          <w:szCs w:val="22"/>
        </w:rPr>
        <w:br/>
      </w:r>
      <w:r>
        <w:rPr>
          <w:rFonts w:ascii="Arial" w:hAnsi="Arial" w:cs="Arial"/>
          <w:sz w:val="22"/>
          <w:szCs w:val="22"/>
        </w:rPr>
        <w:t>Ein Webclient kann genutzt werden, um dieses MUD zu spielen, jedoch wird stark dazu geraten einen dedizierten MUD-Client zu benutzen</w:t>
      </w:r>
      <w:sdt>
        <w:sdtPr>
          <w:rPr>
            <w:rFonts w:ascii="Arial" w:hAnsi="Arial" w:cs="Arial"/>
            <w:sz w:val="22"/>
            <w:szCs w:val="22"/>
          </w:rPr>
          <w:id w:val="64921436"/>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 \l 1031 </w:instrText>
          </w:r>
          <w:r w:rsidR="00131EB8">
            <w:rPr>
              <w:rFonts w:ascii="Arial" w:hAnsi="Arial" w:cs="Arial"/>
              <w:sz w:val="22"/>
              <w:szCs w:val="22"/>
            </w:rPr>
            <w:fldChar w:fldCharType="separate"/>
          </w:r>
          <w:r w:rsidR="00BC7FDD">
            <w:rPr>
              <w:rFonts w:ascii="Arial" w:hAnsi="Arial" w:cs="Arial"/>
              <w:noProof/>
              <w:sz w:val="22"/>
              <w:szCs w:val="22"/>
            </w:rPr>
            <w:t xml:space="preserve"> </w:t>
          </w:r>
          <w:r w:rsidR="00BC7FDD" w:rsidRPr="00BC7FDD">
            <w:rPr>
              <w:rFonts w:ascii="Arial" w:hAnsi="Arial" w:cs="Arial"/>
              <w:noProof/>
              <w:sz w:val="22"/>
              <w:szCs w:val="22"/>
            </w:rPr>
            <w:t>(LegendMUD: Connecting, kein Datum)</w:t>
          </w:r>
          <w:r w:rsidR="00131EB8">
            <w:rPr>
              <w:rFonts w:ascii="Arial" w:hAnsi="Arial" w:cs="Arial"/>
              <w:sz w:val="22"/>
              <w:szCs w:val="22"/>
            </w:rPr>
            <w:fldChar w:fldCharType="end"/>
          </w:r>
        </w:sdtContent>
      </w:sdt>
      <w:r>
        <w:rPr>
          <w:rFonts w:ascii="Arial" w:hAnsi="Arial" w:cs="Arial"/>
          <w:sz w:val="22"/>
          <w:szCs w:val="22"/>
        </w:rPr>
        <w:t>.</w:t>
      </w:r>
      <w:r w:rsidR="00825528">
        <w:rPr>
          <w:rFonts w:ascii="Arial" w:hAnsi="Arial" w:cs="Arial"/>
          <w:sz w:val="22"/>
          <w:szCs w:val="22"/>
        </w:rPr>
        <w:br/>
      </w:r>
      <w:r>
        <w:rPr>
          <w:rFonts w:ascii="Arial" w:hAnsi="Arial" w:cs="Arial"/>
          <w:sz w:val="22"/>
          <w:szCs w:val="22"/>
        </w:rPr>
        <w:t xml:space="preserve">Es </w:t>
      </w:r>
      <w:r w:rsidR="00825528">
        <w:rPr>
          <w:rFonts w:ascii="Arial" w:hAnsi="Arial" w:cs="Arial"/>
          <w:sz w:val="22"/>
          <w:szCs w:val="22"/>
        </w:rPr>
        <w:t>besitzt</w:t>
      </w:r>
      <w:r>
        <w:rPr>
          <w:rFonts w:ascii="Arial" w:hAnsi="Arial" w:cs="Arial"/>
          <w:sz w:val="22"/>
          <w:szCs w:val="22"/>
        </w:rPr>
        <w:t xml:space="preserve"> ebenfalls eine sehr aktive Community.</w:t>
      </w:r>
    </w:p>
    <w:p w:rsidR="00A41E8C" w:rsidRDefault="00A41E8C" w:rsidP="00825528">
      <w:pPr>
        <w:spacing w:line="360" w:lineRule="auto"/>
        <w:rPr>
          <w:rFonts w:ascii="Arial" w:hAnsi="Arial" w:cs="Arial"/>
          <w:b/>
          <w:bCs/>
          <w:sz w:val="22"/>
          <w:szCs w:val="22"/>
          <w:u w:val="single"/>
        </w:rPr>
      </w:pPr>
      <w:r w:rsidRPr="009C1E7F">
        <w:rPr>
          <w:rFonts w:ascii="Arial" w:hAnsi="Arial" w:cs="Arial"/>
          <w:b/>
          <w:bCs/>
          <w:sz w:val="22"/>
          <w:szCs w:val="22"/>
          <w:u w:val="single"/>
        </w:rPr>
        <w:t>Technische Umsetzung:</w:t>
      </w:r>
    </w:p>
    <w:p w:rsidR="00A41E8C" w:rsidRPr="002A6AC7" w:rsidRDefault="00A41E8C" w:rsidP="00825528">
      <w:pPr>
        <w:spacing w:line="360" w:lineRule="auto"/>
        <w:rPr>
          <w:rFonts w:ascii="Arial" w:hAnsi="Arial" w:cs="Arial"/>
          <w:sz w:val="22"/>
          <w:szCs w:val="22"/>
        </w:rPr>
      </w:pPr>
      <w:r>
        <w:rPr>
          <w:rFonts w:ascii="Arial" w:hAnsi="Arial" w:cs="Arial"/>
          <w:sz w:val="22"/>
          <w:szCs w:val="22"/>
        </w:rPr>
        <w:t>Man kann dieses MUD über einen Webclient spielen (</w:t>
      </w:r>
      <w:r w:rsidRPr="002A6AC7">
        <w:rPr>
          <w:rFonts w:ascii="Arial" w:hAnsi="Arial" w:cs="Arial"/>
          <w:sz w:val="22"/>
          <w:szCs w:val="22"/>
        </w:rPr>
        <w:t>https://play.legendmud.org/index.html</w:t>
      </w:r>
      <w:r>
        <w:rPr>
          <w:rFonts w:ascii="Arial" w:hAnsi="Arial" w:cs="Arial"/>
          <w:sz w:val="22"/>
          <w:szCs w:val="22"/>
        </w:rPr>
        <w:t>). Ebenfalls kann man über Telnet eine Verbindung herstellen. Es können auch die meisten MUD-Clients genutzt werden, wie zum Beispiel „</w:t>
      </w:r>
      <w:proofErr w:type="spellStart"/>
      <w:r>
        <w:rPr>
          <w:rFonts w:ascii="Arial" w:hAnsi="Arial" w:cs="Arial"/>
          <w:sz w:val="22"/>
          <w:szCs w:val="22"/>
        </w:rPr>
        <w:t>MudMaster</w:t>
      </w:r>
      <w:proofErr w:type="spellEnd"/>
      <w:r>
        <w:rPr>
          <w:rFonts w:ascii="Arial" w:hAnsi="Arial" w:cs="Arial"/>
          <w:sz w:val="22"/>
          <w:szCs w:val="22"/>
        </w:rPr>
        <w:t>“ oder „</w:t>
      </w:r>
      <w:proofErr w:type="spellStart"/>
      <w:r>
        <w:rPr>
          <w:rFonts w:ascii="Arial" w:hAnsi="Arial" w:cs="Arial"/>
          <w:sz w:val="22"/>
          <w:szCs w:val="22"/>
        </w:rPr>
        <w:t>ZMud</w:t>
      </w:r>
      <w:proofErr w:type="spellEnd"/>
      <w:r>
        <w:rPr>
          <w:rFonts w:ascii="Arial" w:hAnsi="Arial" w:cs="Arial"/>
          <w:sz w:val="22"/>
          <w:szCs w:val="22"/>
        </w:rPr>
        <w:t>“</w:t>
      </w:r>
      <w:sdt>
        <w:sdtPr>
          <w:rPr>
            <w:rFonts w:ascii="Arial" w:hAnsi="Arial" w:cs="Arial"/>
            <w:sz w:val="22"/>
            <w:szCs w:val="22"/>
          </w:rPr>
          <w:id w:val="-453023521"/>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 \l 1031 </w:instrText>
          </w:r>
          <w:r w:rsidR="00131EB8">
            <w:rPr>
              <w:rFonts w:ascii="Arial" w:hAnsi="Arial" w:cs="Arial"/>
              <w:sz w:val="22"/>
              <w:szCs w:val="22"/>
            </w:rPr>
            <w:fldChar w:fldCharType="separate"/>
          </w:r>
          <w:r w:rsidR="00BC7FDD">
            <w:rPr>
              <w:rFonts w:ascii="Arial" w:hAnsi="Arial" w:cs="Arial"/>
              <w:noProof/>
              <w:sz w:val="22"/>
              <w:szCs w:val="22"/>
            </w:rPr>
            <w:t xml:space="preserve"> </w:t>
          </w:r>
          <w:r w:rsidR="00BC7FDD" w:rsidRPr="00BC7FDD">
            <w:rPr>
              <w:rFonts w:ascii="Arial" w:hAnsi="Arial" w:cs="Arial"/>
              <w:noProof/>
              <w:sz w:val="22"/>
              <w:szCs w:val="22"/>
            </w:rPr>
            <w:t>(LegendMUD: Connecting, kein Datum)</w:t>
          </w:r>
          <w:r w:rsidR="00131EB8">
            <w:rPr>
              <w:rFonts w:ascii="Arial" w:hAnsi="Arial" w:cs="Arial"/>
              <w:sz w:val="22"/>
              <w:szCs w:val="22"/>
            </w:rPr>
            <w:fldChar w:fldCharType="end"/>
          </w:r>
        </w:sdtContent>
      </w:sdt>
      <w:r>
        <w:rPr>
          <w:rFonts w:ascii="Arial" w:hAnsi="Arial" w:cs="Arial"/>
          <w:sz w:val="22"/>
          <w:szCs w:val="22"/>
        </w:rPr>
        <w:t>.</w:t>
      </w:r>
      <w:r w:rsidR="00825528">
        <w:rPr>
          <w:rFonts w:ascii="Arial" w:hAnsi="Arial" w:cs="Arial"/>
          <w:sz w:val="22"/>
          <w:szCs w:val="22"/>
        </w:rPr>
        <w:br/>
      </w:r>
      <w:r>
        <w:rPr>
          <w:rFonts w:ascii="Arial" w:hAnsi="Arial" w:cs="Arial"/>
          <w:sz w:val="22"/>
          <w:szCs w:val="22"/>
        </w:rPr>
        <w:t>D</w:t>
      </w:r>
      <w:r w:rsidR="00825528">
        <w:rPr>
          <w:rFonts w:ascii="Arial" w:hAnsi="Arial" w:cs="Arial"/>
          <w:sz w:val="22"/>
          <w:szCs w:val="22"/>
        </w:rPr>
        <w:t>as</w:t>
      </w:r>
      <w:r>
        <w:rPr>
          <w:rFonts w:ascii="Arial" w:hAnsi="Arial" w:cs="Arial"/>
          <w:sz w:val="22"/>
          <w:szCs w:val="22"/>
        </w:rPr>
        <w:t xml:space="preserve"> MUD läuft unter der </w:t>
      </w:r>
      <w:proofErr w:type="spellStart"/>
      <w:r>
        <w:rPr>
          <w:rFonts w:ascii="Arial" w:hAnsi="Arial" w:cs="Arial"/>
          <w:sz w:val="22"/>
          <w:szCs w:val="22"/>
        </w:rPr>
        <w:t>Diku</w:t>
      </w:r>
      <w:proofErr w:type="spellEnd"/>
      <w:r>
        <w:rPr>
          <w:rFonts w:ascii="Arial" w:hAnsi="Arial" w:cs="Arial"/>
          <w:sz w:val="22"/>
          <w:szCs w:val="22"/>
        </w:rPr>
        <w:t xml:space="preserve"> Lizenz</w:t>
      </w:r>
      <w:r w:rsidR="00825528">
        <w:rPr>
          <w:rFonts w:ascii="Arial" w:hAnsi="Arial" w:cs="Arial"/>
          <w:sz w:val="22"/>
          <w:szCs w:val="22"/>
        </w:rPr>
        <w:t>,</w:t>
      </w:r>
      <w:r>
        <w:rPr>
          <w:rFonts w:ascii="Arial" w:hAnsi="Arial" w:cs="Arial"/>
          <w:sz w:val="22"/>
          <w:szCs w:val="22"/>
        </w:rPr>
        <w:t xml:space="preserve"> und umfasst etwa 60 Regionen mit</w:t>
      </w:r>
      <w:r w:rsidR="00825528">
        <w:rPr>
          <w:rFonts w:ascii="Arial" w:hAnsi="Arial" w:cs="Arial"/>
          <w:sz w:val="22"/>
          <w:szCs w:val="22"/>
        </w:rPr>
        <w:t xml:space="preserve"> insgesamt </w:t>
      </w:r>
      <w:r>
        <w:rPr>
          <w:rFonts w:ascii="Arial" w:hAnsi="Arial" w:cs="Arial"/>
          <w:sz w:val="22"/>
          <w:szCs w:val="22"/>
        </w:rPr>
        <w:t>über 8000 Räumen.</w:t>
      </w:r>
    </w:p>
    <w:p w:rsidR="00A41E8C" w:rsidRPr="00FC73FE" w:rsidRDefault="00A41E8C" w:rsidP="00825528">
      <w:pPr>
        <w:spacing w:line="360" w:lineRule="auto"/>
        <w:rPr>
          <w:rFonts w:ascii="Arial" w:hAnsi="Arial" w:cs="Arial"/>
          <w:b/>
          <w:bCs/>
          <w:sz w:val="22"/>
          <w:szCs w:val="22"/>
          <w:u w:val="single"/>
        </w:rPr>
      </w:pPr>
      <w:r w:rsidRPr="00FC73FE">
        <w:rPr>
          <w:rFonts w:ascii="Arial" w:hAnsi="Arial" w:cs="Arial"/>
          <w:b/>
          <w:bCs/>
          <w:sz w:val="22"/>
          <w:szCs w:val="22"/>
          <w:u w:val="single"/>
        </w:rPr>
        <w:t>Besonderheiten:</w:t>
      </w:r>
    </w:p>
    <w:p w:rsidR="00A41E8C" w:rsidRDefault="00A41E8C" w:rsidP="00825528">
      <w:pPr>
        <w:spacing w:line="360" w:lineRule="auto"/>
      </w:pPr>
      <w:r w:rsidRPr="00FC73FE">
        <w:rPr>
          <w:rFonts w:ascii="Arial" w:hAnsi="Arial" w:cs="Arial"/>
          <w:sz w:val="22"/>
          <w:szCs w:val="22"/>
        </w:rPr>
        <w:t>Dieses MUD ist bekannt für seine historischen Erzählungselemente und geschichtliche Genauigkeit in seinem Anliegen, die vergangenen Kulturen zu rekonstruieren. Die Geschichte basiert auf realen Gegebenheiten, Mythen und Legenden</w:t>
      </w:r>
      <w:sdt>
        <w:sdtPr>
          <w:rPr>
            <w:rFonts w:ascii="Arial" w:hAnsi="Arial" w:cs="Arial"/>
            <w:sz w:val="22"/>
            <w:szCs w:val="22"/>
          </w:rPr>
          <w:id w:val="-2062468186"/>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Leg19 \l 1031 </w:instrText>
          </w:r>
          <w:r w:rsidR="00131EB8">
            <w:rPr>
              <w:rFonts w:ascii="Arial" w:hAnsi="Arial" w:cs="Arial"/>
              <w:sz w:val="22"/>
              <w:szCs w:val="22"/>
            </w:rPr>
            <w:fldChar w:fldCharType="separate"/>
          </w:r>
          <w:r w:rsidR="00BC7FDD">
            <w:rPr>
              <w:rFonts w:ascii="Arial" w:hAnsi="Arial" w:cs="Arial"/>
              <w:noProof/>
              <w:sz w:val="22"/>
              <w:szCs w:val="22"/>
            </w:rPr>
            <w:t xml:space="preserve"> </w:t>
          </w:r>
          <w:r w:rsidR="00BC7FDD" w:rsidRPr="00BC7FDD">
            <w:rPr>
              <w:rFonts w:ascii="Arial" w:hAnsi="Arial" w:cs="Arial"/>
              <w:noProof/>
              <w:sz w:val="22"/>
              <w:szCs w:val="22"/>
            </w:rPr>
            <w:t>(LegendMud, 2019)</w:t>
          </w:r>
          <w:r w:rsidR="00131EB8">
            <w:rPr>
              <w:rFonts w:ascii="Arial" w:hAnsi="Arial" w:cs="Arial"/>
              <w:sz w:val="22"/>
              <w:szCs w:val="22"/>
            </w:rPr>
            <w:fldChar w:fldCharType="end"/>
          </w:r>
        </w:sdtContent>
      </w:sdt>
      <w:r w:rsidRPr="00FC73FE">
        <w:rPr>
          <w:rFonts w:ascii="Arial" w:hAnsi="Arial" w:cs="Arial"/>
          <w:sz w:val="22"/>
          <w:szCs w:val="22"/>
        </w:rPr>
        <w:t>.</w:t>
      </w:r>
      <w:r w:rsidR="00825528">
        <w:rPr>
          <w:rFonts w:ascii="Arial" w:hAnsi="Arial" w:cs="Arial"/>
          <w:sz w:val="22"/>
          <w:szCs w:val="22"/>
        </w:rPr>
        <w:br/>
      </w:r>
      <w:r>
        <w:rPr>
          <w:rFonts w:ascii="Arial" w:hAnsi="Arial" w:cs="Arial"/>
          <w:sz w:val="22"/>
          <w:szCs w:val="22"/>
        </w:rPr>
        <w:t>Besonders ist, dass dieses MUD den Spieler nicht Klassen wie Krieger oder Magier auswählen lässt, sondern auf ein ausgiebiges Fähigkeiten-System setzt. So kann beispielsweise ein Charakter aus einer modernen Zeit Schusswaffen benutzen, aber keine Magie. Dementsprechend kann ein Charakter aus der Antike natürlich keine Schusswaffen nutzen.</w:t>
      </w:r>
      <w:r w:rsidR="00825528">
        <w:rPr>
          <w:rFonts w:ascii="Arial" w:hAnsi="Arial" w:cs="Arial"/>
          <w:sz w:val="22"/>
          <w:szCs w:val="22"/>
        </w:rPr>
        <w:t xml:space="preserve"> </w:t>
      </w:r>
      <w:r>
        <w:rPr>
          <w:rFonts w:ascii="Arial" w:hAnsi="Arial" w:cs="Arial"/>
          <w:sz w:val="22"/>
          <w:szCs w:val="22"/>
        </w:rPr>
        <w:t>Fähigkeiten können durch Interaktionen mit NPCs erlernt werden, in Form einer kleinen Quest.</w:t>
      </w:r>
      <w:r>
        <w:br w:type="page"/>
      </w:r>
    </w:p>
    <w:p w:rsidR="00A41E8C" w:rsidRDefault="0039542F" w:rsidP="00074686">
      <w:pPr>
        <w:pStyle w:val="berschrift2"/>
      </w:pPr>
      <w:bookmarkStart w:id="16" w:name="_Toc35788734"/>
      <w:proofErr w:type="spellStart"/>
      <w:r>
        <w:lastRenderedPageBreak/>
        <w:t>Realms</w:t>
      </w:r>
      <w:proofErr w:type="spellEnd"/>
      <w:r>
        <w:t xml:space="preserve"> </w:t>
      </w:r>
      <w:proofErr w:type="spellStart"/>
      <w:r>
        <w:t>of</w:t>
      </w:r>
      <w:proofErr w:type="spellEnd"/>
      <w:r>
        <w:t xml:space="preserve"> </w:t>
      </w:r>
      <w:proofErr w:type="spellStart"/>
      <w:r>
        <w:t>despair</w:t>
      </w:r>
      <w:bookmarkEnd w:id="16"/>
      <w:proofErr w:type="spellEnd"/>
    </w:p>
    <w:p w:rsidR="0039542F" w:rsidRPr="0071556D" w:rsidRDefault="0039542F" w:rsidP="0039542F">
      <w:pPr>
        <w:rPr>
          <w:sz w:val="24"/>
          <w:szCs w:val="24"/>
          <w:lang w:val="de-AT"/>
        </w:rPr>
      </w:pPr>
    </w:p>
    <w:p w:rsidR="005A4FE8" w:rsidRPr="0071556D" w:rsidRDefault="005A4FE8" w:rsidP="0039542F">
      <w:pPr>
        <w:rPr>
          <w:rFonts w:ascii="Arial" w:hAnsi="Arial" w:cs="Arial"/>
          <w:b/>
          <w:bCs/>
          <w:sz w:val="22"/>
          <w:szCs w:val="22"/>
          <w:u w:val="single"/>
          <w:lang w:val="de-AT"/>
        </w:rPr>
      </w:pPr>
      <w:r w:rsidRPr="0071556D">
        <w:rPr>
          <w:rFonts w:ascii="Arial" w:hAnsi="Arial" w:cs="Arial"/>
          <w:b/>
          <w:bCs/>
          <w:sz w:val="22"/>
          <w:szCs w:val="22"/>
          <w:u w:val="single"/>
          <w:lang w:val="de-AT"/>
        </w:rPr>
        <w:t>Allgemeines</w:t>
      </w:r>
    </w:p>
    <w:p w:rsidR="0039542F" w:rsidRPr="00074686" w:rsidRDefault="006E5539" w:rsidP="006E5539">
      <w:pPr>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handelt es sich um einen </w:t>
      </w:r>
      <w:r w:rsidR="0039542F" w:rsidRPr="00074686">
        <w:rPr>
          <w:rFonts w:ascii="Arial" w:hAnsi="Arial" w:cs="Arial"/>
          <w:sz w:val="22"/>
          <w:szCs w:val="22"/>
        </w:rPr>
        <w:t>SMAUG MUD</w:t>
      </w:r>
      <w:r w:rsidRPr="00074686">
        <w:rPr>
          <w:rFonts w:ascii="Arial" w:hAnsi="Arial" w:cs="Arial"/>
          <w:sz w:val="22"/>
          <w:szCs w:val="22"/>
        </w:rPr>
        <w:t xml:space="preserve"> (</w:t>
      </w:r>
      <w:proofErr w:type="spellStart"/>
      <w:r w:rsidRPr="00074686">
        <w:rPr>
          <w:rFonts w:ascii="Arial" w:hAnsi="Arial" w:cs="Arial"/>
          <w:sz w:val="22"/>
          <w:szCs w:val="22"/>
        </w:rPr>
        <w:t>Simulated</w:t>
      </w:r>
      <w:proofErr w:type="spellEnd"/>
      <w:r w:rsidRPr="00074686">
        <w:rPr>
          <w:rFonts w:ascii="Arial" w:hAnsi="Arial" w:cs="Arial"/>
          <w:sz w:val="22"/>
          <w:szCs w:val="22"/>
        </w:rPr>
        <w:t xml:space="preserve"> </w:t>
      </w:r>
      <w:proofErr w:type="spellStart"/>
      <w:r w:rsidRPr="00074686">
        <w:rPr>
          <w:rFonts w:ascii="Arial" w:hAnsi="Arial" w:cs="Arial"/>
          <w:sz w:val="22"/>
          <w:szCs w:val="22"/>
        </w:rPr>
        <w:t>Mideval</w:t>
      </w:r>
      <w:proofErr w:type="spellEnd"/>
      <w:r w:rsidRPr="00074686">
        <w:rPr>
          <w:rFonts w:ascii="Arial" w:hAnsi="Arial" w:cs="Arial"/>
          <w:sz w:val="22"/>
          <w:szCs w:val="22"/>
        </w:rPr>
        <w:t xml:space="preserve"> Adventure Multi User Game) Server, der kostenlos zur Verfügung steht. Als Unterstützung stehen dem User zwei Communities zur Verfügung: eine umgangssprachliche, die sich an Gesprächskonventionen hält und eine dem rauen Ton des Mittelalters angepasste. </w:t>
      </w:r>
      <w:sdt>
        <w:sdtPr>
          <w:rPr>
            <w:rFonts w:ascii="Arial" w:hAnsi="Arial" w:cs="Arial"/>
            <w:sz w:val="22"/>
            <w:szCs w:val="22"/>
          </w:rPr>
          <w:id w:val="-59261403"/>
          <w:citation/>
        </w:sdtPr>
        <w:sdtEndPr/>
        <w:sdtContent>
          <w:r w:rsidR="00832DE8">
            <w:rPr>
              <w:rFonts w:ascii="Arial" w:hAnsi="Arial" w:cs="Arial"/>
              <w:sz w:val="22"/>
              <w:szCs w:val="22"/>
            </w:rPr>
            <w:fldChar w:fldCharType="begin"/>
          </w:r>
          <w:r w:rsidR="00832DE8">
            <w:rPr>
              <w:rFonts w:ascii="Arial" w:hAnsi="Arial" w:cs="Arial"/>
              <w:sz w:val="22"/>
              <w:szCs w:val="22"/>
              <w:lang w:val="de-AT"/>
            </w:rPr>
            <w:instrText xml:space="preserve"> CITATION Rea14 \l 3079 </w:instrText>
          </w:r>
          <w:r w:rsidR="00832DE8">
            <w:rPr>
              <w:rFonts w:ascii="Arial" w:hAnsi="Arial" w:cs="Arial"/>
              <w:sz w:val="22"/>
              <w:szCs w:val="22"/>
            </w:rPr>
            <w:fldChar w:fldCharType="separate"/>
          </w:r>
          <w:r w:rsidR="00BC7FDD" w:rsidRPr="00BC7FDD">
            <w:rPr>
              <w:rFonts w:ascii="Arial" w:hAnsi="Arial" w:cs="Arial"/>
              <w:noProof/>
              <w:sz w:val="22"/>
              <w:szCs w:val="22"/>
              <w:lang w:val="de-AT"/>
            </w:rPr>
            <w:t>(Despair, Realms of Despair, 1994-2014)</w:t>
          </w:r>
          <w:r w:rsidR="00832DE8">
            <w:rPr>
              <w:rFonts w:ascii="Arial" w:hAnsi="Arial" w:cs="Arial"/>
              <w:sz w:val="22"/>
              <w:szCs w:val="22"/>
            </w:rPr>
            <w:fldChar w:fldCharType="end"/>
          </w:r>
        </w:sdtContent>
      </w:sdt>
    </w:p>
    <w:p w:rsidR="006E5539" w:rsidRPr="00074686" w:rsidRDefault="006E5539" w:rsidP="006E5539">
      <w:pPr>
        <w:rPr>
          <w:rFonts w:ascii="Arial" w:hAnsi="Arial" w:cs="Arial"/>
          <w:b/>
          <w:bCs/>
          <w:sz w:val="22"/>
          <w:szCs w:val="22"/>
          <w:u w:val="single"/>
        </w:rPr>
      </w:pPr>
      <w:r w:rsidRPr="00074686">
        <w:rPr>
          <w:rFonts w:ascii="Arial" w:hAnsi="Arial" w:cs="Arial"/>
          <w:b/>
          <w:bCs/>
          <w:sz w:val="22"/>
          <w:szCs w:val="22"/>
          <w:u w:val="single"/>
        </w:rPr>
        <w:t>Technische Umsetzung</w:t>
      </w:r>
    </w:p>
    <w:p w:rsidR="006E5539" w:rsidRPr="00074686" w:rsidRDefault="006E5539" w:rsidP="006E5539">
      <w:pPr>
        <w:rPr>
          <w:rFonts w:ascii="Arial" w:hAnsi="Arial" w:cs="Arial"/>
          <w:sz w:val="22"/>
          <w:szCs w:val="22"/>
        </w:rPr>
      </w:pPr>
      <w:r w:rsidRPr="00074686">
        <w:rPr>
          <w:rFonts w:ascii="Arial" w:hAnsi="Arial" w:cs="Arial"/>
          <w:sz w:val="22"/>
          <w:szCs w:val="22"/>
        </w:rPr>
        <w:t xml:space="preserve">Der Verbindungsaufbau wird über </w:t>
      </w:r>
      <w:proofErr w:type="spellStart"/>
      <w:r w:rsidRPr="00074686">
        <w:rPr>
          <w:rFonts w:ascii="Arial" w:hAnsi="Arial" w:cs="Arial"/>
          <w:sz w:val="22"/>
          <w:szCs w:val="22"/>
        </w:rPr>
        <w:t>telnet</w:t>
      </w:r>
      <w:proofErr w:type="spellEnd"/>
      <w:r w:rsidR="0071556D">
        <w:rPr>
          <w:rFonts w:ascii="Arial" w:hAnsi="Arial" w:cs="Arial"/>
          <w:sz w:val="22"/>
          <w:szCs w:val="22"/>
        </w:rPr>
        <w:t xml:space="preserve"> oder das MCP (MUD Client Protocol)</w:t>
      </w:r>
      <w:r w:rsidRPr="00074686">
        <w:rPr>
          <w:rFonts w:ascii="Arial" w:hAnsi="Arial" w:cs="Arial"/>
          <w:sz w:val="22"/>
          <w:szCs w:val="22"/>
        </w:rPr>
        <w:t xml:space="preserve"> realisiert. Der Zugriff erfolgt über einen grafischen Webclient oder über das Terminal. Alternativ kann auch ein Java-Client oder ein MUD-Client verwendet werden.</w:t>
      </w:r>
      <w:r w:rsidRPr="00074686">
        <w:rPr>
          <w:rFonts w:ascii="Arial" w:hAnsi="Arial" w:cs="Arial"/>
          <w:sz w:val="22"/>
          <w:szCs w:val="22"/>
        </w:rPr>
        <w:br/>
      </w: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wird nur auf einem Server betrieben, weswegen das Spiel als nicht ausfallsicher eingestuft wird. Die maximale Anzahl von Spielern, die </w:t>
      </w:r>
      <w:r w:rsidR="0071556D">
        <w:rPr>
          <w:rFonts w:ascii="Arial" w:hAnsi="Arial" w:cs="Arial"/>
          <w:sz w:val="22"/>
          <w:szCs w:val="22"/>
        </w:rPr>
        <w:t xml:space="preserve">gleichzeitig auf dem Server aufgeschaltet waren, </w:t>
      </w:r>
      <w:r w:rsidRPr="00074686">
        <w:rPr>
          <w:rFonts w:ascii="Arial" w:hAnsi="Arial" w:cs="Arial"/>
          <w:sz w:val="22"/>
          <w:szCs w:val="22"/>
        </w:rPr>
        <w:t xml:space="preserve">liegt bei 872. </w:t>
      </w:r>
      <w:r w:rsidR="0071556D">
        <w:rPr>
          <w:rFonts w:ascii="Arial" w:hAnsi="Arial" w:cs="Arial"/>
          <w:sz w:val="22"/>
          <w:szCs w:val="22"/>
        </w:rPr>
        <w:t>Für manche</w:t>
      </w:r>
      <w:r w:rsidRPr="00074686">
        <w:rPr>
          <w:rFonts w:ascii="Arial" w:hAnsi="Arial" w:cs="Arial"/>
          <w:sz w:val="22"/>
          <w:szCs w:val="22"/>
        </w:rPr>
        <w:t xml:space="preserve"> MUD-Clients </w:t>
      </w:r>
      <w:r w:rsidR="0071556D">
        <w:rPr>
          <w:rFonts w:ascii="Arial" w:hAnsi="Arial" w:cs="Arial"/>
          <w:sz w:val="22"/>
          <w:szCs w:val="22"/>
        </w:rPr>
        <w:t>gibt es Erweiterungen, die dem Spieler Extras wi</w:t>
      </w:r>
      <w:r w:rsidRPr="00074686">
        <w:rPr>
          <w:rFonts w:ascii="Arial" w:hAnsi="Arial" w:cs="Arial"/>
          <w:sz w:val="22"/>
          <w:szCs w:val="22"/>
        </w:rPr>
        <w:t>e Aliase, Makros</w:t>
      </w:r>
      <w:r w:rsidR="0071556D">
        <w:rPr>
          <w:rFonts w:ascii="Arial" w:hAnsi="Arial" w:cs="Arial"/>
          <w:sz w:val="22"/>
          <w:szCs w:val="22"/>
        </w:rPr>
        <w:t>, Skripte</w:t>
      </w:r>
      <w:r w:rsidRPr="00074686">
        <w:rPr>
          <w:rFonts w:ascii="Arial" w:hAnsi="Arial" w:cs="Arial"/>
          <w:sz w:val="22"/>
          <w:szCs w:val="22"/>
        </w:rPr>
        <w:t xml:space="preserve"> oder Trigger</w:t>
      </w:r>
      <w:r w:rsidR="0071556D">
        <w:rPr>
          <w:rFonts w:ascii="Arial" w:hAnsi="Arial" w:cs="Arial"/>
          <w:sz w:val="22"/>
          <w:szCs w:val="22"/>
        </w:rPr>
        <w:t xml:space="preserve"> bieten</w:t>
      </w:r>
      <w:r w:rsidRPr="00074686">
        <w:rPr>
          <w:rFonts w:ascii="Arial" w:hAnsi="Arial" w:cs="Arial"/>
          <w:sz w:val="22"/>
          <w:szCs w:val="22"/>
        </w:rPr>
        <w:t xml:space="preserve">. Vereinzelt bieten sie grafische Komponenten, die einen schnellen Überblick über Eigenschaften wie Gesundheit </w:t>
      </w:r>
      <w:r w:rsidR="0071556D">
        <w:rPr>
          <w:rFonts w:ascii="Arial" w:hAnsi="Arial" w:cs="Arial"/>
          <w:sz w:val="22"/>
          <w:szCs w:val="22"/>
        </w:rPr>
        <w:t xml:space="preserve">und Erfahrung </w:t>
      </w:r>
      <w:r w:rsidRPr="00074686">
        <w:rPr>
          <w:rFonts w:ascii="Arial" w:hAnsi="Arial" w:cs="Arial"/>
          <w:sz w:val="22"/>
          <w:szCs w:val="22"/>
        </w:rPr>
        <w:t xml:space="preserve">liefern. </w:t>
      </w:r>
      <w:sdt>
        <w:sdtPr>
          <w:rPr>
            <w:rFonts w:ascii="Arial" w:hAnsi="Arial" w:cs="Arial"/>
            <w:sz w:val="22"/>
            <w:szCs w:val="22"/>
          </w:rPr>
          <w:id w:val="-1668557600"/>
          <w:citation/>
        </w:sdtPr>
        <w:sdtEndPr/>
        <w:sdtContent>
          <w:r w:rsidR="006D1CC1">
            <w:rPr>
              <w:rFonts w:ascii="Arial" w:hAnsi="Arial" w:cs="Arial"/>
              <w:sz w:val="22"/>
              <w:szCs w:val="22"/>
            </w:rPr>
            <w:fldChar w:fldCharType="begin"/>
          </w:r>
          <w:r w:rsidR="006D1CC1">
            <w:rPr>
              <w:rFonts w:ascii="Arial" w:hAnsi="Arial" w:cs="Arial"/>
              <w:sz w:val="22"/>
              <w:szCs w:val="22"/>
              <w:lang w:val="de-AT"/>
            </w:rPr>
            <w:instrText xml:space="preserve"> CITATION Rea15 \l 3079 </w:instrText>
          </w:r>
          <w:r w:rsidR="006D1CC1">
            <w:rPr>
              <w:rFonts w:ascii="Arial" w:hAnsi="Arial" w:cs="Arial"/>
              <w:sz w:val="22"/>
              <w:szCs w:val="22"/>
            </w:rPr>
            <w:fldChar w:fldCharType="separate"/>
          </w:r>
          <w:r w:rsidR="00BC7FDD" w:rsidRPr="00BC7FDD">
            <w:rPr>
              <w:rFonts w:ascii="Arial" w:hAnsi="Arial" w:cs="Arial"/>
              <w:noProof/>
              <w:sz w:val="22"/>
              <w:szCs w:val="22"/>
              <w:lang w:val="de-AT"/>
            </w:rPr>
            <w:t>(Despair, Realms of Despair Roleplay Wiki, 2015)</w:t>
          </w:r>
          <w:r w:rsidR="006D1CC1">
            <w:rPr>
              <w:rFonts w:ascii="Arial" w:hAnsi="Arial" w:cs="Arial"/>
              <w:sz w:val="22"/>
              <w:szCs w:val="22"/>
            </w:rPr>
            <w:fldChar w:fldCharType="end"/>
          </w:r>
        </w:sdtContent>
      </w:sdt>
    </w:p>
    <w:p w:rsidR="006E5539" w:rsidRPr="00074686" w:rsidRDefault="006E5539" w:rsidP="006E5539">
      <w:pPr>
        <w:rPr>
          <w:rFonts w:ascii="Arial" w:hAnsi="Arial" w:cs="Arial"/>
          <w:b/>
          <w:bCs/>
          <w:sz w:val="22"/>
          <w:szCs w:val="22"/>
          <w:u w:val="single"/>
        </w:rPr>
      </w:pPr>
      <w:r w:rsidRPr="00074686">
        <w:rPr>
          <w:rFonts w:ascii="Arial" w:hAnsi="Arial" w:cs="Arial"/>
          <w:b/>
          <w:bCs/>
          <w:sz w:val="22"/>
          <w:szCs w:val="22"/>
          <w:u w:val="single"/>
        </w:rPr>
        <w:t>Besonderheiten</w:t>
      </w:r>
    </w:p>
    <w:p w:rsidR="006E5539" w:rsidRPr="00825528" w:rsidRDefault="006E5539" w:rsidP="006E5539">
      <w:pPr>
        <w:rPr>
          <w:rFonts w:ascii="Arial" w:hAnsi="Arial" w:cs="Arial"/>
          <w:sz w:val="22"/>
          <w:szCs w:val="22"/>
        </w:rPr>
      </w:pP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spielt im Mittelalter und bietet 13 Rollen, die in 6 Genres aufgeteilt werden. Insgesamt gibt es 14 spielbare Rassen. Seine Rasse begrenzt den Spieler auf ein paar einnehmbare Rollen. </w:t>
      </w:r>
      <w:r w:rsidRPr="00074686">
        <w:rPr>
          <w:rFonts w:ascii="Arial" w:hAnsi="Arial" w:cs="Arial"/>
          <w:sz w:val="22"/>
          <w:szCs w:val="22"/>
        </w:rPr>
        <w:br/>
        <w:t xml:space="preserve">Die Welt ist granular ausgearbeitet, jedoch findet sich keine strenge Raumaufteilung. Die Unterteilung der Welt erfolgt über mehrere Inseln, Städte und spezielle Orte, denen Eigenschaften zugeordnet werden. </w:t>
      </w:r>
    </w:p>
    <w:p w:rsidR="00074686" w:rsidRPr="0071556D" w:rsidRDefault="00074686" w:rsidP="006E5539">
      <w:pPr>
        <w:rPr>
          <w:rFonts w:ascii="Arial" w:hAnsi="Arial" w:cs="Arial"/>
          <w:sz w:val="22"/>
          <w:szCs w:val="22"/>
          <w:lang w:val="de-AT"/>
        </w:rPr>
      </w:pPr>
    </w:p>
    <w:p w:rsidR="00074686" w:rsidRPr="0071556D" w:rsidRDefault="00074686" w:rsidP="006E5539">
      <w:pPr>
        <w:rPr>
          <w:rFonts w:ascii="Arial" w:hAnsi="Arial" w:cs="Arial"/>
          <w:sz w:val="22"/>
          <w:szCs w:val="22"/>
          <w:lang w:val="de-AT"/>
        </w:rPr>
      </w:pPr>
    </w:p>
    <w:p w:rsidR="0039542F" w:rsidRPr="0039542F" w:rsidRDefault="0039542F" w:rsidP="00074686">
      <w:pPr>
        <w:pStyle w:val="berschrift2"/>
      </w:pPr>
      <w:bookmarkStart w:id="17" w:name="_Toc35788735"/>
      <w:proofErr w:type="spellStart"/>
      <w:r w:rsidRPr="0039542F">
        <w:t>Starmoun</w:t>
      </w:r>
      <w:bookmarkEnd w:id="17"/>
      <w:proofErr w:type="spellEnd"/>
    </w:p>
    <w:p w:rsidR="0039542F" w:rsidRPr="00DB479E" w:rsidRDefault="0039542F" w:rsidP="0039542F">
      <w:pPr>
        <w:rPr>
          <w:sz w:val="24"/>
          <w:szCs w:val="24"/>
        </w:rPr>
      </w:pPr>
    </w:p>
    <w:p w:rsidR="006E5539" w:rsidRPr="00074686" w:rsidRDefault="006E5539" w:rsidP="0039542F">
      <w:pPr>
        <w:rPr>
          <w:rFonts w:ascii="Arial" w:hAnsi="Arial" w:cs="Arial"/>
          <w:b/>
          <w:bCs/>
          <w:sz w:val="22"/>
          <w:szCs w:val="22"/>
        </w:rPr>
      </w:pPr>
      <w:r w:rsidRPr="00074686">
        <w:rPr>
          <w:rFonts w:ascii="Arial" w:hAnsi="Arial" w:cs="Arial"/>
          <w:b/>
          <w:bCs/>
          <w:sz w:val="22"/>
          <w:szCs w:val="22"/>
        </w:rPr>
        <w:t>Allgemeines</w:t>
      </w:r>
    </w:p>
    <w:p w:rsidR="00074686" w:rsidRPr="00074686" w:rsidRDefault="00A272FE" w:rsidP="0039542F">
      <w:pPr>
        <w:rPr>
          <w:rFonts w:ascii="Arial" w:hAnsi="Arial" w:cs="Arial"/>
          <w:sz w:val="22"/>
          <w:szCs w:val="22"/>
        </w:rPr>
      </w:pPr>
      <w:proofErr w:type="spellStart"/>
      <w:r w:rsidRPr="00074686">
        <w:rPr>
          <w:rFonts w:ascii="Arial" w:hAnsi="Arial" w:cs="Arial"/>
          <w:sz w:val="22"/>
          <w:szCs w:val="22"/>
        </w:rPr>
        <w:t>Starmoun</w:t>
      </w:r>
      <w:proofErr w:type="spellEnd"/>
      <w:r w:rsidRPr="00074686">
        <w:rPr>
          <w:rFonts w:ascii="Arial" w:hAnsi="Arial" w:cs="Arial"/>
          <w:sz w:val="22"/>
          <w:szCs w:val="22"/>
        </w:rPr>
        <w:t xml:space="preserve"> wird von Iron </w:t>
      </w:r>
      <w:proofErr w:type="spellStart"/>
      <w:r w:rsidRPr="00074686">
        <w:rPr>
          <w:rFonts w:ascii="Arial" w:hAnsi="Arial" w:cs="Arial"/>
          <w:sz w:val="22"/>
          <w:szCs w:val="22"/>
        </w:rPr>
        <w:t>Realms</w:t>
      </w:r>
      <w:proofErr w:type="spellEnd"/>
      <w:r w:rsidRPr="00074686">
        <w:rPr>
          <w:rFonts w:ascii="Arial" w:hAnsi="Arial" w:cs="Arial"/>
          <w:sz w:val="22"/>
          <w:szCs w:val="22"/>
        </w:rPr>
        <w:t xml:space="preserve"> betrieben und befindet sich seit Oktober 2018 in der Entwicklungsphase. Derzeit ist die Open Beta Version verfügbar.</w:t>
      </w:r>
      <w:r w:rsidR="006D1CC1">
        <w:rPr>
          <w:rFonts w:ascii="Arial" w:hAnsi="Arial" w:cs="Arial"/>
          <w:sz w:val="22"/>
          <w:szCs w:val="22"/>
        </w:rPr>
        <w:t xml:space="preserve"> </w:t>
      </w:r>
      <w:sdt>
        <w:sdtPr>
          <w:rPr>
            <w:rFonts w:ascii="Arial" w:hAnsi="Arial" w:cs="Arial"/>
            <w:sz w:val="22"/>
            <w:szCs w:val="22"/>
          </w:rPr>
          <w:id w:val="-1361504997"/>
          <w:citation/>
        </w:sdtPr>
        <w:sdtEndPr/>
        <w:sdtContent>
          <w:r w:rsidR="006D1CC1">
            <w:rPr>
              <w:rFonts w:ascii="Arial" w:hAnsi="Arial" w:cs="Arial"/>
              <w:sz w:val="22"/>
              <w:szCs w:val="22"/>
            </w:rPr>
            <w:fldChar w:fldCharType="begin"/>
          </w:r>
          <w:r w:rsidR="006D1CC1">
            <w:rPr>
              <w:rFonts w:ascii="Arial" w:hAnsi="Arial" w:cs="Arial"/>
              <w:sz w:val="22"/>
              <w:szCs w:val="22"/>
              <w:lang w:val="de-AT"/>
            </w:rPr>
            <w:instrText xml:space="preserve"> CITATION Iro20 \l 3079 </w:instrText>
          </w:r>
          <w:r w:rsidR="006D1CC1">
            <w:rPr>
              <w:rFonts w:ascii="Arial" w:hAnsi="Arial" w:cs="Arial"/>
              <w:sz w:val="22"/>
              <w:szCs w:val="22"/>
            </w:rPr>
            <w:fldChar w:fldCharType="separate"/>
          </w:r>
          <w:r w:rsidR="00BC7FDD" w:rsidRPr="00BC7FDD">
            <w:rPr>
              <w:rFonts w:ascii="Arial" w:hAnsi="Arial" w:cs="Arial"/>
              <w:noProof/>
              <w:sz w:val="22"/>
              <w:szCs w:val="22"/>
              <w:lang w:val="de-AT"/>
            </w:rPr>
            <w:t>(Iron Realms Entertainment, 2020)</w:t>
          </w:r>
          <w:r w:rsidR="006D1CC1">
            <w:rPr>
              <w:rFonts w:ascii="Arial" w:hAnsi="Arial" w:cs="Arial"/>
              <w:sz w:val="22"/>
              <w:szCs w:val="22"/>
            </w:rPr>
            <w:fldChar w:fldCharType="end"/>
          </w:r>
        </w:sdtContent>
      </w:sdt>
      <w:r w:rsidR="00074686" w:rsidRPr="00074686">
        <w:rPr>
          <w:rFonts w:ascii="Arial" w:hAnsi="Arial" w:cs="Arial"/>
          <w:sz w:val="22"/>
          <w:szCs w:val="22"/>
        </w:rPr>
        <w:br/>
        <w:t xml:space="preserve">Das Spiel hält sich an ein strenges Raumkonzept und verzichtet gänzlich auf Karten. Einzig ein Übersichtsplan ermöglicht es dem Spieler, miteinander verbundene Räume zu identifizieren. </w:t>
      </w:r>
    </w:p>
    <w:p w:rsidR="00A272FE" w:rsidRPr="00074686" w:rsidRDefault="00A272FE" w:rsidP="0039542F">
      <w:pPr>
        <w:rPr>
          <w:rFonts w:ascii="Arial" w:hAnsi="Arial" w:cs="Arial"/>
          <w:sz w:val="22"/>
          <w:szCs w:val="22"/>
        </w:rPr>
      </w:pPr>
    </w:p>
    <w:p w:rsidR="00A272FE" w:rsidRPr="00074686" w:rsidRDefault="00A272FE" w:rsidP="0039542F">
      <w:pPr>
        <w:rPr>
          <w:rFonts w:ascii="Arial" w:hAnsi="Arial" w:cs="Arial"/>
          <w:b/>
          <w:bCs/>
          <w:sz w:val="22"/>
          <w:szCs w:val="22"/>
          <w:u w:val="single"/>
        </w:rPr>
      </w:pPr>
      <w:r w:rsidRPr="00074686">
        <w:rPr>
          <w:rFonts w:ascii="Arial" w:hAnsi="Arial" w:cs="Arial"/>
          <w:b/>
          <w:bCs/>
          <w:sz w:val="22"/>
          <w:szCs w:val="22"/>
          <w:u w:val="single"/>
        </w:rPr>
        <w:lastRenderedPageBreak/>
        <w:t>Technische Umsetzung</w:t>
      </w:r>
    </w:p>
    <w:p w:rsidR="0039542F" w:rsidRDefault="00A272FE" w:rsidP="0039542F">
      <w:pPr>
        <w:rPr>
          <w:rFonts w:ascii="Arial" w:hAnsi="Arial" w:cs="Arial"/>
          <w:sz w:val="22"/>
          <w:szCs w:val="22"/>
        </w:rPr>
      </w:pPr>
      <w:r w:rsidRPr="00074686">
        <w:rPr>
          <w:rFonts w:ascii="Arial" w:hAnsi="Arial" w:cs="Arial"/>
          <w:sz w:val="22"/>
          <w:szCs w:val="22"/>
        </w:rPr>
        <w:t xml:space="preserve">Auf </w:t>
      </w:r>
      <w:proofErr w:type="spellStart"/>
      <w:r w:rsidRPr="00074686">
        <w:rPr>
          <w:rFonts w:ascii="Arial" w:hAnsi="Arial" w:cs="Arial"/>
          <w:sz w:val="22"/>
          <w:szCs w:val="22"/>
        </w:rPr>
        <w:t>Starmoun</w:t>
      </w:r>
      <w:proofErr w:type="spellEnd"/>
      <w:r w:rsidRPr="00074686">
        <w:rPr>
          <w:rFonts w:ascii="Arial" w:hAnsi="Arial" w:cs="Arial"/>
          <w:sz w:val="22"/>
          <w:szCs w:val="22"/>
        </w:rPr>
        <w:t xml:space="preserve"> kann sowohl über einen Web Client zugegriffen werden</w:t>
      </w:r>
      <w:r w:rsidR="0071556D">
        <w:rPr>
          <w:rFonts w:ascii="Arial" w:hAnsi="Arial" w:cs="Arial"/>
          <w:sz w:val="22"/>
          <w:szCs w:val="22"/>
        </w:rPr>
        <w:t>,</w:t>
      </w:r>
      <w:r w:rsidRPr="00074686">
        <w:rPr>
          <w:rFonts w:ascii="Arial" w:hAnsi="Arial" w:cs="Arial"/>
          <w:sz w:val="22"/>
          <w:szCs w:val="22"/>
        </w:rPr>
        <w:t xml:space="preserve"> als auch über andere MUD Clients. Allerdings wird die Verwendung des Web Clients wärmstens empfohlen. Das Projekt verzichtet (soweit Einblick gewährt wurde) auf öffentliche Bibliotheken und Protokolle, sondern verwendet nur eigens entwickelte Ressourcen. Die Spielbasis ist textbasiert, aber es finden sich auch Grafiken und Animationen sowie Videomaterial, das gezielt in manchen Spielabschnitten zum Einsatz komm</w:t>
      </w:r>
      <w:r w:rsidR="0071556D">
        <w:rPr>
          <w:rFonts w:ascii="Arial" w:hAnsi="Arial" w:cs="Arial"/>
          <w:sz w:val="22"/>
          <w:szCs w:val="22"/>
        </w:rPr>
        <w:t>en</w:t>
      </w:r>
      <w:r w:rsidRPr="00074686">
        <w:rPr>
          <w:rFonts w:ascii="Arial" w:hAnsi="Arial" w:cs="Arial"/>
          <w:sz w:val="22"/>
          <w:szCs w:val="22"/>
        </w:rPr>
        <w:t xml:space="preserve">. </w:t>
      </w:r>
      <w:r w:rsidR="00074686" w:rsidRPr="00074686">
        <w:rPr>
          <w:rFonts w:ascii="Arial" w:hAnsi="Arial" w:cs="Arial"/>
          <w:sz w:val="22"/>
          <w:szCs w:val="22"/>
        </w:rPr>
        <w:br/>
        <w:t xml:space="preserve">Benötigt ein Spieler Hilfe, steht im eine Community sowie ein gut geführter Blog zur Verfügung. </w:t>
      </w:r>
      <w:r w:rsidRPr="00074686">
        <w:rPr>
          <w:rFonts w:ascii="Arial" w:hAnsi="Arial" w:cs="Arial"/>
          <w:sz w:val="22"/>
          <w:szCs w:val="22"/>
        </w:rPr>
        <w:br/>
      </w:r>
      <w:r w:rsidRPr="00074686">
        <w:rPr>
          <w:rFonts w:ascii="Arial" w:hAnsi="Arial" w:cs="Arial"/>
          <w:sz w:val="22"/>
          <w:szCs w:val="22"/>
        </w:rPr>
        <w:br/>
      </w:r>
      <w:r w:rsidRPr="00074686">
        <w:rPr>
          <w:rFonts w:ascii="Arial" w:hAnsi="Arial" w:cs="Arial"/>
          <w:b/>
          <w:bCs/>
          <w:sz w:val="22"/>
          <w:szCs w:val="22"/>
          <w:u w:val="single"/>
        </w:rPr>
        <w:t>Besonderheiten</w:t>
      </w:r>
      <w:r w:rsidRPr="00074686">
        <w:rPr>
          <w:rFonts w:ascii="Arial" w:hAnsi="Arial" w:cs="Arial"/>
          <w:sz w:val="22"/>
          <w:szCs w:val="22"/>
        </w:rPr>
        <w:br/>
        <w:t xml:space="preserve">Das Spiel ist gewinnbringend ausgerichtet und ermöglicht es Spielern im Tausch gegen echtes Geld gewinnbringende Vorteile zu kaufen. Nimmt der Spieler jeden Kalendertag teil, erhält er Vorteile wie einen bestimmten Wert der Spielwährung oder andere Belohnungen. </w:t>
      </w:r>
      <w:r w:rsidR="00825528">
        <w:rPr>
          <w:rFonts w:ascii="Arial" w:hAnsi="Arial" w:cs="Arial"/>
          <w:sz w:val="22"/>
          <w:szCs w:val="22"/>
        </w:rPr>
        <w:br/>
      </w:r>
      <w:r w:rsidR="0039542F" w:rsidRPr="00074686">
        <w:rPr>
          <w:rFonts w:ascii="Arial" w:hAnsi="Arial" w:cs="Arial"/>
          <w:sz w:val="22"/>
          <w:szCs w:val="22"/>
        </w:rPr>
        <w:t>Es gibt 12 Rassen und 5 Rollen, und es muss sich für eine von 3 Fraktionen entschieden werden.</w:t>
      </w:r>
      <w:r w:rsidRPr="00074686">
        <w:rPr>
          <w:rFonts w:ascii="Arial" w:hAnsi="Arial" w:cs="Arial"/>
          <w:sz w:val="22"/>
          <w:szCs w:val="22"/>
        </w:rPr>
        <w:t xml:space="preserve"> </w:t>
      </w:r>
      <w:r w:rsidR="0039542F" w:rsidRPr="00074686">
        <w:rPr>
          <w:rFonts w:ascii="Arial" w:hAnsi="Arial" w:cs="Arial"/>
          <w:sz w:val="22"/>
          <w:szCs w:val="22"/>
        </w:rPr>
        <w:t>Jede Rasse kann jeder Rolle angehören und diese später auch wieder ändern.</w:t>
      </w:r>
      <w:r w:rsidR="00825528">
        <w:rPr>
          <w:rFonts w:ascii="Arial" w:hAnsi="Arial" w:cs="Arial"/>
          <w:sz w:val="22"/>
          <w:szCs w:val="22"/>
        </w:rPr>
        <w:br/>
      </w:r>
      <w:r w:rsidR="0039542F" w:rsidRPr="00074686">
        <w:rPr>
          <w:rFonts w:ascii="Arial" w:hAnsi="Arial" w:cs="Arial"/>
          <w:sz w:val="22"/>
          <w:szCs w:val="22"/>
        </w:rPr>
        <w:t xml:space="preserve">Das MUD spielt über 1000 Jahre in der Zukunft. Die Menschheit hat große Fortschritte in der Raumfahrt gemacht und sich auf einigen Planten im Sonnensystem und außerhalb niedergelassen. Manche Planeten werden nur für Forschungszwecke und den Rohstoffabbau genutzt, auf anderen haben sich Bevölkerungen gegründet. Die einzelnen Bevölkerungen sind unterschiedlich fortschrittlich, arbeiten aber alle gemeinschaftlich daran, herauszufinden, ob sie die Einzigen im gesamten Universum sind. Das MUD beginnt zwei Tage, nachdem erfolgreich Kontakt mit Außerirdischen aufgenommen wurde. Dabei wurde ein ganzes Netzwerk von verschiedenen Außerirdischen </w:t>
      </w:r>
      <w:r w:rsidR="0071556D">
        <w:rPr>
          <w:rFonts w:ascii="Arial" w:hAnsi="Arial" w:cs="Arial"/>
          <w:sz w:val="22"/>
          <w:szCs w:val="22"/>
        </w:rPr>
        <w:t>entdeckt.</w:t>
      </w:r>
    </w:p>
    <w:p w:rsidR="000F215B" w:rsidRDefault="000F215B" w:rsidP="0039542F">
      <w:pPr>
        <w:rPr>
          <w:rFonts w:ascii="Arial" w:hAnsi="Arial" w:cs="Arial"/>
          <w:sz w:val="22"/>
          <w:szCs w:val="22"/>
        </w:rPr>
      </w:pPr>
    </w:p>
    <w:p w:rsidR="000F215B" w:rsidRDefault="000F215B" w:rsidP="000F215B">
      <w:pPr>
        <w:pStyle w:val="berschrift1"/>
      </w:pPr>
      <w:bookmarkStart w:id="18" w:name="_Toc35788736"/>
      <w:r>
        <w:t xml:space="preserve">Folgerungen </w:t>
      </w:r>
      <w:r w:rsidR="00843BBE">
        <w:t>f</w:t>
      </w:r>
      <w:r>
        <w:t>ür Prototyp</w:t>
      </w:r>
      <w:bookmarkEnd w:id="18"/>
    </w:p>
    <w:p w:rsidR="000F215B" w:rsidRDefault="000F215B" w:rsidP="000F215B"/>
    <w:p w:rsidR="000F215B" w:rsidRDefault="000F215B" w:rsidP="000F215B">
      <w:r>
        <w:t xml:space="preserve">Nach der Betrachtung vieler Konkurrenten, muss geklärt werden, welche Funktionen unser Prototyp übernehmen soll, ob dieser auf </w:t>
      </w:r>
      <w:r>
        <w:t>dieselben</w:t>
      </w:r>
      <w:r>
        <w:t xml:space="preserve"> Technologien setzt und inwieweit wir in der Lage sind, dies umzusetzen.</w:t>
      </w:r>
    </w:p>
    <w:p w:rsidR="000F215B" w:rsidRDefault="000F215B" w:rsidP="000F215B">
      <w:r>
        <w:t>Die Struktur aller betrachteten online MUDs basiert auf einer Client-Server-Architektur. Dadurch können beliebig viele Nutzer den Server gleichzeitig nutzen. Diese Architektur soll auch bei uns zum Einsatz kommen.</w:t>
      </w:r>
    </w:p>
    <w:p w:rsidR="000F215B" w:rsidRDefault="000F215B" w:rsidP="000F215B">
      <w:r>
        <w:t>Bei den meisten wurde das Telnet-Protokoll genutzt. Da bei uns nur ein eigens erstellter Webclient genutzt werden soll, ist die Nutzung dieses Protokolls nicht notwendig. Stattdessen werden wir eine andere Technologie zur Übertragung der Daten nutzen, welche die Aufrechterhaltung von Websessions erleichtern (z.B. Java Sockets, Apache Kafka). Vorwissen ist in diesem Bereich in unserer Gruppe kaum vorhanden, da dies aber weit verbreitete Technologien sind, ist das Erlernen dieser Fähigkeiten keine zu große Hürde.</w:t>
      </w:r>
    </w:p>
    <w:p w:rsidR="000F215B" w:rsidRDefault="000F215B" w:rsidP="000F215B">
      <w:r>
        <w:lastRenderedPageBreak/>
        <w:t>Viele MUDs setzen als Serversprache, wie viele Spiele aus anderen Genres, auf C++ oder die extra für MUDs entwickelte Sprache LPC. Da in unserer Gruppe das Wissen bei der objektorientierten Sprache Java am meisten verbreitet ist und dort auch viele nutzbare Frameworks angeboten werden, wird unser Projekt größtenteils in der Sprache Java umgesetzt.</w:t>
      </w:r>
    </w:p>
    <w:p w:rsidR="00074686" w:rsidRDefault="00074686" w:rsidP="006E4EF6">
      <w:pPr>
        <w:pStyle w:val="berschrift1"/>
      </w:pPr>
      <w:bookmarkStart w:id="19" w:name="_Toc35788737"/>
      <w:r>
        <w:t>Zusammenfassung</w:t>
      </w:r>
      <w:bookmarkEnd w:id="19"/>
    </w:p>
    <w:p w:rsidR="00074686" w:rsidRDefault="00074686">
      <w:pPr>
        <w:rPr>
          <w:rFonts w:ascii="Arial" w:hAnsi="Arial" w:cs="Arial"/>
          <w:sz w:val="22"/>
          <w:szCs w:val="22"/>
        </w:rPr>
      </w:pPr>
    </w:p>
    <w:p w:rsidR="00F14C19" w:rsidRDefault="00074686">
      <w:pPr>
        <w:rPr>
          <w:rFonts w:ascii="Arial" w:hAnsi="Arial" w:cs="Arial"/>
          <w:sz w:val="22"/>
          <w:szCs w:val="22"/>
        </w:rPr>
      </w:pPr>
      <w:r>
        <w:rPr>
          <w:rFonts w:ascii="Arial" w:hAnsi="Arial" w:cs="Arial"/>
          <w:sz w:val="22"/>
          <w:szCs w:val="22"/>
        </w:rPr>
        <w:t xml:space="preserve">Nach abschließender Betrachtung </w:t>
      </w:r>
      <w:r w:rsidR="00D741F5">
        <w:rPr>
          <w:rFonts w:ascii="Arial" w:hAnsi="Arial" w:cs="Arial"/>
          <w:sz w:val="22"/>
          <w:szCs w:val="22"/>
        </w:rPr>
        <w:t xml:space="preserve">fällt auf, dass die Beliebtheit von Multi User Dungeon Spielen trotz ihrer langen Beständigkeit ungebrochen ist. </w:t>
      </w:r>
      <w:r w:rsidR="00F14C19" w:rsidRPr="00074686">
        <w:rPr>
          <w:rFonts w:ascii="Arial" w:hAnsi="Arial" w:cs="Arial"/>
          <w:sz w:val="22"/>
          <w:szCs w:val="22"/>
        </w:rPr>
        <w:br w:type="page"/>
      </w:r>
    </w:p>
    <w:p w:rsidR="00074686" w:rsidRDefault="00074686">
      <w:pPr>
        <w:rPr>
          <w:rFonts w:ascii="Arial" w:hAnsi="Arial" w:cs="Arial"/>
          <w:sz w:val="22"/>
          <w:szCs w:val="22"/>
        </w:rPr>
      </w:pPr>
    </w:p>
    <w:p w:rsidR="00074686" w:rsidRPr="00074686" w:rsidRDefault="00074686" w:rsidP="00074686">
      <w:pPr>
        <w:pStyle w:val="berschrift1"/>
      </w:pPr>
    </w:p>
    <w:bookmarkStart w:id="20" w:name="_Toc35788738" w:displacedByCustomXml="next"/>
    <w:sdt>
      <w:sdtPr>
        <w:rPr>
          <w:rFonts w:asciiTheme="minorHAnsi" w:eastAsiaTheme="minorEastAsia" w:hAnsiTheme="minorHAnsi" w:cstheme="minorBidi"/>
          <w:caps w:val="0"/>
          <w:color w:val="auto"/>
          <w:spacing w:val="0"/>
          <w:sz w:val="21"/>
          <w:szCs w:val="21"/>
        </w:rPr>
        <w:id w:val="-1539656656"/>
        <w:docPartObj>
          <w:docPartGallery w:val="Bibliographies"/>
          <w:docPartUnique/>
        </w:docPartObj>
      </w:sdtPr>
      <w:sdtEndPr/>
      <w:sdtContent>
        <w:p w:rsidR="00F14C19" w:rsidRDefault="00F14C19">
          <w:pPr>
            <w:pStyle w:val="berschrift1"/>
          </w:pPr>
          <w:r>
            <w:t>Literaturverzeichnis</w:t>
          </w:r>
          <w:bookmarkEnd w:id="20"/>
        </w:p>
        <w:sdt>
          <w:sdtPr>
            <w:id w:val="111145805"/>
            <w:bibliography/>
          </w:sdtPr>
          <w:sdtEndPr/>
          <w:sdtContent>
            <w:p w:rsidR="00BC7FDD" w:rsidRPr="00BC7FDD" w:rsidRDefault="00F14C19" w:rsidP="00BC7FDD">
              <w:pPr>
                <w:pStyle w:val="Literaturverzeichnis"/>
                <w:ind w:left="720" w:hanging="720"/>
                <w:rPr>
                  <w:noProof/>
                  <w:sz w:val="24"/>
                  <w:szCs w:val="24"/>
                  <w:lang w:val="en-US"/>
                </w:rPr>
              </w:pPr>
              <w:r>
                <w:fldChar w:fldCharType="begin"/>
              </w:r>
              <w:r w:rsidRPr="00BA0782">
                <w:instrText>BIBLIOGRAPHY</w:instrText>
              </w:r>
              <w:r>
                <w:fldChar w:fldCharType="separate"/>
              </w:r>
              <w:r w:rsidR="00BC7FDD">
                <w:rPr>
                  <w:noProof/>
                </w:rPr>
                <w:t xml:space="preserve">Bulmahn, J., Bonner, L., Radney-MacFarland, S., &amp; Seifter, M. (2019). </w:t>
              </w:r>
              <w:r w:rsidR="00BC7FDD" w:rsidRPr="00BC7FDD">
                <w:rPr>
                  <w:i/>
                  <w:iCs/>
                  <w:noProof/>
                  <w:lang w:val="en-US"/>
                </w:rPr>
                <w:t>Pathfinder Core Rulebook (P2).</w:t>
              </w:r>
              <w:r w:rsidR="00BC7FDD" w:rsidRPr="00BC7FDD">
                <w:rPr>
                  <w:noProof/>
                  <w:lang w:val="en-US"/>
                </w:rPr>
                <w:t xml:space="preserve"> Paizo Inc.</w:t>
              </w:r>
            </w:p>
            <w:p w:rsidR="00BC7FDD" w:rsidRDefault="00BC7FDD" w:rsidP="00BC7FDD">
              <w:pPr>
                <w:pStyle w:val="Literaturverzeichnis"/>
                <w:ind w:left="720" w:hanging="720"/>
                <w:rPr>
                  <w:noProof/>
                </w:rPr>
              </w:pPr>
              <w:r w:rsidRPr="00BC7FDD">
                <w:rPr>
                  <w:noProof/>
                  <w:lang w:val="en-US"/>
                </w:rPr>
                <w:t xml:space="preserve">Despair, R. o. (1994-2014). </w:t>
              </w:r>
              <w:r w:rsidRPr="00BC7FDD">
                <w:rPr>
                  <w:i/>
                  <w:iCs/>
                  <w:noProof/>
                  <w:lang w:val="en-US"/>
                </w:rPr>
                <w:t>Realms of Despair</w:t>
              </w:r>
              <w:r w:rsidRPr="00BC7FDD">
                <w:rPr>
                  <w:noProof/>
                  <w:lang w:val="en-US"/>
                </w:rPr>
                <w:t xml:space="preserve">. </w:t>
              </w:r>
              <w:r>
                <w:rPr>
                  <w:noProof/>
                </w:rPr>
                <w:t>Von http://www.realmsofdespair.com/ abgerufen</w:t>
              </w:r>
            </w:p>
            <w:p w:rsidR="00BC7FDD" w:rsidRDefault="00BC7FDD" w:rsidP="00BC7FDD">
              <w:pPr>
                <w:pStyle w:val="Literaturverzeichnis"/>
                <w:ind w:left="720" w:hanging="720"/>
                <w:rPr>
                  <w:noProof/>
                </w:rPr>
              </w:pPr>
              <w:r w:rsidRPr="00BC7FDD">
                <w:rPr>
                  <w:noProof/>
                  <w:lang w:val="en-US"/>
                </w:rPr>
                <w:t xml:space="preserve">Despair, R. o. (13. Dezember 2015). </w:t>
              </w:r>
              <w:r w:rsidRPr="00BC7FDD">
                <w:rPr>
                  <w:i/>
                  <w:iCs/>
                  <w:noProof/>
                  <w:lang w:val="en-US"/>
                </w:rPr>
                <w:t>Realms of Despair Roleplay Wiki</w:t>
              </w:r>
              <w:r w:rsidRPr="00BC7FDD">
                <w:rPr>
                  <w:noProof/>
                  <w:lang w:val="en-US"/>
                </w:rPr>
                <w:t xml:space="preserve">. </w:t>
              </w:r>
              <w:r>
                <w:rPr>
                  <w:noProof/>
                </w:rPr>
                <w:t>Von http://realmsroleplay.wikidot.com/ abgerufen</w:t>
              </w:r>
            </w:p>
            <w:p w:rsidR="00BC7FDD" w:rsidRDefault="00BC7FDD" w:rsidP="00BC7FDD">
              <w:pPr>
                <w:pStyle w:val="Literaturverzeichnis"/>
                <w:ind w:left="720" w:hanging="720"/>
                <w:rPr>
                  <w:noProof/>
                </w:rPr>
              </w:pPr>
              <w:r>
                <w:rPr>
                  <w:i/>
                  <w:iCs/>
                  <w:noProof/>
                </w:rPr>
                <w:t>Elanthian Forums.</w:t>
              </w:r>
              <w:r>
                <w:rPr>
                  <w:noProof/>
                </w:rPr>
                <w:t xml:space="preserve"> (2017). Von https://web.archive.org/web/20170928060003/https://forums.elanthia.online abgerufen</w:t>
              </w:r>
            </w:p>
            <w:p w:rsidR="00BC7FDD" w:rsidRDefault="00BC7FDD" w:rsidP="00BC7FDD">
              <w:pPr>
                <w:pStyle w:val="Literaturverzeichnis"/>
                <w:ind w:left="720" w:hanging="720"/>
                <w:rPr>
                  <w:noProof/>
                </w:rPr>
              </w:pPr>
              <w:r>
                <w:rPr>
                  <w:noProof/>
                </w:rPr>
                <w:t xml:space="preserve">Fandom Inc. (2020). </w:t>
              </w:r>
              <w:r>
                <w:rPr>
                  <w:i/>
                  <w:iCs/>
                  <w:noProof/>
                </w:rPr>
                <w:t>LegendMUD | MUD Wiki | Fandom</w:t>
              </w:r>
              <w:r>
                <w:rPr>
                  <w:noProof/>
                </w:rPr>
                <w:t>. Von https://mud.fandom.com/wiki/LegendMUD abgerufen</w:t>
              </w:r>
            </w:p>
            <w:p w:rsidR="00BC7FDD" w:rsidRDefault="00BC7FDD" w:rsidP="00BC7FDD">
              <w:pPr>
                <w:pStyle w:val="Literaturverzeichnis"/>
                <w:ind w:left="720" w:hanging="720"/>
                <w:rPr>
                  <w:noProof/>
                </w:rPr>
              </w:pPr>
              <w:r>
                <w:rPr>
                  <w:i/>
                  <w:iCs/>
                  <w:noProof/>
                </w:rPr>
                <w:t>FinalFrontier</w:t>
              </w:r>
              <w:r>
                <w:rPr>
                  <w:noProof/>
                </w:rPr>
                <w:t>. (2020). Von https://finalfrontier.mud.de/start/ abgerufen</w:t>
              </w:r>
            </w:p>
            <w:p w:rsidR="00BC7FDD" w:rsidRPr="000F215B" w:rsidRDefault="00BC7FDD" w:rsidP="00BC7FDD">
              <w:pPr>
                <w:pStyle w:val="Literaturverzeichnis"/>
                <w:ind w:left="720" w:hanging="720"/>
                <w:rPr>
                  <w:noProof/>
                  <w:lang w:val="de-AT"/>
                </w:rPr>
              </w:pPr>
              <w:r w:rsidRPr="00BC7FDD">
                <w:rPr>
                  <w:noProof/>
                  <w:lang w:val="en-US"/>
                </w:rPr>
                <w:t xml:space="preserve">Hensley, S. (2012). </w:t>
              </w:r>
              <w:r w:rsidRPr="00BC7FDD">
                <w:rPr>
                  <w:i/>
                  <w:iCs/>
                  <w:noProof/>
                  <w:lang w:val="en-US"/>
                </w:rPr>
                <w:t>Savage Worlds Deluxe: Explorer's Edition.</w:t>
              </w:r>
              <w:r w:rsidRPr="00BC7FDD">
                <w:rPr>
                  <w:noProof/>
                  <w:lang w:val="en-US"/>
                </w:rPr>
                <w:t xml:space="preserve"> </w:t>
              </w:r>
              <w:r w:rsidRPr="000F215B">
                <w:rPr>
                  <w:noProof/>
                  <w:lang w:val="de-AT"/>
                </w:rPr>
                <w:t>Pinnacle Entertainment.</w:t>
              </w:r>
            </w:p>
            <w:p w:rsidR="00BC7FDD" w:rsidRDefault="00BC7FDD" w:rsidP="00BC7FDD">
              <w:pPr>
                <w:pStyle w:val="Literaturverzeichnis"/>
                <w:ind w:left="720" w:hanging="720"/>
                <w:rPr>
                  <w:noProof/>
                </w:rPr>
              </w:pPr>
              <w:r w:rsidRPr="000F215B">
                <w:rPr>
                  <w:noProof/>
                  <w:lang w:val="de-AT"/>
                </w:rPr>
                <w:t xml:space="preserve">Iron Realms Entertainment, L. (2020). </w:t>
              </w:r>
              <w:r>
                <w:rPr>
                  <w:i/>
                  <w:iCs/>
                  <w:noProof/>
                </w:rPr>
                <w:t>Starmoun</w:t>
              </w:r>
              <w:r>
                <w:rPr>
                  <w:noProof/>
                </w:rPr>
                <w:t>. Von https://www.starmourn.com/ abgerufen</w:t>
              </w:r>
            </w:p>
            <w:p w:rsidR="00BC7FDD" w:rsidRDefault="00BC7FDD" w:rsidP="00BC7FDD">
              <w:pPr>
                <w:pStyle w:val="Literaturverzeichnis"/>
                <w:ind w:left="720" w:hanging="720"/>
                <w:rPr>
                  <w:noProof/>
                </w:rPr>
              </w:pPr>
              <w:r>
                <w:rPr>
                  <w:i/>
                  <w:iCs/>
                  <w:noProof/>
                </w:rPr>
                <w:t>LegendMud.</w:t>
              </w:r>
              <w:r>
                <w:rPr>
                  <w:noProof/>
                </w:rPr>
                <w:t xml:space="preserve"> (2019). Von https://www.legendmud.org/index.php/Welcome_to_Legend abgerufen</w:t>
              </w:r>
            </w:p>
            <w:p w:rsidR="00BC7FDD" w:rsidRDefault="00BC7FDD" w:rsidP="00BC7FDD">
              <w:pPr>
                <w:pStyle w:val="Literaturverzeichnis"/>
                <w:ind w:left="720" w:hanging="720"/>
                <w:rPr>
                  <w:noProof/>
                </w:rPr>
              </w:pPr>
              <w:r>
                <w:rPr>
                  <w:i/>
                  <w:iCs/>
                  <w:noProof/>
                </w:rPr>
                <w:t>LegendMUD: Connecting</w:t>
              </w:r>
              <w:r>
                <w:rPr>
                  <w:noProof/>
                </w:rPr>
                <w:t>. (kein Datum). Von http://mud.legendmud.org/Overview/connect.html abgerufen</w:t>
              </w:r>
            </w:p>
            <w:p w:rsidR="00BC7FDD" w:rsidRDefault="00BC7FDD" w:rsidP="00BC7FDD">
              <w:pPr>
                <w:pStyle w:val="Literaturverzeichnis"/>
                <w:ind w:left="720" w:hanging="720"/>
                <w:rPr>
                  <w:noProof/>
                </w:rPr>
              </w:pPr>
              <w:r>
                <w:rPr>
                  <w:i/>
                  <w:iCs/>
                  <w:noProof/>
                </w:rPr>
                <w:t>Silberland</w:t>
              </w:r>
              <w:r>
                <w:rPr>
                  <w:noProof/>
                </w:rPr>
                <w:t>. (1996 - 2020). Von https://www.silberland.at/ abgerufen</w:t>
              </w:r>
            </w:p>
            <w:p w:rsidR="00BC7FDD" w:rsidRDefault="00BC7FDD" w:rsidP="00BC7FDD">
              <w:pPr>
                <w:pStyle w:val="Literaturverzeichnis"/>
                <w:ind w:left="720" w:hanging="720"/>
                <w:rPr>
                  <w:noProof/>
                </w:rPr>
              </w:pPr>
              <w:r w:rsidRPr="00BC7FDD">
                <w:rPr>
                  <w:noProof/>
                  <w:lang w:val="en-US"/>
                </w:rPr>
                <w:t xml:space="preserve">Simultronics Corp. (1986-2020). </w:t>
              </w:r>
              <w:r w:rsidRPr="00BC7FDD">
                <w:rPr>
                  <w:i/>
                  <w:iCs/>
                  <w:noProof/>
                  <w:lang w:val="en-US"/>
                </w:rPr>
                <w:t>GemStone IV Official Game Site</w:t>
              </w:r>
              <w:r w:rsidRPr="00BC7FDD">
                <w:rPr>
                  <w:noProof/>
                  <w:lang w:val="en-US"/>
                </w:rPr>
                <w:t xml:space="preserve">. </w:t>
              </w:r>
              <w:r>
                <w:rPr>
                  <w:noProof/>
                </w:rPr>
                <w:t>Von https://www.play.net/gs4/ abgerufen</w:t>
              </w:r>
            </w:p>
            <w:p w:rsidR="00BC7FDD" w:rsidRDefault="00BC7FDD" w:rsidP="00BC7FDD">
              <w:pPr>
                <w:pStyle w:val="Literaturverzeichnis"/>
                <w:ind w:left="720" w:hanging="720"/>
                <w:rPr>
                  <w:noProof/>
                </w:rPr>
              </w:pPr>
              <w:r w:rsidRPr="00BC7FDD">
                <w:rPr>
                  <w:noProof/>
                  <w:lang w:val="en-US"/>
                </w:rPr>
                <w:t xml:space="preserve">Simultronics Corp. (2016). </w:t>
              </w:r>
              <w:r w:rsidRPr="00BC7FDD">
                <w:rPr>
                  <w:i/>
                  <w:iCs/>
                  <w:noProof/>
                  <w:lang w:val="en-US"/>
                </w:rPr>
                <w:t>GemStone IV Wiki</w:t>
              </w:r>
              <w:r w:rsidRPr="00BC7FDD">
                <w:rPr>
                  <w:noProof/>
                  <w:lang w:val="en-US"/>
                </w:rPr>
                <w:t xml:space="preserve">. </w:t>
              </w:r>
              <w:r>
                <w:rPr>
                  <w:noProof/>
                </w:rPr>
                <w:t>Von https://gswiki.play.net/Main_Page abgerufen</w:t>
              </w:r>
            </w:p>
            <w:p w:rsidR="00BC7FDD" w:rsidRDefault="00BC7FDD" w:rsidP="00BC7FDD">
              <w:pPr>
                <w:pStyle w:val="Literaturverzeichnis"/>
                <w:ind w:left="720" w:hanging="720"/>
                <w:rPr>
                  <w:noProof/>
                </w:rPr>
              </w:pPr>
              <w:r w:rsidRPr="00BC7FDD">
                <w:rPr>
                  <w:noProof/>
                  <w:lang w:val="en-US"/>
                </w:rPr>
                <w:t xml:space="preserve">Waters, D. (April 2004). </w:t>
              </w:r>
              <w:r w:rsidRPr="00BC7FDD">
                <w:rPr>
                  <w:i/>
                  <w:iCs/>
                  <w:noProof/>
                  <w:lang w:val="en-US"/>
                </w:rPr>
                <w:t>What happened to Dungeons and Dragons?</w:t>
              </w:r>
              <w:r w:rsidRPr="00BC7FDD">
                <w:rPr>
                  <w:noProof/>
                  <w:lang w:val="en-US"/>
                </w:rPr>
                <w:t xml:space="preserve"> </w:t>
              </w:r>
              <w:r>
                <w:rPr>
                  <w:noProof/>
                </w:rPr>
                <w:t>Von BBC News: http://news.bbc.co.uk/2/hi/uk_news/magazine/3655627.stm abgerufen</w:t>
              </w:r>
            </w:p>
            <w:p w:rsidR="00BC7FDD" w:rsidRDefault="00BC7FDD" w:rsidP="00BC7FDD">
              <w:pPr>
                <w:pStyle w:val="Literaturverzeichnis"/>
                <w:ind w:left="720" w:hanging="720"/>
                <w:rPr>
                  <w:noProof/>
                  <w:lang w:val="en-US"/>
                </w:rPr>
              </w:pPr>
              <w:r>
                <w:rPr>
                  <w:noProof/>
                  <w:lang w:val="en-US"/>
                </w:rPr>
                <w:t xml:space="preserve">Wizards RPG Team. (2014). </w:t>
              </w:r>
              <w:r>
                <w:rPr>
                  <w:i/>
                  <w:iCs/>
                  <w:noProof/>
                  <w:lang w:val="en-US"/>
                </w:rPr>
                <w:t>D&amp;D Player's Handbook.</w:t>
              </w:r>
              <w:r>
                <w:rPr>
                  <w:noProof/>
                  <w:lang w:val="en-US"/>
                </w:rPr>
                <w:t xml:space="preserve"> Wizards of the Coast.</w:t>
              </w:r>
            </w:p>
            <w:p w:rsidR="00F14C19" w:rsidRDefault="00F14C19" w:rsidP="00BC7FDD">
              <w:r>
                <w:rPr>
                  <w:b/>
                  <w:bCs/>
                </w:rPr>
                <w:fldChar w:fldCharType="end"/>
              </w:r>
            </w:p>
          </w:sdtContent>
        </w:sdt>
      </w:sdtContent>
    </w:sdt>
    <w:p w:rsidR="00F34885" w:rsidRPr="00E910C3" w:rsidRDefault="00F34885" w:rsidP="00F34885"/>
    <w:sectPr w:rsidR="00F34885" w:rsidRPr="00E910C3">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436" w:rsidRDefault="00CD5436" w:rsidP="00250345">
      <w:pPr>
        <w:spacing w:after="0" w:line="240" w:lineRule="auto"/>
      </w:pPr>
      <w:r>
        <w:separator/>
      </w:r>
    </w:p>
  </w:endnote>
  <w:endnote w:type="continuationSeparator" w:id="0">
    <w:p w:rsidR="00CD5436" w:rsidRDefault="00CD5436"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92241" w:rsidRDefault="00D92241"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92241" w:rsidRDefault="00D92241"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436" w:rsidRDefault="00CD5436" w:rsidP="00250345">
      <w:pPr>
        <w:spacing w:after="0" w:line="240" w:lineRule="auto"/>
      </w:pPr>
      <w:r>
        <w:separator/>
      </w:r>
    </w:p>
  </w:footnote>
  <w:footnote w:type="continuationSeparator" w:id="0">
    <w:p w:rsidR="00CD5436" w:rsidRDefault="00CD5436"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241" w:rsidRDefault="00D92241" w:rsidP="00250345">
    <w:pPr>
      <w:pStyle w:val="Kopfzeile"/>
      <w:jc w:val="right"/>
    </w:pPr>
    <w:r>
      <w:t>D6</w:t>
    </w:r>
  </w:p>
  <w:p w:rsidR="00D92241" w:rsidRDefault="00D922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177F"/>
    <w:rsid w:val="00056E17"/>
    <w:rsid w:val="00074686"/>
    <w:rsid w:val="000A3710"/>
    <w:rsid w:val="000D439F"/>
    <w:rsid w:val="000F215B"/>
    <w:rsid w:val="00131EB8"/>
    <w:rsid w:val="00183E5D"/>
    <w:rsid w:val="001E2AC8"/>
    <w:rsid w:val="00203317"/>
    <w:rsid w:val="002171E2"/>
    <w:rsid w:val="00234905"/>
    <w:rsid w:val="00250345"/>
    <w:rsid w:val="002A13AC"/>
    <w:rsid w:val="002A343A"/>
    <w:rsid w:val="002C0DEB"/>
    <w:rsid w:val="002E5C5A"/>
    <w:rsid w:val="003028D2"/>
    <w:rsid w:val="00332B90"/>
    <w:rsid w:val="00334467"/>
    <w:rsid w:val="00336E5C"/>
    <w:rsid w:val="0035731D"/>
    <w:rsid w:val="00394B83"/>
    <w:rsid w:val="0039542F"/>
    <w:rsid w:val="003A70E8"/>
    <w:rsid w:val="003B6A25"/>
    <w:rsid w:val="003E0A19"/>
    <w:rsid w:val="003E16E3"/>
    <w:rsid w:val="004513CC"/>
    <w:rsid w:val="00492321"/>
    <w:rsid w:val="004B5A8B"/>
    <w:rsid w:val="004E000F"/>
    <w:rsid w:val="005846C5"/>
    <w:rsid w:val="005A4365"/>
    <w:rsid w:val="005A4FE8"/>
    <w:rsid w:val="00666875"/>
    <w:rsid w:val="00692F52"/>
    <w:rsid w:val="006C29D4"/>
    <w:rsid w:val="006D0A68"/>
    <w:rsid w:val="006D1CC1"/>
    <w:rsid w:val="006D3A3D"/>
    <w:rsid w:val="006D5A7A"/>
    <w:rsid w:val="006E4EF6"/>
    <w:rsid w:val="006E5539"/>
    <w:rsid w:val="0071389E"/>
    <w:rsid w:val="0071556D"/>
    <w:rsid w:val="007B02C1"/>
    <w:rsid w:val="007C696C"/>
    <w:rsid w:val="00825528"/>
    <w:rsid w:val="00832DE8"/>
    <w:rsid w:val="00843BBE"/>
    <w:rsid w:val="00865607"/>
    <w:rsid w:val="00867183"/>
    <w:rsid w:val="00880DE2"/>
    <w:rsid w:val="00902336"/>
    <w:rsid w:val="0090688D"/>
    <w:rsid w:val="00984A11"/>
    <w:rsid w:val="00990952"/>
    <w:rsid w:val="009A3A4F"/>
    <w:rsid w:val="009E1113"/>
    <w:rsid w:val="009E7F05"/>
    <w:rsid w:val="00A272FE"/>
    <w:rsid w:val="00A30454"/>
    <w:rsid w:val="00A41E8C"/>
    <w:rsid w:val="00A751A8"/>
    <w:rsid w:val="00B57959"/>
    <w:rsid w:val="00B929B9"/>
    <w:rsid w:val="00B960F7"/>
    <w:rsid w:val="00BA0782"/>
    <w:rsid w:val="00BC7FDD"/>
    <w:rsid w:val="00BF0565"/>
    <w:rsid w:val="00C02601"/>
    <w:rsid w:val="00C11877"/>
    <w:rsid w:val="00C13194"/>
    <w:rsid w:val="00C25D74"/>
    <w:rsid w:val="00C73E8A"/>
    <w:rsid w:val="00CA4B75"/>
    <w:rsid w:val="00CA57D8"/>
    <w:rsid w:val="00CD5436"/>
    <w:rsid w:val="00CF6621"/>
    <w:rsid w:val="00D006E5"/>
    <w:rsid w:val="00D606D6"/>
    <w:rsid w:val="00D741F5"/>
    <w:rsid w:val="00D92241"/>
    <w:rsid w:val="00DB3CC0"/>
    <w:rsid w:val="00DC48FE"/>
    <w:rsid w:val="00DD6A2B"/>
    <w:rsid w:val="00DF7899"/>
    <w:rsid w:val="00E251FA"/>
    <w:rsid w:val="00E41CFF"/>
    <w:rsid w:val="00E468FD"/>
    <w:rsid w:val="00E82FD3"/>
    <w:rsid w:val="00E910C3"/>
    <w:rsid w:val="00EB7D35"/>
    <w:rsid w:val="00EC5167"/>
    <w:rsid w:val="00EE4764"/>
    <w:rsid w:val="00F14C19"/>
    <w:rsid w:val="00F16BC6"/>
    <w:rsid w:val="00F20A67"/>
    <w:rsid w:val="00F34885"/>
    <w:rsid w:val="00F8310E"/>
    <w:rsid w:val="00FB44C1"/>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0A903"/>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Standard"/>
    <w:next w:val="Standard"/>
    <w:link w:val="berschrift2Zchn"/>
    <w:uiPriority w:val="9"/>
    <w:unhideWhenUsed/>
    <w:qFormat/>
    <w:rsid w:val="003A70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3A70E8"/>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C2E95CA7-C046-43BC-96FD-15BE9340F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5476</Words>
  <Characters>34500</Characters>
  <Application>Microsoft Office Word</Application>
  <DocSecurity>0</DocSecurity>
  <Lines>287</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Daniel Kraus</cp:lastModifiedBy>
  <cp:revision>28</cp:revision>
  <dcterms:created xsi:type="dcterms:W3CDTF">2020-03-21T16:06:00Z</dcterms:created>
  <dcterms:modified xsi:type="dcterms:W3CDTF">2020-03-22T15:58:00Z</dcterms:modified>
</cp:coreProperties>
</file>