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E63D3" w14:textId="77777777" w:rsidR="0090307F" w:rsidRPr="0090307F" w:rsidRDefault="0090307F" w:rsidP="0090307F">
      <w:pPr>
        <w:rPr>
          <w:b/>
          <w:bCs/>
        </w:rPr>
      </w:pPr>
      <w:r w:rsidRPr="0090307F">
        <w:rPr>
          <w:b/>
          <w:bCs/>
        </w:rPr>
        <w:t>Phần 1: Rà soát và sửa kế hoạch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
        <w:gridCol w:w="962"/>
        <w:gridCol w:w="2120"/>
        <w:gridCol w:w="5850"/>
      </w:tblGrid>
      <w:tr w:rsidR="0090307F" w:rsidRPr="0090307F" w14:paraId="582EC5C0" w14:textId="77777777">
        <w:trPr>
          <w:tblHeader/>
          <w:tblCellSpacing w:w="15" w:type="dxa"/>
        </w:trPr>
        <w:tc>
          <w:tcPr>
            <w:tcW w:w="0" w:type="auto"/>
            <w:vAlign w:val="center"/>
            <w:hideMark/>
          </w:tcPr>
          <w:p w14:paraId="05B87364" w14:textId="77777777" w:rsidR="0090307F" w:rsidRPr="0090307F" w:rsidRDefault="0090307F" w:rsidP="0090307F">
            <w:pPr>
              <w:rPr>
                <w:b/>
                <w:bCs/>
              </w:rPr>
            </w:pPr>
            <w:r w:rsidRPr="0090307F">
              <w:rPr>
                <w:b/>
                <w:bCs/>
              </w:rPr>
              <w:t>Mã</w:t>
            </w:r>
          </w:p>
        </w:tc>
        <w:tc>
          <w:tcPr>
            <w:tcW w:w="0" w:type="auto"/>
            <w:vAlign w:val="center"/>
            <w:hideMark/>
          </w:tcPr>
          <w:p w14:paraId="102F7FB9" w14:textId="77777777" w:rsidR="0090307F" w:rsidRPr="0090307F" w:rsidRDefault="0090307F" w:rsidP="0090307F">
            <w:pPr>
              <w:rPr>
                <w:b/>
                <w:bCs/>
              </w:rPr>
            </w:pPr>
            <w:r w:rsidRPr="0090307F">
              <w:rPr>
                <w:b/>
                <w:bCs/>
              </w:rPr>
              <w:t>Phù hợp / Chưa phù hợp</w:t>
            </w:r>
          </w:p>
        </w:tc>
        <w:tc>
          <w:tcPr>
            <w:tcW w:w="0" w:type="auto"/>
            <w:vAlign w:val="center"/>
            <w:hideMark/>
          </w:tcPr>
          <w:p w14:paraId="09439F1F" w14:textId="77777777" w:rsidR="0090307F" w:rsidRPr="0090307F" w:rsidRDefault="0090307F" w:rsidP="0090307F">
            <w:pPr>
              <w:rPr>
                <w:b/>
                <w:bCs/>
              </w:rPr>
            </w:pPr>
            <w:r w:rsidRPr="0090307F">
              <w:rPr>
                <w:b/>
                <w:bCs/>
              </w:rPr>
              <w:t>Quy tắc làm căn cứ</w:t>
            </w:r>
          </w:p>
        </w:tc>
        <w:tc>
          <w:tcPr>
            <w:tcW w:w="0" w:type="auto"/>
            <w:vAlign w:val="center"/>
            <w:hideMark/>
          </w:tcPr>
          <w:p w14:paraId="023C239C" w14:textId="77777777" w:rsidR="0090307F" w:rsidRPr="0090307F" w:rsidRDefault="0090307F" w:rsidP="0090307F">
            <w:pPr>
              <w:rPr>
                <w:b/>
                <w:bCs/>
              </w:rPr>
            </w:pPr>
            <w:r w:rsidRPr="0090307F">
              <w:rPr>
                <w:b/>
                <w:bCs/>
              </w:rPr>
              <w:t>Cách sửa ngắn gọn</w:t>
            </w:r>
          </w:p>
        </w:tc>
      </w:tr>
      <w:tr w:rsidR="0090307F" w:rsidRPr="0090307F" w14:paraId="2F734C52" w14:textId="77777777">
        <w:trPr>
          <w:tblCellSpacing w:w="15" w:type="dxa"/>
        </w:trPr>
        <w:tc>
          <w:tcPr>
            <w:tcW w:w="0" w:type="auto"/>
            <w:vAlign w:val="center"/>
            <w:hideMark/>
          </w:tcPr>
          <w:p w14:paraId="15654BCB" w14:textId="77777777" w:rsidR="0090307F" w:rsidRPr="0090307F" w:rsidRDefault="0090307F" w:rsidP="0090307F">
            <w:r w:rsidRPr="0090307F">
              <w:rPr>
                <w:b/>
                <w:bCs/>
              </w:rPr>
              <w:t>K-01</w:t>
            </w:r>
          </w:p>
        </w:tc>
        <w:tc>
          <w:tcPr>
            <w:tcW w:w="0" w:type="auto"/>
            <w:vAlign w:val="center"/>
            <w:hideMark/>
          </w:tcPr>
          <w:p w14:paraId="6A196A95" w14:textId="77777777" w:rsidR="0090307F" w:rsidRPr="0090307F" w:rsidRDefault="0090307F" w:rsidP="0090307F">
            <w:r w:rsidRPr="0090307F">
              <w:rPr>
                <w:b/>
                <w:bCs/>
              </w:rPr>
              <w:t>Phù hợp</w:t>
            </w:r>
          </w:p>
        </w:tc>
        <w:tc>
          <w:tcPr>
            <w:tcW w:w="0" w:type="auto"/>
            <w:vAlign w:val="center"/>
            <w:hideMark/>
          </w:tcPr>
          <w:p w14:paraId="6C1ACD0A" w14:textId="77777777" w:rsidR="0090307F" w:rsidRPr="0090307F" w:rsidRDefault="0090307F" w:rsidP="0090307F">
            <w:r w:rsidRPr="0090307F">
              <w:t>—</w:t>
            </w:r>
          </w:p>
        </w:tc>
        <w:tc>
          <w:tcPr>
            <w:tcW w:w="0" w:type="auto"/>
            <w:vAlign w:val="center"/>
            <w:hideMark/>
          </w:tcPr>
          <w:p w14:paraId="5B38DC96" w14:textId="77777777" w:rsidR="0090307F" w:rsidRPr="0090307F" w:rsidRDefault="0090307F" w:rsidP="0090307F">
            <w:r w:rsidRPr="0090307F">
              <w:t>Giữ nguyên. PO mở đầu bằng việc nhắc lại mục tiêu Sprint (Sprint Goal) để định hướng buổi làm việc.</w:t>
            </w:r>
          </w:p>
        </w:tc>
      </w:tr>
      <w:tr w:rsidR="0090307F" w:rsidRPr="0090307F" w14:paraId="6B432A9D" w14:textId="77777777">
        <w:trPr>
          <w:tblCellSpacing w:w="15" w:type="dxa"/>
        </w:trPr>
        <w:tc>
          <w:tcPr>
            <w:tcW w:w="0" w:type="auto"/>
            <w:vAlign w:val="center"/>
            <w:hideMark/>
          </w:tcPr>
          <w:p w14:paraId="7543B9DB" w14:textId="77777777" w:rsidR="0090307F" w:rsidRPr="0090307F" w:rsidRDefault="0090307F" w:rsidP="0090307F">
            <w:r w:rsidRPr="0090307F">
              <w:rPr>
                <w:b/>
                <w:bCs/>
              </w:rPr>
              <w:t>K-02</w:t>
            </w:r>
          </w:p>
        </w:tc>
        <w:tc>
          <w:tcPr>
            <w:tcW w:w="0" w:type="auto"/>
            <w:vAlign w:val="center"/>
            <w:hideMark/>
          </w:tcPr>
          <w:p w14:paraId="423DFF1E" w14:textId="77777777" w:rsidR="0090307F" w:rsidRPr="0090307F" w:rsidRDefault="0090307F" w:rsidP="0090307F">
            <w:r w:rsidRPr="0090307F">
              <w:rPr>
                <w:b/>
                <w:bCs/>
              </w:rPr>
              <w:t>Chưa phù hợp</w:t>
            </w:r>
          </w:p>
        </w:tc>
        <w:tc>
          <w:tcPr>
            <w:tcW w:w="0" w:type="auto"/>
            <w:vAlign w:val="center"/>
            <w:hideMark/>
          </w:tcPr>
          <w:p w14:paraId="5F7105C7" w14:textId="77777777" w:rsidR="0090307F" w:rsidRPr="0090307F" w:rsidRDefault="0090307F" w:rsidP="0090307F">
            <w:r w:rsidRPr="0090307F">
              <w:rPr>
                <w:b/>
                <w:bCs/>
              </w:rPr>
              <w:t>QT1</w:t>
            </w:r>
            <w:r w:rsidRPr="0090307F">
              <w:t xml:space="preserve"> </w:t>
            </w:r>
            <w:r w:rsidRPr="0090307F">
              <w:rPr>
                <w:i/>
                <w:iCs/>
              </w:rPr>
              <w:t>(Kiểm tra &amp; thích ứng, không báo cáo/nghiệm thu)</w:t>
            </w:r>
          </w:p>
        </w:tc>
        <w:tc>
          <w:tcPr>
            <w:tcW w:w="0" w:type="auto"/>
            <w:vAlign w:val="center"/>
            <w:hideMark/>
          </w:tcPr>
          <w:p w14:paraId="0DF78201" w14:textId="77777777" w:rsidR="0090307F" w:rsidRPr="0090307F" w:rsidRDefault="0090307F" w:rsidP="0090307F">
            <w:r w:rsidRPr="0090307F">
              <w:t>Bỏ báo cáo % hoàn thành và phân trần lý do bận. PO tóm tắt ngắn gọn các hạng mục Done vs Chưa Done; Developers chia sẻ các khó khăn kỹ thuật thực tế và cách nhóm đã giải quyết.</w:t>
            </w:r>
          </w:p>
        </w:tc>
      </w:tr>
      <w:tr w:rsidR="0090307F" w:rsidRPr="0090307F" w14:paraId="00314B04" w14:textId="77777777">
        <w:trPr>
          <w:tblCellSpacing w:w="15" w:type="dxa"/>
        </w:trPr>
        <w:tc>
          <w:tcPr>
            <w:tcW w:w="0" w:type="auto"/>
            <w:vAlign w:val="center"/>
            <w:hideMark/>
          </w:tcPr>
          <w:p w14:paraId="0AC6C977" w14:textId="77777777" w:rsidR="0090307F" w:rsidRPr="0090307F" w:rsidRDefault="0090307F" w:rsidP="0090307F">
            <w:r w:rsidRPr="0090307F">
              <w:rPr>
                <w:b/>
                <w:bCs/>
              </w:rPr>
              <w:t>K-03</w:t>
            </w:r>
          </w:p>
        </w:tc>
        <w:tc>
          <w:tcPr>
            <w:tcW w:w="0" w:type="auto"/>
            <w:vAlign w:val="center"/>
            <w:hideMark/>
          </w:tcPr>
          <w:p w14:paraId="072B9A99" w14:textId="77777777" w:rsidR="0090307F" w:rsidRPr="0090307F" w:rsidRDefault="0090307F" w:rsidP="0090307F">
            <w:r w:rsidRPr="0090307F">
              <w:rPr>
                <w:b/>
                <w:bCs/>
              </w:rPr>
              <w:t>Chưa phù hợp</w:t>
            </w:r>
          </w:p>
        </w:tc>
        <w:tc>
          <w:tcPr>
            <w:tcW w:w="0" w:type="auto"/>
            <w:vAlign w:val="center"/>
            <w:hideMark/>
          </w:tcPr>
          <w:p w14:paraId="2ED6942F" w14:textId="77777777" w:rsidR="0090307F" w:rsidRPr="0090307F" w:rsidRDefault="0090307F" w:rsidP="0090307F">
            <w:r w:rsidRPr="0090307F">
              <w:rPr>
                <w:b/>
                <w:bCs/>
              </w:rPr>
              <w:t>QT2</w:t>
            </w:r>
            <w:r w:rsidRPr="0090307F">
              <w:t xml:space="preserve"> </w:t>
            </w:r>
            <w:r w:rsidRPr="0090307F">
              <w:rPr>
                <w:i/>
                <w:iCs/>
              </w:rPr>
              <w:t>(Chỉ giới thiệu PBI Done; minh bạch phần chưa Done)</w:t>
            </w:r>
          </w:p>
        </w:tc>
        <w:tc>
          <w:tcPr>
            <w:tcW w:w="0" w:type="auto"/>
            <w:vAlign w:val="center"/>
            <w:hideMark/>
          </w:tcPr>
          <w:p w14:paraId="78FF962E" w14:textId="77777777" w:rsidR="0090307F" w:rsidRPr="0090307F" w:rsidRDefault="0090307F" w:rsidP="0090307F">
            <w:r w:rsidRPr="0090307F">
              <w:t xml:space="preserve">Chỉ demo PBI-41 (Done) thông qua </w:t>
            </w:r>
            <w:r w:rsidRPr="0090307F">
              <w:rPr>
                <w:b/>
                <w:bCs/>
              </w:rPr>
              <w:t>User Journey</w:t>
            </w:r>
            <w:r w:rsidRPr="0090307F">
              <w:t xml:space="preserve">: </w:t>
            </w:r>
            <w:r w:rsidRPr="0090307F">
              <w:rPr>
                <w:i/>
                <w:iCs/>
              </w:rPr>
              <w:t>"Khách hàng nhập mã vận đơn trên website -&gt; Hệ thống RikkeiAssist kiểm tra và trả về trạng thái giao hàng tức thì"</w:t>
            </w:r>
            <w:r w:rsidRPr="0090307F">
              <w:t>. Với PBI-42 và PBI-44, Developers trình bày minh bạch tình trạng chưa Done cùng nguyên nhân kỹ thuật.</w:t>
            </w:r>
          </w:p>
        </w:tc>
      </w:tr>
      <w:tr w:rsidR="0090307F" w:rsidRPr="0090307F" w14:paraId="72266B7D" w14:textId="77777777">
        <w:trPr>
          <w:tblCellSpacing w:w="15" w:type="dxa"/>
        </w:trPr>
        <w:tc>
          <w:tcPr>
            <w:tcW w:w="0" w:type="auto"/>
            <w:vAlign w:val="center"/>
            <w:hideMark/>
          </w:tcPr>
          <w:p w14:paraId="7E1785EE" w14:textId="77777777" w:rsidR="0090307F" w:rsidRPr="0090307F" w:rsidRDefault="0090307F" w:rsidP="0090307F">
            <w:r w:rsidRPr="0090307F">
              <w:rPr>
                <w:b/>
                <w:bCs/>
              </w:rPr>
              <w:t>K-04</w:t>
            </w:r>
          </w:p>
        </w:tc>
        <w:tc>
          <w:tcPr>
            <w:tcW w:w="0" w:type="auto"/>
            <w:vAlign w:val="center"/>
            <w:hideMark/>
          </w:tcPr>
          <w:p w14:paraId="677A057A" w14:textId="77777777" w:rsidR="0090307F" w:rsidRPr="0090307F" w:rsidRDefault="0090307F" w:rsidP="0090307F">
            <w:r w:rsidRPr="0090307F">
              <w:rPr>
                <w:b/>
                <w:bCs/>
              </w:rPr>
              <w:t>Chưa phù hợp</w:t>
            </w:r>
          </w:p>
        </w:tc>
        <w:tc>
          <w:tcPr>
            <w:tcW w:w="0" w:type="auto"/>
            <w:vAlign w:val="center"/>
            <w:hideMark/>
          </w:tcPr>
          <w:p w14:paraId="4F3117E0" w14:textId="77777777" w:rsidR="0090307F" w:rsidRPr="0090307F" w:rsidRDefault="0090307F" w:rsidP="0090307F">
            <w:r w:rsidRPr="0090307F">
              <w:rPr>
                <w:b/>
                <w:bCs/>
              </w:rPr>
              <w:t>QT4</w:t>
            </w:r>
            <w:r w:rsidRPr="0090307F">
              <w:t xml:space="preserve"> </w:t>
            </w:r>
            <w:r w:rsidRPr="0090307F">
              <w:rPr>
                <w:i/>
                <w:iCs/>
              </w:rPr>
              <w:t>(Feedback xem xét vào Product Backlog, không cam kết ngay)</w:t>
            </w:r>
          </w:p>
        </w:tc>
        <w:tc>
          <w:tcPr>
            <w:tcW w:w="0" w:type="auto"/>
            <w:vAlign w:val="center"/>
            <w:hideMark/>
          </w:tcPr>
          <w:p w14:paraId="296DBE33" w14:textId="77777777" w:rsidR="0090307F" w:rsidRPr="0090307F" w:rsidRDefault="0090307F" w:rsidP="0090307F">
            <w:r w:rsidRPr="0090307F">
              <w:t xml:space="preserve">Thay vì nghiệm thu và hỏi Yes/No đóng, PO và nhóm điều phối thảo luận 2 chiều. Sử dụng câu hỏi mở: </w:t>
            </w:r>
            <w:r w:rsidRPr="0090307F">
              <w:rPr>
                <w:i/>
                <w:iCs/>
              </w:rPr>
              <w:t>"Tính năng tra cứu trạng thái đơn trên web đã giải quyết tốt thao tác thực tế của nhân viên và khách hàng chưa, và anh/chị cần cải tiến điều gì?"</w:t>
            </w:r>
            <w:r w:rsidRPr="0090307F">
              <w:t>. Mọi ý kiến đóng góp được ghi lại vào danh sách Feedback để PO rà soát, tinh chỉnh và ưu tiên hóa lại trong Product Backlog cho các Sprint sau.</w:t>
            </w:r>
          </w:p>
        </w:tc>
      </w:tr>
    </w:tbl>
    <w:p w14:paraId="46F686C2" w14:textId="77777777" w:rsidR="0090307F" w:rsidRPr="0090307F" w:rsidRDefault="0090307F" w:rsidP="0090307F">
      <w:pPr>
        <w:rPr>
          <w:b/>
          <w:bCs/>
        </w:rPr>
      </w:pPr>
      <w:r w:rsidRPr="0090307F">
        <w:rPr>
          <w:b/>
          <w:bCs/>
        </w:rPr>
        <w:t>Phần 2: Trạng thái PBI &amp; Câu thông báo minh bạch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1115"/>
        <w:gridCol w:w="7640"/>
      </w:tblGrid>
      <w:tr w:rsidR="0090307F" w:rsidRPr="0090307F" w14:paraId="4C1D233C" w14:textId="77777777">
        <w:trPr>
          <w:tblHeader/>
          <w:tblCellSpacing w:w="15" w:type="dxa"/>
        </w:trPr>
        <w:tc>
          <w:tcPr>
            <w:tcW w:w="0" w:type="auto"/>
            <w:vAlign w:val="center"/>
            <w:hideMark/>
          </w:tcPr>
          <w:p w14:paraId="7A9C8D20" w14:textId="77777777" w:rsidR="0090307F" w:rsidRPr="0090307F" w:rsidRDefault="0090307F" w:rsidP="0090307F">
            <w:pPr>
              <w:rPr>
                <w:b/>
                <w:bCs/>
              </w:rPr>
            </w:pPr>
            <w:r w:rsidRPr="0090307F">
              <w:rPr>
                <w:b/>
                <w:bCs/>
              </w:rPr>
              <w:t>PBI</w:t>
            </w:r>
          </w:p>
        </w:tc>
        <w:tc>
          <w:tcPr>
            <w:tcW w:w="0" w:type="auto"/>
            <w:vAlign w:val="center"/>
            <w:hideMark/>
          </w:tcPr>
          <w:p w14:paraId="62DEFDDB" w14:textId="77777777" w:rsidR="0090307F" w:rsidRPr="0090307F" w:rsidRDefault="0090307F" w:rsidP="0090307F">
            <w:pPr>
              <w:rPr>
                <w:b/>
                <w:bCs/>
              </w:rPr>
            </w:pPr>
            <w:r w:rsidRPr="0090307F">
              <w:rPr>
                <w:b/>
                <w:bCs/>
              </w:rPr>
              <w:t>Done / Chưa Done</w:t>
            </w:r>
          </w:p>
        </w:tc>
        <w:tc>
          <w:tcPr>
            <w:tcW w:w="0" w:type="auto"/>
            <w:vAlign w:val="center"/>
            <w:hideMark/>
          </w:tcPr>
          <w:p w14:paraId="1FBDB6DE" w14:textId="77777777" w:rsidR="0090307F" w:rsidRPr="0090307F" w:rsidRDefault="0090307F" w:rsidP="0090307F">
            <w:pPr>
              <w:rPr>
                <w:b/>
                <w:bCs/>
              </w:rPr>
            </w:pPr>
            <w:r w:rsidRPr="0090307F">
              <w:rPr>
                <w:b/>
                <w:bCs/>
              </w:rPr>
              <w:t>Câu thông báo trong Sprint Review</w:t>
            </w:r>
          </w:p>
        </w:tc>
      </w:tr>
      <w:tr w:rsidR="0090307F" w:rsidRPr="0090307F" w14:paraId="53ED7865" w14:textId="77777777">
        <w:trPr>
          <w:tblCellSpacing w:w="15" w:type="dxa"/>
        </w:trPr>
        <w:tc>
          <w:tcPr>
            <w:tcW w:w="0" w:type="auto"/>
            <w:vAlign w:val="center"/>
            <w:hideMark/>
          </w:tcPr>
          <w:p w14:paraId="14DDA4AB" w14:textId="77777777" w:rsidR="0090307F" w:rsidRPr="0090307F" w:rsidRDefault="0090307F" w:rsidP="0090307F">
            <w:r w:rsidRPr="0090307F">
              <w:rPr>
                <w:b/>
                <w:bCs/>
              </w:rPr>
              <w:t>PBI-41</w:t>
            </w:r>
          </w:p>
        </w:tc>
        <w:tc>
          <w:tcPr>
            <w:tcW w:w="0" w:type="auto"/>
            <w:vAlign w:val="center"/>
            <w:hideMark/>
          </w:tcPr>
          <w:p w14:paraId="1602EEDE" w14:textId="77777777" w:rsidR="0090307F" w:rsidRPr="0090307F" w:rsidRDefault="0090307F" w:rsidP="0090307F">
            <w:r w:rsidRPr="0090307F">
              <w:rPr>
                <w:b/>
                <w:bCs/>
              </w:rPr>
              <w:t>Done</w:t>
            </w:r>
          </w:p>
        </w:tc>
        <w:tc>
          <w:tcPr>
            <w:tcW w:w="0" w:type="auto"/>
            <w:vAlign w:val="center"/>
            <w:hideMark/>
          </w:tcPr>
          <w:p w14:paraId="09927DB7" w14:textId="77777777" w:rsidR="0090307F" w:rsidRPr="0090307F" w:rsidRDefault="0090307F" w:rsidP="0090307F">
            <w:r w:rsidRPr="0090307F">
              <w:t>"PBI-41 đã hoàn thành toàn bộ 60/60 ca kiểm thử chính trên môi trường thử nghiệm và không còn lỗi nghiêm trọng, đạt chuẩn Done để đưa vào Increment của Sprint này."</w:t>
            </w:r>
          </w:p>
        </w:tc>
      </w:tr>
      <w:tr w:rsidR="0090307F" w:rsidRPr="0090307F" w14:paraId="0FA1C52C" w14:textId="77777777">
        <w:trPr>
          <w:tblCellSpacing w:w="15" w:type="dxa"/>
        </w:trPr>
        <w:tc>
          <w:tcPr>
            <w:tcW w:w="0" w:type="auto"/>
            <w:vAlign w:val="center"/>
            <w:hideMark/>
          </w:tcPr>
          <w:p w14:paraId="5830AD41" w14:textId="77777777" w:rsidR="0090307F" w:rsidRPr="0090307F" w:rsidRDefault="0090307F" w:rsidP="0090307F">
            <w:r w:rsidRPr="0090307F">
              <w:rPr>
                <w:b/>
                <w:bCs/>
              </w:rPr>
              <w:lastRenderedPageBreak/>
              <w:t>PBI-42</w:t>
            </w:r>
          </w:p>
        </w:tc>
        <w:tc>
          <w:tcPr>
            <w:tcW w:w="0" w:type="auto"/>
            <w:vAlign w:val="center"/>
            <w:hideMark/>
          </w:tcPr>
          <w:p w14:paraId="5E738C66" w14:textId="77777777" w:rsidR="0090307F" w:rsidRPr="0090307F" w:rsidRDefault="0090307F" w:rsidP="0090307F">
            <w:r w:rsidRPr="0090307F">
              <w:rPr>
                <w:b/>
                <w:bCs/>
              </w:rPr>
              <w:t>Chưa Done</w:t>
            </w:r>
          </w:p>
        </w:tc>
        <w:tc>
          <w:tcPr>
            <w:tcW w:w="0" w:type="auto"/>
            <w:vAlign w:val="center"/>
            <w:hideMark/>
          </w:tcPr>
          <w:p w14:paraId="11DE1394" w14:textId="77777777" w:rsidR="0090307F" w:rsidRPr="0090307F" w:rsidRDefault="0090307F" w:rsidP="0090307F">
            <w:r w:rsidRPr="0090307F">
              <w:t>"PBI-42 chưa được xem là Done vì vẫn còn 8 ca kiểm thử lỗi dịch vụ đơn hàng chưa đạt; nhóm quyết định không đưa vào Increment mà sẽ tiếp tục xử lý ở Sprint tiếp theo."</w:t>
            </w:r>
          </w:p>
        </w:tc>
      </w:tr>
      <w:tr w:rsidR="0090307F" w:rsidRPr="0090307F" w14:paraId="61F73D42" w14:textId="77777777">
        <w:trPr>
          <w:tblCellSpacing w:w="15" w:type="dxa"/>
        </w:trPr>
        <w:tc>
          <w:tcPr>
            <w:tcW w:w="0" w:type="auto"/>
            <w:vAlign w:val="center"/>
            <w:hideMark/>
          </w:tcPr>
          <w:p w14:paraId="4C15E97F" w14:textId="77777777" w:rsidR="0090307F" w:rsidRPr="0090307F" w:rsidRDefault="0090307F" w:rsidP="0090307F">
            <w:r w:rsidRPr="0090307F">
              <w:rPr>
                <w:b/>
                <w:bCs/>
              </w:rPr>
              <w:t>PBI-44</w:t>
            </w:r>
          </w:p>
        </w:tc>
        <w:tc>
          <w:tcPr>
            <w:tcW w:w="0" w:type="auto"/>
            <w:vAlign w:val="center"/>
            <w:hideMark/>
          </w:tcPr>
          <w:p w14:paraId="7FAB9608" w14:textId="77777777" w:rsidR="0090307F" w:rsidRPr="0090307F" w:rsidRDefault="0090307F" w:rsidP="0090307F">
            <w:r w:rsidRPr="0090307F">
              <w:rPr>
                <w:b/>
                <w:bCs/>
              </w:rPr>
              <w:t>Chưa Done</w:t>
            </w:r>
          </w:p>
        </w:tc>
        <w:tc>
          <w:tcPr>
            <w:tcW w:w="0" w:type="auto"/>
            <w:vAlign w:val="center"/>
            <w:hideMark/>
          </w:tcPr>
          <w:p w14:paraId="74A7BC7F" w14:textId="77777777" w:rsidR="0090307F" w:rsidRPr="0090307F" w:rsidRDefault="0090307F" w:rsidP="0090307F">
            <w:r w:rsidRPr="0090307F">
              <w:t>"PBI-44 chưa đạt điều kiện Done do còn 6/80 ca phân loại sai cùng 01 lỗi mức độ nghiêm trọng cao; nhóm xin thông báo minh bạch dữ liệu này để ghi nhận góc nhìn đánh giá độ an toàn từ các bên liên quan."</w:t>
            </w:r>
          </w:p>
        </w:tc>
      </w:tr>
    </w:tbl>
    <w:p w14:paraId="64F6072F" w14:textId="77777777" w:rsidR="0090307F" w:rsidRPr="0090307F" w:rsidRDefault="0090307F" w:rsidP="0090307F">
      <w:pPr>
        <w:rPr>
          <w:b/>
          <w:bCs/>
        </w:rPr>
      </w:pPr>
      <w:r w:rsidRPr="0090307F">
        <w:rPr>
          <w:b/>
          <w:bCs/>
        </w:rPr>
        <w:t>Phần 3: Xử lý tình huống trao đổi với Product Owner</w:t>
      </w:r>
    </w:p>
    <w:p w14:paraId="4D7E79BA" w14:textId="77777777" w:rsidR="0090307F" w:rsidRPr="0090307F" w:rsidRDefault="0090307F" w:rsidP="0090307F">
      <w:pPr>
        <w:numPr>
          <w:ilvl w:val="0"/>
          <w:numId w:val="1"/>
        </w:numPr>
      </w:pPr>
      <w:r w:rsidRPr="0090307F">
        <w:t>"Chúng ta không thể giấu 6 ca phân loại sai của PBI-44 vì tính minh bạch là cốt lõi của Scrum; việc công khai dữ liệu thật giúp các bên liên quan nắm đúng rủi ro khi AI xử lý hội thoại."</w:t>
      </w:r>
    </w:p>
    <w:p w14:paraId="0810C4BE" w14:textId="77777777" w:rsidR="0090307F" w:rsidRPr="0090307F" w:rsidRDefault="0090307F" w:rsidP="0090307F">
      <w:pPr>
        <w:numPr>
          <w:ilvl w:val="0"/>
          <w:numId w:val="1"/>
        </w:numPr>
      </w:pPr>
      <w:r w:rsidRPr="0090307F">
        <w:t>"Nhóm cũng không nên hứa làm ngay mọi đề xuất của Chủ cửa hàng tại buổi họp, mà các phản hồi này sẽ được ghi nhận và đưa vào Product Backlog để PO cân nhắc, sắp xếp mức độ ưu tiên cùng các hạng mục khác."</w:t>
      </w:r>
    </w:p>
    <w:p w14:paraId="06585D48" w14:textId="77777777" w:rsidR="0090307F" w:rsidRPr="0090307F" w:rsidRDefault="0090307F" w:rsidP="0090307F">
      <w:pPr>
        <w:numPr>
          <w:ilvl w:val="0"/>
          <w:numId w:val="1"/>
        </w:numPr>
      </w:pPr>
      <w:r w:rsidRPr="0090307F">
        <w:t>"Chúng ta nhất định cần mời thêm Trưởng nhóm CSKH tham dự vì góc nhìn của họ (</w:t>
      </w:r>
      <w:r w:rsidRPr="0090307F">
        <w:rPr>
          <w:i/>
          <w:iCs/>
        </w:rPr>
        <w:t>muốn chuyển tiếp hội thoại cho nhân viên sớm khi AI không chắc chắn</w:t>
      </w:r>
      <w:r w:rsidRPr="0090307F">
        <w:t>) là đối trọng quan trọng giúp cân bằng với mong muốn của Chủ cửa hàng (</w:t>
      </w:r>
      <w:r w:rsidRPr="0090307F">
        <w:rPr>
          <w:i/>
          <w:iCs/>
        </w:rPr>
        <w:t>muốn AI tự trả lời nhiều hơn</w:t>
      </w:r>
      <w:r w:rsidRPr="0090307F">
        <w:t>), đảm bảo tính an toàn cho sản phẩm."</w:t>
      </w:r>
    </w:p>
    <w:p w14:paraId="26808641" w14:textId="77777777" w:rsidR="0090307F" w:rsidRDefault="0090307F"/>
    <w:sectPr w:rsidR="00903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24333"/>
    <w:multiLevelType w:val="multilevel"/>
    <w:tmpl w:val="7E40C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5301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07F"/>
    <w:rsid w:val="0090307F"/>
    <w:rsid w:val="00B95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5179F"/>
  <w15:chartTrackingRefBased/>
  <w15:docId w15:val="{A18539A4-F37F-4A4D-9507-D6AE0F31F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0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0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0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0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0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0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0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0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07F"/>
    <w:rPr>
      <w:rFonts w:eastAsiaTheme="majorEastAsia" w:cstheme="majorBidi"/>
      <w:color w:val="272727" w:themeColor="text1" w:themeTint="D8"/>
    </w:rPr>
  </w:style>
  <w:style w:type="paragraph" w:styleId="Title">
    <w:name w:val="Title"/>
    <w:basedOn w:val="Normal"/>
    <w:next w:val="Normal"/>
    <w:link w:val="TitleChar"/>
    <w:uiPriority w:val="10"/>
    <w:qFormat/>
    <w:rsid w:val="00903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07F"/>
    <w:pPr>
      <w:spacing w:before="160"/>
      <w:jc w:val="center"/>
    </w:pPr>
    <w:rPr>
      <w:i/>
      <w:iCs/>
      <w:color w:val="404040" w:themeColor="text1" w:themeTint="BF"/>
    </w:rPr>
  </w:style>
  <w:style w:type="character" w:customStyle="1" w:styleId="QuoteChar">
    <w:name w:val="Quote Char"/>
    <w:basedOn w:val="DefaultParagraphFont"/>
    <w:link w:val="Quote"/>
    <w:uiPriority w:val="29"/>
    <w:rsid w:val="0090307F"/>
    <w:rPr>
      <w:i/>
      <w:iCs/>
      <w:color w:val="404040" w:themeColor="text1" w:themeTint="BF"/>
    </w:rPr>
  </w:style>
  <w:style w:type="paragraph" w:styleId="ListParagraph">
    <w:name w:val="List Paragraph"/>
    <w:basedOn w:val="Normal"/>
    <w:uiPriority w:val="34"/>
    <w:qFormat/>
    <w:rsid w:val="0090307F"/>
    <w:pPr>
      <w:ind w:left="720"/>
      <w:contextualSpacing/>
    </w:pPr>
  </w:style>
  <w:style w:type="character" w:styleId="IntenseEmphasis">
    <w:name w:val="Intense Emphasis"/>
    <w:basedOn w:val="DefaultParagraphFont"/>
    <w:uiPriority w:val="21"/>
    <w:qFormat/>
    <w:rsid w:val="0090307F"/>
    <w:rPr>
      <w:i/>
      <w:iCs/>
      <w:color w:val="0F4761" w:themeColor="accent1" w:themeShade="BF"/>
    </w:rPr>
  </w:style>
  <w:style w:type="paragraph" w:styleId="IntenseQuote">
    <w:name w:val="Intense Quote"/>
    <w:basedOn w:val="Normal"/>
    <w:next w:val="Normal"/>
    <w:link w:val="IntenseQuoteChar"/>
    <w:uiPriority w:val="30"/>
    <w:qFormat/>
    <w:rsid w:val="00903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07F"/>
    <w:rPr>
      <w:i/>
      <w:iCs/>
      <w:color w:val="0F4761" w:themeColor="accent1" w:themeShade="BF"/>
    </w:rPr>
  </w:style>
  <w:style w:type="character" w:styleId="IntenseReference">
    <w:name w:val="Intense Reference"/>
    <w:basedOn w:val="DefaultParagraphFont"/>
    <w:uiPriority w:val="32"/>
    <w:qFormat/>
    <w:rsid w:val="009030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2301</Characters>
  <Application>Microsoft Office Word</Application>
  <DocSecurity>0</DocSecurity>
  <Lines>19</Lines>
  <Paragraphs>5</Paragraphs>
  <ScaleCrop>false</ScaleCrop>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Quoc Trung D25CN09</dc:creator>
  <cp:keywords/>
  <dc:description/>
  <cp:lastModifiedBy>Trinh Quoc Trung D25CN09</cp:lastModifiedBy>
  <cp:revision>1</cp:revision>
  <dcterms:created xsi:type="dcterms:W3CDTF">2026-10-26T13:04:00Z</dcterms:created>
  <dcterms:modified xsi:type="dcterms:W3CDTF">2026-10-26T13:04:00Z</dcterms:modified>
</cp:coreProperties>
</file>