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1F8C1" w14:textId="7D4B3F55" w:rsidR="00906291" w:rsidRPr="00906291" w:rsidRDefault="00906291" w:rsidP="00906291">
      <w:r w:rsidRPr="00906291">
        <w:rPr>
          <w:b/>
          <w:bCs/>
        </w:rPr>
        <w:t xml:space="preserve">Bước 1 </w:t>
      </w:r>
    </w:p>
    <w:tbl>
      <w:tblPr>
        <w:tblW w:w="97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5"/>
        <w:gridCol w:w="3217"/>
        <w:gridCol w:w="4388"/>
      </w:tblGrid>
      <w:tr w:rsidR="00906291" w:rsidRPr="00906291" w14:paraId="0A381634" w14:textId="77777777">
        <w:trPr>
          <w:tblHeader/>
        </w:trPr>
        <w:tc>
          <w:tcPr>
            <w:tcW w:w="21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E0EA2B" w14:textId="77777777" w:rsidR="00906291" w:rsidRPr="00906291" w:rsidRDefault="00906291" w:rsidP="00906291">
            <w:pPr>
              <w:rPr>
                <w:b/>
                <w:bCs/>
              </w:rPr>
            </w:pPr>
            <w:r w:rsidRPr="00906291">
              <w:rPr>
                <w:b/>
                <w:bCs/>
              </w:rPr>
              <w:t>Mã</w:t>
            </w:r>
          </w:p>
        </w:tc>
        <w:tc>
          <w:tcPr>
            <w:tcW w:w="3216" w:type="dxa"/>
            <w:tcBorders>
              <w:top w:val="single" w:sz="8" w:space="0" w:color="999999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843662" w14:textId="77777777" w:rsidR="00906291" w:rsidRPr="00906291" w:rsidRDefault="00906291" w:rsidP="00906291">
            <w:pPr>
              <w:rPr>
                <w:b/>
                <w:bCs/>
              </w:rPr>
            </w:pPr>
            <w:r w:rsidRPr="00906291">
              <w:rPr>
                <w:b/>
                <w:bCs/>
              </w:rPr>
              <w:t>Loại</w:t>
            </w:r>
          </w:p>
        </w:tc>
        <w:tc>
          <w:tcPr>
            <w:tcW w:w="4386" w:type="dxa"/>
            <w:tcBorders>
              <w:top w:val="single" w:sz="8" w:space="0" w:color="999999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27215F" w14:textId="77777777" w:rsidR="00906291" w:rsidRPr="00906291" w:rsidRDefault="00906291" w:rsidP="00906291">
            <w:pPr>
              <w:rPr>
                <w:b/>
                <w:bCs/>
              </w:rPr>
            </w:pPr>
            <w:r w:rsidRPr="00906291">
              <w:rPr>
                <w:b/>
                <w:bCs/>
              </w:rPr>
              <w:t>Nội dung</w:t>
            </w:r>
          </w:p>
        </w:tc>
      </w:tr>
      <w:tr w:rsidR="00906291" w:rsidRPr="00906291" w14:paraId="0C054933" w14:textId="77777777">
        <w:tc>
          <w:tcPr>
            <w:tcW w:w="2144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B87074" w14:textId="77777777" w:rsidR="00906291" w:rsidRPr="00906291" w:rsidRDefault="00906291" w:rsidP="00906291">
            <w:r w:rsidRPr="00906291">
              <w:t>FR-01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BEE862" w14:textId="77777777" w:rsidR="00906291" w:rsidRPr="00906291" w:rsidRDefault="00906291" w:rsidP="00906291">
            <w:r w:rsidRPr="00906291">
              <w:t>Chức năng</w:t>
            </w:r>
          </w:p>
        </w:tc>
        <w:tc>
          <w:tcPr>
            <w:tcW w:w="4386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E5D411" w14:textId="5701D2D8" w:rsidR="00906291" w:rsidRPr="00906291" w:rsidRDefault="00906291" w:rsidP="00906291">
            <w:r w:rsidRPr="00906291">
              <w:t xml:space="preserve"> Hệ thống cho phép </w:t>
            </w:r>
            <w:r w:rsidRPr="00906291">
              <w:rPr>
                <w:b/>
                <w:bCs/>
              </w:rPr>
              <w:t>Khách hàng</w:t>
            </w:r>
            <w:r w:rsidRPr="00906291">
              <w:t xml:space="preserve"> thêm sản phẩm vào giỏ, nhập mã giảm giá (nếu có) và tạo đơn </w:t>
            </w:r>
            <w:r w:rsidRPr="00906291">
              <w:rPr>
                <w:b/>
                <w:bCs/>
              </w:rPr>
              <w:t>Đặt hàng</w:t>
            </w:r>
            <w:r w:rsidRPr="00906291">
              <w:t>.</w:t>
            </w:r>
          </w:p>
        </w:tc>
      </w:tr>
      <w:tr w:rsidR="00906291" w:rsidRPr="00906291" w14:paraId="08F0EA80" w14:textId="77777777">
        <w:tc>
          <w:tcPr>
            <w:tcW w:w="2144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D5E5C5" w14:textId="77777777" w:rsidR="00906291" w:rsidRPr="00906291" w:rsidRDefault="00906291" w:rsidP="00906291">
            <w:r w:rsidRPr="00906291">
              <w:t>FR-02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DC9D68" w14:textId="77777777" w:rsidR="00906291" w:rsidRPr="00906291" w:rsidRDefault="00906291" w:rsidP="00906291">
            <w:r w:rsidRPr="00906291">
              <w:t>Chức năng</w:t>
            </w:r>
          </w:p>
        </w:tc>
        <w:tc>
          <w:tcPr>
            <w:tcW w:w="4386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8F710E" w14:textId="7CEB8FB2" w:rsidR="00906291" w:rsidRPr="00906291" w:rsidRDefault="00906291" w:rsidP="00906291">
            <w:r w:rsidRPr="00906291">
              <w:t> Hệ thống tự động kiểm tra số lượng tồn kho của các sản phẩm trong giỏ hàng trước khi cho phép tạo đơn.</w:t>
            </w:r>
          </w:p>
        </w:tc>
      </w:tr>
      <w:tr w:rsidR="00906291" w:rsidRPr="00906291" w14:paraId="287CFEA8" w14:textId="77777777">
        <w:tc>
          <w:tcPr>
            <w:tcW w:w="2144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60DDC2" w14:textId="77777777" w:rsidR="00906291" w:rsidRPr="00906291" w:rsidRDefault="00906291" w:rsidP="00906291">
            <w:r w:rsidRPr="00906291">
              <w:t>NFR-01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282A3A" w14:textId="77777777" w:rsidR="00906291" w:rsidRPr="00906291" w:rsidRDefault="00906291" w:rsidP="00906291">
            <w:r w:rsidRPr="00906291">
              <w:t>Phi chức năng</w:t>
            </w:r>
          </w:p>
        </w:tc>
        <w:tc>
          <w:tcPr>
            <w:tcW w:w="4386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E8C93D" w14:textId="52294015" w:rsidR="00906291" w:rsidRPr="00906291" w:rsidRDefault="00906291" w:rsidP="00906291">
            <w:pPr>
              <w:spacing w:after="4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Thời gian hệ thống xử lý kiểm tra số lượng tồn kho và phản hồi trạng thái cho Khách hàng không được vượt quá </w:t>
            </w:r>
            <w:r>
              <w:rPr>
                <w:rFonts w:ascii="Arial" w:hAnsi="Arial" w:cs="Arial"/>
                <w:b/>
                <w:bCs/>
              </w:rPr>
              <w:t>2 giây</w:t>
            </w:r>
            <w:r>
              <w:rPr>
                <w:rFonts w:ascii="Arial" w:hAnsi="Arial" w:cs="Arial"/>
              </w:rPr>
              <w:t>.</w:t>
            </w:r>
          </w:p>
        </w:tc>
      </w:tr>
    </w:tbl>
    <w:p w14:paraId="5E42302C" w14:textId="77777777" w:rsidR="00906291" w:rsidRPr="00906291" w:rsidRDefault="00906291" w:rsidP="00906291">
      <w:r w:rsidRPr="00906291">
        <w:t> </w:t>
      </w:r>
    </w:p>
    <w:p w14:paraId="04AC1ED8" w14:textId="4AC998E3" w:rsidR="00906291" w:rsidRPr="00906291" w:rsidRDefault="00906291" w:rsidP="00906291">
      <w:r w:rsidRPr="00906291">
        <w:rPr>
          <w:b/>
          <w:bCs/>
        </w:rPr>
        <w:t xml:space="preserve">Bước 2 </w:t>
      </w:r>
    </w:p>
    <w:tbl>
      <w:tblPr>
        <w:tblW w:w="97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4"/>
        <w:gridCol w:w="6826"/>
      </w:tblGrid>
      <w:tr w:rsidR="00906291" w:rsidRPr="00906291" w14:paraId="5EC4CA49" w14:textId="77777777">
        <w:trPr>
          <w:tblHeader/>
        </w:trPr>
        <w:tc>
          <w:tcPr>
            <w:tcW w:w="2923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27F64B" w14:textId="77777777" w:rsidR="00906291" w:rsidRPr="00906291" w:rsidRDefault="00906291" w:rsidP="00906291">
            <w:pPr>
              <w:rPr>
                <w:b/>
                <w:bCs/>
              </w:rPr>
            </w:pPr>
            <w:r w:rsidRPr="00906291">
              <w:rPr>
                <w:b/>
                <w:bCs/>
              </w:rPr>
              <w:t>Tầng</w:t>
            </w:r>
          </w:p>
        </w:tc>
        <w:tc>
          <w:tcPr>
            <w:tcW w:w="6823" w:type="dxa"/>
            <w:tcBorders>
              <w:top w:val="single" w:sz="8" w:space="0" w:color="999999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20936E" w14:textId="77777777" w:rsidR="00906291" w:rsidRPr="00906291" w:rsidRDefault="00906291" w:rsidP="00906291">
            <w:pPr>
              <w:rPr>
                <w:b/>
                <w:bCs/>
              </w:rPr>
            </w:pPr>
            <w:r w:rsidRPr="00906291">
              <w:rPr>
                <w:b/>
                <w:bCs/>
              </w:rPr>
              <w:t>Vai trò trong luồng Đặt hàng Online</w:t>
            </w:r>
          </w:p>
        </w:tc>
      </w:tr>
      <w:tr w:rsidR="00906291" w:rsidRPr="00906291" w14:paraId="6E247819" w14:textId="77777777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913EDE" w14:textId="77777777" w:rsidR="00906291" w:rsidRPr="00906291" w:rsidRDefault="00906291" w:rsidP="00906291">
            <w:r w:rsidRPr="00906291">
              <w:t>Presentation Tier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259726" w14:textId="736D7221" w:rsidR="00906291" w:rsidRPr="00906291" w:rsidRDefault="00906291" w:rsidP="00906291">
            <w:r w:rsidRPr="00906291">
              <w:t xml:space="preserve"> Cung cấp giao diện ứng dụng (App) để </w:t>
            </w:r>
            <w:r w:rsidRPr="00906291">
              <w:rPr>
                <w:b/>
                <w:bCs/>
              </w:rPr>
              <w:t>Khách hàng</w:t>
            </w:r>
            <w:r w:rsidRPr="00906291">
              <w:t xml:space="preserve"> tương tác: xem giỏ hàng, bấm nút đặt hàng, nhập mã giảm giá và hiển thị các thông báo lỗi/thành công từ hệ thống.</w:t>
            </w:r>
          </w:p>
        </w:tc>
      </w:tr>
      <w:tr w:rsidR="00906291" w:rsidRPr="00906291" w14:paraId="438B03F0" w14:textId="77777777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205B7C" w14:textId="77777777" w:rsidR="00906291" w:rsidRPr="00906291" w:rsidRDefault="00906291" w:rsidP="00906291">
            <w:r w:rsidRPr="00906291">
              <w:t>Business Logic Tier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625606" w14:textId="7A9EE3AE" w:rsidR="00906291" w:rsidRPr="00906291" w:rsidRDefault="00906291" w:rsidP="00906291">
            <w:r w:rsidRPr="00906291">
              <w:t> Xử lý các quy tắc nghiệp vụ: logic kiểm tra tồn kho (có đủ hàng không), logic tính toán áp dụng mã giảm giá, và logic quyết định từ chối hay khởi tạo đơn hàng.</w:t>
            </w:r>
          </w:p>
        </w:tc>
      </w:tr>
      <w:tr w:rsidR="00906291" w:rsidRPr="00906291" w14:paraId="5D03D9B7" w14:textId="77777777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22ED45" w14:textId="77777777" w:rsidR="00906291" w:rsidRPr="00906291" w:rsidRDefault="00906291" w:rsidP="00906291">
            <w:r w:rsidRPr="00906291">
              <w:t>Data Tier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F55D2A" w14:textId="1D393B21" w:rsidR="00906291" w:rsidRPr="00906291" w:rsidRDefault="00906291" w:rsidP="00906291">
            <w:r w:rsidRPr="00906291">
              <w:t xml:space="preserve"> Trực tiếp thực hiện các câu lệnh truy vấn (Query) xuống Database để lấy/cập nhật thông tin: số lượng tồn kho của </w:t>
            </w:r>
            <w:r w:rsidRPr="00906291">
              <w:rPr>
                <w:b/>
                <w:bCs/>
              </w:rPr>
              <w:t>Sản phẩm</w:t>
            </w:r>
            <w:r w:rsidRPr="00906291">
              <w:t xml:space="preserve">, lưu lại thông tin </w:t>
            </w:r>
            <w:r w:rsidRPr="00906291">
              <w:rPr>
                <w:b/>
                <w:bCs/>
              </w:rPr>
              <w:t>Đơn hàng</w:t>
            </w:r>
            <w:r w:rsidRPr="00906291">
              <w:t xml:space="preserve"> vừa tạo.</w:t>
            </w:r>
          </w:p>
        </w:tc>
      </w:tr>
    </w:tbl>
    <w:p w14:paraId="77C429ED" w14:textId="77777777" w:rsidR="00906291" w:rsidRPr="00906291" w:rsidRDefault="00906291" w:rsidP="00906291">
      <w:r w:rsidRPr="00906291">
        <w:t> </w:t>
      </w:r>
    </w:p>
    <w:p w14:paraId="0AB5D02F" w14:textId="2E8FB3AA" w:rsidR="00906291" w:rsidRDefault="00906291">
      <w:r w:rsidRPr="00906291">
        <w:t>Bước 3</w:t>
      </w:r>
    </w:p>
    <w:p w14:paraId="6F72713D" w14:textId="77777777" w:rsidR="00906291" w:rsidRDefault="00906291"/>
    <w:p w14:paraId="08163680" w14:textId="4DF0E018" w:rsidR="00906291" w:rsidRDefault="00906291">
      <w:r>
        <w:rPr>
          <w:noProof/>
        </w:rPr>
        <w:lastRenderedPageBreak/>
        <w:drawing>
          <wp:inline distT="0" distB="0" distL="0" distR="0" wp14:anchorId="2CD1C539" wp14:editId="0687E0A5">
            <wp:extent cx="3342857" cy="2980952"/>
            <wp:effectExtent l="0" t="0" r="0" b="0"/>
            <wp:docPr id="178492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27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2857" cy="2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81058" w14:textId="5476C174" w:rsidR="00906291" w:rsidRDefault="00906291">
      <w:r w:rsidRPr="00906291">
        <w:t>Bước 4</w:t>
      </w:r>
    </w:p>
    <w:tbl>
      <w:tblPr>
        <w:tblW w:w="97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4"/>
        <w:gridCol w:w="6826"/>
      </w:tblGrid>
      <w:tr w:rsidR="00906291" w:rsidRPr="00906291" w14:paraId="3457858E" w14:textId="77777777">
        <w:trPr>
          <w:tblHeader/>
        </w:trPr>
        <w:tc>
          <w:tcPr>
            <w:tcW w:w="2923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E161A3" w14:textId="77777777" w:rsidR="00906291" w:rsidRPr="00906291" w:rsidRDefault="00906291" w:rsidP="00906291">
            <w:pPr>
              <w:rPr>
                <w:b/>
                <w:bCs/>
              </w:rPr>
            </w:pPr>
            <w:r w:rsidRPr="00906291">
              <w:rPr>
                <w:b/>
                <w:bCs/>
              </w:rPr>
              <w:t>Phần</w:t>
            </w:r>
          </w:p>
        </w:tc>
        <w:tc>
          <w:tcPr>
            <w:tcW w:w="6823" w:type="dxa"/>
            <w:tcBorders>
              <w:top w:val="single" w:sz="8" w:space="0" w:color="999999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6B6D94" w14:textId="77777777" w:rsidR="00906291" w:rsidRPr="00906291" w:rsidRDefault="00906291" w:rsidP="00906291">
            <w:pPr>
              <w:rPr>
                <w:b/>
                <w:bCs/>
              </w:rPr>
            </w:pPr>
            <w:r w:rsidRPr="00906291">
              <w:rPr>
                <w:b/>
                <w:bCs/>
              </w:rPr>
              <w:t>Nội dung</w:t>
            </w:r>
          </w:p>
        </w:tc>
      </w:tr>
      <w:tr w:rsidR="00906291" w:rsidRPr="00906291" w14:paraId="50399994" w14:textId="77777777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AB7AAC" w14:textId="77777777" w:rsidR="00906291" w:rsidRPr="00906291" w:rsidRDefault="00906291" w:rsidP="00906291">
            <w:r w:rsidRPr="00906291">
              <w:t>Use Case Name &amp; ID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8DCE8B" w14:textId="4574ABF6" w:rsidR="00906291" w:rsidRPr="00906291" w:rsidRDefault="00906291" w:rsidP="00906291">
            <w:r w:rsidRPr="00906291">
              <w:t> </w:t>
            </w:r>
            <w:r w:rsidRPr="00906291">
              <w:rPr>
                <w:b/>
                <w:bCs/>
              </w:rPr>
              <w:t>Đặt hàng</w:t>
            </w:r>
            <w:r w:rsidRPr="00906291">
              <w:t xml:space="preserve"> (UC-01)</w:t>
            </w:r>
          </w:p>
        </w:tc>
      </w:tr>
      <w:tr w:rsidR="00906291" w:rsidRPr="00906291" w14:paraId="7DFE7199" w14:textId="77777777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C5945D" w14:textId="77777777" w:rsidR="00906291" w:rsidRPr="00906291" w:rsidRDefault="00906291" w:rsidP="00906291">
            <w:r w:rsidRPr="00906291">
              <w:t>Actor(s) &amp; Description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D98635" w14:textId="04D2EA33" w:rsidR="00906291" w:rsidRPr="00906291" w:rsidRDefault="00906291" w:rsidP="00906291">
            <w:r w:rsidRPr="00906291">
              <w:t> </w:t>
            </w:r>
            <w:r w:rsidRPr="00906291">
              <w:rPr>
                <w:b/>
                <w:bCs/>
              </w:rPr>
              <w:t>Khách hàng</w:t>
            </w:r>
            <w:r w:rsidRPr="00906291">
              <w:t>: Người sử dụng App để mua sản phẩm.</w:t>
            </w:r>
          </w:p>
        </w:tc>
      </w:tr>
      <w:tr w:rsidR="00906291" w:rsidRPr="00906291" w14:paraId="3FBEC489" w14:textId="77777777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58EC53" w14:textId="77777777" w:rsidR="00906291" w:rsidRPr="00906291" w:rsidRDefault="00906291" w:rsidP="00906291">
            <w:r w:rsidRPr="00906291">
              <w:t>Pre-conditions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6EFBCD" w14:textId="18133307" w:rsidR="00906291" w:rsidRPr="00906291" w:rsidRDefault="00906291" w:rsidP="00906291">
            <w:r w:rsidRPr="00906291">
              <w:t xml:space="preserve"> Khách hàng đã </w:t>
            </w:r>
            <w:r w:rsidRPr="00906291">
              <w:rPr>
                <w:b/>
                <w:bCs/>
              </w:rPr>
              <w:t>Đăng nhập</w:t>
            </w:r>
            <w:r w:rsidRPr="00906291">
              <w:t xml:space="preserve"> và đã chọn sản phẩm thêm vào giỏ hàng.</w:t>
            </w:r>
          </w:p>
        </w:tc>
      </w:tr>
      <w:tr w:rsidR="00906291" w:rsidRPr="00906291" w14:paraId="3EAEFAE2" w14:textId="77777777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86862D" w14:textId="77777777" w:rsidR="00906291" w:rsidRPr="00906291" w:rsidRDefault="00906291" w:rsidP="00906291">
            <w:r w:rsidRPr="00906291">
              <w:t>Post-conditions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D62DFD" w14:textId="5E35F718" w:rsidR="00906291" w:rsidRPr="00906291" w:rsidRDefault="00906291" w:rsidP="00906291">
            <w:r w:rsidRPr="00906291">
              <w:t> Đơn hàng được tạo thành công trên hệ thống và lưu lại để đối soát.</w:t>
            </w:r>
          </w:p>
        </w:tc>
      </w:tr>
      <w:tr w:rsidR="00906291" w:rsidRPr="00906291" w14:paraId="3D912FB3" w14:textId="77777777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DB7DE0" w14:textId="77777777" w:rsidR="00906291" w:rsidRPr="00906291" w:rsidRDefault="00906291" w:rsidP="00906291">
            <w:r w:rsidRPr="00906291">
              <w:t>Main Flow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D4EAF0" w14:textId="6C0C220A" w:rsidR="00906291" w:rsidRPr="00906291" w:rsidRDefault="00906291" w:rsidP="00906291">
            <w:r w:rsidRPr="00906291">
              <w:t> 1. Khách hàng bấm "Đặt hàng" trong giỏ hàng.</w:t>
            </w:r>
          </w:p>
          <w:p w14:paraId="2FACC886" w14:textId="2B7CE397" w:rsidR="00906291" w:rsidRPr="00906291" w:rsidRDefault="00906291" w:rsidP="00906291">
            <w:r w:rsidRPr="00906291">
              <w:t>2. Hệ thống kiểm tra số lượng tồn kho của các sản phẩm.</w:t>
            </w:r>
          </w:p>
          <w:p w14:paraId="0BCB4B63" w14:textId="33DF98B8" w:rsidR="00906291" w:rsidRPr="00906291" w:rsidRDefault="00906291" w:rsidP="00906291">
            <w:r w:rsidRPr="00906291">
              <w:t>3. Hệ thống xác nhận đủ hàng, hiển thị form nhập mã giảm giá.</w:t>
            </w:r>
          </w:p>
          <w:p w14:paraId="56AE1D07" w14:textId="76C03707" w:rsidR="00906291" w:rsidRPr="00906291" w:rsidRDefault="00906291" w:rsidP="00906291">
            <w:r w:rsidRPr="00906291">
              <w:t>4. Khách hàng nhập mã giảm giá (nếu có) và bấm "Xác nhận".</w:t>
            </w:r>
          </w:p>
          <w:p w14:paraId="3B923DF9" w14:textId="401F2D3A" w:rsidR="00906291" w:rsidRPr="00906291" w:rsidRDefault="00906291" w:rsidP="00906291">
            <w:r w:rsidRPr="00906291">
              <w:t>5. Hệ thống áp dụng mức giảm tương ứng (nếu có).</w:t>
            </w:r>
          </w:p>
          <w:p w14:paraId="5478E90B" w14:textId="0716DEF8" w:rsidR="00906291" w:rsidRPr="00906291" w:rsidRDefault="00906291" w:rsidP="00906291">
            <w:r w:rsidRPr="00906291">
              <w:t>6. Hệ thống tạo đơn hàng và thông báo đặt hàng thành công.</w:t>
            </w:r>
          </w:p>
        </w:tc>
      </w:tr>
      <w:tr w:rsidR="00906291" w:rsidRPr="00906291" w14:paraId="3165912F" w14:textId="77777777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DFC4AA" w14:textId="77777777" w:rsidR="00906291" w:rsidRPr="00906291" w:rsidRDefault="00906291" w:rsidP="00906291">
            <w:r w:rsidRPr="00906291">
              <w:lastRenderedPageBreak/>
              <w:t>Alternative Flows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88710A" w14:textId="10F50C08" w:rsidR="00906291" w:rsidRPr="00906291" w:rsidRDefault="00906291" w:rsidP="00906291">
            <w:r w:rsidRPr="00906291">
              <w:t> </w:t>
            </w:r>
            <w:r>
              <w:rPr>
                <w:rFonts w:ascii="Arial" w:hAnsi="Arial" w:cs="Arial"/>
                <w:b/>
                <w:bCs/>
              </w:rPr>
              <w:t>2a. Không đủ tồn kho:</w:t>
            </w:r>
            <w:r>
              <w:rPr>
                <w:rFonts w:ascii="Arial" w:hAnsi="Arial" w:cs="Arial"/>
              </w:rPr>
              <w:t xml:space="preserve"> Tại bước 2, nếu có sản phẩm không đủ hàng, hệ thống thông báo lỗi, không tạo đơn và kết thúc Use Case</w:t>
            </w:r>
          </w:p>
        </w:tc>
      </w:tr>
    </w:tbl>
    <w:p w14:paraId="207F77FE" w14:textId="77777777" w:rsidR="00906291" w:rsidRDefault="00906291" w:rsidP="00906291">
      <w:r w:rsidRPr="00906291">
        <w:t> </w:t>
      </w:r>
    </w:p>
    <w:p w14:paraId="2F7FC4E7" w14:textId="77777777" w:rsidR="00906291" w:rsidRDefault="00906291" w:rsidP="00906291"/>
    <w:p w14:paraId="5EAA4A97" w14:textId="65E8AD87" w:rsidR="00906291" w:rsidRDefault="00906291" w:rsidP="00906291">
      <w:r w:rsidRPr="00906291">
        <w:drawing>
          <wp:inline distT="0" distB="0" distL="0" distR="0" wp14:anchorId="2A55F3A7" wp14:editId="3E711ED1">
            <wp:extent cx="3772227" cy="3596952"/>
            <wp:effectExtent l="0" t="0" r="0" b="3810"/>
            <wp:docPr id="109432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226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5D67D" w14:textId="6E95D784" w:rsidR="00906291" w:rsidRPr="00906291" w:rsidRDefault="00906291" w:rsidP="00906291">
      <w:r w:rsidRPr="00906291">
        <w:rPr>
          <w:b/>
          <w:bCs/>
        </w:rPr>
        <w:t xml:space="preserve">Bước 5 </w:t>
      </w:r>
    </w:p>
    <w:tbl>
      <w:tblPr>
        <w:tblW w:w="97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5"/>
        <w:gridCol w:w="3217"/>
        <w:gridCol w:w="4388"/>
      </w:tblGrid>
      <w:tr w:rsidR="00906291" w:rsidRPr="00906291" w14:paraId="55545AB5" w14:textId="77777777">
        <w:trPr>
          <w:tblHeader/>
        </w:trPr>
        <w:tc>
          <w:tcPr>
            <w:tcW w:w="21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F23B45" w14:textId="77777777" w:rsidR="00906291" w:rsidRPr="00906291" w:rsidRDefault="00906291" w:rsidP="00906291">
            <w:pPr>
              <w:rPr>
                <w:b/>
                <w:bCs/>
              </w:rPr>
            </w:pPr>
            <w:r w:rsidRPr="00906291">
              <w:rPr>
                <w:b/>
                <w:bCs/>
              </w:rPr>
              <w:t>Class</w:t>
            </w:r>
          </w:p>
        </w:tc>
        <w:tc>
          <w:tcPr>
            <w:tcW w:w="3216" w:type="dxa"/>
            <w:tcBorders>
              <w:top w:val="single" w:sz="8" w:space="0" w:color="999999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D8B94F" w14:textId="77777777" w:rsidR="00906291" w:rsidRPr="00906291" w:rsidRDefault="00906291" w:rsidP="00906291">
            <w:pPr>
              <w:rPr>
                <w:b/>
                <w:bCs/>
              </w:rPr>
            </w:pPr>
            <w:r w:rsidRPr="00906291">
              <w:rPr>
                <w:b/>
                <w:bCs/>
              </w:rPr>
              <w:t>Thuộc tính</w:t>
            </w:r>
          </w:p>
        </w:tc>
        <w:tc>
          <w:tcPr>
            <w:tcW w:w="4386" w:type="dxa"/>
            <w:tcBorders>
              <w:top w:val="single" w:sz="8" w:space="0" w:color="999999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49CD43" w14:textId="77777777" w:rsidR="00906291" w:rsidRPr="00906291" w:rsidRDefault="00906291" w:rsidP="00906291">
            <w:pPr>
              <w:rPr>
                <w:b/>
                <w:bCs/>
              </w:rPr>
            </w:pPr>
            <w:r w:rsidRPr="00906291">
              <w:rPr>
                <w:b/>
                <w:bCs/>
              </w:rPr>
              <w:t>Phương thức</w:t>
            </w:r>
          </w:p>
        </w:tc>
      </w:tr>
      <w:tr w:rsidR="00906291" w:rsidRPr="00906291" w14:paraId="6DB62013" w14:textId="77777777">
        <w:tc>
          <w:tcPr>
            <w:tcW w:w="2144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28A3A7" w14:textId="62CF8972" w:rsidR="00906291" w:rsidRPr="00906291" w:rsidRDefault="00906291" w:rsidP="00906291">
            <w:r w:rsidRPr="00906291">
              <w:t> KhachHang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802240" w14:textId="0B7722DB" w:rsidR="00906291" w:rsidRPr="00906291" w:rsidRDefault="00906291" w:rsidP="00906291">
            <w:r w:rsidRPr="00906291">
              <w:t> + hoTen: String</w:t>
            </w:r>
          </w:p>
          <w:p w14:paraId="521B0599" w14:textId="5BC5AFA2" w:rsidR="00906291" w:rsidRPr="00906291" w:rsidRDefault="00906291" w:rsidP="00906291">
            <w:r w:rsidRPr="00906291">
              <w:t>+ email: String</w:t>
            </w:r>
          </w:p>
        </w:tc>
        <w:tc>
          <w:tcPr>
            <w:tcW w:w="4386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B2A6CE" w14:textId="3EA8A588" w:rsidR="00906291" w:rsidRPr="00906291" w:rsidRDefault="00906291" w:rsidP="00906291">
            <w:r w:rsidRPr="00906291">
              <w:t> + taoDonDatHang()</w:t>
            </w:r>
          </w:p>
        </w:tc>
      </w:tr>
      <w:tr w:rsidR="00906291" w:rsidRPr="00906291" w14:paraId="0E9E7932" w14:textId="77777777">
        <w:tc>
          <w:tcPr>
            <w:tcW w:w="2144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F960D3" w14:textId="5BBBD06E" w:rsidR="00906291" w:rsidRPr="00906291" w:rsidRDefault="00906291" w:rsidP="00906291">
            <w:r w:rsidRPr="00906291">
              <w:t> DonHang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DAD373" w14:textId="4A6F7D08" w:rsidR="00906291" w:rsidRPr="00906291" w:rsidRDefault="00906291" w:rsidP="00906291">
            <w:pPr>
              <w:spacing w:line="240" w:lineRule="auto"/>
            </w:pPr>
            <w:r w:rsidRPr="00906291">
              <w:t> + ngayDat: Date</w:t>
            </w:r>
            <w:r w:rsidRPr="00906291">
              <w:br/>
              <w:t>+ maGiamGia: String</w:t>
            </w:r>
          </w:p>
          <w:p w14:paraId="40047C75" w14:textId="499E4029" w:rsidR="00906291" w:rsidRPr="00906291" w:rsidRDefault="00906291" w:rsidP="00906291">
            <w:pPr>
              <w:spacing w:line="240" w:lineRule="auto"/>
            </w:pPr>
            <w:r w:rsidRPr="00906291">
              <w:t>+ soLuongMua: Integer</w:t>
            </w:r>
          </w:p>
        </w:tc>
        <w:tc>
          <w:tcPr>
            <w:tcW w:w="4386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276D73" w14:textId="31D53049" w:rsidR="00906291" w:rsidRPr="00906291" w:rsidRDefault="00906291" w:rsidP="00906291">
            <w:r w:rsidRPr="00906291">
              <w:t> + apDungGiamGia()</w:t>
            </w:r>
            <w:r w:rsidRPr="00906291">
              <w:br/>
              <w:t>+ taoDon()</w:t>
            </w:r>
          </w:p>
        </w:tc>
      </w:tr>
      <w:tr w:rsidR="00906291" w:rsidRPr="00906291" w14:paraId="64EA9998" w14:textId="77777777">
        <w:tc>
          <w:tcPr>
            <w:tcW w:w="2144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9C3147" w14:textId="7874DC87" w:rsidR="00906291" w:rsidRPr="00906291" w:rsidRDefault="00906291" w:rsidP="00906291">
            <w:r w:rsidRPr="00906291">
              <w:lastRenderedPageBreak/>
              <w:t> SanPham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90B28D" w14:textId="4ACF0F52" w:rsidR="00906291" w:rsidRPr="00906291" w:rsidRDefault="00906291" w:rsidP="00906291">
            <w:r w:rsidRPr="00906291">
              <w:t> + tenSanPham: String</w:t>
            </w:r>
          </w:p>
          <w:p w14:paraId="3202593A" w14:textId="0DF4EC32" w:rsidR="00906291" w:rsidRPr="00906291" w:rsidRDefault="00906291" w:rsidP="00906291">
            <w:r w:rsidRPr="00906291">
              <w:t>+ donGia: Float</w:t>
            </w:r>
          </w:p>
          <w:p w14:paraId="331B60E3" w14:textId="35576EE8" w:rsidR="00906291" w:rsidRPr="00906291" w:rsidRDefault="00906291" w:rsidP="00906291">
            <w:r w:rsidRPr="00906291">
              <w:t>+ soLuongTonKho: Integer</w:t>
            </w:r>
          </w:p>
        </w:tc>
        <w:tc>
          <w:tcPr>
            <w:tcW w:w="4386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60B41D" w14:textId="6E169F51" w:rsidR="00906291" w:rsidRPr="00906291" w:rsidRDefault="00906291" w:rsidP="00906291">
            <w:r w:rsidRPr="00906291">
              <w:t> + kiemTraTonKho()</w:t>
            </w:r>
          </w:p>
        </w:tc>
      </w:tr>
    </w:tbl>
    <w:p w14:paraId="72ED90A0" w14:textId="77777777" w:rsidR="00906291" w:rsidRPr="00906291" w:rsidRDefault="00906291" w:rsidP="00906291"/>
    <w:p w14:paraId="5F8C71C6" w14:textId="539A6120" w:rsidR="00906291" w:rsidRDefault="00906291">
      <w:r w:rsidRPr="00906291">
        <w:drawing>
          <wp:inline distT="0" distB="0" distL="0" distR="0" wp14:anchorId="648CE6BC" wp14:editId="0C7C9989">
            <wp:extent cx="1089754" cy="2827265"/>
            <wp:effectExtent l="0" t="0" r="0" b="0"/>
            <wp:docPr id="132248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840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9754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D7B7B" w14:textId="77777777" w:rsidR="00906291" w:rsidRDefault="00906291"/>
    <w:p w14:paraId="2EEDD864" w14:textId="46DC8170" w:rsidR="00906291" w:rsidRDefault="00906291" w:rsidP="00906291">
      <w:pPr>
        <w:rPr>
          <w:b/>
          <w:bCs/>
        </w:rPr>
      </w:pPr>
      <w:r w:rsidRPr="00906291">
        <w:rPr>
          <w:b/>
          <w:bCs/>
        </w:rPr>
        <w:t xml:space="preserve">Bước 6 </w:t>
      </w:r>
    </w:p>
    <w:p w14:paraId="05BFCD34" w14:textId="37954A03" w:rsidR="00906291" w:rsidRPr="00906291" w:rsidRDefault="00906291" w:rsidP="00906291">
      <w:r w:rsidRPr="00906291">
        <w:drawing>
          <wp:inline distT="0" distB="0" distL="0" distR="0" wp14:anchorId="7545366B" wp14:editId="7B45A532">
            <wp:extent cx="2933954" cy="2324301"/>
            <wp:effectExtent l="0" t="0" r="0" b="0"/>
            <wp:docPr id="193199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961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3D665" w14:textId="39DF78F5" w:rsidR="00906291" w:rsidRDefault="00906291" w:rsidP="00906291">
      <w:pPr>
        <w:rPr>
          <w:b/>
          <w:bCs/>
        </w:rPr>
      </w:pPr>
      <w:r w:rsidRPr="00906291">
        <w:rPr>
          <w:b/>
          <w:bCs/>
        </w:rPr>
        <w:t xml:space="preserve">Bước 7 </w:t>
      </w:r>
    </w:p>
    <w:p w14:paraId="679C8A99" w14:textId="30EE330A" w:rsidR="00B7760A" w:rsidRPr="00B7760A" w:rsidRDefault="00B7760A" w:rsidP="00B7760A">
      <w:pPr>
        <w:pStyle w:val="ListParagraph"/>
        <w:numPr>
          <w:ilvl w:val="0"/>
          <w:numId w:val="1"/>
        </w:numPr>
      </w:pPr>
      <w:r w:rsidRPr="00B7760A">
        <w:lastRenderedPageBreak/>
        <w:t xml:space="preserve">Thành phần 1 - Danh sách sản phẩm (Bảng/List): Hiển thị các sản phẩm (Táo Đỏ Mỹ, Sữa Tươi 1L), số lượng, đơn giá và tổng tạm tính. Thành phần này khớp với Bước 3 trong Main Flow (Hệ thống xác nhận đủ hàng và hiển thị thông tin để chuẩn bị thanh toán). </w:t>
      </w:r>
    </w:p>
    <w:p w14:paraId="7B7DF568" w14:textId="2921D42C" w:rsidR="00B7760A" w:rsidRPr="00B7760A" w:rsidRDefault="00B7760A" w:rsidP="00B7760A">
      <w:pPr>
        <w:pStyle w:val="ListParagraph"/>
        <w:numPr>
          <w:ilvl w:val="0"/>
          <w:numId w:val="1"/>
        </w:numPr>
      </w:pPr>
      <w:r w:rsidRPr="00B7760A">
        <w:t xml:space="preserve">Thành phần 2 - Ô nhập mã giảm giá (Input Field &amp; Button): Khu vực chứa ô text "Nhập mã..." và nút "ÁP DỤNG". Thành phần này khớp với Bước 4 trong Main Flow (Khách hàng nhập mã giảm giá nếu có). </w:t>
      </w:r>
    </w:p>
    <w:p w14:paraId="2A3C9137" w14:textId="14EA28F0" w:rsidR="00B7760A" w:rsidRPr="00B7760A" w:rsidRDefault="00B7760A" w:rsidP="00B7760A">
      <w:pPr>
        <w:pStyle w:val="ListParagraph"/>
        <w:numPr>
          <w:ilvl w:val="0"/>
          <w:numId w:val="1"/>
        </w:numPr>
      </w:pPr>
      <w:r w:rsidRPr="00B7760A">
        <w:t xml:space="preserve">Thành phần 3 - Nút bấm lớn (Call to Action Button): Nút "XÁC NHẬN ĐẶT HÀNG" nằm ở dưới cùng. Thành phần này khớp với Bước 6 (Khách hàng bấm xác nhận đặt hàng để hệ thống tạo đơn). </w:t>
      </w:r>
    </w:p>
    <w:p w14:paraId="48F0FFD4" w14:textId="77777777" w:rsidR="00B7760A" w:rsidRDefault="00B7760A" w:rsidP="00906291">
      <w:pPr>
        <w:rPr>
          <w:b/>
          <w:bCs/>
        </w:rPr>
      </w:pPr>
    </w:p>
    <w:p w14:paraId="4280BCB0" w14:textId="005F13F9" w:rsidR="00906291" w:rsidRPr="00906291" w:rsidRDefault="00906291" w:rsidP="00906291">
      <w:r w:rsidRPr="00906291">
        <w:rPr>
          <w:b/>
          <w:bCs/>
        </w:rPr>
        <w:t xml:space="preserve">Bước 8 </w:t>
      </w:r>
    </w:p>
    <w:tbl>
      <w:tblPr>
        <w:tblW w:w="97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4"/>
        <w:gridCol w:w="6826"/>
      </w:tblGrid>
      <w:tr w:rsidR="00906291" w:rsidRPr="00906291" w14:paraId="10738F10" w14:textId="77777777" w:rsidTr="00B7760A">
        <w:trPr>
          <w:tblHeader/>
        </w:trPr>
        <w:tc>
          <w:tcPr>
            <w:tcW w:w="292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D38CAB" w14:textId="77777777" w:rsidR="00906291" w:rsidRPr="00906291" w:rsidRDefault="00906291" w:rsidP="00906291">
            <w:pPr>
              <w:rPr>
                <w:b/>
                <w:bCs/>
              </w:rPr>
            </w:pPr>
            <w:r w:rsidRPr="00906291">
              <w:rPr>
                <w:b/>
                <w:bCs/>
              </w:rPr>
              <w:t>Bảng</w:t>
            </w:r>
          </w:p>
        </w:tc>
        <w:tc>
          <w:tcPr>
            <w:tcW w:w="6826" w:type="dxa"/>
            <w:tcBorders>
              <w:top w:val="single" w:sz="8" w:space="0" w:color="999999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C86911" w14:textId="77777777" w:rsidR="00906291" w:rsidRPr="00906291" w:rsidRDefault="00906291" w:rsidP="00906291">
            <w:pPr>
              <w:rPr>
                <w:b/>
                <w:bCs/>
              </w:rPr>
            </w:pPr>
            <w:r w:rsidRPr="00906291">
              <w:rPr>
                <w:b/>
                <w:bCs/>
              </w:rPr>
              <w:t>Cột (ghi rõ PK/FK)</w:t>
            </w:r>
          </w:p>
        </w:tc>
      </w:tr>
      <w:tr w:rsidR="00906291" w:rsidRPr="00906291" w14:paraId="636EFDA0" w14:textId="77777777" w:rsidTr="00B7760A">
        <w:tc>
          <w:tcPr>
            <w:tcW w:w="2924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442324" w14:textId="7082DCD5" w:rsidR="00906291" w:rsidRPr="00906291" w:rsidRDefault="00906291" w:rsidP="00906291">
            <w:r w:rsidRPr="00906291">
              <w:t> </w:t>
            </w:r>
            <w:r w:rsidR="00B7760A" w:rsidRPr="00B7760A">
              <w:t>KhachHang</w:t>
            </w:r>
          </w:p>
        </w:tc>
        <w:tc>
          <w:tcPr>
            <w:tcW w:w="6826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04FD1D" w14:textId="6A243F8A" w:rsidR="00906291" w:rsidRPr="00906291" w:rsidRDefault="00906291" w:rsidP="00906291">
            <w:r w:rsidRPr="00906291">
              <w:t> </w:t>
            </w:r>
            <w:r w:rsidR="00B7760A" w:rsidRPr="00B7760A">
              <w:rPr>
                <w:b/>
                <w:bCs/>
              </w:rPr>
              <w:t>MaKH (PK)</w:t>
            </w:r>
            <w:r w:rsidR="00B7760A" w:rsidRPr="00B7760A">
              <w:t>, HoTen, Email</w:t>
            </w:r>
          </w:p>
        </w:tc>
      </w:tr>
      <w:tr w:rsidR="00906291" w:rsidRPr="00906291" w14:paraId="078363FB" w14:textId="77777777" w:rsidTr="00B7760A">
        <w:tc>
          <w:tcPr>
            <w:tcW w:w="2924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04D6E4" w14:textId="5EDD55AB" w:rsidR="00906291" w:rsidRPr="00906291" w:rsidRDefault="00906291" w:rsidP="00906291">
            <w:r w:rsidRPr="00906291">
              <w:t> </w:t>
            </w:r>
            <w:r w:rsidR="00B7760A" w:rsidRPr="00B7760A">
              <w:t>SanPham</w:t>
            </w:r>
          </w:p>
        </w:tc>
        <w:tc>
          <w:tcPr>
            <w:tcW w:w="6826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B4B4A8" w14:textId="4B351505" w:rsidR="00906291" w:rsidRPr="00906291" w:rsidRDefault="00906291" w:rsidP="00906291">
            <w:r w:rsidRPr="00906291">
              <w:t> </w:t>
            </w:r>
            <w:r w:rsidR="00B7760A" w:rsidRPr="00B7760A">
              <w:rPr>
                <w:b/>
                <w:bCs/>
              </w:rPr>
              <w:t>MaSP (PK)</w:t>
            </w:r>
            <w:r w:rsidR="00B7760A" w:rsidRPr="00B7760A">
              <w:t>, TenSanPham, DonGia, SoLuongTonKho</w:t>
            </w:r>
          </w:p>
        </w:tc>
      </w:tr>
      <w:tr w:rsidR="00906291" w:rsidRPr="00906291" w14:paraId="019CB74E" w14:textId="77777777" w:rsidTr="00B7760A">
        <w:tc>
          <w:tcPr>
            <w:tcW w:w="2924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9F4A95" w14:textId="09BB774C" w:rsidR="00906291" w:rsidRPr="00906291" w:rsidRDefault="00906291" w:rsidP="00906291">
            <w:r w:rsidRPr="00906291">
              <w:t> </w:t>
            </w:r>
            <w:r w:rsidR="00B7760A" w:rsidRPr="00B7760A">
              <w:t>DonHang</w:t>
            </w:r>
          </w:p>
        </w:tc>
        <w:tc>
          <w:tcPr>
            <w:tcW w:w="6826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FD0B06" w14:textId="159BDAFC" w:rsidR="00906291" w:rsidRPr="00906291" w:rsidRDefault="00906291" w:rsidP="00906291">
            <w:r w:rsidRPr="00906291">
              <w:t> </w:t>
            </w:r>
            <w:r w:rsidR="00B7760A" w:rsidRPr="00B7760A">
              <w:rPr>
                <w:b/>
                <w:bCs/>
              </w:rPr>
              <w:t>MaDH (PK)</w:t>
            </w:r>
            <w:r w:rsidR="00B7760A" w:rsidRPr="00B7760A">
              <w:t xml:space="preserve">, NgayDat, MaGiamGia, </w:t>
            </w:r>
            <w:r w:rsidR="00B7760A" w:rsidRPr="00B7760A">
              <w:rPr>
                <w:b/>
                <w:bCs/>
              </w:rPr>
              <w:t>MaKH (FK)</w:t>
            </w:r>
          </w:p>
        </w:tc>
      </w:tr>
      <w:tr w:rsidR="00906291" w:rsidRPr="00906291" w14:paraId="2CE3A55A" w14:textId="77777777" w:rsidTr="00B7760A">
        <w:tc>
          <w:tcPr>
            <w:tcW w:w="2924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30E1CE" w14:textId="5663953E" w:rsidR="00906291" w:rsidRPr="00906291" w:rsidRDefault="00906291" w:rsidP="00906291">
            <w:r w:rsidRPr="00906291">
              <w:t> </w:t>
            </w:r>
            <w:r w:rsidR="00B7760A" w:rsidRPr="00B7760A">
              <w:t>ChiTietDonHang</w:t>
            </w:r>
          </w:p>
        </w:tc>
        <w:tc>
          <w:tcPr>
            <w:tcW w:w="6826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539E11" w14:textId="74B9F16E" w:rsidR="00906291" w:rsidRPr="00906291" w:rsidRDefault="00906291" w:rsidP="00906291">
            <w:r w:rsidRPr="00906291">
              <w:t> </w:t>
            </w:r>
            <w:r w:rsidR="00B7760A" w:rsidRPr="00B7760A">
              <w:rPr>
                <w:b/>
                <w:bCs/>
              </w:rPr>
              <w:t>MaDH (PK, FK)</w:t>
            </w:r>
            <w:r w:rsidR="00B7760A" w:rsidRPr="00B7760A">
              <w:t xml:space="preserve">, </w:t>
            </w:r>
            <w:r w:rsidR="00B7760A" w:rsidRPr="00B7760A">
              <w:rPr>
                <w:b/>
                <w:bCs/>
              </w:rPr>
              <w:t>MaSP (PK, FK)</w:t>
            </w:r>
            <w:r w:rsidR="00B7760A" w:rsidRPr="00B7760A">
              <w:t>, SoLuongMua</w:t>
            </w:r>
          </w:p>
        </w:tc>
      </w:tr>
    </w:tbl>
    <w:p w14:paraId="4417D23B" w14:textId="0E48C0AC" w:rsidR="00B7760A" w:rsidRDefault="00B7760A" w:rsidP="00906291">
      <w:pPr>
        <w:rPr>
          <w:b/>
          <w:bCs/>
        </w:rPr>
      </w:pPr>
      <w:r w:rsidRPr="00B7760A">
        <w:rPr>
          <w:b/>
          <w:bCs/>
        </w:rPr>
        <w:drawing>
          <wp:inline distT="0" distB="0" distL="0" distR="0" wp14:anchorId="181450E4" wp14:editId="5E6FFC77">
            <wp:extent cx="2194750" cy="2499577"/>
            <wp:effectExtent l="0" t="0" r="0" b="0"/>
            <wp:docPr id="168015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558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5FB83" w14:textId="77777777" w:rsidR="00B7760A" w:rsidRDefault="00B7760A" w:rsidP="00906291">
      <w:pPr>
        <w:rPr>
          <w:b/>
          <w:bCs/>
        </w:rPr>
      </w:pPr>
    </w:p>
    <w:p w14:paraId="63B11805" w14:textId="77777777" w:rsidR="00B7760A" w:rsidRDefault="00B7760A" w:rsidP="00906291">
      <w:pPr>
        <w:rPr>
          <w:b/>
          <w:bCs/>
        </w:rPr>
      </w:pPr>
    </w:p>
    <w:p w14:paraId="5F7DAF0D" w14:textId="6DA09242" w:rsidR="00906291" w:rsidRPr="00906291" w:rsidRDefault="00906291" w:rsidP="00906291">
      <w:r w:rsidRPr="00906291">
        <w:rPr>
          <w:b/>
          <w:bCs/>
        </w:rPr>
        <w:lastRenderedPageBreak/>
        <w:t>Bước 9 — Vị trí trong tài liệu SRS</w:t>
      </w:r>
    </w:p>
    <w:p w14:paraId="73B15F8F" w14:textId="77777777" w:rsidR="00906291" w:rsidRPr="00906291" w:rsidRDefault="00906291" w:rsidP="00906291">
      <w:r w:rsidRPr="00906291">
        <w:t>Nếu đóng gói các sơ đồ ở Bước 3–8 vào tài liệu SRS theo cấu trúc IEEE 830, cho biết vị trí đặt của: Use Case Diagram, UI Wireframe, ERD và Class Diagram.</w:t>
      </w:r>
    </w:p>
    <w:tbl>
      <w:tblPr>
        <w:tblW w:w="97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4"/>
        <w:gridCol w:w="6826"/>
      </w:tblGrid>
      <w:tr w:rsidR="00906291" w:rsidRPr="00906291" w14:paraId="2F02593B" w14:textId="77777777">
        <w:trPr>
          <w:tblHeader/>
        </w:trPr>
        <w:tc>
          <w:tcPr>
            <w:tcW w:w="2923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ABE8FB" w14:textId="77777777" w:rsidR="00906291" w:rsidRPr="00906291" w:rsidRDefault="00906291" w:rsidP="00906291">
            <w:pPr>
              <w:rPr>
                <w:b/>
                <w:bCs/>
              </w:rPr>
            </w:pPr>
            <w:r w:rsidRPr="00906291">
              <w:rPr>
                <w:b/>
                <w:bCs/>
              </w:rPr>
              <w:t>Sơ đồ</w:t>
            </w:r>
          </w:p>
        </w:tc>
        <w:tc>
          <w:tcPr>
            <w:tcW w:w="6823" w:type="dxa"/>
            <w:tcBorders>
              <w:top w:val="single" w:sz="8" w:space="0" w:color="999999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15E516" w14:textId="77777777" w:rsidR="00906291" w:rsidRPr="00906291" w:rsidRDefault="00906291" w:rsidP="00906291">
            <w:pPr>
              <w:rPr>
                <w:b/>
                <w:bCs/>
              </w:rPr>
            </w:pPr>
            <w:r w:rsidRPr="00906291">
              <w:rPr>
                <w:b/>
                <w:bCs/>
              </w:rPr>
              <w:t>Vị trí trong SRS</w:t>
            </w:r>
          </w:p>
        </w:tc>
      </w:tr>
      <w:tr w:rsidR="00906291" w:rsidRPr="00906291" w14:paraId="0C285C41" w14:textId="77777777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25F6EB" w14:textId="77777777" w:rsidR="00906291" w:rsidRPr="00906291" w:rsidRDefault="00906291" w:rsidP="00906291">
            <w:r w:rsidRPr="00906291">
              <w:t>Use Case Diagram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7E379D" w14:textId="7A441E5C" w:rsidR="00906291" w:rsidRPr="00906291" w:rsidRDefault="00906291" w:rsidP="00906291">
            <w:r w:rsidRPr="00906291">
              <w:t> </w:t>
            </w:r>
            <w:r w:rsidR="00B7760A" w:rsidRPr="00B7760A">
              <w:rPr>
                <w:b/>
                <w:bCs/>
              </w:rPr>
              <w:t>Mục 2.1</w:t>
            </w:r>
            <w:r w:rsidR="00B7760A" w:rsidRPr="00B7760A">
              <w:t xml:space="preserve"> (Product Perspective) hoặc </w:t>
            </w:r>
            <w:r w:rsidR="00B7760A" w:rsidRPr="00B7760A">
              <w:rPr>
                <w:b/>
                <w:bCs/>
              </w:rPr>
              <w:t>Mục 3.2</w:t>
            </w:r>
            <w:r w:rsidR="00B7760A" w:rsidRPr="00B7760A">
              <w:t xml:space="preserve"> (System Features) để cung cấp cái nhìn tổng quan về tương tác giữa Actor và hệ thống.</w:t>
            </w:r>
          </w:p>
        </w:tc>
      </w:tr>
      <w:tr w:rsidR="00906291" w:rsidRPr="00906291" w14:paraId="64DB97FD" w14:textId="77777777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67D167" w14:textId="77777777" w:rsidR="00906291" w:rsidRPr="00906291" w:rsidRDefault="00906291" w:rsidP="00906291">
            <w:r w:rsidRPr="00906291">
              <w:t>UI Wireframe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D92134" w14:textId="2BF1E719" w:rsidR="00906291" w:rsidRPr="00906291" w:rsidRDefault="00906291" w:rsidP="00906291">
            <w:r w:rsidRPr="00906291">
              <w:t> </w:t>
            </w:r>
            <w:r w:rsidR="00B7760A" w:rsidRPr="00B7760A">
              <w:rPr>
                <w:b/>
                <w:bCs/>
              </w:rPr>
              <w:t>Phụ lục (Appendices)</w:t>
            </w:r>
            <w:r w:rsidR="00B7760A" w:rsidRPr="00B7760A">
              <w:t xml:space="preserve"> hoặc </w:t>
            </w:r>
            <w:r w:rsidR="00B7760A" w:rsidRPr="00B7760A">
              <w:rPr>
                <w:b/>
                <w:bCs/>
              </w:rPr>
              <w:t>Mục 3.1</w:t>
            </w:r>
            <w:r w:rsidR="00B7760A" w:rsidRPr="00B7760A">
              <w:t xml:space="preserve"> (External Interface Requirements - User Interfaces).</w:t>
            </w:r>
          </w:p>
        </w:tc>
      </w:tr>
      <w:tr w:rsidR="00906291" w:rsidRPr="00906291" w14:paraId="4931C1E5" w14:textId="77777777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62A56B" w14:textId="77777777" w:rsidR="00906291" w:rsidRPr="00906291" w:rsidRDefault="00906291" w:rsidP="00906291">
            <w:r w:rsidRPr="00906291">
              <w:t>ERD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70D1E9" w14:textId="3EEF7925" w:rsidR="00906291" w:rsidRPr="00906291" w:rsidRDefault="00906291" w:rsidP="00906291">
            <w:r w:rsidRPr="00906291">
              <w:t> </w:t>
            </w:r>
            <w:r w:rsidR="00B7760A" w:rsidRPr="00B7760A">
              <w:rPr>
                <w:b/>
                <w:bCs/>
              </w:rPr>
              <w:t>Mục 3.3</w:t>
            </w:r>
            <w:r w:rsidR="00B7760A" w:rsidRPr="00B7760A">
              <w:t xml:space="preserve"> (Performance &amp; Database Requirements) hoặc </w:t>
            </w:r>
            <w:r w:rsidR="00B7760A" w:rsidRPr="00B7760A">
              <w:rPr>
                <w:b/>
                <w:bCs/>
              </w:rPr>
              <w:t>Phụ lục</w:t>
            </w:r>
            <w:r w:rsidR="00B7760A" w:rsidRPr="00B7760A">
              <w:t xml:space="preserve"> (thường chi tiết ERD sẽ được đẩy sang tài liệu System Design Document - SDD, nhưng ở mức khái niệm có thể để ở SRS).</w:t>
            </w:r>
          </w:p>
        </w:tc>
      </w:tr>
      <w:tr w:rsidR="00906291" w:rsidRPr="00906291" w14:paraId="5ED80335" w14:textId="77777777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E8378D" w14:textId="77777777" w:rsidR="00906291" w:rsidRPr="00906291" w:rsidRDefault="00906291" w:rsidP="00906291">
            <w:r w:rsidRPr="00906291">
              <w:t>Class Diagram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A7C908" w14:textId="01346243" w:rsidR="00906291" w:rsidRPr="00906291" w:rsidRDefault="00906291" w:rsidP="00906291">
            <w:r w:rsidRPr="00906291">
              <w:t> </w:t>
            </w:r>
            <w:r w:rsidR="00B7760A" w:rsidRPr="00B7760A">
              <w:t xml:space="preserve">Tương tự ERD, thường đặt trong </w:t>
            </w:r>
            <w:r w:rsidR="00B7760A" w:rsidRPr="00B7760A">
              <w:rPr>
                <w:b/>
                <w:bCs/>
              </w:rPr>
              <w:t>Tài liệu Thiết kế (SDD)</w:t>
            </w:r>
            <w:r w:rsidR="00B7760A" w:rsidRPr="00B7760A">
              <w:t xml:space="preserve">. Nếu bắt buộc đưa vào SRS, nó sẽ nằm ở </w:t>
            </w:r>
            <w:r w:rsidR="00B7760A" w:rsidRPr="00B7760A">
              <w:rPr>
                <w:b/>
                <w:bCs/>
              </w:rPr>
              <w:t>Mục 3.2</w:t>
            </w:r>
            <w:r w:rsidR="00B7760A" w:rsidRPr="00B7760A">
              <w:t xml:space="preserve"> (Logical Model / System Features) để mô tả logic nghiệp vụ.</w:t>
            </w:r>
          </w:p>
        </w:tc>
      </w:tr>
    </w:tbl>
    <w:p w14:paraId="2CBFE6D7" w14:textId="77777777" w:rsidR="00906291" w:rsidRDefault="00906291"/>
    <w:sectPr w:rsidR="009062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602516"/>
    <w:multiLevelType w:val="hybridMultilevel"/>
    <w:tmpl w:val="0E04F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06C0B"/>
    <w:multiLevelType w:val="hybridMultilevel"/>
    <w:tmpl w:val="4016EB52"/>
    <w:lvl w:ilvl="0" w:tplc="00ECAD6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0007306">
    <w:abstractNumId w:val="0"/>
  </w:num>
  <w:num w:numId="2" w16cid:durableId="263652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291"/>
    <w:rsid w:val="00326C96"/>
    <w:rsid w:val="00906291"/>
    <w:rsid w:val="00B77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A510E"/>
  <w15:chartTrackingRefBased/>
  <w15:docId w15:val="{D640529E-ADD8-44EA-BDCF-853E922D8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2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2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2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2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2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29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629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567</Words>
  <Characters>3233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Trinh Quoc Trung D25CN09</dc:creator>
  <cp:keywords/>
  <dc:description/>
  <cp:lastModifiedBy>Trinh Quoc Trung D25CN09</cp:lastModifiedBy>
  <cp:revision>1</cp:revision>
  <dcterms:created xsi:type="dcterms:W3CDTF">2026-10-05T13:54:00Z</dcterms:created>
  <dcterms:modified xsi:type="dcterms:W3CDTF">2026-10-05T14:10:00Z</dcterms:modified>
</cp:coreProperties>
</file>