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FA07E" w14:textId="77777777" w:rsidR="00BC3FA5" w:rsidRPr="00BC3FA5" w:rsidRDefault="00BC3FA5" w:rsidP="00BC3FA5">
      <w:pPr>
        <w:spacing w:after="200" w:line="240" w:lineRule="auto"/>
        <w:jc w:val="center"/>
        <w:rPr>
          <w:rFonts w:ascii="Times New Roman" w:hAnsi="Times New Roman" w:cs="Times New Roman"/>
          <w:bCs/>
          <w:iCs/>
          <w:color w:val="000000" w:themeColor="text1"/>
        </w:rPr>
      </w:pPr>
      <w:bookmarkStart w:id="0" w:name="_Toc49318350"/>
      <w:r w:rsidRPr="00BC3FA5">
        <w:rPr>
          <w:rFonts w:ascii="Times New Roman" w:hAnsi="Times New Roman" w:cs="Times New Roman"/>
          <w:b/>
          <w:iCs/>
          <w:color w:val="000000" w:themeColor="text1"/>
        </w:rPr>
        <w:t xml:space="preserve">Table </w:t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fldChar w:fldCharType="begin"/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instrText xml:space="preserve"> STYLEREF 1 \s </w:instrText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fldChar w:fldCharType="separate"/>
      </w:r>
      <w:r w:rsidRPr="00BC3FA5">
        <w:rPr>
          <w:rFonts w:ascii="Times New Roman" w:hAnsi="Times New Roman" w:cs="Times New Roman"/>
          <w:b/>
          <w:iCs/>
          <w:noProof/>
          <w:color w:val="000000" w:themeColor="text1"/>
        </w:rPr>
        <w:t>3</w:t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fldChar w:fldCharType="end"/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t>.</w:t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fldChar w:fldCharType="begin"/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instrText xml:space="preserve"> SEQ Table \* ARABIC \s 1 </w:instrText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fldChar w:fldCharType="separate"/>
      </w:r>
      <w:r w:rsidRPr="00BC3FA5">
        <w:rPr>
          <w:rFonts w:ascii="Times New Roman" w:hAnsi="Times New Roman" w:cs="Times New Roman"/>
          <w:b/>
          <w:iCs/>
          <w:noProof/>
          <w:color w:val="000000" w:themeColor="text1"/>
        </w:rPr>
        <w:t>1</w:t>
      </w:r>
      <w:r w:rsidRPr="00BC3FA5">
        <w:rPr>
          <w:rFonts w:ascii="Times New Roman" w:hAnsi="Times New Roman" w:cs="Times New Roman"/>
          <w:b/>
          <w:iCs/>
          <w:color w:val="000000" w:themeColor="text1"/>
        </w:rPr>
        <w:fldChar w:fldCharType="end"/>
      </w:r>
      <w:r w:rsidRPr="00BC3FA5">
        <w:rPr>
          <w:rFonts w:ascii="Times New Roman" w:hAnsi="Times New Roman" w:cs="Times New Roman"/>
          <w:bCs/>
          <w:iCs/>
          <w:color w:val="000000" w:themeColor="text1"/>
        </w:rPr>
        <w:t xml:space="preserve"> Model equations.</w:t>
      </w:r>
      <w:bookmarkEnd w:id="0"/>
      <w:r w:rsidRPr="00BC3FA5">
        <w:rPr>
          <w:rFonts w:ascii="Times New Roman" w:hAnsi="Times New Roman" w:cs="Times New Roman"/>
          <w:bCs/>
          <w:iCs/>
          <w:color w:val="000000" w:themeColor="tex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2"/>
        <w:gridCol w:w="748"/>
      </w:tblGrid>
      <w:tr w:rsidR="00BC3FA5" w:rsidRPr="00BC3FA5" w14:paraId="62176EB5" w14:textId="77777777" w:rsidTr="005C6C83">
        <w:tc>
          <w:tcPr>
            <w:tcW w:w="8714" w:type="dxa"/>
          </w:tcPr>
          <w:p w14:paraId="597CBFD0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dSkp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sskp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skp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FAK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dskp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Skp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dskp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Skp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ddskp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Skp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21D777B0" w14:textId="63F06D5C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1CBD9B11" w14:textId="77777777" w:rsidTr="005C6C83">
        <w:tc>
          <w:tcPr>
            <w:tcW w:w="8714" w:type="dxa"/>
          </w:tcPr>
          <w:p w14:paraId="37FEF271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14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CycDp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CycEp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CycAp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 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7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8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CycBp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CycE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*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 +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FAK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*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ddp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4AA7A6FA" w14:textId="35652ECB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2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1CD1532C" w14:textId="77777777" w:rsidTr="005C6C83">
        <w:tc>
          <w:tcPr>
            <w:tcW w:w="8714" w:type="dxa"/>
          </w:tcPr>
          <w:p w14:paraId="30F29146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FAK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*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dp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21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Skp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Skp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skp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ddp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64BC09D0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1129CF57" w14:textId="77777777" w:rsidTr="005C6C83">
        <w:tc>
          <w:tcPr>
            <w:tcW w:w="8714" w:type="dxa"/>
          </w:tcPr>
          <w:p w14:paraId="257073F6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dCdh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1)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1)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)*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661D67F3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4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04B5CE61" w14:textId="77777777" w:rsidTr="005C6C83">
        <w:tc>
          <w:tcPr>
            <w:tcW w:w="8714" w:type="dxa"/>
          </w:tcPr>
          <w:p w14:paraId="0C03EBF7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dMyc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AKT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AKT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EMY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ERK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ERK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Myc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0D800E6B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5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569E4497" w14:textId="77777777" w:rsidTr="005C6C83">
        <w:tc>
          <w:tcPr>
            <w:tcW w:w="8714" w:type="dxa"/>
          </w:tcPr>
          <w:p w14:paraId="4DBB18DC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dCycD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CDS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AKT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AKT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CycDp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ED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ERK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ERK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CDF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FAK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FAK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Myc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Myc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1DB57D8D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6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156E1AC1" w14:textId="77777777" w:rsidTr="005C6C83">
        <w:tc>
          <w:tcPr>
            <w:tcW w:w="8714" w:type="dxa"/>
          </w:tcPr>
          <w:p w14:paraId="10BA41CE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dCycDp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CycDp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547B335B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7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20DC8CF0" w14:textId="77777777" w:rsidTr="005C6C83">
        <w:tc>
          <w:tcPr>
            <w:tcW w:w="8714" w:type="dxa"/>
          </w:tcPr>
          <w:p w14:paraId="3C0518C8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dRb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DP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pRb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RP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RE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Rb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Rb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2A94931D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8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18F338D2" w14:textId="77777777" w:rsidTr="005C6C83">
        <w:tc>
          <w:tcPr>
            <w:tcW w:w="8714" w:type="dxa"/>
          </w:tcPr>
          <w:p w14:paraId="48179F04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dpRb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DP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pRb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RP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pRb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RP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pRb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4D3C2F66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9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7D6768FA" w14:textId="77777777" w:rsidTr="005C6C83">
        <w:tc>
          <w:tcPr>
            <w:tcW w:w="8714" w:type="dxa"/>
          </w:tcPr>
          <w:p w14:paraId="45D77ED2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Myc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Myc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Myc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Myc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RE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Rb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77291068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10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61C8EB65" w14:textId="77777777" w:rsidTr="005C6C83">
        <w:tc>
          <w:tcPr>
            <w:tcW w:w="8714" w:type="dxa"/>
          </w:tcPr>
          <w:p w14:paraId="03334120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dRbE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RE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Rb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CD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RbE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F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RE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RbE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6056174E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11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026ADAD2" w14:textId="77777777" w:rsidTr="005C6C83">
        <w:tc>
          <w:tcPr>
            <w:tcW w:w="8714" w:type="dxa"/>
          </w:tcPr>
          <w:p w14:paraId="73FB6D49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dCycE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1*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CycE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CycEp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0F9C836E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12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1CAFE9F2" w14:textId="77777777" w:rsidTr="005C6C83">
        <w:tc>
          <w:tcPr>
            <w:tcW w:w="8714" w:type="dxa"/>
          </w:tcPr>
          <w:p w14:paraId="5859652E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dCycEp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CycEp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788B8D12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2A822B56" w14:textId="77777777" w:rsidTr="005C6C83">
        <w:tc>
          <w:tcPr>
            <w:tcW w:w="8714" w:type="dxa"/>
          </w:tcPr>
          <w:p w14:paraId="23AEACE0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dCycA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CycAp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CycAp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21-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Cdc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20*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CycA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CycA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CycAp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7F2ADD8B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14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76FC16E3" w14:textId="77777777" w:rsidTr="005C6C83">
        <w:tc>
          <w:tcPr>
            <w:tcW w:w="8714" w:type="dxa"/>
          </w:tcPr>
          <w:p w14:paraId="5EC5563C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dCycAp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CycAp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538A2D63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15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65D4FD7C" w14:textId="77777777" w:rsidTr="005C6C83">
        <w:tc>
          <w:tcPr>
            <w:tcW w:w="8714" w:type="dxa"/>
          </w:tcPr>
          <w:p w14:paraId="40070032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dCycB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CycA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2*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CycB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ie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CycB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tot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CycBp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21-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CycB</m:t>
                                    </m:r>
                                  </m:e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CycB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tot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CycBp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21-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CycB</m:t>
                                    </m:r>
                                  </m:e>
                                </m:d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Cdc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20*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ib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CycE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CycB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CycB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7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8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CycBp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679F5035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16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3D1C1024" w14:textId="77777777" w:rsidTr="005C6C83">
        <w:tc>
          <w:tcPr>
            <w:tcW w:w="8714" w:type="dxa"/>
          </w:tcPr>
          <w:p w14:paraId="370D5E08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dCycBp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7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CycB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21)-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8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</w:rPr>
                          <m:t>CycBp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16DD2689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17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314C7490" w14:textId="77777777" w:rsidTr="005C6C83">
        <w:tc>
          <w:tcPr>
            <w:tcW w:w="8714" w:type="dxa"/>
          </w:tcPr>
          <w:p w14:paraId="78A3FBA8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dBAX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BAX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)*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3+</m:t>
                    </m:r>
                    <m:r>
                      <w:rPr>
                        <w:rFonts w:ascii="Cambria Math" w:hAnsi="Cambria Math" w:cs="Times New Roman"/>
                      </w:rPr>
                      <m:t>kb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BAXm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</w:rPr>
                          <m:t>BAXmBCL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45FA6048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18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2B8F7DD0" w14:textId="77777777" w:rsidTr="005C6C83">
        <w:tc>
          <w:tcPr>
            <w:tcW w:w="8714" w:type="dxa"/>
          </w:tcPr>
          <w:p w14:paraId="5D2079F3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dBAXmBCL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kasbaxmbcl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2*</m:t>
                    </m:r>
                    <m:r>
                      <w:rPr>
                        <w:rFonts w:ascii="Cambria Math" w:hAnsi="Cambria Math" w:cs="Times New Roman"/>
                      </w:rPr>
                      <m:t>BAXm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</w:rPr>
                      <m:t>kdsbaxmbcl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2*</m:t>
                    </m:r>
                    <m:r>
                      <w:rPr>
                        <w:rFonts w:ascii="Cambria Math" w:hAnsi="Cambria Math" w:cs="Times New Roman"/>
                      </w:rPr>
                      <m:t>BAXmBCL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</w:rPr>
                      <m:t>kb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</w:rPr>
                      <m:t>BAXm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41F33D9D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19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64537C54" w14:textId="77777777" w:rsidTr="005C6C83">
        <w:tc>
          <w:tcPr>
            <w:tcW w:w="8714" w:type="dxa"/>
          </w:tcPr>
          <w:p w14:paraId="3ADA5CDE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sbh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3+</m:t>
                    </m:r>
                    <m:r>
                      <w:rPr>
                        <w:rFonts w:ascii="Cambria Math" w:hAnsi="Cambria Math" w:cs="Times New Roman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sbh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3*</m:t>
                    </m:r>
                    <m:r>
                      <w:rPr>
                        <w:rFonts w:ascii="Cambria Math" w:hAnsi="Cambria Math" w:cs="Times New Roman"/>
                      </w:rPr>
                      <m:t>Stress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kdbh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</w:rPr>
                      <m:t>kasbh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3*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2+</m:t>
                    </m:r>
                    <m:r>
                      <w:rPr>
                        <w:rFonts w:ascii="Cambria Math" w:hAnsi="Cambria Math" w:cs="Times New Roman"/>
                      </w:rPr>
                      <m:t>kdsbh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6629955A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20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  <w:tr w:rsidR="00BC3FA5" w:rsidRPr="00BC3FA5" w14:paraId="4630A654" w14:textId="77777777" w:rsidTr="005C6C83">
        <w:tc>
          <w:tcPr>
            <w:tcW w:w="8714" w:type="dxa"/>
          </w:tcPr>
          <w:p w14:paraId="71D58C29" w14:textId="77777777" w:rsidR="00BC3FA5" w:rsidRPr="00BC3FA5" w:rsidRDefault="00BC3FA5" w:rsidP="00BC3FA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kasbh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3*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</w:rPr>
                      <m:t>kdsbh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</w:rPr>
                      <m:t>kdbh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3*</m:t>
                    </m:r>
                    <m:r>
                      <w:rPr>
                        <w:rFonts w:ascii="Cambria Math" w:hAnsi="Cambria Math" w:cs="Times New Roman"/>
                      </w:rPr>
                      <m:t>BH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BCL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636" w:type="dxa"/>
            <w:vAlign w:val="center"/>
          </w:tcPr>
          <w:p w14:paraId="286F0572" w14:textId="77777777" w:rsidR="00BC3FA5" w:rsidRPr="00BC3FA5" w:rsidRDefault="00BC3FA5" w:rsidP="00BC3FA5">
            <w:pPr>
              <w:spacing w:after="20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(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STYLEREF 1 \s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3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.</w: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begin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instrText xml:space="preserve"> SEQ Equation \* ARABIC \s 1 </w:instrText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fldChar w:fldCharType="separate"/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t>21</w:t>
            </w:r>
            <w:r w:rsidRPr="00BC3FA5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</w:rPr>
              <w:fldChar w:fldCharType="end"/>
            </w:r>
            <w:r w:rsidRPr="00BC3FA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)</w:t>
            </w:r>
          </w:p>
        </w:tc>
      </w:tr>
    </w:tbl>
    <w:p w14:paraId="4685F3F5" w14:textId="77777777" w:rsidR="00AB365A" w:rsidRDefault="00AB365A" w:rsidP="00BC3FA5"/>
    <w:sectPr w:rsidR="00AB3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9654C"/>
    <w:multiLevelType w:val="hybridMultilevel"/>
    <w:tmpl w:val="C3FE8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7E163E"/>
    <w:multiLevelType w:val="multilevel"/>
    <w:tmpl w:val="C0AE856C"/>
    <w:lvl w:ilvl="0">
      <w:start w:val="1"/>
      <w:numFmt w:val="none"/>
      <w:lvlText w:val="A.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2"/>
      <w:lvlJc w:val="left"/>
      <w:pPr>
        <w:ind w:left="432" w:hanging="432"/>
      </w:pPr>
      <w:rPr>
        <w:rFonts w:hint="default"/>
      </w:rPr>
    </w:lvl>
    <w:lvl w:ilvl="2">
      <w:start w:val="1"/>
      <w:numFmt w:val="none"/>
      <w:lvlText w:val="A.3"/>
      <w:lvlJc w:val="left"/>
      <w:pPr>
        <w:ind w:left="432" w:hanging="432"/>
      </w:pPr>
      <w:rPr>
        <w:rFonts w:hint="default"/>
      </w:rPr>
    </w:lvl>
    <w:lvl w:ilvl="3">
      <w:start w:val="1"/>
      <w:numFmt w:val="none"/>
      <w:lvlText w:val="A.4"/>
      <w:lvlJc w:val="left"/>
      <w:pPr>
        <w:ind w:left="432" w:hanging="432"/>
      </w:pPr>
      <w:rPr>
        <w:rFonts w:hint="default"/>
      </w:rPr>
    </w:lvl>
    <w:lvl w:ilvl="4">
      <w:start w:val="1"/>
      <w:numFmt w:val="none"/>
      <w:lvlText w:val="A.5"/>
      <w:lvlJc w:val="left"/>
      <w:pPr>
        <w:ind w:left="432" w:hanging="432"/>
      </w:pPr>
      <w:rPr>
        <w:rFonts w:hint="default"/>
      </w:rPr>
    </w:lvl>
    <w:lvl w:ilvl="5">
      <w:start w:val="1"/>
      <w:numFmt w:val="none"/>
      <w:lvlText w:val="A.6"/>
      <w:lvlJc w:val="left"/>
      <w:pPr>
        <w:ind w:left="432" w:hanging="432"/>
      </w:pPr>
      <w:rPr>
        <w:rFonts w:hint="default"/>
      </w:rPr>
    </w:lvl>
    <w:lvl w:ilvl="6">
      <w:start w:val="1"/>
      <w:numFmt w:val="none"/>
      <w:lvlText w:val="A.7"/>
      <w:lvlJc w:val="left"/>
      <w:pPr>
        <w:ind w:left="432" w:hanging="432"/>
      </w:pPr>
      <w:rPr>
        <w:rFonts w:hint="default"/>
      </w:rPr>
    </w:lvl>
    <w:lvl w:ilvl="7">
      <w:start w:val="1"/>
      <w:numFmt w:val="none"/>
      <w:lvlText w:val="A.8"/>
      <w:lvlJc w:val="left"/>
      <w:pPr>
        <w:ind w:left="432" w:hanging="432"/>
      </w:pPr>
      <w:rPr>
        <w:rFonts w:hint="default"/>
      </w:rPr>
    </w:lvl>
    <w:lvl w:ilvl="8">
      <w:start w:val="1"/>
      <w:numFmt w:val="none"/>
      <w:lvlText w:val="A.9"/>
      <w:lvlJc w:val="left"/>
      <w:pPr>
        <w:ind w:left="432" w:hanging="432"/>
      </w:pPr>
      <w:rPr>
        <w:rFonts w:hint="default"/>
      </w:rPr>
    </w:lvl>
  </w:abstractNum>
  <w:abstractNum w:abstractNumId="2" w15:restartNumberingAfterBreak="0">
    <w:nsid w:val="20A62F4F"/>
    <w:multiLevelType w:val="multilevel"/>
    <w:tmpl w:val="F8E4CA8E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74040B"/>
    <w:multiLevelType w:val="multilevel"/>
    <w:tmpl w:val="7C680F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A047D74"/>
    <w:multiLevelType w:val="multilevel"/>
    <w:tmpl w:val="F9ACE356"/>
    <w:lvl w:ilvl="0">
      <w:start w:val="1"/>
      <w:numFmt w:val="upperLetter"/>
      <w:pStyle w:val="AppendixHead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.2"/>
      <w:lvlJc w:val="left"/>
      <w:pPr>
        <w:ind w:left="432" w:hanging="432"/>
      </w:pPr>
      <w:rPr>
        <w:rFonts w:hint="default"/>
      </w:rPr>
    </w:lvl>
    <w:lvl w:ilvl="2">
      <w:start w:val="1"/>
      <w:numFmt w:val="none"/>
      <w:lvlText w:val="A.3"/>
      <w:lvlJc w:val="left"/>
      <w:pPr>
        <w:ind w:left="432" w:hanging="432"/>
      </w:pPr>
      <w:rPr>
        <w:rFonts w:hint="default"/>
      </w:rPr>
    </w:lvl>
    <w:lvl w:ilvl="3">
      <w:start w:val="1"/>
      <w:numFmt w:val="none"/>
      <w:lvlText w:val="A.4"/>
      <w:lvlJc w:val="left"/>
      <w:pPr>
        <w:ind w:left="432" w:hanging="432"/>
      </w:pPr>
      <w:rPr>
        <w:rFonts w:hint="default"/>
      </w:rPr>
    </w:lvl>
    <w:lvl w:ilvl="4">
      <w:start w:val="1"/>
      <w:numFmt w:val="none"/>
      <w:lvlText w:val="A.5"/>
      <w:lvlJc w:val="left"/>
      <w:pPr>
        <w:ind w:left="432" w:hanging="432"/>
      </w:pPr>
      <w:rPr>
        <w:rFonts w:hint="default"/>
      </w:rPr>
    </w:lvl>
    <w:lvl w:ilvl="5">
      <w:start w:val="1"/>
      <w:numFmt w:val="none"/>
      <w:lvlText w:val="A.6"/>
      <w:lvlJc w:val="left"/>
      <w:pPr>
        <w:ind w:left="432" w:hanging="432"/>
      </w:pPr>
      <w:rPr>
        <w:rFonts w:hint="default"/>
      </w:rPr>
    </w:lvl>
    <w:lvl w:ilvl="6">
      <w:start w:val="1"/>
      <w:numFmt w:val="none"/>
      <w:lvlText w:val="A.7"/>
      <w:lvlJc w:val="left"/>
      <w:pPr>
        <w:ind w:left="432" w:hanging="432"/>
      </w:pPr>
      <w:rPr>
        <w:rFonts w:hint="default"/>
      </w:rPr>
    </w:lvl>
    <w:lvl w:ilvl="7">
      <w:start w:val="1"/>
      <w:numFmt w:val="none"/>
      <w:lvlText w:val="A.8"/>
      <w:lvlJc w:val="left"/>
      <w:pPr>
        <w:ind w:left="432" w:hanging="432"/>
      </w:pPr>
      <w:rPr>
        <w:rFonts w:hint="default"/>
      </w:rPr>
    </w:lvl>
    <w:lvl w:ilvl="8">
      <w:start w:val="1"/>
      <w:numFmt w:val="none"/>
      <w:lvlText w:val="A.9"/>
      <w:lvlJc w:val="left"/>
      <w:pPr>
        <w:ind w:left="432" w:hanging="432"/>
      </w:pPr>
      <w:rPr>
        <w:rFonts w:hint="default"/>
      </w:rPr>
    </w:lvl>
  </w:abstractNum>
  <w:abstractNum w:abstractNumId="5" w15:restartNumberingAfterBreak="0">
    <w:nsid w:val="498F43DB"/>
    <w:multiLevelType w:val="hybridMultilevel"/>
    <w:tmpl w:val="78861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372F8"/>
    <w:multiLevelType w:val="multilevel"/>
    <w:tmpl w:val="7BE4539C"/>
    <w:lvl w:ilvl="0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2"/>
      <w:lvlJc w:val="left"/>
      <w:pPr>
        <w:ind w:left="432" w:hanging="432"/>
      </w:pPr>
      <w:rPr>
        <w:rFonts w:hint="default"/>
      </w:rPr>
    </w:lvl>
    <w:lvl w:ilvl="2">
      <w:start w:val="1"/>
      <w:numFmt w:val="none"/>
      <w:lvlText w:val="A.3"/>
      <w:lvlJc w:val="left"/>
      <w:pPr>
        <w:ind w:left="432" w:hanging="432"/>
      </w:pPr>
      <w:rPr>
        <w:rFonts w:hint="default"/>
      </w:rPr>
    </w:lvl>
    <w:lvl w:ilvl="3">
      <w:start w:val="1"/>
      <w:numFmt w:val="none"/>
      <w:lvlText w:val="A.4"/>
      <w:lvlJc w:val="left"/>
      <w:pPr>
        <w:ind w:left="432" w:hanging="432"/>
      </w:pPr>
      <w:rPr>
        <w:rFonts w:hint="default"/>
      </w:rPr>
    </w:lvl>
    <w:lvl w:ilvl="4">
      <w:start w:val="1"/>
      <w:numFmt w:val="none"/>
      <w:lvlText w:val="A.5"/>
      <w:lvlJc w:val="left"/>
      <w:pPr>
        <w:ind w:left="432" w:hanging="432"/>
      </w:pPr>
      <w:rPr>
        <w:rFonts w:hint="default"/>
      </w:rPr>
    </w:lvl>
    <w:lvl w:ilvl="5">
      <w:start w:val="1"/>
      <w:numFmt w:val="none"/>
      <w:lvlText w:val="A.6"/>
      <w:lvlJc w:val="left"/>
      <w:pPr>
        <w:ind w:left="432" w:hanging="432"/>
      </w:pPr>
      <w:rPr>
        <w:rFonts w:hint="default"/>
      </w:rPr>
    </w:lvl>
    <w:lvl w:ilvl="6">
      <w:start w:val="1"/>
      <w:numFmt w:val="none"/>
      <w:lvlText w:val="A.7"/>
      <w:lvlJc w:val="left"/>
      <w:pPr>
        <w:ind w:left="432" w:hanging="432"/>
      </w:pPr>
      <w:rPr>
        <w:rFonts w:hint="default"/>
      </w:rPr>
    </w:lvl>
    <w:lvl w:ilvl="7">
      <w:start w:val="1"/>
      <w:numFmt w:val="none"/>
      <w:lvlText w:val="A.8"/>
      <w:lvlJc w:val="left"/>
      <w:pPr>
        <w:ind w:left="432" w:hanging="432"/>
      </w:pPr>
      <w:rPr>
        <w:rFonts w:hint="default"/>
      </w:rPr>
    </w:lvl>
    <w:lvl w:ilvl="8">
      <w:start w:val="1"/>
      <w:numFmt w:val="none"/>
      <w:lvlText w:val="A.9"/>
      <w:lvlJc w:val="left"/>
      <w:pPr>
        <w:ind w:left="432" w:hanging="432"/>
      </w:pPr>
      <w:rPr>
        <w:rFonts w:hint="default"/>
      </w:rPr>
    </w:lvl>
  </w:abstractNum>
  <w:abstractNum w:abstractNumId="7" w15:restartNumberingAfterBreak="0">
    <w:nsid w:val="5A43743B"/>
    <w:multiLevelType w:val="hybridMultilevel"/>
    <w:tmpl w:val="13864B0C"/>
    <w:lvl w:ilvl="0" w:tplc="439643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C2E6C"/>
    <w:multiLevelType w:val="multilevel"/>
    <w:tmpl w:val="13F4C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"/>
  </w:num>
  <w:num w:numId="10">
    <w:abstractNumId w:val="0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A5"/>
    <w:rsid w:val="00282CE2"/>
    <w:rsid w:val="002F05A5"/>
    <w:rsid w:val="00302093"/>
    <w:rsid w:val="004E5A6E"/>
    <w:rsid w:val="00AB365A"/>
    <w:rsid w:val="00B07C34"/>
    <w:rsid w:val="00BC3FA5"/>
    <w:rsid w:val="00FA590C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B2D3"/>
  <w15:chartTrackingRefBased/>
  <w15:docId w15:val="{01DB467B-4807-43DD-AFE3-A38F086F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BC3FA5"/>
    <w:pPr>
      <w:numPr>
        <w:numId w:val="1"/>
      </w:numPr>
      <w:outlineLvl w:val="0"/>
    </w:pPr>
    <w:rPr>
      <w:rFonts w:eastAsiaTheme="majorEastAsia"/>
      <w:b/>
      <w:bCs w:val="0"/>
      <w:color w:val="000000" w:themeColor="text1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C3FA5"/>
    <w:pPr>
      <w:numPr>
        <w:ilvl w:val="1"/>
        <w:numId w:val="1"/>
      </w:numPr>
      <w:jc w:val="left"/>
      <w:outlineLvl w:val="1"/>
    </w:pPr>
    <w:rPr>
      <w:b/>
      <w:bCs w:val="0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C3FA5"/>
    <w:pPr>
      <w:numPr>
        <w:ilvl w:val="2"/>
        <w:numId w:val="1"/>
      </w:numPr>
      <w:jc w:val="left"/>
      <w:outlineLvl w:val="2"/>
    </w:pPr>
    <w:rPr>
      <w:b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FA5"/>
    <w:pPr>
      <w:keepNext/>
      <w:keepLines/>
      <w:numPr>
        <w:ilvl w:val="3"/>
        <w:numId w:val="1"/>
      </w:numPr>
      <w:spacing w:before="40" w:after="0" w:line="480" w:lineRule="auto"/>
      <w:jc w:val="center"/>
      <w:outlineLvl w:val="3"/>
    </w:pPr>
    <w:rPr>
      <w:rFonts w:asciiTheme="majorHAnsi" w:eastAsiaTheme="majorEastAsia" w:hAnsiTheme="majorHAnsi" w:cstheme="majorBidi"/>
      <w:bCs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FA5"/>
    <w:pPr>
      <w:keepNext/>
      <w:keepLines/>
      <w:numPr>
        <w:ilvl w:val="4"/>
        <w:numId w:val="1"/>
      </w:numPr>
      <w:spacing w:before="40" w:after="0" w:line="480" w:lineRule="auto"/>
      <w:jc w:val="center"/>
      <w:outlineLvl w:val="4"/>
    </w:pPr>
    <w:rPr>
      <w:rFonts w:asciiTheme="majorHAnsi" w:eastAsiaTheme="majorEastAsia" w:hAnsiTheme="majorHAnsi" w:cstheme="majorBidi"/>
      <w:bCs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A5"/>
    <w:pPr>
      <w:keepNext/>
      <w:keepLines/>
      <w:numPr>
        <w:ilvl w:val="5"/>
        <w:numId w:val="1"/>
      </w:numPr>
      <w:spacing w:before="40" w:after="0" w:line="480" w:lineRule="auto"/>
      <w:jc w:val="center"/>
      <w:outlineLvl w:val="5"/>
    </w:pPr>
    <w:rPr>
      <w:rFonts w:asciiTheme="majorHAnsi" w:eastAsiaTheme="majorEastAsia" w:hAnsiTheme="majorHAnsi" w:cstheme="majorBidi"/>
      <w:bCs/>
      <w:color w:val="1F3763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A5"/>
    <w:pPr>
      <w:keepNext/>
      <w:keepLines/>
      <w:numPr>
        <w:ilvl w:val="6"/>
        <w:numId w:val="1"/>
      </w:numPr>
      <w:spacing w:before="40" w:after="0" w:line="480" w:lineRule="auto"/>
      <w:jc w:val="center"/>
      <w:outlineLvl w:val="6"/>
    </w:pPr>
    <w:rPr>
      <w:rFonts w:asciiTheme="majorHAnsi" w:eastAsiaTheme="majorEastAsia" w:hAnsiTheme="majorHAnsi" w:cstheme="majorBidi"/>
      <w:bCs/>
      <w:i/>
      <w:iCs/>
      <w:color w:val="1F3763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A5"/>
    <w:pPr>
      <w:keepNext/>
      <w:keepLines/>
      <w:numPr>
        <w:ilvl w:val="7"/>
        <w:numId w:val="1"/>
      </w:numPr>
      <w:spacing w:before="40" w:after="0" w:line="480" w:lineRule="auto"/>
      <w:jc w:val="center"/>
      <w:outlineLvl w:val="7"/>
    </w:pPr>
    <w:rPr>
      <w:rFonts w:asciiTheme="majorHAnsi" w:eastAsiaTheme="majorEastAsia" w:hAnsiTheme="majorHAnsi" w:cstheme="majorBidi"/>
      <w:bCs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A5"/>
    <w:pPr>
      <w:keepNext/>
      <w:keepLines/>
      <w:numPr>
        <w:ilvl w:val="8"/>
        <w:numId w:val="1"/>
      </w:numPr>
      <w:spacing w:before="40" w:after="0" w:line="480" w:lineRule="auto"/>
      <w:jc w:val="center"/>
      <w:outlineLvl w:val="8"/>
    </w:pPr>
    <w:rPr>
      <w:rFonts w:asciiTheme="majorHAnsi" w:eastAsiaTheme="majorEastAsia" w:hAnsiTheme="majorHAnsi" w:cstheme="majorBidi"/>
      <w:bCs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A5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C3FA5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C3FA5"/>
    <w:rPr>
      <w:rFonts w:ascii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FA5"/>
    <w:rPr>
      <w:rFonts w:asciiTheme="majorHAnsi" w:eastAsiaTheme="majorEastAsia" w:hAnsiTheme="majorHAnsi" w:cstheme="majorBidi"/>
      <w:bCs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FA5"/>
    <w:rPr>
      <w:rFonts w:asciiTheme="majorHAnsi" w:eastAsiaTheme="majorEastAsia" w:hAnsiTheme="majorHAnsi" w:cstheme="majorBidi"/>
      <w:bCs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A5"/>
    <w:rPr>
      <w:rFonts w:asciiTheme="majorHAnsi" w:eastAsiaTheme="majorEastAsia" w:hAnsiTheme="majorHAnsi" w:cstheme="majorBidi"/>
      <w:b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A5"/>
    <w:rPr>
      <w:rFonts w:asciiTheme="majorHAnsi" w:eastAsiaTheme="majorEastAsia" w:hAnsiTheme="majorHAnsi" w:cstheme="majorBidi"/>
      <w:bCs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A5"/>
    <w:rPr>
      <w:rFonts w:asciiTheme="majorHAnsi" w:eastAsiaTheme="majorEastAsia" w:hAnsiTheme="majorHAnsi" w:cstheme="majorBidi"/>
      <w:bCs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A5"/>
    <w:rPr>
      <w:rFonts w:asciiTheme="majorHAnsi" w:eastAsiaTheme="majorEastAsia" w:hAnsiTheme="majorHAnsi" w:cstheme="majorBidi"/>
      <w:bCs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BC3FA5"/>
  </w:style>
  <w:style w:type="paragraph" w:styleId="ListParagraph">
    <w:name w:val="List Paragraph"/>
    <w:basedOn w:val="Normal"/>
    <w:uiPriority w:val="34"/>
    <w:qFormat/>
    <w:rsid w:val="00BC3FA5"/>
    <w:pPr>
      <w:spacing w:after="0" w:line="480" w:lineRule="auto"/>
      <w:ind w:left="720"/>
      <w:contextualSpacing/>
      <w:jc w:val="center"/>
    </w:pPr>
    <w:rPr>
      <w:rFonts w:ascii="Times New Roman" w:hAnsi="Times New Roman" w:cs="Times New Roman"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C3FA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3FA5"/>
    <w:pPr>
      <w:tabs>
        <w:tab w:val="left" w:pos="440"/>
        <w:tab w:val="right" w:leader="dot" w:pos="9350"/>
      </w:tabs>
      <w:spacing w:after="100" w:line="360" w:lineRule="auto"/>
    </w:pPr>
    <w:rPr>
      <w:rFonts w:ascii="Times New Roman" w:hAnsi="Times New Roman" w:cs="Times New Roman"/>
      <w:b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3FA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FA5"/>
    <w:pPr>
      <w:spacing w:after="0" w:line="240" w:lineRule="auto"/>
      <w:jc w:val="center"/>
    </w:pPr>
    <w:rPr>
      <w:rFonts w:ascii="Segoe UI" w:hAnsi="Segoe UI" w:cs="Segoe UI"/>
      <w:bCs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FA5"/>
    <w:rPr>
      <w:rFonts w:ascii="Segoe UI" w:hAnsi="Segoe UI" w:cs="Segoe UI"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C3FA5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C3FA5"/>
    <w:rPr>
      <w:rFonts w:ascii="Times New Roman" w:hAnsi="Times New Roman" w:cs="Times New Roman"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C3FA5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C3FA5"/>
    <w:rPr>
      <w:rFonts w:ascii="Times New Roman" w:hAnsi="Times New Roman" w:cs="Times New Roman"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C3FA5"/>
    <w:pPr>
      <w:tabs>
        <w:tab w:val="left" w:pos="720"/>
        <w:tab w:val="right" w:leader="dot" w:pos="9350"/>
      </w:tabs>
      <w:spacing w:after="100" w:line="240" w:lineRule="auto"/>
      <w:ind w:left="220"/>
      <w:jc w:val="center"/>
    </w:pPr>
    <w:rPr>
      <w:rFonts w:ascii="Times New Roman" w:hAnsi="Times New Roman" w:cs="Times New Roman"/>
      <w:b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C3FA5"/>
    <w:pPr>
      <w:spacing w:before="120" w:after="120" w:line="240" w:lineRule="auto"/>
      <w:ind w:left="440"/>
      <w:jc w:val="center"/>
    </w:pPr>
    <w:rPr>
      <w:rFonts w:ascii="Times New Roman" w:hAnsi="Times New Roman" w:cs="Times New Roman"/>
      <w:bCs/>
      <w:sz w:val="24"/>
      <w:szCs w:val="24"/>
    </w:rPr>
  </w:style>
  <w:style w:type="table" w:styleId="TableGrid">
    <w:name w:val="Table Grid"/>
    <w:basedOn w:val="TableNormal"/>
    <w:uiPriority w:val="39"/>
    <w:rsid w:val="00BC3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C3F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3FA5"/>
    <w:pPr>
      <w:spacing w:after="0" w:line="240" w:lineRule="auto"/>
      <w:jc w:val="center"/>
    </w:pPr>
    <w:rPr>
      <w:rFonts w:ascii="Times New Roman" w:hAnsi="Times New Roman" w:cs="Times New Roman"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3FA5"/>
    <w:rPr>
      <w:rFonts w:ascii="Times New Roman" w:hAnsi="Times New Roman" w:cs="Times New Roman"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C3FA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BC3FA5"/>
    <w:pPr>
      <w:spacing w:after="200" w:line="240" w:lineRule="auto"/>
      <w:jc w:val="center"/>
    </w:pPr>
    <w:rPr>
      <w:rFonts w:ascii="Times New Roman" w:hAnsi="Times New Roman" w:cs="Times New Roman"/>
      <w:bCs/>
      <w:iCs/>
      <w:color w:val="000000" w:themeColor="text1"/>
    </w:rPr>
  </w:style>
  <w:style w:type="paragraph" w:customStyle="1" w:styleId="Body">
    <w:name w:val="Body"/>
    <w:basedOn w:val="Normal"/>
    <w:link w:val="BodyChar"/>
    <w:qFormat/>
    <w:rsid w:val="00BC3FA5"/>
    <w:pPr>
      <w:spacing w:after="0" w:line="480" w:lineRule="auto"/>
      <w:ind w:firstLine="360"/>
    </w:pPr>
    <w:rPr>
      <w:rFonts w:ascii="Times New Roman" w:hAnsi="Times New Roman" w:cs="Times New Roman"/>
      <w:bCs/>
      <w:sz w:val="24"/>
      <w:szCs w:val="24"/>
    </w:rPr>
  </w:style>
  <w:style w:type="character" w:customStyle="1" w:styleId="BodyChar">
    <w:name w:val="Body Char"/>
    <w:basedOn w:val="DefaultParagraphFont"/>
    <w:link w:val="Body"/>
    <w:rsid w:val="00BC3FA5"/>
    <w:rPr>
      <w:rFonts w:ascii="Times New Roman" w:hAnsi="Times New Roman" w:cs="Times New Roman"/>
      <w:bCs/>
      <w:sz w:val="24"/>
      <w:szCs w:val="24"/>
    </w:rPr>
  </w:style>
  <w:style w:type="paragraph" w:styleId="TableofFigures">
    <w:name w:val="table of figures"/>
    <w:basedOn w:val="Body"/>
    <w:next w:val="NoSpacing"/>
    <w:uiPriority w:val="99"/>
    <w:unhideWhenUsed/>
    <w:rsid w:val="00BC3FA5"/>
    <w:pPr>
      <w:spacing w:before="120" w:after="120" w:line="240" w:lineRule="auto"/>
      <w:ind w:left="480" w:hanging="480"/>
    </w:pPr>
    <w:rPr>
      <w:szCs w:val="20"/>
    </w:rPr>
  </w:style>
  <w:style w:type="paragraph" w:styleId="NoSpacing">
    <w:name w:val="No Spacing"/>
    <w:uiPriority w:val="1"/>
    <w:qFormat/>
    <w:rsid w:val="00BC3FA5"/>
    <w:pPr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3FA5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3FA5"/>
    <w:rPr>
      <w:rFonts w:ascii="Times New Roman" w:hAnsi="Times New Roman" w:cs="Times New Roman"/>
      <w:b/>
      <w:bCs/>
      <w:sz w:val="20"/>
      <w:szCs w:val="20"/>
    </w:rPr>
  </w:style>
  <w:style w:type="table" w:styleId="GridTable2">
    <w:name w:val="Grid Table 2"/>
    <w:basedOn w:val="TableNormal"/>
    <w:uiPriority w:val="47"/>
    <w:rsid w:val="00BC3FA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BC3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Heading">
    <w:name w:val="Appendix Heading"/>
    <w:basedOn w:val="Body"/>
    <w:link w:val="AppendixHeadingChar"/>
    <w:qFormat/>
    <w:rsid w:val="00BC3FA5"/>
    <w:pPr>
      <w:numPr>
        <w:numId w:val="12"/>
      </w:numPr>
      <w:outlineLvl w:val="1"/>
    </w:pPr>
    <w:rPr>
      <w:b/>
      <w:bCs w:val="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C3FA5"/>
    <w:pPr>
      <w:spacing w:after="100" w:line="480" w:lineRule="auto"/>
      <w:ind w:left="720"/>
      <w:jc w:val="center"/>
    </w:pPr>
    <w:rPr>
      <w:rFonts w:ascii="Times New Roman" w:hAnsi="Times New Roman" w:cs="Times New Roman"/>
      <w:bCs/>
      <w:sz w:val="24"/>
      <w:szCs w:val="24"/>
    </w:rPr>
  </w:style>
  <w:style w:type="character" w:customStyle="1" w:styleId="AppendixHeadingChar">
    <w:name w:val="Appendix Heading Char"/>
    <w:basedOn w:val="BodyChar"/>
    <w:link w:val="AppendixHeading"/>
    <w:rsid w:val="00BC3FA5"/>
    <w:rPr>
      <w:rFonts w:ascii="Times New Roman" w:hAnsi="Times New Roman" w:cs="Times New Roman"/>
      <w:b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O</dc:creator>
  <cp:keywords/>
  <dc:description/>
  <cp:lastModifiedBy>Austin O</cp:lastModifiedBy>
  <cp:revision>1</cp:revision>
  <dcterms:created xsi:type="dcterms:W3CDTF">2020-09-22T15:43:00Z</dcterms:created>
  <dcterms:modified xsi:type="dcterms:W3CDTF">2020-09-22T15:46:00Z</dcterms:modified>
</cp:coreProperties>
</file>