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E666D" w14:textId="77777777" w:rsidR="00245429" w:rsidRPr="002C4B3F" w:rsidRDefault="00245429" w:rsidP="002C4B3F">
      <w:pPr>
        <w:snapToGrid w:val="0"/>
        <w:spacing w:after="120"/>
        <w:rPr>
          <w:rFonts w:ascii="Arial" w:hAnsi="Arial" w:cs="Arial"/>
          <w:b/>
          <w:sz w:val="22"/>
          <w:szCs w:val="22"/>
          <w:u w:val="single"/>
        </w:rPr>
      </w:pPr>
      <w:r w:rsidRPr="002C4B3F">
        <w:rPr>
          <w:rFonts w:ascii="Arial" w:hAnsi="Arial" w:cs="Arial"/>
          <w:b/>
          <w:sz w:val="22"/>
          <w:szCs w:val="22"/>
          <w:u w:val="single"/>
        </w:rPr>
        <w:t>Refereed Archival Journal Publications</w:t>
      </w:r>
    </w:p>
    <w:p w14:paraId="7C45A6F7" w14:textId="43ECA8E8" w:rsidR="000130AF" w:rsidRDefault="000130AF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r w:rsidRPr="000130AF">
        <w:rPr>
          <w:rFonts w:ascii="Arial" w:hAnsi="Arial" w:cs="Arial"/>
          <w:iCs/>
        </w:rPr>
        <w:t xml:space="preserve">Wanjie Wu, Yingzhu He, Yujun Chen, Yiming Fu, </w:t>
      </w:r>
      <w:proofErr w:type="spellStart"/>
      <w:r w:rsidRPr="000130AF">
        <w:rPr>
          <w:rFonts w:ascii="Arial" w:hAnsi="Arial" w:cs="Arial"/>
          <w:iCs/>
        </w:rPr>
        <w:t>Sicong</w:t>
      </w:r>
      <w:proofErr w:type="spellEnd"/>
      <w:r w:rsidRPr="000130AF">
        <w:rPr>
          <w:rFonts w:ascii="Arial" w:hAnsi="Arial" w:cs="Arial"/>
          <w:iCs/>
        </w:rPr>
        <w:t xml:space="preserve"> He, Kai Liu, </w:t>
      </w:r>
      <w:proofErr w:type="spellStart"/>
      <w:r w:rsidRPr="000130AF">
        <w:rPr>
          <w:rFonts w:ascii="Arial" w:hAnsi="Arial" w:cs="Arial"/>
          <w:iCs/>
        </w:rPr>
        <w:t>Jianan</w:t>
      </w:r>
      <w:proofErr w:type="spellEnd"/>
      <w:r w:rsidRPr="000130AF">
        <w:rPr>
          <w:rFonts w:ascii="Arial" w:hAnsi="Arial" w:cs="Arial"/>
          <w:iCs/>
        </w:rPr>
        <w:t xml:space="preserve"> Y. Q</w:t>
      </w:r>
      <w:r>
        <w:rPr>
          <w:rFonts w:ascii="Arial" w:hAnsi="Arial" w:cs="Arial"/>
          <w:iCs/>
        </w:rPr>
        <w:t>U, “</w:t>
      </w:r>
      <w:r w:rsidRPr="000130AF">
        <w:rPr>
          <w:rFonts w:ascii="Arial" w:hAnsi="Arial" w:cs="Arial"/>
          <w:iCs/>
        </w:rPr>
        <w:t>Microglial-Mediated Prevention of Axonal Degeneration in the Injured Spinal Cord: Insights from an In Vivo Imaging Study</w:t>
      </w:r>
      <w:r>
        <w:rPr>
          <w:rFonts w:ascii="Arial" w:hAnsi="Arial" w:cs="Arial"/>
          <w:iCs/>
        </w:rPr>
        <w:t>”,</w:t>
      </w:r>
      <w:r w:rsidRPr="000130AF">
        <w:rPr>
          <w:rFonts w:ascii="Arial" w:hAnsi="Arial" w:cs="Arial"/>
          <w:iCs/>
        </w:rPr>
        <w:t xml:space="preserve"> </w:t>
      </w:r>
      <w:r w:rsidRPr="000130AF">
        <w:rPr>
          <w:rFonts w:ascii="Arial" w:hAnsi="Arial" w:cs="Arial"/>
          <w:i/>
          <w:u w:val="single"/>
        </w:rPr>
        <w:t>Nature Communication</w:t>
      </w:r>
      <w:r w:rsidRPr="000130AF">
        <w:rPr>
          <w:rFonts w:ascii="Arial" w:hAnsi="Arial" w:cs="Arial"/>
          <w:iCs/>
        </w:rPr>
        <w:t xml:space="preserve">, </w:t>
      </w:r>
      <w:r w:rsidRPr="000130AF">
        <w:rPr>
          <w:rFonts w:ascii="Arial" w:hAnsi="Arial" w:cs="Arial"/>
          <w:i/>
        </w:rPr>
        <w:t>(Accepted</w:t>
      </w:r>
      <w:proofErr w:type="gramStart"/>
      <w:r w:rsidRPr="000130AF">
        <w:rPr>
          <w:rFonts w:ascii="Arial" w:hAnsi="Arial" w:cs="Arial"/>
          <w:i/>
        </w:rPr>
        <w:t>)</w:t>
      </w:r>
      <w:r w:rsidRPr="000130AF">
        <w:rPr>
          <w:rFonts w:ascii="Arial" w:hAnsi="Arial" w:cs="Arial"/>
          <w:i/>
        </w:rPr>
        <w:t>(</w:t>
      </w:r>
      <w:proofErr w:type="gramEnd"/>
      <w:r w:rsidRPr="000130AF">
        <w:rPr>
          <w:rFonts w:ascii="Arial" w:hAnsi="Arial" w:cs="Arial"/>
          <w:i/>
        </w:rPr>
        <w:t>2024)</w:t>
      </w:r>
      <w:r>
        <w:rPr>
          <w:rFonts w:ascii="Arial" w:hAnsi="Arial" w:cs="Arial"/>
          <w:i/>
        </w:rPr>
        <w:t xml:space="preserve">. </w:t>
      </w:r>
      <w:hyperlink r:id="rId7" w:history="1">
        <w:r w:rsidRPr="000130AF">
          <w:rPr>
            <w:rStyle w:val="Hyperlink"/>
            <w:rFonts w:ascii="Arial" w:hAnsi="Arial" w:cs="Arial"/>
            <w:i/>
          </w:rPr>
          <w:t>https://doi.org/10.1101/2024.04.13.589343</w:t>
        </w:r>
      </w:hyperlink>
    </w:p>
    <w:p w14:paraId="74AF135C" w14:textId="4411DC85" w:rsidR="009521FB" w:rsidRPr="009521FB" w:rsidRDefault="009521FB" w:rsidP="009521FB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Cs/>
        </w:rPr>
      </w:pPr>
      <w:r w:rsidRPr="009521FB">
        <w:rPr>
          <w:rFonts w:ascii="Arial" w:hAnsi="Arial" w:cs="Arial"/>
          <w:iCs/>
        </w:rPr>
        <w:t xml:space="preserve">Jiahao Chen, </w:t>
      </w:r>
      <w:proofErr w:type="spellStart"/>
      <w:r w:rsidRPr="009521FB">
        <w:rPr>
          <w:rFonts w:ascii="Arial" w:hAnsi="Arial" w:cs="Arial"/>
          <w:iCs/>
        </w:rPr>
        <w:t>Honggao</w:t>
      </w:r>
      <w:proofErr w:type="spellEnd"/>
      <w:r w:rsidRPr="009521FB">
        <w:rPr>
          <w:rFonts w:ascii="Arial" w:hAnsi="Arial" w:cs="Arial"/>
          <w:iCs/>
        </w:rPr>
        <w:t xml:space="preserve"> Wang, </w:t>
      </w:r>
      <w:proofErr w:type="spellStart"/>
      <w:r w:rsidRPr="009521FB">
        <w:rPr>
          <w:rFonts w:ascii="Arial" w:hAnsi="Arial" w:cs="Arial"/>
          <w:iCs/>
        </w:rPr>
        <w:t>Shuting</w:t>
      </w:r>
      <w:proofErr w:type="spellEnd"/>
      <w:r w:rsidRPr="009521FB">
        <w:rPr>
          <w:rFonts w:ascii="Arial" w:hAnsi="Arial" w:cs="Arial"/>
          <w:iCs/>
        </w:rPr>
        <w:t xml:space="preserve"> Wu, Ao Zhang, </w:t>
      </w:r>
      <w:proofErr w:type="spellStart"/>
      <w:r w:rsidRPr="009521FB">
        <w:rPr>
          <w:rFonts w:ascii="Arial" w:hAnsi="Arial" w:cs="Arial"/>
          <w:iCs/>
        </w:rPr>
        <w:t>Zhongkai</w:t>
      </w:r>
      <w:proofErr w:type="spellEnd"/>
      <w:r w:rsidRPr="009521FB">
        <w:rPr>
          <w:rFonts w:ascii="Arial" w:hAnsi="Arial" w:cs="Arial"/>
          <w:iCs/>
        </w:rPr>
        <w:t xml:space="preserve"> Qiu, Peng Huang, </w:t>
      </w:r>
      <w:proofErr w:type="spellStart"/>
      <w:r w:rsidRPr="009521FB">
        <w:rPr>
          <w:rFonts w:ascii="Arial" w:hAnsi="Arial" w:cs="Arial"/>
          <w:iCs/>
        </w:rPr>
        <w:t>Jianan</w:t>
      </w:r>
      <w:proofErr w:type="spellEnd"/>
      <w:r w:rsidRPr="009521FB">
        <w:rPr>
          <w:rFonts w:ascii="Arial" w:hAnsi="Arial" w:cs="Arial"/>
          <w:iCs/>
        </w:rPr>
        <w:t xml:space="preserve"> Y. Qu, Jin Xu</w:t>
      </w:r>
      <w:r>
        <w:rPr>
          <w:rFonts w:ascii="Arial" w:hAnsi="Arial" w:cs="Arial" w:hint="eastAsia"/>
          <w:iCs/>
          <w:lang w:eastAsia="zh-CN"/>
        </w:rPr>
        <w:t xml:space="preserve">, </w:t>
      </w:r>
      <w:r>
        <w:rPr>
          <w:rFonts w:ascii="Arial" w:hAnsi="Arial" w:cs="Arial"/>
          <w:iCs/>
          <w:lang w:eastAsia="zh-CN"/>
        </w:rPr>
        <w:t>“</w:t>
      </w:r>
      <w:r w:rsidRPr="009521FB">
        <w:rPr>
          <w:rFonts w:ascii="Arial" w:hAnsi="Arial" w:cs="Arial"/>
          <w:i/>
          <w:lang w:eastAsia="zh-CN"/>
        </w:rPr>
        <w:t>col1a2</w:t>
      </w:r>
      <w:r w:rsidRPr="009521FB">
        <w:rPr>
          <w:rFonts w:ascii="Arial" w:hAnsi="Arial" w:cs="Arial"/>
          <w:i/>
          <w:vertAlign w:val="superscript"/>
          <w:lang w:eastAsia="zh-CN"/>
        </w:rPr>
        <w:t>+</w:t>
      </w:r>
      <w:r w:rsidRPr="009521FB">
        <w:rPr>
          <w:rFonts w:ascii="Arial" w:hAnsi="Arial" w:cs="Arial"/>
          <w:iCs/>
          <w:lang w:eastAsia="zh-CN"/>
        </w:rPr>
        <w:t xml:space="preserve"> fibroblasts/muscle progenitors finetune xanthophore countershading by differentially expressing </w:t>
      </w:r>
      <w:r w:rsidRPr="009521FB">
        <w:rPr>
          <w:rFonts w:ascii="Arial" w:hAnsi="Arial" w:cs="Arial"/>
          <w:i/>
          <w:lang w:eastAsia="zh-CN"/>
        </w:rPr>
        <w:t>csf1a/1b</w:t>
      </w:r>
      <w:r w:rsidRPr="009521FB">
        <w:rPr>
          <w:rFonts w:ascii="Arial" w:hAnsi="Arial" w:cs="Arial"/>
          <w:iCs/>
          <w:lang w:eastAsia="zh-CN"/>
        </w:rPr>
        <w:t xml:space="preserve"> in embryonic zebrafish”</w:t>
      </w:r>
      <w:r>
        <w:rPr>
          <w:rFonts w:ascii="Arial" w:hAnsi="Arial" w:cs="Arial" w:hint="eastAsia"/>
          <w:iCs/>
          <w:lang w:eastAsia="zh-CN"/>
        </w:rPr>
        <w:t xml:space="preserve">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</w:t>
      </w:r>
      <w:r>
        <w:rPr>
          <w:rFonts w:ascii="Arial" w:hAnsi="Arial" w:cs="Arial" w:hint="eastAsia"/>
          <w:i/>
          <w:lang w:eastAsia="zh-CN"/>
        </w:rPr>
        <w:t>4</w:t>
      </w:r>
      <w:r w:rsidRPr="00334E27">
        <w:rPr>
          <w:rFonts w:ascii="Arial" w:hAnsi="Arial" w:cs="Arial"/>
          <w:i/>
        </w:rPr>
        <w:t>)</w:t>
      </w:r>
      <w:r>
        <w:rPr>
          <w:rFonts w:ascii="Arial" w:hAnsi="Arial" w:cs="Arial" w:hint="eastAsia"/>
          <w:i/>
          <w:lang w:eastAsia="zh-CN"/>
        </w:rPr>
        <w:t xml:space="preserve">. </w:t>
      </w:r>
      <w:hyperlink r:id="rId8" w:history="1">
        <w:r w:rsidRPr="009521FB">
          <w:rPr>
            <w:rStyle w:val="Hyperlink"/>
            <w:rFonts w:ascii="Arial" w:hAnsi="Arial" w:cs="Arial"/>
            <w:i/>
          </w:rPr>
          <w:t>https://doi.org/10.1126/sciadv.adj9637</w:t>
        </w:r>
      </w:hyperlink>
    </w:p>
    <w:p w14:paraId="56343624" w14:textId="3596C923" w:rsidR="00C764E8" w:rsidRDefault="00334E27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Yingzhu He, </w:t>
      </w:r>
      <w:proofErr w:type="spellStart"/>
      <w:r w:rsidRPr="00334E27">
        <w:rPr>
          <w:rFonts w:ascii="Arial" w:hAnsi="Arial" w:cs="Arial"/>
          <w:iCs/>
        </w:rPr>
        <w:t>Youshan</w:t>
      </w:r>
      <w:proofErr w:type="spellEnd"/>
      <w:r w:rsidRPr="00334E27">
        <w:rPr>
          <w:rFonts w:ascii="Arial" w:hAnsi="Arial" w:cs="Arial"/>
          <w:iCs/>
        </w:rPr>
        <w:t xml:space="preserve"> Heng, </w:t>
      </w:r>
      <w:proofErr w:type="spellStart"/>
      <w:r w:rsidRPr="00334E27">
        <w:rPr>
          <w:rFonts w:ascii="Arial" w:hAnsi="Arial" w:cs="Arial"/>
          <w:iCs/>
        </w:rPr>
        <w:t>Zhongya</w:t>
      </w:r>
      <w:proofErr w:type="spellEnd"/>
      <w:r w:rsidRPr="00334E27">
        <w:rPr>
          <w:rFonts w:ascii="Arial" w:hAnsi="Arial" w:cs="Arial"/>
          <w:iCs/>
        </w:rPr>
        <w:t xml:space="preserve"> Qin, </w:t>
      </w:r>
      <w:proofErr w:type="spellStart"/>
      <w:r w:rsidRPr="00334E27">
        <w:rPr>
          <w:rFonts w:ascii="Arial" w:hAnsi="Arial" w:cs="Arial"/>
          <w:iCs/>
        </w:rPr>
        <w:t>Xiuqing</w:t>
      </w:r>
      <w:proofErr w:type="spellEnd"/>
      <w:r w:rsidRPr="00334E27">
        <w:rPr>
          <w:rFonts w:ascii="Arial" w:hAnsi="Arial" w:cs="Arial"/>
          <w:iCs/>
        </w:rPr>
        <w:t xml:space="preserve"> Wei, </w:t>
      </w:r>
      <w:proofErr w:type="spellStart"/>
      <w:r w:rsidRPr="00334E27">
        <w:rPr>
          <w:rFonts w:ascii="Arial" w:hAnsi="Arial" w:cs="Arial"/>
          <w:iCs/>
        </w:rPr>
        <w:t>Zhenguo</w:t>
      </w:r>
      <w:proofErr w:type="spellEnd"/>
      <w:r w:rsidRPr="00334E27">
        <w:rPr>
          <w:rFonts w:ascii="Arial" w:hAnsi="Arial" w:cs="Arial"/>
          <w:iCs/>
        </w:rPr>
        <w:t xml:space="preserve"> Wu,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Qu</w:t>
      </w:r>
      <w:r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>“</w:t>
      </w:r>
      <w:r w:rsidRPr="00334E27">
        <w:rPr>
          <w:rFonts w:ascii="Arial" w:hAnsi="Arial" w:cs="Arial"/>
          <w:iCs/>
        </w:rPr>
        <w:t>Intravital microscopy of satellite cell dynamics and their interaction with myeloid cells during skeletal muscle regeneration</w:t>
      </w:r>
      <w:r>
        <w:rPr>
          <w:rFonts w:ascii="Arial" w:hAnsi="Arial" w:cs="Arial"/>
          <w:iCs/>
        </w:rPr>
        <w:t xml:space="preserve">”, </w:t>
      </w:r>
      <w:r w:rsidRPr="00334E27">
        <w:rPr>
          <w:rFonts w:ascii="Arial" w:hAnsi="Arial" w:cs="Arial"/>
          <w:i/>
          <w:u w:val="single"/>
        </w:rPr>
        <w:t>Science Advances</w:t>
      </w:r>
      <w:r w:rsidRPr="00334E27">
        <w:rPr>
          <w:rFonts w:ascii="Arial" w:hAnsi="Arial" w:cs="Arial"/>
          <w:i/>
        </w:rPr>
        <w:t xml:space="preserve"> (2023)</w:t>
      </w:r>
      <w:r>
        <w:rPr>
          <w:rFonts w:ascii="Arial" w:hAnsi="Arial" w:cs="Arial"/>
          <w:i/>
        </w:rPr>
        <w:t xml:space="preserve">. </w:t>
      </w:r>
      <w:hyperlink r:id="rId9" w:history="1">
        <w:r w:rsidRPr="00D55CBD">
          <w:rPr>
            <w:rStyle w:val="Hyperlink"/>
            <w:rFonts w:ascii="Arial" w:hAnsi="Arial" w:cs="Arial"/>
            <w:i/>
          </w:rPr>
          <w:t>https://doi.org/</w:t>
        </w:r>
        <w:r w:rsidRPr="00334E27">
          <w:rPr>
            <w:rStyle w:val="Hyperlink"/>
            <w:rFonts w:ascii="Arial" w:hAnsi="Arial" w:cs="Arial"/>
            <w:i/>
          </w:rPr>
          <w:t>10.1126/sciadv.adi1891</w:t>
        </w:r>
      </w:hyperlink>
    </w:p>
    <w:p w14:paraId="40EF1CC9" w14:textId="31F96E0C" w:rsid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Min Liu, </w:t>
      </w:r>
      <w:proofErr w:type="spellStart"/>
      <w:r w:rsidRPr="00C764E8">
        <w:rPr>
          <w:rFonts w:ascii="Arial" w:hAnsi="Arial" w:cs="Arial"/>
          <w:iCs/>
        </w:rPr>
        <w:t>Chunjian</w:t>
      </w:r>
      <w:proofErr w:type="spellEnd"/>
      <w:r w:rsidRPr="00C764E8">
        <w:rPr>
          <w:rFonts w:ascii="Arial" w:hAnsi="Arial" w:cs="Arial"/>
          <w:iCs/>
        </w:rPr>
        <w:t xml:space="preserve"> Wu, Rui Wang, Jiaming Qiu, Zhentao SHE,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Jiang Xia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Cs/>
        </w:rPr>
        <w:t xml:space="preserve"> </w:t>
      </w:r>
      <w:r w:rsidRPr="00C764E8">
        <w:rPr>
          <w:rFonts w:ascii="Arial" w:hAnsi="Arial" w:cs="Arial"/>
          <w:iCs/>
          <w:lang w:eastAsia="zh-CN"/>
        </w:rPr>
        <w:t>“</w:t>
      </w:r>
      <w:r w:rsidRPr="00C764E8">
        <w:rPr>
          <w:rFonts w:ascii="Arial" w:hAnsi="Arial" w:cs="Arial"/>
          <w:iCs/>
        </w:rPr>
        <w:t xml:space="preserve">Modulating Liquid–Liquid Phase Separation of </w:t>
      </w:r>
      <w:proofErr w:type="spellStart"/>
      <w:r w:rsidRPr="00C764E8">
        <w:rPr>
          <w:rFonts w:ascii="Arial" w:hAnsi="Arial" w:cs="Arial"/>
          <w:iCs/>
        </w:rPr>
        <w:t>Nck</w:t>
      </w:r>
      <w:proofErr w:type="spellEnd"/>
      <w:r w:rsidRPr="00C764E8">
        <w:rPr>
          <w:rFonts w:ascii="Arial" w:hAnsi="Arial" w:cs="Arial"/>
          <w:iCs/>
        </w:rPr>
        <w:t xml:space="preserve"> Adaptor Protein against Enteropathogenic Escherichia coli Infection”</w:t>
      </w:r>
      <w:r>
        <w:rPr>
          <w:rFonts w:ascii="Arial" w:hAnsi="Arial" w:cs="Arial"/>
          <w:iCs/>
        </w:rPr>
        <w:t>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ACS Cent. Sci.,</w:t>
      </w:r>
      <w:r w:rsidRPr="00C764E8">
        <w:rPr>
          <w:rFonts w:ascii="Arial" w:hAnsi="Arial" w:cs="Arial"/>
          <w:i/>
        </w:rPr>
        <w:t xml:space="preserve"> 9,12,2358-2368 (2023).</w:t>
      </w:r>
      <w:r w:rsidRPr="00C764E8">
        <w:t xml:space="preserve"> </w:t>
      </w:r>
      <w:hyperlink r:id="rId10" w:history="1">
        <w:r w:rsidRPr="00C764E8">
          <w:rPr>
            <w:rStyle w:val="Hyperlink"/>
            <w:rFonts w:ascii="Arial" w:hAnsi="Arial" w:cs="Arial"/>
            <w:i/>
          </w:rPr>
          <w:t>https://doi.org/10.1021/acscentsci.3c01068</w:t>
        </w:r>
      </w:hyperlink>
    </w:p>
    <w:p w14:paraId="7D67DCCB" w14:textId="53C6B9C4" w:rsidR="00C764E8" w:rsidRPr="00C764E8" w:rsidRDefault="00C764E8" w:rsidP="00C764E8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Ao Zhang, </w:t>
      </w:r>
      <w:proofErr w:type="spellStart"/>
      <w:r w:rsidRPr="00C764E8">
        <w:rPr>
          <w:rFonts w:ascii="Arial" w:hAnsi="Arial" w:cs="Arial"/>
          <w:iCs/>
        </w:rPr>
        <w:t>Jingao</w:t>
      </w:r>
      <w:proofErr w:type="spellEnd"/>
      <w:r w:rsidRPr="00C764E8">
        <w:rPr>
          <w:rFonts w:ascii="Arial" w:hAnsi="Arial" w:cs="Arial"/>
          <w:iCs/>
        </w:rPr>
        <w:t xml:space="preserve"> Lu, </w:t>
      </w:r>
      <w:proofErr w:type="spellStart"/>
      <w:r w:rsidRPr="00C764E8">
        <w:rPr>
          <w:rFonts w:ascii="Arial" w:hAnsi="Arial" w:cs="Arial"/>
          <w:iCs/>
        </w:rPr>
        <w:t>Shachuan</w:t>
      </w:r>
      <w:proofErr w:type="spellEnd"/>
      <w:r w:rsidRPr="00C764E8">
        <w:rPr>
          <w:rFonts w:ascii="Arial" w:hAnsi="Arial" w:cs="Arial"/>
          <w:iCs/>
        </w:rPr>
        <w:t xml:space="preserve"> Feng, </w:t>
      </w:r>
      <w:proofErr w:type="spellStart"/>
      <w:r w:rsidRPr="00C764E8">
        <w:rPr>
          <w:rFonts w:ascii="Arial" w:hAnsi="Arial" w:cs="Arial"/>
          <w:iCs/>
        </w:rPr>
        <w:t>Huapeng</w:t>
      </w:r>
      <w:proofErr w:type="spellEnd"/>
      <w:r w:rsidRPr="00C764E8">
        <w:rPr>
          <w:rFonts w:ascii="Arial" w:hAnsi="Arial" w:cs="Arial"/>
          <w:iCs/>
        </w:rPr>
        <w:t xml:space="preserve"> Yu, Tao Yu, </w:t>
      </w:r>
      <w:proofErr w:type="spellStart"/>
      <w:r w:rsidRPr="00C764E8">
        <w:rPr>
          <w:rFonts w:ascii="Arial" w:hAnsi="Arial" w:cs="Arial"/>
          <w:iCs/>
        </w:rPr>
        <w:t>Shizheng</w:t>
      </w:r>
      <w:proofErr w:type="spellEnd"/>
      <w:r w:rsidRPr="00C764E8">
        <w:rPr>
          <w:rFonts w:ascii="Arial" w:hAnsi="Arial" w:cs="Arial"/>
          <w:iCs/>
        </w:rPr>
        <w:t xml:space="preserve"> Zhao, </w:t>
      </w:r>
      <w:proofErr w:type="spellStart"/>
      <w:r w:rsidRPr="00C764E8">
        <w:rPr>
          <w:rFonts w:ascii="Arial" w:hAnsi="Arial" w:cs="Arial"/>
          <w:iCs/>
        </w:rPr>
        <w:t>Kemin</w:t>
      </w:r>
      <w:proofErr w:type="spellEnd"/>
      <w:r w:rsidRPr="00C764E8">
        <w:rPr>
          <w:rFonts w:ascii="Arial" w:hAnsi="Arial" w:cs="Arial"/>
          <w:iCs/>
        </w:rPr>
        <w:t xml:space="preserve"> Chen, </w:t>
      </w:r>
      <w:proofErr w:type="spellStart"/>
      <w:r w:rsidRPr="00C764E8">
        <w:rPr>
          <w:rFonts w:ascii="Arial" w:hAnsi="Arial" w:cs="Arial"/>
          <w:iCs/>
        </w:rPr>
        <w:t>Zhibin</w:t>
      </w:r>
      <w:proofErr w:type="spellEnd"/>
      <w:r w:rsidRPr="00C764E8">
        <w:rPr>
          <w:rFonts w:ascii="Arial" w:hAnsi="Arial" w:cs="Arial"/>
          <w:iCs/>
        </w:rPr>
        <w:t xml:space="preserve"> Huang, Jin Xu,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764E8">
        <w:rPr>
          <w:rFonts w:ascii="Arial" w:hAnsi="Arial" w:cs="Arial"/>
          <w:iCs/>
        </w:rPr>
        <w:t>Y.Qu</w:t>
      </w:r>
      <w:proofErr w:type="spellEnd"/>
      <w:proofErr w:type="gramEnd"/>
      <w:r w:rsidRPr="00C764E8">
        <w:rPr>
          <w:rFonts w:ascii="Arial" w:hAnsi="Arial" w:cs="Arial"/>
          <w:iCs/>
        </w:rPr>
        <w:t>, Zilong Wen, “ Fli1 acts in parallel with Pu.1 to control macrophage and neutrophil fate in zebrafish”,</w:t>
      </w:r>
      <w:r w:rsidRPr="00C764E8">
        <w:rPr>
          <w:rFonts w:ascii="Arial" w:hAnsi="Arial" w:cs="Arial"/>
          <w:i/>
        </w:rPr>
        <w:t xml:space="preserve"> </w:t>
      </w:r>
      <w:r w:rsidRPr="00C764E8">
        <w:rPr>
          <w:rFonts w:ascii="Arial" w:hAnsi="Arial" w:cs="Arial"/>
          <w:i/>
          <w:u w:val="single"/>
        </w:rPr>
        <w:t>Journal of Genetics and Genomics</w:t>
      </w:r>
      <w:r w:rsidRPr="00C764E8">
        <w:rPr>
          <w:rFonts w:ascii="Arial" w:hAnsi="Arial" w:cs="Arial"/>
          <w:i/>
        </w:rPr>
        <w:t>, (2023).</w:t>
      </w:r>
      <w:r w:rsidRPr="00C764E8">
        <w:t xml:space="preserve"> </w:t>
      </w:r>
      <w:hyperlink r:id="rId11" w:history="1">
        <w:r w:rsidRPr="00C764E8">
          <w:rPr>
            <w:rStyle w:val="Hyperlink"/>
            <w:rFonts w:ascii="Arial" w:hAnsi="Arial" w:cs="Arial"/>
            <w:i/>
          </w:rPr>
          <w:t>https://doi.org/10.1016/j.jgg.2023.11.001</w:t>
        </w:r>
      </w:hyperlink>
    </w:p>
    <w:p w14:paraId="71913EF9" w14:textId="62B36DBF" w:rsidR="00334E27" w:rsidRPr="00C764E8" w:rsidRDefault="00334E27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Style w:val="Hyperlink"/>
          <w:rFonts w:ascii="Arial" w:hAnsi="Arial" w:cs="Arial"/>
          <w:i/>
          <w:color w:val="auto"/>
          <w:u w:val="none"/>
        </w:rPr>
      </w:pPr>
      <w:r w:rsidRPr="00334E27">
        <w:rPr>
          <w:rFonts w:ascii="Arial" w:hAnsi="Arial" w:cs="Arial"/>
          <w:iCs/>
        </w:rPr>
        <w:t xml:space="preserve">Wanjie Wu, </w:t>
      </w:r>
      <w:proofErr w:type="spellStart"/>
      <w:r w:rsidRPr="00334E27">
        <w:rPr>
          <w:rFonts w:ascii="Arial" w:hAnsi="Arial" w:cs="Arial"/>
          <w:iCs/>
        </w:rPr>
        <w:t>Sicong</w:t>
      </w:r>
      <w:proofErr w:type="spellEnd"/>
      <w:r w:rsidRPr="00334E27">
        <w:rPr>
          <w:rFonts w:ascii="Arial" w:hAnsi="Arial" w:cs="Arial"/>
          <w:iCs/>
        </w:rPr>
        <w:t xml:space="preserve"> He, Yujun Chen, </w:t>
      </w:r>
      <w:proofErr w:type="spellStart"/>
      <w:r w:rsidRPr="00334E27">
        <w:rPr>
          <w:rFonts w:ascii="Arial" w:hAnsi="Arial" w:cs="Arial"/>
          <w:iCs/>
        </w:rPr>
        <w:t>Congping</w:t>
      </w:r>
      <w:proofErr w:type="spellEnd"/>
      <w:r w:rsidRPr="00334E27">
        <w:rPr>
          <w:rFonts w:ascii="Arial" w:hAnsi="Arial" w:cs="Arial"/>
          <w:iCs/>
        </w:rPr>
        <w:t xml:space="preserve"> Chen, Yiming Fu, Kai Liu, </w:t>
      </w:r>
      <w:proofErr w:type="spellStart"/>
      <w:r w:rsidRPr="00334E27">
        <w:rPr>
          <w:rFonts w:ascii="Arial" w:hAnsi="Arial" w:cs="Arial"/>
          <w:iCs/>
        </w:rPr>
        <w:t>Jianan</w:t>
      </w:r>
      <w:proofErr w:type="spellEnd"/>
      <w:r w:rsidRPr="00334E27">
        <w:rPr>
          <w:rFonts w:ascii="Arial" w:hAnsi="Arial" w:cs="Arial"/>
          <w:iCs/>
        </w:rPr>
        <w:t xml:space="preserve"> Y. Qu</w:t>
      </w:r>
      <w:r>
        <w:rPr>
          <w:rFonts w:ascii="Arial" w:hAnsi="Arial" w:cs="Arial" w:hint="eastAsia"/>
          <w:iCs/>
          <w:lang w:eastAsia="zh-CN"/>
        </w:rPr>
        <w:t>,</w:t>
      </w:r>
      <w:r>
        <w:rPr>
          <w:rFonts w:ascii="Arial" w:hAnsi="Arial" w:cs="Arial"/>
          <w:iCs/>
          <w:lang w:eastAsia="zh-CN"/>
        </w:rPr>
        <w:t xml:space="preserve"> “</w:t>
      </w:r>
      <w:r w:rsidRPr="00334E27">
        <w:rPr>
          <w:rFonts w:ascii="Arial" w:hAnsi="Arial" w:cs="Arial"/>
          <w:iCs/>
        </w:rPr>
        <w:t>Minimally invasive microglial and neuronal imaging in mouse spinal cord dorsal horn (Invited paper)</w:t>
      </w:r>
      <w:r>
        <w:rPr>
          <w:rFonts w:ascii="Arial" w:hAnsi="Arial" w:cs="Arial"/>
          <w:iCs/>
        </w:rPr>
        <w:t>”</w:t>
      </w:r>
      <w:r w:rsidR="00975B0D">
        <w:rPr>
          <w:rFonts w:ascii="Arial" w:hAnsi="Arial" w:cs="Arial"/>
          <w:iCs/>
        </w:rPr>
        <w:t>,</w:t>
      </w:r>
      <w:r w:rsidRPr="00334E27">
        <w:rPr>
          <w:rFonts w:ascii="Arial" w:hAnsi="Arial" w:cs="Arial"/>
          <w:i/>
        </w:rPr>
        <w:t xml:space="preserve"> </w:t>
      </w:r>
      <w:r w:rsidRPr="00334E27">
        <w:rPr>
          <w:rFonts w:ascii="Arial" w:hAnsi="Arial" w:cs="Arial"/>
          <w:i/>
          <w:u w:val="single"/>
        </w:rPr>
        <w:t>IEEE Journal of Selected Topics in Quantum Electronics</w:t>
      </w:r>
      <w:r w:rsidRPr="00334E27">
        <w:rPr>
          <w:rFonts w:ascii="Arial" w:hAnsi="Arial" w:cs="Arial"/>
          <w:i/>
        </w:rPr>
        <w:t xml:space="preserve"> (2023).</w:t>
      </w:r>
      <w:r>
        <w:rPr>
          <w:rFonts w:ascii="Arial" w:hAnsi="Arial" w:cs="Arial"/>
          <w:i/>
        </w:rPr>
        <w:t xml:space="preserve"> </w:t>
      </w:r>
      <w:hyperlink r:id="rId12" w:history="1">
        <w:r w:rsidRPr="00D55CBD">
          <w:rPr>
            <w:rStyle w:val="Hyperlink"/>
            <w:rFonts w:ascii="Arial" w:hAnsi="Arial" w:cs="Arial"/>
            <w:i/>
          </w:rPr>
          <w:t>https://doi.org/10.1109/JSTQE.2022.3229705</w:t>
        </w:r>
      </w:hyperlink>
    </w:p>
    <w:p w14:paraId="41F8F35C" w14:textId="26122B08" w:rsidR="00C764E8" w:rsidRPr="00334E27" w:rsidRDefault="00C764E8" w:rsidP="00334E2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764E8">
        <w:rPr>
          <w:rFonts w:ascii="Arial" w:hAnsi="Arial" w:cs="Arial"/>
          <w:iCs/>
        </w:rPr>
        <w:t xml:space="preserve">Xiao Li, Ling He, </w:t>
      </w:r>
      <w:proofErr w:type="spellStart"/>
      <w:r w:rsidRPr="00C764E8">
        <w:rPr>
          <w:rFonts w:ascii="Arial" w:hAnsi="Arial" w:cs="Arial"/>
          <w:iCs/>
        </w:rPr>
        <w:t>Xiaohan</w:t>
      </w:r>
      <w:proofErr w:type="spellEnd"/>
      <w:r w:rsidRPr="00C764E8">
        <w:rPr>
          <w:rFonts w:ascii="Arial" w:hAnsi="Arial" w:cs="Arial"/>
          <w:iCs/>
        </w:rPr>
        <w:t xml:space="preserve"> Hu, </w:t>
      </w:r>
      <w:proofErr w:type="spellStart"/>
      <w:r w:rsidRPr="00C764E8">
        <w:rPr>
          <w:rFonts w:ascii="Arial" w:hAnsi="Arial" w:cs="Arial"/>
          <w:iCs/>
        </w:rPr>
        <w:t>Fengwen</w:t>
      </w:r>
      <w:proofErr w:type="spellEnd"/>
      <w:r w:rsidRPr="00C764E8">
        <w:rPr>
          <w:rFonts w:ascii="Arial" w:hAnsi="Arial" w:cs="Arial"/>
          <w:iCs/>
        </w:rPr>
        <w:t xml:space="preserve"> Huang, Xue Wang, </w:t>
      </w:r>
      <w:proofErr w:type="spellStart"/>
      <w:r w:rsidRPr="00C764E8">
        <w:rPr>
          <w:rFonts w:ascii="Arial" w:hAnsi="Arial" w:cs="Arial"/>
          <w:iCs/>
        </w:rPr>
        <w:t>Mengying</w:t>
      </w:r>
      <w:proofErr w:type="spellEnd"/>
      <w:r w:rsidRPr="00C764E8">
        <w:rPr>
          <w:rFonts w:ascii="Arial" w:hAnsi="Arial" w:cs="Arial"/>
          <w:iCs/>
        </w:rPr>
        <w:t xml:space="preserve"> Chen, Ezra Ginn Yoon, Stephen Temitayo Bello, Tao Chen, Xi Chen, Peng Tang, </w:t>
      </w:r>
      <w:proofErr w:type="spellStart"/>
      <w:r w:rsidRPr="00C764E8">
        <w:rPr>
          <w:rFonts w:ascii="Arial" w:hAnsi="Arial" w:cs="Arial"/>
          <w:iCs/>
        </w:rPr>
        <w:t>Congping</w:t>
      </w:r>
      <w:proofErr w:type="spellEnd"/>
      <w:r w:rsidRPr="00C764E8">
        <w:rPr>
          <w:rFonts w:ascii="Arial" w:hAnsi="Arial" w:cs="Arial"/>
          <w:iCs/>
        </w:rPr>
        <w:t xml:space="preserve"> Chen, </w:t>
      </w:r>
      <w:proofErr w:type="spellStart"/>
      <w:r w:rsidRPr="00C764E8">
        <w:rPr>
          <w:rFonts w:ascii="Arial" w:hAnsi="Arial" w:cs="Arial"/>
          <w:iCs/>
        </w:rPr>
        <w:t>Jianan</w:t>
      </w:r>
      <w:proofErr w:type="spellEnd"/>
      <w:r w:rsidRPr="00C764E8">
        <w:rPr>
          <w:rFonts w:ascii="Arial" w:hAnsi="Arial" w:cs="Arial"/>
          <w:iCs/>
        </w:rPr>
        <w:t xml:space="preserve"> Qu, </w:t>
      </w:r>
      <w:proofErr w:type="spellStart"/>
      <w:r w:rsidRPr="00C764E8">
        <w:rPr>
          <w:rFonts w:ascii="Arial" w:hAnsi="Arial" w:cs="Arial"/>
          <w:iCs/>
        </w:rPr>
        <w:t>Jufang</w:t>
      </w:r>
      <w:proofErr w:type="spellEnd"/>
      <w:r w:rsidRPr="00C764E8">
        <w:rPr>
          <w:rFonts w:ascii="Arial" w:hAnsi="Arial" w:cs="Arial"/>
          <w:iCs/>
        </w:rPr>
        <w:t xml:space="preserve"> He, “Interhemispheric cortical long-term potentiation in the auditory cortex requires </w:t>
      </w:r>
      <w:proofErr w:type="spellStart"/>
      <w:r w:rsidRPr="00C764E8">
        <w:rPr>
          <w:rFonts w:ascii="Arial" w:hAnsi="Arial" w:cs="Arial"/>
          <w:iCs/>
        </w:rPr>
        <w:t>heterosynaptic</w:t>
      </w:r>
      <w:proofErr w:type="spellEnd"/>
      <w:r w:rsidRPr="00C764E8">
        <w:rPr>
          <w:rFonts w:ascii="Arial" w:hAnsi="Arial" w:cs="Arial"/>
          <w:iCs/>
        </w:rPr>
        <w:t xml:space="preserve"> activation of entorhinal projection”,</w:t>
      </w:r>
      <w:r w:rsidRPr="00C764E8">
        <w:rPr>
          <w:rFonts w:ascii="Arial" w:hAnsi="Arial" w:cs="Arial"/>
          <w:i/>
          <w:u w:val="single"/>
        </w:rPr>
        <w:t xml:space="preserve"> </w:t>
      </w:r>
      <w:proofErr w:type="spellStart"/>
      <w:r w:rsidRPr="00C764E8">
        <w:rPr>
          <w:rFonts w:ascii="Arial" w:hAnsi="Arial" w:cs="Arial"/>
          <w:i/>
          <w:u w:val="single"/>
        </w:rPr>
        <w:t>iScience</w:t>
      </w:r>
      <w:proofErr w:type="spellEnd"/>
      <w:r w:rsidRPr="00C764E8">
        <w:rPr>
          <w:rFonts w:ascii="Arial" w:hAnsi="Arial" w:cs="Arial"/>
          <w:i/>
        </w:rPr>
        <w:t>, 26, 4, (2023).</w:t>
      </w:r>
      <w:hyperlink r:id="rId13" w:history="1">
        <w:r w:rsidRPr="00975B0D">
          <w:rPr>
            <w:rStyle w:val="Hyperlink"/>
            <w:rFonts w:ascii="Arial" w:hAnsi="Arial" w:cs="Arial"/>
            <w:i/>
          </w:rPr>
          <w:t xml:space="preserve"> </w:t>
        </w:r>
        <w:r w:rsidR="00975B0D" w:rsidRPr="00975B0D">
          <w:rPr>
            <w:rStyle w:val="Hyperlink"/>
            <w:rFonts w:ascii="Arial" w:hAnsi="Arial" w:cs="Arial"/>
            <w:i/>
          </w:rPr>
          <w:t>https://doi.org/10.1016/j.isci.2023.106542</w:t>
        </w:r>
      </w:hyperlink>
    </w:p>
    <w:p w14:paraId="1B6A3226" w14:textId="48654EEA" w:rsidR="00813109" w:rsidRPr="00813109" w:rsidRDefault="00813109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13109">
        <w:rPr>
          <w:rFonts w:ascii="Arial" w:hAnsi="Arial" w:cs="Arial"/>
          <w:iCs/>
        </w:rPr>
        <w:t>Zhongya</w:t>
      </w:r>
      <w:proofErr w:type="spellEnd"/>
      <w:r w:rsidRPr="00813109">
        <w:rPr>
          <w:rFonts w:ascii="Arial" w:hAnsi="Arial" w:cs="Arial"/>
          <w:iCs/>
        </w:rPr>
        <w:t xml:space="preserve"> Qin, Zhentao She, </w:t>
      </w:r>
      <w:proofErr w:type="spellStart"/>
      <w:r w:rsidRPr="00813109">
        <w:rPr>
          <w:rFonts w:ascii="Arial" w:hAnsi="Arial" w:cs="Arial"/>
          <w:iCs/>
        </w:rPr>
        <w:t>Congping</w:t>
      </w:r>
      <w:proofErr w:type="spellEnd"/>
      <w:r w:rsidRPr="00813109">
        <w:rPr>
          <w:rFonts w:ascii="Arial" w:hAnsi="Arial" w:cs="Arial"/>
          <w:iCs/>
        </w:rPr>
        <w:t xml:space="preserve"> Chen, Wanjie Wu, Jackie K.Y. Lau, Nancy Y. Ip and </w:t>
      </w:r>
      <w:proofErr w:type="spellStart"/>
      <w:r w:rsidRPr="00813109">
        <w:rPr>
          <w:rFonts w:ascii="Arial" w:hAnsi="Arial" w:cs="Arial"/>
          <w:iCs/>
        </w:rPr>
        <w:t>Jianan</w:t>
      </w:r>
      <w:proofErr w:type="spellEnd"/>
      <w:r w:rsidRPr="00813109">
        <w:rPr>
          <w:rFonts w:ascii="Arial" w:hAnsi="Arial" w:cs="Arial"/>
          <w:iCs/>
        </w:rPr>
        <w:t xml:space="preserve"> Y. Qu, “Deep tissue multi-photon imaging using adaptive optics with direct focus sensing and shaping", </w:t>
      </w:r>
      <w:r w:rsidRPr="00813109">
        <w:rPr>
          <w:rFonts w:ascii="Arial" w:hAnsi="Arial" w:cs="Arial"/>
          <w:i/>
          <w:u w:val="single"/>
        </w:rPr>
        <w:t>Nature Biotechnology</w:t>
      </w:r>
      <w:r w:rsidRPr="00813109">
        <w:rPr>
          <w:rFonts w:ascii="Arial" w:hAnsi="Arial" w:cs="Arial"/>
          <w:i/>
        </w:rPr>
        <w:t xml:space="preserve"> (2022). </w:t>
      </w:r>
      <w:hyperlink r:id="rId14" w:history="1">
        <w:r w:rsidRPr="00813109">
          <w:rPr>
            <w:rStyle w:val="Hyperlink"/>
            <w:rFonts w:ascii="Arial" w:hAnsi="Arial" w:cs="Arial"/>
            <w:i/>
          </w:rPr>
          <w:t>https://doi.org/10.1038/s41587-022-01343-w</w:t>
        </w:r>
      </w:hyperlink>
    </w:p>
    <w:p w14:paraId="00ABDA71" w14:textId="0EF13461" w:rsidR="0017208D" w:rsidRPr="00111FB7" w:rsidRDefault="0017208D" w:rsidP="00111FB7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 w:hint="eastAsia"/>
          <w:iCs/>
        </w:rPr>
        <w:t xml:space="preserve">Yue Wang, Min Liu, </w:t>
      </w:r>
      <w:proofErr w:type="spellStart"/>
      <w:r w:rsidRPr="00CB0D6E">
        <w:rPr>
          <w:rFonts w:ascii="Arial" w:hAnsi="Arial" w:cs="Arial" w:hint="eastAsia"/>
          <w:iCs/>
        </w:rPr>
        <w:t>Qixin</w:t>
      </w:r>
      <w:proofErr w:type="spellEnd"/>
      <w:r w:rsidRPr="00CB0D6E">
        <w:rPr>
          <w:rFonts w:ascii="Arial" w:hAnsi="Arial" w:cs="Arial" w:hint="eastAsia"/>
          <w:iCs/>
        </w:rPr>
        <w:t xml:space="preserve"> Wei, Wanjie Wu, Yanping He, Jiayang Gao, </w:t>
      </w:r>
      <w:proofErr w:type="spellStart"/>
      <w:r w:rsidRPr="00CB0D6E">
        <w:rPr>
          <w:rFonts w:ascii="Arial" w:hAnsi="Arial" w:cs="Arial" w:hint="eastAsia"/>
          <w:iCs/>
        </w:rPr>
        <w:t>Renjie</w:t>
      </w:r>
      <w:proofErr w:type="spellEnd"/>
      <w:r w:rsidRPr="00CB0D6E">
        <w:rPr>
          <w:rFonts w:ascii="Arial" w:hAnsi="Arial" w:cs="Arial" w:hint="eastAsia"/>
          <w:iCs/>
        </w:rPr>
        <w:t xml:space="preserve"> Zhou, Liwen Jiang, </w:t>
      </w:r>
      <w:proofErr w:type="spellStart"/>
      <w:r w:rsidRPr="00CB0D6E">
        <w:rPr>
          <w:rFonts w:ascii="Arial" w:hAnsi="Arial" w:cs="Arial" w:hint="eastAsia"/>
          <w:iCs/>
        </w:rPr>
        <w:t>Jianan</w:t>
      </w:r>
      <w:proofErr w:type="spellEnd"/>
      <w:r w:rsidRPr="00CB0D6E">
        <w:rPr>
          <w:rFonts w:ascii="Arial" w:hAnsi="Arial" w:cs="Arial" w:hint="eastAsia"/>
          <w:iCs/>
        </w:rPr>
        <w:t xml:space="preserve"> Qu, Jiang Xia</w:t>
      </w:r>
      <w:r w:rsidR="00334E27">
        <w:rPr>
          <w:rFonts w:ascii="Arial" w:hAnsi="Arial" w:cs="Arial"/>
          <w:iCs/>
        </w:rPr>
        <w:t>,</w:t>
      </w:r>
      <w:r w:rsidRPr="00CB0D6E">
        <w:rPr>
          <w:rFonts w:ascii="Arial" w:hAnsi="Arial" w:cs="Arial" w:hint="eastAsia"/>
          <w:iCs/>
        </w:rPr>
        <w:t xml:space="preserve"> </w:t>
      </w:r>
      <w:r w:rsidR="00CB0D6E">
        <w:rPr>
          <w:rFonts w:ascii="Arial" w:hAnsi="Arial" w:cs="Arial"/>
          <w:iCs/>
        </w:rPr>
        <w:t>“</w:t>
      </w:r>
      <w:r w:rsidRPr="00CB0D6E">
        <w:rPr>
          <w:rFonts w:ascii="Arial" w:hAnsi="Arial" w:cs="Arial" w:hint="eastAsia"/>
          <w:iCs/>
        </w:rPr>
        <w:t>Phase</w:t>
      </w:r>
      <w:r w:rsidRPr="00CB0D6E">
        <w:rPr>
          <w:rFonts w:ascii="Arial" w:hAnsi="Arial" w:cs="Arial" w:hint="eastAsia"/>
          <w:iCs/>
        </w:rPr>
        <w:t>‐</w:t>
      </w:r>
      <w:r w:rsidRPr="00CB0D6E">
        <w:rPr>
          <w:rFonts w:ascii="Arial" w:hAnsi="Arial" w:cs="Arial" w:hint="eastAsia"/>
          <w:iCs/>
        </w:rPr>
        <w:t>Separated Multienzyme Compartmentalization for Terpene Biosynthesis in a Prokaryote</w:t>
      </w:r>
      <w:r w:rsidR="00CB0D6E">
        <w:rPr>
          <w:rFonts w:ascii="Arial" w:hAnsi="Arial" w:cs="Arial"/>
          <w:iCs/>
        </w:rPr>
        <w:t>”</w:t>
      </w:r>
      <w:r w:rsidRPr="00CB0D6E">
        <w:rPr>
          <w:rFonts w:ascii="Arial" w:hAnsi="Arial" w:cs="Arial" w:hint="eastAsia"/>
          <w:iCs/>
        </w:rPr>
        <w:t>.</w:t>
      </w:r>
      <w:r w:rsidRPr="0017208D">
        <w:rPr>
          <w:rFonts w:ascii="Arial" w:hAnsi="Arial" w:cs="Arial" w:hint="eastAsia"/>
          <w:i/>
        </w:rPr>
        <w:t xml:space="preserve"> </w:t>
      </w:r>
      <w:proofErr w:type="spellStart"/>
      <w:r w:rsidRPr="00CB0D6E">
        <w:rPr>
          <w:rFonts w:ascii="Arial" w:hAnsi="Arial" w:cs="Arial" w:hint="eastAsia"/>
          <w:i/>
          <w:u w:val="single"/>
        </w:rPr>
        <w:t>Angewandte</w:t>
      </w:r>
      <w:proofErr w:type="spellEnd"/>
      <w:r w:rsidRPr="00CB0D6E">
        <w:rPr>
          <w:rFonts w:ascii="Arial" w:hAnsi="Arial" w:cs="Arial" w:hint="eastAsia"/>
          <w:i/>
          <w:u w:val="single"/>
        </w:rPr>
        <w:t xml:space="preserve"> </w:t>
      </w:r>
      <w:proofErr w:type="spellStart"/>
      <w:r w:rsidRPr="00CB0D6E">
        <w:rPr>
          <w:rFonts w:ascii="Arial" w:hAnsi="Arial" w:cs="Arial" w:hint="eastAsia"/>
          <w:i/>
          <w:u w:val="single"/>
        </w:rPr>
        <w:t>Chemie</w:t>
      </w:r>
      <w:proofErr w:type="spellEnd"/>
      <w:r w:rsidRPr="00CB0D6E">
        <w:rPr>
          <w:rFonts w:ascii="Arial" w:hAnsi="Arial" w:cs="Arial" w:hint="eastAsia"/>
          <w:i/>
          <w:u w:val="single"/>
        </w:rPr>
        <w:t xml:space="preserve"> International Edition</w:t>
      </w:r>
      <w:r w:rsidRPr="0017208D">
        <w:rPr>
          <w:rFonts w:ascii="Arial" w:hAnsi="Arial" w:cs="Arial" w:hint="eastAsia"/>
          <w:i/>
        </w:rPr>
        <w:t>,</w:t>
      </w:r>
      <w:r w:rsidR="00111FB7" w:rsidRPr="00111FB7">
        <w:t xml:space="preserve"> </w:t>
      </w:r>
      <w:r w:rsidR="00111FB7" w:rsidRPr="00111FB7">
        <w:rPr>
          <w:rFonts w:ascii="Arial" w:hAnsi="Arial" w:cs="Arial"/>
          <w:i/>
        </w:rPr>
        <w:t>e202203909</w:t>
      </w:r>
      <w:r w:rsidR="00C60312">
        <w:rPr>
          <w:rFonts w:ascii="Arial" w:hAnsi="Arial" w:cs="Arial"/>
          <w:i/>
        </w:rPr>
        <w:t>,</w:t>
      </w:r>
      <w:r w:rsidRPr="0017208D">
        <w:rPr>
          <w:rFonts w:ascii="Arial" w:hAnsi="Arial" w:cs="Arial" w:hint="eastAsia"/>
          <w:i/>
        </w:rPr>
        <w:t xml:space="preserve"> </w:t>
      </w:r>
      <w:hyperlink r:id="rId15" w:history="1">
        <w:r w:rsidR="00111FB7" w:rsidRPr="00C62AC4">
          <w:rPr>
            <w:rStyle w:val="Hyperlink"/>
            <w:rFonts w:ascii="Arial" w:hAnsi="Arial" w:cs="Arial"/>
            <w:i/>
          </w:rPr>
          <w:t>https://doi.org/10.1002/anie.202203909</w:t>
        </w:r>
      </w:hyperlink>
      <w:r w:rsidR="00111FB7">
        <w:rPr>
          <w:rFonts w:ascii="Arial" w:hAnsi="Arial" w:cs="Arial"/>
          <w:i/>
        </w:rPr>
        <w:t xml:space="preserve"> </w:t>
      </w:r>
      <w:r w:rsidRPr="00111FB7">
        <w:rPr>
          <w:rFonts w:ascii="Arial" w:hAnsi="Arial" w:cs="Arial" w:hint="eastAsia"/>
          <w:i/>
        </w:rPr>
        <w:t>(</w:t>
      </w:r>
      <w:r w:rsidRPr="00111FB7">
        <w:rPr>
          <w:rFonts w:ascii="Arial" w:hAnsi="Arial" w:cs="Arial"/>
          <w:i/>
        </w:rPr>
        <w:t>2022).</w:t>
      </w:r>
    </w:p>
    <w:p w14:paraId="23A09DFA" w14:textId="5EABC7A9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Junqiang</w:t>
      </w:r>
      <w:proofErr w:type="spellEnd"/>
      <w:r w:rsidRPr="00CB0D6E">
        <w:rPr>
          <w:rFonts w:ascii="Arial" w:hAnsi="Arial" w:cs="Arial"/>
          <w:iCs/>
        </w:rPr>
        <w:t xml:space="preserve"> Wu,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Kai Liu and Jianan Y. Qu, </w:t>
      </w:r>
      <w:proofErr w:type="gramStart"/>
      <w:r w:rsidRPr="00CB0D6E">
        <w:rPr>
          <w:rFonts w:ascii="Arial" w:hAnsi="Arial" w:cs="Arial"/>
          <w:iCs/>
        </w:rPr>
        <w:t>“ Long</w:t>
      </w:r>
      <w:proofErr w:type="gramEnd"/>
      <w:r w:rsidRPr="00CB0D6E">
        <w:rPr>
          <w:rFonts w:ascii="Arial" w:hAnsi="Arial" w:cs="Arial"/>
          <w:iCs/>
        </w:rPr>
        <w:t>-term in vivo imaging of mouse spinal cord through an optically cleared intervertebral window”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  <w:i/>
        </w:rPr>
        <w:t xml:space="preserve"> , V. 13, 1959 (2022). </w:t>
      </w:r>
      <w:hyperlink r:id="rId16" w:history="1">
        <w:r w:rsidRPr="003B5EFC">
          <w:rPr>
            <w:rStyle w:val="Hyperlink"/>
            <w:rFonts w:ascii="Arial" w:hAnsi="Arial" w:cs="Arial"/>
            <w:i/>
          </w:rPr>
          <w:t>https://doi.org/10.1038/s41467-022-29496-x</w:t>
        </w:r>
      </w:hyperlink>
      <w:r w:rsidRPr="003B5EFC">
        <w:rPr>
          <w:rFonts w:ascii="Arial" w:hAnsi="Arial" w:cs="Arial"/>
          <w:i/>
        </w:rPr>
        <w:t xml:space="preserve"> </w:t>
      </w:r>
    </w:p>
    <w:p w14:paraId="63D93611" w14:textId="19AA29F0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 xml:space="preserve">Wanjie Wu,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Li., Janan Qu, and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"in vivo Imaging of Biological Tissues with Combined Two-Photon Fluorescence and Stimulated Raman Scattering Microscopy",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J. Vis. Exp. (</w:t>
      </w:r>
      <w:proofErr w:type="spellStart"/>
      <w:r w:rsidRPr="003B5EFC">
        <w:rPr>
          <w:rFonts w:ascii="Arial" w:hAnsi="Arial" w:cs="Arial"/>
          <w:i/>
          <w:u w:val="single"/>
        </w:rPr>
        <w:t>JoVE</w:t>
      </w:r>
      <w:proofErr w:type="spellEnd"/>
      <w:r w:rsidRPr="003B5EFC">
        <w:rPr>
          <w:rFonts w:ascii="Arial" w:hAnsi="Arial" w:cs="Arial"/>
          <w:i/>
          <w:u w:val="single"/>
        </w:rPr>
        <w:t>)</w:t>
      </w:r>
      <w:r w:rsidRPr="003B5EFC">
        <w:rPr>
          <w:rFonts w:ascii="Arial" w:hAnsi="Arial" w:cs="Arial"/>
          <w:i/>
        </w:rPr>
        <w:t xml:space="preserve"> (178), e63411, </w:t>
      </w:r>
      <w:hyperlink r:id="rId17" w:history="1">
        <w:r w:rsidRPr="003B5EFC">
          <w:rPr>
            <w:rStyle w:val="Hyperlink"/>
            <w:rFonts w:ascii="Arial" w:hAnsi="Arial" w:cs="Arial"/>
            <w:i/>
          </w:rPr>
          <w:t>https://dx.doi.org/10.3791/63411</w:t>
        </w:r>
      </w:hyperlink>
      <w:r w:rsidRPr="003B5EFC">
        <w:rPr>
          <w:rFonts w:ascii="Arial" w:hAnsi="Arial" w:cs="Arial"/>
          <w:i/>
        </w:rPr>
        <w:t xml:space="preserve">  (2021)</w:t>
      </w:r>
    </w:p>
    <w:p w14:paraId="372560C5" w14:textId="26B80633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Zhentao She, Peng Tang,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Jufang</w:t>
      </w:r>
      <w:proofErr w:type="spellEnd"/>
      <w:r w:rsidRPr="00CB0D6E">
        <w:rPr>
          <w:rFonts w:ascii="Arial" w:hAnsi="Arial" w:cs="Arial"/>
          <w:iCs/>
        </w:rPr>
        <w:t xml:space="preserve"> He and </w:t>
      </w:r>
      <w:proofErr w:type="spellStart"/>
      <w:r w:rsidRPr="00CB0D6E">
        <w:rPr>
          <w:rFonts w:ascii="Arial" w:hAnsi="Arial" w:cs="Arial"/>
          <w:iCs/>
        </w:rPr>
        <w:t>JiananY.Qu</w:t>
      </w:r>
      <w:proofErr w:type="spellEnd"/>
      <w:r w:rsidRPr="00CB0D6E">
        <w:rPr>
          <w:rFonts w:ascii="Arial" w:hAnsi="Arial" w:cs="Arial"/>
          <w:iCs/>
        </w:rPr>
        <w:t>, "Study of neurovascular coupling by using mesoscopic and microscopic imaging",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iScience</w:t>
      </w:r>
      <w:proofErr w:type="spellEnd"/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  <w:i/>
        </w:rPr>
        <w:t xml:space="preserve"> V. 24, 10, 22 October 2021, 103176 </w:t>
      </w:r>
      <w:hyperlink r:id="rId18" w:history="1">
        <w:r w:rsidRPr="003B5EFC">
          <w:rPr>
            <w:rStyle w:val="Hyperlink"/>
            <w:rFonts w:ascii="Arial" w:hAnsi="Arial" w:cs="Arial"/>
            <w:i/>
          </w:rPr>
          <w:t>https://doi.org/10.1016/j.isci.2021.103176</w:t>
        </w:r>
      </w:hyperlink>
    </w:p>
    <w:p w14:paraId="20F875E4" w14:textId="34B79551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Lidan Zeng,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Christopher B. Preusch, Gary J. He, </w:t>
      </w:r>
      <w:proofErr w:type="spellStart"/>
      <w:r w:rsidRPr="00CB0D6E">
        <w:rPr>
          <w:rFonts w:ascii="Arial" w:hAnsi="Arial" w:cs="Arial"/>
          <w:iCs/>
        </w:rPr>
        <w:t>Ningyi</w:t>
      </w:r>
      <w:proofErr w:type="spellEnd"/>
      <w:r w:rsidRPr="00CB0D6E">
        <w:rPr>
          <w:rFonts w:ascii="Arial" w:hAnsi="Arial" w:cs="Arial"/>
          <w:iCs/>
        </w:rPr>
        <w:t xml:space="preserve"> Xu, Tom H. Cheung, Jianan Qu and Ho Yi Mak, "Nuclear receptors NHR-49 and NHR-79 promote peroxisome proliferation to compensate for aldehyde dehydrogenase deficiency in C. elegans",</w:t>
      </w:r>
      <w:r w:rsidRPr="003B5EFC">
        <w:rPr>
          <w:rFonts w:ascii="Arial" w:hAnsi="Arial" w:cs="Arial"/>
          <w:i/>
        </w:rPr>
        <w:t xml:space="preserve"> </w:t>
      </w:r>
      <w:proofErr w:type="spellStart"/>
      <w:r w:rsidRPr="003B5EFC">
        <w:rPr>
          <w:rFonts w:ascii="Arial" w:hAnsi="Arial" w:cs="Arial"/>
          <w:i/>
          <w:u w:val="single"/>
        </w:rPr>
        <w:t>PLoS</w:t>
      </w:r>
      <w:proofErr w:type="spellEnd"/>
      <w:r w:rsidRPr="003B5EFC">
        <w:rPr>
          <w:rFonts w:ascii="Arial" w:hAnsi="Arial" w:cs="Arial"/>
          <w:i/>
          <w:u w:val="single"/>
        </w:rPr>
        <w:t xml:space="preserve"> Genetics</w:t>
      </w:r>
      <w:r w:rsidRPr="003B5EFC">
        <w:rPr>
          <w:rFonts w:ascii="Arial" w:hAnsi="Arial" w:cs="Arial"/>
          <w:i/>
        </w:rPr>
        <w:t xml:space="preserve">, 17(7): e1009635. (2021) </w:t>
      </w:r>
      <w:hyperlink r:id="rId19" w:history="1">
        <w:r w:rsidRPr="003B5EFC">
          <w:rPr>
            <w:rStyle w:val="Hyperlink"/>
            <w:rFonts w:ascii="Arial" w:hAnsi="Arial" w:cs="Arial"/>
            <w:i/>
          </w:rPr>
          <w:t>https://doi.org/10.1371/journal.pgen.1009635</w:t>
        </w:r>
      </w:hyperlink>
    </w:p>
    <w:p w14:paraId="52091644" w14:textId="2600689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Shaojun</w:t>
      </w:r>
      <w:proofErr w:type="spellEnd"/>
      <w:r w:rsidRPr="00CB0D6E">
        <w:rPr>
          <w:rFonts w:ascii="Arial" w:hAnsi="Arial" w:cs="Arial"/>
          <w:iCs/>
        </w:rPr>
        <w:t xml:space="preserve"> Liu, Shun-Fat Lau, Wanjie Wu, Dan Zhu, Nancy Y. Ip and Jianan Y. Qu, "High-resolution two-photon transcranial imaging of brain using direct wavefront sensing"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  <w:i/>
          <w:u w:val="single"/>
        </w:rPr>
        <w:t>Photonics Research,</w:t>
      </w:r>
      <w:r w:rsidRPr="003B5EFC">
        <w:rPr>
          <w:rFonts w:ascii="Arial" w:hAnsi="Arial" w:cs="Arial"/>
          <w:i/>
        </w:rPr>
        <w:t xml:space="preserve"> Vol. 9, Issue 6, pp. 1144-1156 (2021) </w:t>
      </w:r>
      <w:hyperlink r:id="rId20" w:history="1">
        <w:r w:rsidRPr="003B5EFC">
          <w:rPr>
            <w:rStyle w:val="Hyperlink"/>
            <w:rFonts w:ascii="Arial" w:hAnsi="Arial" w:cs="Arial"/>
            <w:i/>
          </w:rPr>
          <w:t>https://doi.org/10.1364/PRJ.420220</w:t>
        </w:r>
      </w:hyperlink>
    </w:p>
    <w:p w14:paraId="3CD9D4F2" w14:textId="4BEB3FB5" w:rsidR="00E54147" w:rsidRPr="003B5EFC" w:rsidRDefault="00E5414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  <w:i/>
        </w:rPr>
        <w:t xml:space="preserve"> </w:t>
      </w:r>
      <w:r w:rsidRPr="00CB0D6E">
        <w:rPr>
          <w:rFonts w:ascii="Arial" w:hAnsi="Arial" w:cs="Arial"/>
          <w:iCs/>
        </w:rPr>
        <w:t xml:space="preserve">Ye Wang, Wing-Yu Fu, Kit Cheung, Kwok-Wang Hung,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Hongyan Geng, Wing-Ho Yung, Jianan Y. Qu, Amy K. Y. Fu and Nancy Y. Ip, "Astrocyte-secreted IL-33 mediates homeostatic synaptic plasticity in the adult hippocampus",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  <w:i/>
          <w:u w:val="single"/>
        </w:rPr>
        <w:t>Proceedings of the National Academy of Sciences of the United States of America</w:t>
      </w:r>
      <w:r w:rsidRPr="003B5EFC">
        <w:rPr>
          <w:rFonts w:ascii="Arial" w:hAnsi="Arial" w:cs="Arial"/>
          <w:i/>
        </w:rPr>
        <w:t xml:space="preserve">, V.118, (2021), </w:t>
      </w:r>
      <w:hyperlink r:id="rId21" w:history="1">
        <w:r w:rsidRPr="003B5EFC">
          <w:rPr>
            <w:rStyle w:val="Hyperlink"/>
            <w:rFonts w:ascii="Arial" w:hAnsi="Arial" w:cs="Arial"/>
            <w:i/>
          </w:rPr>
          <w:t>https://doi.org/10.1073/pnas.2020810118</w:t>
        </w:r>
      </w:hyperlink>
    </w:p>
    <w:p w14:paraId="3B0AD66B" w14:textId="66329061" w:rsidR="00420A52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Ye Wang, Kam Fai Tam, Nancy Y. Ip and Jianan Y. Qu, "Adaptive optics two-photon endomicroscopy enables deep brain imaging at synaptic resolution over large volumes",</w:t>
      </w:r>
      <w:r w:rsidRPr="003B5EFC">
        <w:rPr>
          <w:rFonts w:ascii="Arial" w:hAnsi="Arial" w:cs="Arial"/>
        </w:rPr>
        <w:t xml:space="preserve"> </w:t>
      </w:r>
      <w:r w:rsidR="00420A52" w:rsidRPr="003B5EFC">
        <w:rPr>
          <w:rFonts w:ascii="Arial" w:hAnsi="Arial" w:cs="Arial"/>
          <w:i/>
          <w:u w:val="single"/>
        </w:rPr>
        <w:t>Science Advances</w:t>
      </w:r>
      <w:r w:rsidR="00420A52" w:rsidRPr="003B5EFC">
        <w:rPr>
          <w:rFonts w:ascii="Arial" w:hAnsi="Arial" w:cs="Arial"/>
          <w:i/>
        </w:rPr>
        <w:t xml:space="preserve">, </w:t>
      </w:r>
      <w:r w:rsidR="00420A52" w:rsidRPr="003B5EFC">
        <w:rPr>
          <w:rFonts w:ascii="Arial" w:hAnsi="Arial" w:cs="Arial"/>
        </w:rPr>
        <w:t>30 Sep 2020: Vol. 6, no. 40, eabc6521 DOI: 10.1126/sciadv.abc6521</w:t>
      </w:r>
    </w:p>
    <w:p w14:paraId="29D0A68E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Jin Xu, </w:t>
      </w:r>
      <w:proofErr w:type="spellStart"/>
      <w:r w:rsidRPr="00CB0D6E">
        <w:rPr>
          <w:rFonts w:ascii="Arial" w:hAnsi="Arial" w:cs="Arial"/>
          <w:iCs/>
        </w:rPr>
        <w:t>Jianan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proofErr w:type="gramStart"/>
      <w:r w:rsidRPr="00CB0D6E">
        <w:rPr>
          <w:rFonts w:ascii="Arial" w:hAnsi="Arial" w:cs="Arial"/>
          <w:iCs/>
        </w:rPr>
        <w:t>Y.Qu</w:t>
      </w:r>
      <w:proofErr w:type="spellEnd"/>
      <w:proofErr w:type="gramEnd"/>
      <w:r w:rsidRPr="00CB0D6E">
        <w:rPr>
          <w:rFonts w:ascii="Arial" w:hAnsi="Arial" w:cs="Arial"/>
          <w:iCs/>
        </w:rPr>
        <w:t xml:space="preserve"> and Zilong Wen, "Lightening the way of hematopoiesis: Infrared laser-mediated lineage tracing with high spatial-temporal resolution",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Experimental Hematology</w:t>
      </w:r>
      <w:r w:rsidRPr="003B5EFC">
        <w:rPr>
          <w:rFonts w:ascii="Arial" w:hAnsi="Arial" w:cs="Arial"/>
        </w:rPr>
        <w:t>, V, 3-7 (2020)</w:t>
      </w:r>
    </w:p>
    <w:p w14:paraId="44926DB4" w14:textId="77777777" w:rsidR="009F02A0" w:rsidRPr="003B5EFC" w:rsidRDefault="009F02A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</w:rPr>
        <w:t xml:space="preserve">Miao Liu, </w:t>
      </w:r>
      <w:proofErr w:type="spellStart"/>
      <w:r w:rsidRPr="00CB0D6E">
        <w:rPr>
          <w:rFonts w:ascii="Arial" w:hAnsi="Arial" w:cs="Arial"/>
        </w:rPr>
        <w:t>Sicong</w:t>
      </w:r>
      <w:proofErr w:type="spellEnd"/>
      <w:r w:rsidRPr="00CB0D6E">
        <w:rPr>
          <w:rFonts w:ascii="Arial" w:hAnsi="Arial" w:cs="Arial"/>
        </w:rPr>
        <w:t xml:space="preserve"> He</w:t>
      </w:r>
      <w:r w:rsidR="00816567" w:rsidRPr="00CB0D6E">
        <w:rPr>
          <w:rFonts w:ascii="Arial" w:hAnsi="Arial" w:cs="Arial"/>
        </w:rPr>
        <w:t>*</w:t>
      </w:r>
      <w:r w:rsidRPr="00CB0D6E">
        <w:rPr>
          <w:rFonts w:ascii="Arial" w:hAnsi="Arial" w:cs="Arial"/>
        </w:rPr>
        <w:t>, Lixin Cheng, Jianan Qu and Jiang Xia, "Phase-Separated Multienzyme Biosynthesis",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Biomacromolecules</w:t>
      </w:r>
      <w:r w:rsidRPr="003B5EFC">
        <w:rPr>
          <w:rFonts w:ascii="Arial" w:hAnsi="Arial" w:cs="Arial"/>
        </w:rPr>
        <w:t xml:space="preserve"> V.21, 6, 2391–2399 (2020)</w:t>
      </w:r>
    </w:p>
    <w:p w14:paraId="40875D3F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gramStart"/>
      <w:r w:rsidRPr="00CB0D6E">
        <w:rPr>
          <w:rFonts w:ascii="Arial" w:hAnsi="Arial" w:cs="Arial"/>
          <w:iCs/>
        </w:rPr>
        <w:t>Qin ,</w:t>
      </w:r>
      <w:proofErr w:type="gram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Chao Yang, Jasmine Sum-Yee Yung,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Christopher Kai-Shun Leung, Kai Liu and Jianan Y. Qu, "Adaptive optics two-photon microscopy enables near-diffraction-limited and functional </w:t>
      </w:r>
      <w:r w:rsidRPr="00CB0D6E">
        <w:rPr>
          <w:rFonts w:ascii="Arial" w:hAnsi="Arial" w:cs="Arial"/>
          <w:iCs/>
        </w:rPr>
        <w:lastRenderedPageBreak/>
        <w:t>retinal imaging in vivo",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Light: Science &amp; Applications</w:t>
      </w:r>
      <w:r w:rsidRPr="003B5EFC">
        <w:rPr>
          <w:rFonts w:ascii="Arial" w:hAnsi="Arial" w:cs="Arial"/>
        </w:rPr>
        <w:t>, (2020)9:79, https://doi.org/10.1038/s41377-020-0317-9 PDF</w:t>
      </w:r>
    </w:p>
    <w:p w14:paraId="2410FEF9" w14:textId="77777777" w:rsidR="001E5BF2" w:rsidRPr="003B5EFC" w:rsidRDefault="001E5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Shun-Fat Lau,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Wing-Yu Fu, Jianan Y. Qu, Tom H. Cheung, Amy K.Y. Fu, Nancy Y. Ip, "IL-33-PU.1 Transcriptome Reprogramming Drives Functional State Transition and Clearance Activity of Microglia in Alzheimer's Disease", </w:t>
      </w:r>
      <w:r w:rsidRPr="003B5EFC">
        <w:rPr>
          <w:rFonts w:ascii="Arial" w:hAnsi="Arial" w:cs="Arial"/>
          <w:i/>
          <w:u w:val="single"/>
        </w:rPr>
        <w:t>Cell Reports</w:t>
      </w:r>
      <w:r w:rsidRPr="003B5EFC">
        <w:rPr>
          <w:rFonts w:ascii="Arial" w:hAnsi="Arial" w:cs="Arial"/>
        </w:rPr>
        <w:t>, V.31, 107530 (2020)</w:t>
      </w:r>
    </w:p>
    <w:p w14:paraId="3B125C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Ye Tian,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Yi Wu, </w:t>
      </w:r>
      <w:proofErr w:type="spellStart"/>
      <w:r w:rsidRPr="003B5EFC">
        <w:rPr>
          <w:rFonts w:ascii="Arial" w:hAnsi="Arial" w:cs="Arial"/>
        </w:rPr>
        <w:t>Xinwei</w:t>
      </w:r>
      <w:proofErr w:type="spellEnd"/>
      <w:r w:rsidRPr="003B5EFC">
        <w:rPr>
          <w:rFonts w:ascii="Arial" w:hAnsi="Arial" w:cs="Arial"/>
        </w:rPr>
        <w:t xml:space="preserve"> Shen, Kani Chen, </w:t>
      </w:r>
      <w:r w:rsidRPr="003B5EFC">
        <w:rPr>
          <w:rFonts w:ascii="Arial" w:hAnsi="Arial" w:cs="Arial"/>
          <w:i/>
        </w:rPr>
        <w:t xml:space="preserve">Yingzhu He,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Jin Xu, Zilong Wen,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" In vivo single-cell lineage tracing in zebrafish using high-resolution infrared laser-mediated gene induction microscopy",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 xml:space="preserve"> 2020;</w:t>
      </w:r>
      <w:proofErr w:type="gramStart"/>
      <w:r w:rsidRPr="003B5EFC">
        <w:rPr>
          <w:rFonts w:ascii="Arial" w:hAnsi="Arial" w:cs="Arial"/>
        </w:rPr>
        <w:t>9:e</w:t>
      </w:r>
      <w:proofErr w:type="gramEnd"/>
      <w:r w:rsidRPr="003B5EFC">
        <w:rPr>
          <w:rFonts w:ascii="Arial" w:hAnsi="Arial" w:cs="Arial"/>
        </w:rPr>
        <w:t>52024, DOI: 10.7554/eLife.52024</w:t>
      </w:r>
    </w:p>
    <w:p w14:paraId="4A62C833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816567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 xml:space="preserve">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 vivo study of metabolic dynamics and heterogeneity in brown and beige fat by label-free multiphoton redox and fluorescence lifetime microscopy",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 xml:space="preserve">, </w:t>
      </w:r>
      <w:proofErr w:type="gramStart"/>
      <w:r w:rsidRPr="003B5EFC">
        <w:rPr>
          <w:rFonts w:ascii="Arial" w:hAnsi="Arial" w:cs="Arial"/>
        </w:rPr>
        <w:t>2019;e</w:t>
      </w:r>
      <w:proofErr w:type="gramEnd"/>
      <w:r w:rsidRPr="003B5EFC">
        <w:rPr>
          <w:rFonts w:ascii="Arial" w:hAnsi="Arial" w:cs="Arial"/>
        </w:rPr>
        <w:t>201960057. https://doi.org/10.1002/jbio.201960057</w:t>
      </w:r>
    </w:p>
    <w:p w14:paraId="4AA72611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Wei Kang, Tian Ma, Min Liu, Jiale Qu, </w:t>
      </w:r>
      <w:proofErr w:type="spellStart"/>
      <w:r w:rsidRPr="003B5EFC">
        <w:rPr>
          <w:rFonts w:ascii="Arial" w:hAnsi="Arial" w:cs="Arial"/>
        </w:rPr>
        <w:t>Zhenjun</w:t>
      </w:r>
      <w:proofErr w:type="spellEnd"/>
      <w:r w:rsidRPr="003B5EFC">
        <w:rPr>
          <w:rFonts w:ascii="Arial" w:hAnsi="Arial" w:cs="Arial"/>
        </w:rPr>
        <w:t xml:space="preserve"> Liu, Huawei Zhang, Bin Shi, Shuai Fu, </w:t>
      </w:r>
      <w:proofErr w:type="spellStart"/>
      <w:r w:rsidRPr="003B5EFC">
        <w:rPr>
          <w:rFonts w:ascii="Arial" w:hAnsi="Arial" w:cs="Arial"/>
        </w:rPr>
        <w:t>Juncai</w:t>
      </w:r>
      <w:proofErr w:type="spellEnd"/>
      <w:r w:rsidRPr="003B5EFC">
        <w:rPr>
          <w:rFonts w:ascii="Arial" w:hAnsi="Arial" w:cs="Arial"/>
        </w:rPr>
        <w:t xml:space="preserve"> Ma, Louis Tung Faat Lai,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="00816567" w:rsidRPr="003B5EFC">
        <w:rPr>
          <w:rFonts w:ascii="Arial" w:hAnsi="Arial" w:cs="Arial"/>
          <w:i/>
        </w:rPr>
        <w:t>*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Shannon Wing-Ngor Au, Byung Ho Kang, Wilson Chun Yu Lau, Zixin Deng, Jiang Xia &amp; </w:t>
      </w:r>
      <w:proofErr w:type="spellStart"/>
      <w:r w:rsidRPr="003B5EFC">
        <w:rPr>
          <w:rFonts w:ascii="Arial" w:hAnsi="Arial" w:cs="Arial"/>
        </w:rPr>
        <w:t>Tiangang</w:t>
      </w:r>
      <w:proofErr w:type="spellEnd"/>
      <w:r w:rsidRPr="003B5EFC">
        <w:rPr>
          <w:rFonts w:ascii="Arial" w:hAnsi="Arial" w:cs="Arial"/>
        </w:rPr>
        <w:t xml:space="preserve"> Liu, "Modular enzyme assembly for enhanced cascade biocatalysis and metabolic flux",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10:4248</w:t>
      </w:r>
    </w:p>
    <w:p w14:paraId="096C3657" w14:textId="77777777" w:rsidR="007E6538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Cao, Yan Hao, Chun Wing Fung, Yiu </w:t>
      </w:r>
      <w:proofErr w:type="spellStart"/>
      <w:r w:rsidRPr="003B5EFC">
        <w:rPr>
          <w:rFonts w:ascii="Arial" w:hAnsi="Arial" w:cs="Arial"/>
        </w:rPr>
        <w:t>Yiu</w:t>
      </w:r>
      <w:proofErr w:type="spellEnd"/>
      <w:r w:rsidRPr="003B5EFC">
        <w:rPr>
          <w:rFonts w:ascii="Arial" w:hAnsi="Arial" w:cs="Arial"/>
        </w:rPr>
        <w:t xml:space="preserve"> Lee, Pengfei Wang,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Kang Xie, Wen Jiun Lam, Yifei Qiu, Ben Zhong Tang, </w:t>
      </w:r>
      <w:proofErr w:type="spellStart"/>
      <w:r w:rsidRPr="003B5EFC">
        <w:rPr>
          <w:rFonts w:ascii="Arial" w:hAnsi="Arial" w:cs="Arial"/>
        </w:rPr>
        <w:t>Guanghou</w:t>
      </w:r>
      <w:proofErr w:type="spellEnd"/>
      <w:r w:rsidRPr="003B5EFC">
        <w:rPr>
          <w:rFonts w:ascii="Arial" w:hAnsi="Arial" w:cs="Arial"/>
        </w:rPr>
        <w:t xml:space="preserve"> Shui, </w:t>
      </w:r>
      <w:proofErr w:type="spellStart"/>
      <w:r w:rsidRPr="003B5EFC">
        <w:rPr>
          <w:rFonts w:ascii="Arial" w:hAnsi="Arial" w:cs="Arial"/>
        </w:rPr>
        <w:t>Pingsheng</w:t>
      </w:r>
      <w:proofErr w:type="spellEnd"/>
      <w:r w:rsidRPr="003B5EFC">
        <w:rPr>
          <w:rFonts w:ascii="Arial" w:hAnsi="Arial" w:cs="Arial"/>
        </w:rPr>
        <w:t xml:space="preserve"> Liu,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Byung-Ho Kang and Ho Yi Mak, "Dietary fatty acids promote lipid droplet diversity through </w:t>
      </w:r>
      <w:proofErr w:type="spellStart"/>
      <w:r w:rsidRPr="003B5EFC">
        <w:rPr>
          <w:rFonts w:ascii="Arial" w:hAnsi="Arial" w:cs="Arial"/>
        </w:rPr>
        <w:t>seipin</w:t>
      </w:r>
      <w:proofErr w:type="spellEnd"/>
      <w:r w:rsidRPr="003B5EFC">
        <w:rPr>
          <w:rFonts w:ascii="Arial" w:hAnsi="Arial" w:cs="Arial"/>
        </w:rPr>
        <w:t xml:space="preserve"> enrichment in an ER subdomain", </w:t>
      </w:r>
      <w:r w:rsidRPr="003B5EFC">
        <w:rPr>
          <w:rFonts w:ascii="Arial" w:hAnsi="Arial" w:cs="Arial"/>
          <w:i/>
          <w:u w:val="single"/>
        </w:rPr>
        <w:t>Nature Communications</w:t>
      </w:r>
      <w:r w:rsidRPr="003B5EFC">
        <w:rPr>
          <w:rFonts w:ascii="Arial" w:hAnsi="Arial" w:cs="Arial"/>
        </w:rPr>
        <w:t>, (2019) 10:2902</w:t>
      </w:r>
    </w:p>
    <w:p w14:paraId="176D6B1E" w14:textId="77777777" w:rsidR="001A6709" w:rsidRPr="003B5EFC" w:rsidRDefault="007E6538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Yan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CB0D6E">
        <w:rPr>
          <w:rFonts w:ascii="Arial" w:hAnsi="Arial" w:cs="Arial"/>
          <w:iCs/>
        </w:rPr>
        <w:t xml:space="preserve"> Jiang, Wanjie Wu,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r w:rsidRPr="003B5EFC">
        <w:rPr>
          <w:rFonts w:ascii="Arial" w:hAnsi="Arial" w:cs="Arial"/>
        </w:rPr>
        <w:t xml:space="preserve">Ben Zhong Tang, Ho Yi Mak,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"Quantitative Imaging of Lipid Synthesis and Lipolysis Dynamics in Caenorhabditis elegans by Stimulated Raman Scattering Microscopy",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Vol.91 (3), 2279-2287 (2019)</w:t>
      </w:r>
    </w:p>
    <w:p w14:paraId="5BB32AA0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Zhuoyi</w:t>
      </w:r>
      <w:proofErr w:type="spellEnd"/>
      <w:r w:rsidRPr="00CB0D6E">
        <w:rPr>
          <w:rFonts w:ascii="Arial" w:hAnsi="Arial" w:cs="Arial"/>
          <w:iCs/>
        </w:rPr>
        <w:t xml:space="preserve"> Liang, Biao Zhou,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r w:rsidRPr="003B5EFC">
        <w:rPr>
          <w:rFonts w:ascii="Arial" w:hAnsi="Arial" w:cs="Arial"/>
        </w:rPr>
        <w:t xml:space="preserve">Caleb Lui, Nancy Y. Ip and Jianan Y. Qu, "In Vivo Near-infrared two-photon imaging of amyloid plaques in deep brain of Alzheimer's disease mouse model", </w:t>
      </w:r>
      <w:r w:rsidRPr="003B5EFC">
        <w:rPr>
          <w:rFonts w:ascii="Arial" w:hAnsi="Arial" w:cs="Arial"/>
          <w:i/>
          <w:u w:val="single"/>
        </w:rPr>
        <w:t>ACS Chemical Neuroscience</w:t>
      </w:r>
      <w:r w:rsidRPr="003B5EFC">
        <w:rPr>
          <w:rFonts w:ascii="Arial" w:hAnsi="Arial" w:cs="Arial"/>
        </w:rPr>
        <w:t xml:space="preserve">, August 1, 2018 (2018), </w:t>
      </w:r>
      <w:r w:rsidR="006B3D54" w:rsidRPr="003B5EFC">
        <w:rPr>
          <w:rFonts w:ascii="Arial" w:hAnsi="Arial" w:cs="Arial"/>
        </w:rPr>
        <w:t>Vol. 9, No.12, 3128-3136 (2018)</w:t>
      </w:r>
    </w:p>
    <w:p w14:paraId="037715F8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Yue Lin,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Wanjie Wu,</w:t>
      </w:r>
      <w:r w:rsidRPr="003B5EFC">
        <w:rPr>
          <w:rFonts w:ascii="Arial" w:hAnsi="Arial" w:cs="Arial"/>
        </w:rPr>
        <w:t xml:space="preserve"> Yi Luo and Jianan Y. Qu, "New fluorescent compounds produced by femtosecond laser surgery in biological tissues: the mechanisms",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7, 3374-90 (2018)</w:t>
      </w:r>
    </w:p>
    <w:p w14:paraId="0A927668" w14:textId="77777777" w:rsidR="001A6709" w:rsidRPr="003B5EFC" w:rsidRDefault="001A670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Guangle</w:t>
      </w:r>
      <w:proofErr w:type="spellEnd"/>
      <w:r w:rsidRPr="003B5EFC">
        <w:rPr>
          <w:rFonts w:ascii="Arial" w:hAnsi="Arial" w:cs="Arial"/>
        </w:rPr>
        <w:t xml:space="preserve"> Niu, Ruoyao Zhang, John PC Kwong, Jacky WY Lam,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Jianguo Wang, </w:t>
      </w:r>
      <w:proofErr w:type="spellStart"/>
      <w:r w:rsidRPr="003B5EFC">
        <w:rPr>
          <w:rFonts w:ascii="Arial" w:hAnsi="Arial" w:cs="Arial"/>
        </w:rPr>
        <w:t>Yuncong</w:t>
      </w:r>
      <w:proofErr w:type="spellEnd"/>
      <w:r w:rsidRPr="003B5EFC">
        <w:rPr>
          <w:rFonts w:ascii="Arial" w:hAnsi="Arial" w:cs="Arial"/>
        </w:rPr>
        <w:t xml:space="preserve"> Chen, Xing Feng, Ryan TK Kwok, Herman H-Y Sung, Ian D Williams, Mark RJ Elsegood,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Chao Ma, Kam Sing Wong, </w:t>
      </w:r>
      <w:proofErr w:type="spellStart"/>
      <w:r w:rsidRPr="003B5EFC">
        <w:rPr>
          <w:rFonts w:ascii="Arial" w:hAnsi="Arial" w:cs="Arial"/>
        </w:rPr>
        <w:t>Xiaoqiang</w:t>
      </w:r>
      <w:proofErr w:type="spellEnd"/>
      <w:r w:rsidRPr="003B5EFC">
        <w:rPr>
          <w:rFonts w:ascii="Arial" w:hAnsi="Arial" w:cs="Arial"/>
        </w:rPr>
        <w:t xml:space="preserve"> Yu, Ben Zhong Tang, "Specific Two-Photon Imaging of Live Cellular and Deep-Tissue Lipid Droplets by Lipophilic </w:t>
      </w:r>
      <w:proofErr w:type="spellStart"/>
      <w:r w:rsidRPr="003B5EFC">
        <w:rPr>
          <w:rFonts w:ascii="Arial" w:hAnsi="Arial" w:cs="Arial"/>
        </w:rPr>
        <w:t>AIEgens</w:t>
      </w:r>
      <w:proofErr w:type="spellEnd"/>
      <w:r w:rsidRPr="003B5EFC">
        <w:rPr>
          <w:rFonts w:ascii="Arial" w:hAnsi="Arial" w:cs="Arial"/>
        </w:rPr>
        <w:t xml:space="preserve"> at Ultralow Concentration", </w:t>
      </w:r>
      <w:r w:rsidRPr="003B5EFC">
        <w:rPr>
          <w:rFonts w:ascii="Arial" w:hAnsi="Arial" w:cs="Arial"/>
          <w:i/>
          <w:u w:val="single"/>
        </w:rPr>
        <w:t>Chemistry of Materials</w:t>
      </w:r>
      <w:r w:rsidRPr="003B5EFC">
        <w:rPr>
          <w:rFonts w:ascii="Arial" w:hAnsi="Arial" w:cs="Arial"/>
        </w:rPr>
        <w:t>, V.30 (14), 4778-4787 (2018)</w:t>
      </w:r>
    </w:p>
    <w:p w14:paraId="2FD526CF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</w:t>
      </w:r>
      <w:r w:rsidR="001A6709" w:rsidRPr="00CB0D6E">
        <w:rPr>
          <w:rFonts w:ascii="Arial" w:hAnsi="Arial" w:cs="Arial"/>
          <w:iCs/>
        </w:rPr>
        <w:t>*</w:t>
      </w:r>
      <w:r w:rsidRPr="00CB0D6E">
        <w:rPr>
          <w:rFonts w:ascii="Arial" w:hAnsi="Arial" w:cs="Arial"/>
          <w:iCs/>
        </w:rPr>
        <w:t>, Jiahao</w:t>
      </w:r>
      <w:r w:rsidRPr="003B5EFC">
        <w:rPr>
          <w:rFonts w:ascii="Arial" w:hAnsi="Arial" w:cs="Arial"/>
        </w:rPr>
        <w:t xml:space="preserve"> Chen, Yunyun Jiang, Yi Wu, Lu Zhu, Wan </w:t>
      </w:r>
      <w:proofErr w:type="spellStart"/>
      <w:proofErr w:type="gramStart"/>
      <w:r w:rsidRPr="003B5EFC">
        <w:rPr>
          <w:rFonts w:ascii="Arial" w:hAnsi="Arial" w:cs="Arial"/>
        </w:rPr>
        <w:t>Jin,Changlong</w:t>
      </w:r>
      <w:proofErr w:type="spellEnd"/>
      <w:proofErr w:type="gramEnd"/>
      <w:r w:rsidRPr="003B5EFC">
        <w:rPr>
          <w:rFonts w:ascii="Arial" w:hAnsi="Arial" w:cs="Arial"/>
        </w:rPr>
        <w:t xml:space="preserve"> Zhao, Tao Yu, </w:t>
      </w:r>
      <w:proofErr w:type="spellStart"/>
      <w:r w:rsidRPr="003B5EFC">
        <w:rPr>
          <w:rFonts w:ascii="Arial" w:hAnsi="Arial" w:cs="Arial"/>
        </w:rPr>
        <w:t>Tienan</w:t>
      </w:r>
      <w:proofErr w:type="spellEnd"/>
      <w:r w:rsidRPr="003B5EFC">
        <w:rPr>
          <w:rFonts w:ascii="Arial" w:hAnsi="Arial" w:cs="Arial"/>
        </w:rPr>
        <w:t xml:space="preserve"> Wang, </w:t>
      </w:r>
      <w:proofErr w:type="spellStart"/>
      <w:r w:rsidRPr="003B5EFC">
        <w:rPr>
          <w:rFonts w:ascii="Arial" w:hAnsi="Arial" w:cs="Arial"/>
        </w:rPr>
        <w:t>Shuting</w:t>
      </w:r>
      <w:proofErr w:type="spellEnd"/>
      <w:r w:rsidRPr="003B5EFC">
        <w:rPr>
          <w:rFonts w:ascii="Arial" w:hAnsi="Arial" w:cs="Arial"/>
        </w:rPr>
        <w:t xml:space="preserve"> Wu, Xi Lin,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 Qu, Zilong Wen, </w:t>
      </w:r>
      <w:proofErr w:type="spellStart"/>
      <w:r w:rsidRPr="003B5EFC">
        <w:rPr>
          <w:rFonts w:ascii="Arial" w:hAnsi="Arial" w:cs="Arial"/>
        </w:rPr>
        <w:t>Wenqing</w:t>
      </w:r>
      <w:proofErr w:type="spellEnd"/>
      <w:r w:rsidRPr="003B5EFC">
        <w:rPr>
          <w:rFonts w:ascii="Arial" w:hAnsi="Arial" w:cs="Arial"/>
        </w:rPr>
        <w:t xml:space="preserve"> Zhang, Jin Xu, "Adult zebrafish Langerhans cells arise from hematopoietic stem/progenitor cells", </w:t>
      </w:r>
      <w:proofErr w:type="spellStart"/>
      <w:r w:rsidRPr="003B5EFC">
        <w:rPr>
          <w:rFonts w:ascii="Arial" w:hAnsi="Arial" w:cs="Arial"/>
          <w:i/>
          <w:u w:val="single"/>
        </w:rPr>
        <w:t>eLife</w:t>
      </w:r>
      <w:proofErr w:type="spellEnd"/>
      <w:r w:rsidRPr="003B5EFC">
        <w:rPr>
          <w:rFonts w:ascii="Arial" w:hAnsi="Arial" w:cs="Arial"/>
        </w:rPr>
        <w:t>, DOI: https://doi.org/10.7554/eLife.36131.001 (2018)</w:t>
      </w:r>
    </w:p>
    <w:p w14:paraId="1F3EA16D" w14:textId="77777777" w:rsidR="0021791F" w:rsidRPr="003B5EFC" w:rsidRDefault="0021791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Yitai</w:t>
      </w:r>
      <w:proofErr w:type="spellEnd"/>
      <w:r w:rsidRPr="00CB0D6E">
        <w:rPr>
          <w:rFonts w:ascii="Arial" w:hAnsi="Arial" w:cs="Arial"/>
          <w:iCs/>
        </w:rPr>
        <w:t xml:space="preserve"> An,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Xiuqing</w:t>
      </w:r>
      <w:proofErr w:type="spellEnd"/>
      <w:r w:rsidRPr="00CB0D6E">
        <w:rPr>
          <w:rFonts w:ascii="Arial" w:hAnsi="Arial" w:cs="Arial"/>
          <w:iCs/>
        </w:rPr>
        <w:t xml:space="preserve"> Wei,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Zhenguo</w:t>
      </w:r>
      <w:proofErr w:type="spellEnd"/>
      <w:r w:rsidRPr="003B5EFC">
        <w:rPr>
          <w:rFonts w:ascii="Arial" w:hAnsi="Arial" w:cs="Arial"/>
        </w:rPr>
        <w:t xml:space="preserve"> Wu and Jianan Y. Qu, "In vivo metabolic imaging and monitoring of brown and beige fat", </w:t>
      </w:r>
      <w:r w:rsidRPr="003B5EFC">
        <w:rPr>
          <w:rFonts w:ascii="Arial" w:hAnsi="Arial" w:cs="Arial"/>
          <w:i/>
          <w:u w:val="single"/>
        </w:rPr>
        <w:t xml:space="preserve">Journal of </w:t>
      </w:r>
      <w:proofErr w:type="spellStart"/>
      <w:r w:rsidRPr="003B5EFC">
        <w:rPr>
          <w:rFonts w:ascii="Arial" w:hAnsi="Arial" w:cs="Arial"/>
          <w:i/>
          <w:u w:val="single"/>
        </w:rPr>
        <w:t>Biophotonics</w:t>
      </w:r>
      <w:proofErr w:type="spellEnd"/>
      <w:r w:rsidRPr="003B5EFC">
        <w:rPr>
          <w:rFonts w:ascii="Arial" w:hAnsi="Arial" w:cs="Arial"/>
        </w:rPr>
        <w:t>, DOI: 10.1002/jbio.201800019 (2018)</w:t>
      </w:r>
    </w:p>
    <w:p w14:paraId="40C39E5A" w14:textId="77777777" w:rsidR="00FE4BB5" w:rsidRPr="003B5EFC" w:rsidRDefault="00FE4B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Zhongya</w:t>
      </w:r>
      <w:proofErr w:type="spellEnd"/>
      <w:r w:rsidRPr="00CB0D6E">
        <w:rPr>
          <w:rFonts w:ascii="Arial" w:hAnsi="Arial" w:cs="Arial"/>
          <w:iCs/>
        </w:rPr>
        <w:t xml:space="preserve"> Qin, Wanjie Wu, Yue Lin, </w:t>
      </w:r>
      <w:proofErr w:type="spellStart"/>
      <w:r w:rsidRPr="00CB0D6E">
        <w:rPr>
          <w:rFonts w:ascii="Arial" w:hAnsi="Arial" w:cs="Arial"/>
          <w:iCs/>
        </w:rPr>
        <w:t>Congping</w:t>
      </w:r>
      <w:proofErr w:type="spellEnd"/>
      <w:r w:rsidRPr="00CB0D6E">
        <w:rPr>
          <w:rFonts w:ascii="Arial" w:hAnsi="Arial" w:cs="Arial"/>
          <w:iCs/>
        </w:rPr>
        <w:t xml:space="preserve"> Chen,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Yi Luo and Jianan Y. Qu, "In vivo imaging-guided microsurgery based on femtosecond laser produced new fluorescent compounds in biological tissues",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9, No. 2, 581-90 (2018)</w:t>
      </w:r>
    </w:p>
    <w:p w14:paraId="2B9EAEAD" w14:textId="77777777" w:rsidR="008C5250" w:rsidRPr="003B5EFC" w:rsidRDefault="008C525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Meijuan</w:t>
      </w:r>
      <w:proofErr w:type="spellEnd"/>
      <w:r w:rsidRPr="003B5EFC">
        <w:rPr>
          <w:rFonts w:ascii="Arial" w:hAnsi="Arial" w:cs="Arial"/>
        </w:rPr>
        <w:t xml:space="preserve"> Jiang, Ryan T. K. Kwok,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Chen Gui, Jacky W. Y. Lam, Jianan Qu and Ben Zhong Tang, "A simple mitochondrial targeting </w:t>
      </w:r>
      <w:proofErr w:type="spellStart"/>
      <w:r w:rsidRPr="003B5EFC">
        <w:rPr>
          <w:rFonts w:ascii="Arial" w:hAnsi="Arial" w:cs="Arial"/>
        </w:rPr>
        <w:t>AIEgen</w:t>
      </w:r>
      <w:proofErr w:type="spellEnd"/>
      <w:r w:rsidRPr="003B5EFC">
        <w:rPr>
          <w:rFonts w:ascii="Arial" w:hAnsi="Arial" w:cs="Arial"/>
        </w:rPr>
        <w:t xml:space="preserve"> for image-guided two-photon excited photodynamic therapy", </w:t>
      </w:r>
      <w:r w:rsidRPr="003B5EFC">
        <w:rPr>
          <w:rFonts w:ascii="Arial" w:hAnsi="Arial" w:cs="Arial"/>
          <w:i/>
          <w:u w:val="single"/>
        </w:rPr>
        <w:t>Journal of Materials Chemistry B</w:t>
      </w:r>
      <w:r w:rsidRPr="003B5EFC">
        <w:rPr>
          <w:rFonts w:ascii="Arial" w:hAnsi="Arial" w:cs="Arial"/>
        </w:rPr>
        <w:t xml:space="preserve">, </w:t>
      </w:r>
      <w:r w:rsidR="006B3D54" w:rsidRPr="003B5EFC">
        <w:rPr>
          <w:rFonts w:ascii="Arial" w:hAnsi="Arial" w:cs="Arial"/>
        </w:rPr>
        <w:t>Vol. 6, No.17, 2557-2565 (2018)</w:t>
      </w:r>
    </w:p>
    <w:p w14:paraId="019FDD5F" w14:textId="77777777" w:rsidR="00986876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 </w:t>
      </w:r>
      <w:proofErr w:type="spellStart"/>
      <w:r w:rsidRPr="00CB0D6E">
        <w:rPr>
          <w:rFonts w:ascii="Arial" w:hAnsi="Arial" w:cs="Arial"/>
          <w:iCs/>
        </w:rPr>
        <w:t>Meijuan</w:t>
      </w:r>
      <w:proofErr w:type="spellEnd"/>
      <w:r w:rsidRPr="003B5EFC">
        <w:rPr>
          <w:rFonts w:ascii="Arial" w:hAnsi="Arial" w:cs="Arial"/>
        </w:rPr>
        <w:t xml:space="preserve"> Jiang, Jacky W. Y. Lam, Ben Zhong Tang and Jianan Y. Qu, "Mitochondrial Imaging with Combined Fluorescence and Stimulated Raman Scattering Microscopy Using a Probe of the Aggregation-Induced Emission Characteristic",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="006B3D54" w:rsidRPr="003B5EFC">
        <w:rPr>
          <w:rFonts w:ascii="Arial" w:hAnsi="Arial" w:cs="Arial"/>
          <w:u w:val="single"/>
        </w:rPr>
        <w:t>,</w:t>
      </w:r>
      <w:r w:rsidR="006B3D54" w:rsidRPr="003B5EFC">
        <w:rPr>
          <w:rFonts w:ascii="Arial" w:hAnsi="Arial" w:cs="Arial"/>
        </w:rPr>
        <w:t xml:space="preserve"> Vol. 139, No.47, 17022-17030 (2017)</w:t>
      </w:r>
    </w:p>
    <w:p w14:paraId="6CFC33AA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Ye Tian, Jin Xu, </w:t>
      </w:r>
      <w:proofErr w:type="spellStart"/>
      <w:r w:rsidRPr="003B5EFC">
        <w:rPr>
          <w:rFonts w:ascii="Arial" w:hAnsi="Arial" w:cs="Arial"/>
        </w:rPr>
        <w:t>Shachuan</w:t>
      </w:r>
      <w:proofErr w:type="spellEnd"/>
      <w:r w:rsidRPr="003B5EFC">
        <w:rPr>
          <w:rFonts w:ascii="Arial" w:hAnsi="Arial" w:cs="Arial"/>
        </w:rPr>
        <w:t xml:space="preserve"> Feng,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Shizheng</w:t>
      </w:r>
      <w:proofErr w:type="spellEnd"/>
      <w:r w:rsidRPr="003B5EFC">
        <w:rPr>
          <w:rFonts w:ascii="Arial" w:hAnsi="Arial" w:cs="Arial"/>
        </w:rPr>
        <w:t xml:space="preserve"> Zhao, Lu Zhu, Wan Jin, Yimei Dai, </w:t>
      </w:r>
      <w:proofErr w:type="spellStart"/>
      <w:r w:rsidRPr="003B5EFC">
        <w:rPr>
          <w:rFonts w:ascii="Arial" w:hAnsi="Arial" w:cs="Arial"/>
        </w:rPr>
        <w:t>Lingfei</w:t>
      </w:r>
      <w:proofErr w:type="spellEnd"/>
      <w:r w:rsidRPr="003B5EFC">
        <w:rPr>
          <w:rFonts w:ascii="Arial" w:hAnsi="Arial" w:cs="Arial"/>
        </w:rPr>
        <w:t xml:space="preserve">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and Zilong Wen1, "The first wave of T lymphopoiesis in zebrafish arises from aorta endothelium independent of hematopoietic stem cells", </w:t>
      </w:r>
      <w:r w:rsidRPr="003B5EFC">
        <w:rPr>
          <w:rFonts w:ascii="Arial" w:hAnsi="Arial" w:cs="Arial"/>
          <w:i/>
          <w:u w:val="single"/>
        </w:rPr>
        <w:t>Journal of Experimental Medicine</w:t>
      </w:r>
      <w:r w:rsidR="00986876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6B3D54" w:rsidRPr="003B5EFC">
        <w:rPr>
          <w:rFonts w:ascii="Arial" w:hAnsi="Arial" w:cs="Arial"/>
        </w:rPr>
        <w:t>Vol. 214, No.11, 3347-3360 (2017)</w:t>
      </w:r>
    </w:p>
    <w:p w14:paraId="2256FCC4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Alexander Nicol, Ryan T. K. Kwok, </w:t>
      </w:r>
      <w:proofErr w:type="spellStart"/>
      <w:r w:rsidRPr="003B5EFC">
        <w:rPr>
          <w:rFonts w:ascii="Arial" w:hAnsi="Arial" w:cs="Arial"/>
          <w:i/>
        </w:rPr>
        <w:t>Congping</w:t>
      </w:r>
      <w:proofErr w:type="spellEnd"/>
      <w:r w:rsidRPr="003B5EFC">
        <w:rPr>
          <w:rFonts w:ascii="Arial" w:hAnsi="Arial" w:cs="Arial"/>
          <w:i/>
        </w:rPr>
        <w:t xml:space="preserve"> Chen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Weijun</w:t>
      </w:r>
      <w:proofErr w:type="spellEnd"/>
      <w:r w:rsidRPr="003B5EFC">
        <w:rPr>
          <w:rFonts w:ascii="Arial" w:hAnsi="Arial" w:cs="Arial"/>
        </w:rPr>
        <w:t xml:space="preserve"> Zhao, Ming Chen, Jianan Qu and Ben Zhong Tang, "Ultrafast Delivery of Aggregation-Induced Emission Nanoparticles and Pure Organic Phosphorescent Nanocrystals by Saponin Encapsulation", </w:t>
      </w:r>
      <w:r w:rsidRPr="003B5EFC">
        <w:rPr>
          <w:rFonts w:ascii="Arial" w:hAnsi="Arial" w:cs="Arial"/>
          <w:i/>
          <w:u w:val="single"/>
        </w:rPr>
        <w:t>Journal of the American Chemical Society</w:t>
      </w:r>
      <w:r w:rsidRPr="003B5EFC">
        <w:rPr>
          <w:rFonts w:ascii="Arial" w:hAnsi="Arial" w:cs="Arial"/>
        </w:rPr>
        <w:t>, V.139, 14792-14799 (2017)</w:t>
      </w:r>
    </w:p>
    <w:p w14:paraId="7E2BC1E4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Wenqian</w:t>
      </w:r>
      <w:proofErr w:type="spellEnd"/>
      <w:r w:rsidRPr="003B5EFC">
        <w:rPr>
          <w:rFonts w:ascii="Arial" w:hAnsi="Arial" w:cs="Arial"/>
        </w:rPr>
        <w:t xml:space="preserve"> Xue, Zhigang Duan,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  <w:i/>
        </w:rPr>
        <w:t>Xuesong</w:t>
      </w:r>
      <w:proofErr w:type="spellEnd"/>
      <w:r w:rsidRPr="003B5EFC">
        <w:rPr>
          <w:rFonts w:ascii="Arial" w:hAnsi="Arial" w:cs="Arial"/>
          <w:i/>
        </w:rPr>
        <w:t xml:space="preserve"> Li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Huiyan</w:t>
      </w:r>
      <w:proofErr w:type="spellEnd"/>
      <w:r w:rsidRPr="003B5EFC">
        <w:rPr>
          <w:rFonts w:ascii="Arial" w:hAnsi="Arial" w:cs="Arial"/>
        </w:rPr>
        <w:t xml:space="preserve"> Gan, </w:t>
      </w:r>
      <w:proofErr w:type="spellStart"/>
      <w:r w:rsidRPr="003B5EFC">
        <w:rPr>
          <w:rFonts w:ascii="Arial" w:hAnsi="Arial" w:cs="Arial"/>
        </w:rPr>
        <w:t>Jiandong</w:t>
      </w:r>
      <w:proofErr w:type="spellEnd"/>
      <w:r w:rsidRPr="003B5EFC">
        <w:rPr>
          <w:rFonts w:ascii="Arial" w:hAnsi="Arial" w:cs="Arial"/>
        </w:rPr>
        <w:t xml:space="preserve"> Huang and Jianan Y. Qu, "Multimodal nonlinear optical microscopy reveals critical role of kinesin-1 in cartilage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Vol. 8, 1771-1782 (2017)</w:t>
      </w:r>
    </w:p>
    <w:p w14:paraId="6FBA4E19" w14:textId="77777777" w:rsidR="00F643D0" w:rsidRPr="003B5EFC" w:rsidRDefault="00F643D0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lastRenderedPageBreak/>
        <w:t>Tingzhong</w:t>
      </w:r>
      <w:proofErr w:type="spellEnd"/>
      <w:r w:rsidRPr="003B5EFC">
        <w:rPr>
          <w:rFonts w:ascii="Arial" w:hAnsi="Arial" w:cs="Arial"/>
        </w:rPr>
        <w:t xml:space="preserve"> Li,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Hao Wu, </w:t>
      </w:r>
      <w:proofErr w:type="spellStart"/>
      <w:r w:rsidRPr="003B5EFC">
        <w:rPr>
          <w:rFonts w:ascii="Arial" w:hAnsi="Arial" w:cs="Arial"/>
        </w:rPr>
        <w:t>Shuizhu</w:t>
      </w:r>
      <w:proofErr w:type="spellEnd"/>
      <w:r w:rsidRPr="003B5EFC">
        <w:rPr>
          <w:rFonts w:ascii="Arial" w:hAnsi="Arial" w:cs="Arial"/>
        </w:rPr>
        <w:t xml:space="preserve"> Wu, </w:t>
      </w:r>
      <w:proofErr w:type="spellStart"/>
      <w:r w:rsidRPr="003B5EFC">
        <w:rPr>
          <w:rFonts w:ascii="Arial" w:hAnsi="Arial" w:cs="Arial"/>
        </w:rPr>
        <w:t>Zujin</w:t>
      </w:r>
      <w:proofErr w:type="spellEnd"/>
      <w:r w:rsidRPr="003B5EFC">
        <w:rPr>
          <w:rFonts w:ascii="Arial" w:hAnsi="Arial" w:cs="Arial"/>
        </w:rPr>
        <w:t xml:space="preserve"> Zhao, Anjun Qin, Rongrong Hu and Ben Zhong Tang, "</w:t>
      </w:r>
      <w:proofErr w:type="spellStart"/>
      <w:r w:rsidRPr="003B5EFC">
        <w:rPr>
          <w:rFonts w:ascii="Arial" w:hAnsi="Arial" w:cs="Arial"/>
        </w:rPr>
        <w:t>Thermoresponsive</w:t>
      </w:r>
      <w:proofErr w:type="spellEnd"/>
      <w:r w:rsidRPr="003B5EFC">
        <w:rPr>
          <w:rFonts w:ascii="Arial" w:hAnsi="Arial" w:cs="Arial"/>
        </w:rPr>
        <w:t xml:space="preserve"> AIE polymers with fine-tuned response temperature", </w:t>
      </w:r>
      <w:r w:rsidRPr="003B5EFC">
        <w:rPr>
          <w:rFonts w:ascii="Arial" w:hAnsi="Arial" w:cs="Arial"/>
          <w:i/>
          <w:u w:val="single"/>
        </w:rPr>
        <w:t>Journal of Materials Chemistry C</w:t>
      </w:r>
      <w:r w:rsidRPr="003B5EFC">
        <w:rPr>
          <w:rFonts w:ascii="Arial" w:hAnsi="Arial" w:cs="Arial"/>
        </w:rPr>
        <w:t>, V.4 (14), 2964-2970 (2016)</w:t>
      </w:r>
    </w:p>
    <w:p w14:paraId="5953021A" w14:textId="77777777" w:rsidR="005F550F" w:rsidRPr="003B5EFC" w:rsidRDefault="005F550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Wai-Leung Suen, </w:t>
      </w:r>
      <w:r w:rsidRPr="003B5EFC">
        <w:rPr>
          <w:rFonts w:ascii="Arial" w:hAnsi="Arial" w:cs="Arial"/>
          <w:i/>
        </w:rPr>
        <w:t>Jun Jiang</w:t>
      </w:r>
      <w:r w:rsidRPr="003B5EFC">
        <w:rPr>
          <w:rFonts w:ascii="Arial" w:hAnsi="Arial" w:cs="Arial"/>
        </w:rPr>
        <w:t xml:space="preserve">, Hoi-Sang Wong, Jianan Qu and Ying Chau, "Examination of Effects of Low-Frequency Ultrasound on Scleral Permeability and Collagen Network", </w:t>
      </w:r>
      <w:r w:rsidRPr="003B5EFC">
        <w:rPr>
          <w:rFonts w:ascii="Arial" w:hAnsi="Arial" w:cs="Arial"/>
          <w:i/>
          <w:u w:val="single"/>
        </w:rPr>
        <w:t>Ultrasound in Medicine and Biology</w:t>
      </w:r>
      <w:r w:rsidRPr="003B5EFC">
        <w:rPr>
          <w:rFonts w:ascii="Arial" w:hAnsi="Arial" w:cs="Arial"/>
        </w:rPr>
        <w:t>, V.42, 2650-2661 (2016)</w:t>
      </w:r>
    </w:p>
    <w:p w14:paraId="6084845F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Xuesong</w:t>
      </w:r>
      <w:proofErr w:type="spellEnd"/>
      <w:r w:rsidRPr="00CB0D6E">
        <w:rPr>
          <w:rFonts w:ascii="Arial" w:hAnsi="Arial" w:cs="Arial"/>
          <w:iCs/>
        </w:rPr>
        <w:t xml:space="preserve"> Li,</w:t>
      </w:r>
      <w:r w:rsidRPr="003B5EFC">
        <w:rPr>
          <w:rFonts w:ascii="Arial" w:hAnsi="Arial" w:cs="Arial"/>
        </w:rPr>
        <w:t xml:space="preserve"> Wen Jiun Lam, Zhe Cao, Yan Hao,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Ho Yi Mak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"Integrated femtosecond stimulated Raman scattering and two-photon fluorescence imaging of subcellular lipid and vesicular structures",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110501 (2015)</w:t>
      </w:r>
    </w:p>
    <w:p w14:paraId="56D7240D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Wei Zheng, </w:t>
      </w:r>
      <w:proofErr w:type="spellStart"/>
      <w:r w:rsidRPr="00CB0D6E">
        <w:rPr>
          <w:rFonts w:ascii="Arial" w:hAnsi="Arial" w:cs="Arial"/>
          <w:iCs/>
        </w:rPr>
        <w:t>Jiannong</w:t>
      </w:r>
      <w:proofErr w:type="spellEnd"/>
      <w:r w:rsidRPr="00CB0D6E">
        <w:rPr>
          <w:rFonts w:ascii="Arial" w:hAnsi="Arial" w:cs="Arial"/>
          <w:iCs/>
        </w:rPr>
        <w:t xml:space="preserve"> </w:t>
      </w:r>
      <w:r w:rsidRPr="003B5EFC">
        <w:rPr>
          <w:rFonts w:ascii="Arial" w:hAnsi="Arial" w:cs="Arial"/>
        </w:rPr>
        <w:t xml:space="preserve">Wang, Yi Luo and Jianan Y. Qu, "Mechanism of two-photon excited hemoglobin fluorescence emission",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 20, 105014 (2015)</w:t>
      </w:r>
    </w:p>
    <w:p w14:paraId="168EE403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Jin Xu, Lu Zhu, </w:t>
      </w:r>
      <w:proofErr w:type="spellStart"/>
      <w:r w:rsidRPr="003B5EFC">
        <w:rPr>
          <w:rFonts w:ascii="Arial" w:hAnsi="Arial" w:cs="Arial"/>
          <w:i/>
        </w:rPr>
        <w:t>Sicong</w:t>
      </w:r>
      <w:proofErr w:type="spellEnd"/>
      <w:r w:rsidRPr="003B5EFC">
        <w:rPr>
          <w:rFonts w:ascii="Arial" w:hAnsi="Arial" w:cs="Arial"/>
          <w:i/>
        </w:rPr>
        <w:t xml:space="preserve"> He</w:t>
      </w:r>
      <w:r w:rsidRPr="003B5EFC">
        <w:rPr>
          <w:rFonts w:ascii="Arial" w:hAnsi="Arial" w:cs="Arial"/>
        </w:rPr>
        <w:t xml:space="preserve">, Yi Wu, Wan Jin, Tao Yu,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 and Zilong Wen, "Temporal-Spatial Resolution Fate Mapping Reveals Distinct Origins for Embryonic and Adult Microglia in Zebrafish", </w:t>
      </w:r>
      <w:r w:rsidRPr="003B5EFC">
        <w:rPr>
          <w:rFonts w:ascii="Arial" w:hAnsi="Arial" w:cs="Arial"/>
          <w:i/>
          <w:u w:val="single"/>
        </w:rPr>
        <w:t>Developmental Cell</w:t>
      </w:r>
      <w:r w:rsidRPr="003B5EFC">
        <w:rPr>
          <w:rFonts w:ascii="Arial" w:hAnsi="Arial" w:cs="Arial"/>
        </w:rPr>
        <w:t>, V. 34, 632-641 (2015)</w:t>
      </w:r>
    </w:p>
    <w:p w14:paraId="02CE000A" w14:textId="77777777" w:rsidR="00D93853" w:rsidRPr="003B5EFC" w:rsidRDefault="00D9385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Yueru</w:t>
      </w:r>
      <w:proofErr w:type="spellEnd"/>
      <w:r w:rsidRPr="003B5EFC">
        <w:rPr>
          <w:rFonts w:ascii="Arial" w:hAnsi="Arial" w:cs="Arial"/>
        </w:rPr>
        <w:t xml:space="preserve"> Sun, Zhihong Guo, Jianan Y. Qu and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"Microsecond Protein Folding Events Revealed by Time-Resolved Fluorescence Resonance Energy Transfer in a Microfluidic Mixer", </w:t>
      </w:r>
      <w:r w:rsidRPr="003B5EFC">
        <w:rPr>
          <w:rFonts w:ascii="Arial" w:hAnsi="Arial" w:cs="Arial"/>
          <w:i/>
          <w:u w:val="single"/>
        </w:rPr>
        <w:t>Analytical Chemistry</w:t>
      </w:r>
      <w:r w:rsidRPr="003B5EFC">
        <w:rPr>
          <w:rFonts w:ascii="Arial" w:hAnsi="Arial" w:cs="Arial"/>
        </w:rPr>
        <w:t>, V. 87, 5589-95 (2015)</w:t>
      </w:r>
    </w:p>
    <w:p w14:paraId="33E434E8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Sijie</w:t>
      </w:r>
      <w:proofErr w:type="spellEnd"/>
      <w:r w:rsidRPr="003B5EFC">
        <w:rPr>
          <w:rFonts w:ascii="Arial" w:hAnsi="Arial" w:cs="Arial"/>
        </w:rPr>
        <w:t xml:space="preserve"> Chen, </w:t>
      </w:r>
      <w:proofErr w:type="spellStart"/>
      <w:r w:rsidRPr="003B5EFC">
        <w:rPr>
          <w:rFonts w:ascii="Arial" w:hAnsi="Arial" w:cs="Arial"/>
        </w:rPr>
        <w:t>Yuning</w:t>
      </w:r>
      <w:proofErr w:type="spellEnd"/>
      <w:r w:rsidRPr="003B5EFC">
        <w:rPr>
          <w:rFonts w:ascii="Arial" w:hAnsi="Arial" w:cs="Arial"/>
        </w:rPr>
        <w:t xml:space="preserve"> Hong, </w:t>
      </w:r>
      <w:r w:rsidRPr="003B5EFC">
        <w:rPr>
          <w:rFonts w:ascii="Arial" w:hAnsi="Arial" w:cs="Arial"/>
          <w:i/>
        </w:rPr>
        <w:t xml:space="preserve">Yan Zeng, </w:t>
      </w:r>
      <w:proofErr w:type="spellStart"/>
      <w:r w:rsidRPr="003B5EFC">
        <w:rPr>
          <w:rFonts w:ascii="Arial" w:hAnsi="Arial" w:cs="Arial"/>
          <w:i/>
        </w:rPr>
        <w:t>Qiqi</w:t>
      </w:r>
      <w:proofErr w:type="spellEnd"/>
      <w:r w:rsidRPr="003B5EFC">
        <w:rPr>
          <w:rFonts w:ascii="Arial" w:hAnsi="Arial" w:cs="Arial"/>
          <w:i/>
        </w:rPr>
        <w:t xml:space="preserve"> Sun</w:t>
      </w:r>
      <w:r w:rsidRPr="003B5EFC">
        <w:rPr>
          <w:rFonts w:ascii="Arial" w:hAnsi="Arial" w:cs="Arial"/>
        </w:rPr>
        <w:t xml:space="preserve">, Yang Liu, </w:t>
      </w:r>
      <w:proofErr w:type="spellStart"/>
      <w:r w:rsidRPr="003B5EFC">
        <w:rPr>
          <w:rFonts w:ascii="Arial" w:hAnsi="Arial" w:cs="Arial"/>
        </w:rPr>
        <w:t>Engui</w:t>
      </w:r>
      <w:proofErr w:type="spellEnd"/>
      <w:r w:rsidRPr="003B5EFC">
        <w:rPr>
          <w:rFonts w:ascii="Arial" w:hAnsi="Arial" w:cs="Arial"/>
        </w:rPr>
        <w:t xml:space="preserve"> Zhao, </w:t>
      </w:r>
      <w:proofErr w:type="spellStart"/>
      <w:r w:rsidRPr="003B5EFC">
        <w:rPr>
          <w:rFonts w:ascii="Arial" w:hAnsi="Arial" w:cs="Arial"/>
        </w:rPr>
        <w:t>Gongxun</w:t>
      </w:r>
      <w:proofErr w:type="spellEnd"/>
      <w:r w:rsidRPr="003B5EFC">
        <w:rPr>
          <w:rFonts w:ascii="Arial" w:hAnsi="Arial" w:cs="Arial"/>
        </w:rPr>
        <w:t xml:space="preserve"> Bai,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Jianhua Hao and Ben Zhong Tang, "Mapping Live Cell Viscosity with an Aggregation-Induced Emission </w:t>
      </w:r>
      <w:proofErr w:type="spellStart"/>
      <w:r w:rsidRPr="003B5EFC">
        <w:rPr>
          <w:rFonts w:ascii="Arial" w:hAnsi="Arial" w:cs="Arial"/>
        </w:rPr>
        <w:t>Fluorogen</w:t>
      </w:r>
      <w:proofErr w:type="spellEnd"/>
      <w:r w:rsidRPr="003B5EFC">
        <w:rPr>
          <w:rFonts w:ascii="Arial" w:hAnsi="Arial" w:cs="Arial"/>
        </w:rPr>
        <w:t xml:space="preserve"> by Means of Two-Photon Fluorescence Lifetime Imaging", </w:t>
      </w:r>
      <w:r w:rsidRPr="003B5EFC">
        <w:rPr>
          <w:rFonts w:ascii="Arial" w:hAnsi="Arial" w:cs="Arial"/>
          <w:i/>
          <w:u w:val="single"/>
        </w:rPr>
        <w:t>Chem. Eur. J.</w:t>
      </w:r>
      <w:r w:rsidRPr="003B5EFC">
        <w:rPr>
          <w:rFonts w:ascii="Arial" w:hAnsi="Arial" w:cs="Arial"/>
        </w:rPr>
        <w:t>, 2015, 21, 4315-4320 (2015)</w:t>
      </w:r>
    </w:p>
    <w:p w14:paraId="54CE87BE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Cong Ye,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</w:t>
      </w:r>
      <w:r w:rsidRPr="003B5EFC">
        <w:rPr>
          <w:rFonts w:ascii="Arial" w:hAnsi="Arial" w:cs="Arial"/>
        </w:rPr>
        <w:t xml:space="preserve"> Christopher K.S. Leung and Jianan Y. Qu, "In vivo Label-free nonlinear optical imaging of mouse retina",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V.6, No.1 (2015)</w:t>
      </w:r>
    </w:p>
    <w:p w14:paraId="123A5E3D" w14:textId="77777777" w:rsidR="00A30772" w:rsidRPr="003B5EFC" w:rsidRDefault="00A3077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Jin Xu,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Zilong</w:t>
      </w:r>
      <w:r w:rsidRPr="003B5EFC">
        <w:rPr>
          <w:rFonts w:ascii="Arial" w:hAnsi="Arial" w:cs="Arial"/>
        </w:rPr>
        <w:t xml:space="preserve"> Wen and Jianan Y. Qu, "In vivo Nonlinear Optical Imaging of Immune Responses: Tissue Injury and Infection", </w:t>
      </w:r>
      <w:r w:rsidRPr="003B5EFC">
        <w:rPr>
          <w:rFonts w:ascii="Arial" w:hAnsi="Arial" w:cs="Arial"/>
          <w:i/>
          <w:u w:val="single"/>
        </w:rPr>
        <w:t>Biophysical Journal</w:t>
      </w:r>
      <w:r w:rsidRPr="003B5EFC">
        <w:rPr>
          <w:rFonts w:ascii="Arial" w:hAnsi="Arial" w:cs="Arial"/>
        </w:rPr>
        <w:t>, V.107, Issue of Nov. 18 (2014)</w:t>
      </w:r>
    </w:p>
    <w:p w14:paraId="643E184F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Jun Jiang, Z</w:t>
      </w:r>
      <w:r w:rsidRPr="003B5EFC">
        <w:rPr>
          <w:rFonts w:ascii="Arial" w:hAnsi="Arial" w:cs="Arial"/>
        </w:rPr>
        <w:t xml:space="preserve">ilong Wen and Jianan Y. Qu, "In vivo micro-vascular imaging and flow cytometry in zebrafish using two-photon excited endogenous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653-663 (2014)</w:t>
      </w:r>
    </w:p>
    <w:p w14:paraId="3D3779D9" w14:textId="77777777" w:rsidR="00C92FB5" w:rsidRPr="003B5EFC" w:rsidRDefault="00C92FB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Yanfeng Li, </w:t>
      </w:r>
      <w:proofErr w:type="spellStart"/>
      <w:r w:rsidRPr="00CB0D6E">
        <w:rPr>
          <w:rFonts w:ascii="Arial" w:hAnsi="Arial" w:cs="Arial"/>
          <w:iCs/>
        </w:rPr>
        <w:t>Sicong</w:t>
      </w:r>
      <w:proofErr w:type="spellEnd"/>
      <w:r w:rsidRPr="00CB0D6E">
        <w:rPr>
          <w:rFonts w:ascii="Arial" w:hAnsi="Arial" w:cs="Arial"/>
          <w:iCs/>
        </w:rPr>
        <w:t xml:space="preserve"> He, </w:t>
      </w:r>
      <w:proofErr w:type="spellStart"/>
      <w:r w:rsidRPr="00CB0D6E">
        <w:rPr>
          <w:rFonts w:ascii="Arial" w:hAnsi="Arial" w:cs="Arial"/>
          <w:iCs/>
        </w:rPr>
        <w:t>Chenghao</w:t>
      </w:r>
      <w:proofErr w:type="spellEnd"/>
      <w:r w:rsidRPr="00CB0D6E">
        <w:rPr>
          <w:rFonts w:ascii="Arial" w:hAnsi="Arial" w:cs="Arial"/>
          <w:iCs/>
        </w:rPr>
        <w:t xml:space="preserve"> Situ,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Zhenguo</w:t>
      </w:r>
      <w:proofErr w:type="spellEnd"/>
      <w:r w:rsidRPr="003B5EFC">
        <w:rPr>
          <w:rFonts w:ascii="Arial" w:hAnsi="Arial" w:cs="Arial"/>
        </w:rPr>
        <w:t xml:space="preserve"> Wu,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"Label-free multimodal nonlinear optical microscopy reveals fundamental insights of skeletal muscle development",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>, V.5, 158-166 (201</w:t>
      </w:r>
      <w:r w:rsidR="00A30772" w:rsidRPr="003B5EFC">
        <w:rPr>
          <w:rFonts w:ascii="Arial" w:hAnsi="Arial" w:cs="Arial"/>
        </w:rPr>
        <w:t>4</w:t>
      </w:r>
      <w:r w:rsidRPr="003B5EFC">
        <w:rPr>
          <w:rFonts w:ascii="Arial" w:hAnsi="Arial" w:cs="Arial"/>
        </w:rPr>
        <w:t>)</w:t>
      </w:r>
    </w:p>
    <w:p w14:paraId="144A49EF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Bo </w:t>
      </w:r>
      <w:proofErr w:type="spellStart"/>
      <w:r w:rsidRPr="00CB0D6E">
        <w:rPr>
          <w:rFonts w:ascii="Arial" w:hAnsi="Arial" w:cs="Arial"/>
          <w:iCs/>
        </w:rPr>
        <w:t>Yan,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Qiqi</w:t>
      </w:r>
      <w:proofErr w:type="spellEnd"/>
      <w:r w:rsidRPr="00CB0D6E">
        <w:rPr>
          <w:rFonts w:ascii="Arial" w:hAnsi="Arial" w:cs="Arial"/>
          <w:iCs/>
        </w:rPr>
        <w:t xml:space="preserve"> Sun,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, Wei Zhang, </w:t>
      </w:r>
      <w:r w:rsidRPr="003B5EFC">
        <w:rPr>
          <w:rFonts w:ascii="Arial" w:hAnsi="Arial" w:cs="Arial"/>
        </w:rPr>
        <w:t xml:space="preserve">Zilong Wen, and Jianan Y. Qu, "Label-free in vivo imaging of human leukocytes using two-photon excited endogenous fluorescence",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040103 (2013)</w:t>
      </w:r>
    </w:p>
    <w:p w14:paraId="01030FF9" w14:textId="77777777" w:rsidR="0035683F" w:rsidRPr="003B5EFC" w:rsidRDefault="0035683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 xml:space="preserve">*, Wei Zheng*,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Dong Li, Yan Zeng, Yanqi</w:t>
      </w:r>
      <w:r w:rsidRPr="003B5EFC">
        <w:rPr>
          <w:rFonts w:ascii="Arial" w:hAnsi="Arial" w:cs="Arial"/>
        </w:rPr>
        <w:t xml:space="preserve"> Yang, and Jianan Y. Qu, "Multimodal nonlinear optical microscopy improves the accuracy of early diagnosis of squamous intraepithelial neoplasia",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V.18, 036001 (2013)</w:t>
      </w:r>
    </w:p>
    <w:p w14:paraId="6D887522" w14:textId="77777777" w:rsidR="00207AD7" w:rsidRPr="003B5EFC" w:rsidRDefault="00207AD7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Yun Wu, Dong Li, Wei Zheng,</w:t>
      </w:r>
      <w:r w:rsidRPr="003B5EFC">
        <w:rPr>
          <w:rFonts w:ascii="Arial" w:hAnsi="Arial" w:cs="Arial"/>
        </w:rPr>
        <w:t xml:space="preserve"> Wen-Xiong Wang and Jianan Y. Qu, "Two-photon excitation chlorophyll fluorescence lifetime imaging: a rapid and noninvasive method for in vivo assessment of cadmium toxicity in a marine diatom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u w:val="single"/>
        </w:rPr>
        <w:t>Planta</w:t>
      </w:r>
      <w:r w:rsidRPr="003B5EFC">
        <w:rPr>
          <w:rFonts w:ascii="Arial" w:hAnsi="Arial" w:cs="Arial"/>
        </w:rPr>
        <w:t xml:space="preserve">, Published online: 18 </w:t>
      </w:r>
      <w:proofErr w:type="gramStart"/>
      <w:r w:rsidRPr="003B5EFC">
        <w:rPr>
          <w:rFonts w:ascii="Arial" w:hAnsi="Arial" w:cs="Arial"/>
        </w:rPr>
        <w:t>July,</w:t>
      </w:r>
      <w:proofErr w:type="gramEnd"/>
      <w:r w:rsidRPr="003B5EFC">
        <w:rPr>
          <w:rFonts w:ascii="Arial" w:hAnsi="Arial" w:cs="Arial"/>
        </w:rPr>
        <w:t xml:space="preserve"> 2012</w:t>
      </w:r>
    </w:p>
    <w:p w14:paraId="2702839A" w14:textId="77777777" w:rsidR="00ED5085" w:rsidRPr="003B5EFC" w:rsidRDefault="00342B3B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Yan Zeng, Jin Xu, Dong</w:t>
      </w:r>
      <w:r w:rsidRPr="003B5EFC">
        <w:rPr>
          <w:rFonts w:ascii="Arial" w:hAnsi="Arial" w:cs="Arial"/>
        </w:rPr>
        <w:t xml:space="preserve"> Li, Li </w:t>
      </w:r>
      <w:proofErr w:type="spellStart"/>
      <w:r w:rsidRPr="003B5EFC">
        <w:rPr>
          <w:rFonts w:ascii="Arial" w:hAnsi="Arial" w:cs="Arial"/>
        </w:rPr>
        <w:t>Li</w:t>
      </w:r>
      <w:proofErr w:type="spellEnd"/>
      <w:r w:rsidRPr="003B5EFC">
        <w:rPr>
          <w:rFonts w:ascii="Arial" w:hAnsi="Arial" w:cs="Arial"/>
        </w:rPr>
        <w:t>, Zilong Wen, and Jianan Y. Qu</w:t>
      </w:r>
      <w:r w:rsidRPr="003B5EFC">
        <w:rPr>
          <w:rFonts w:ascii="Arial" w:hAnsi="Arial" w:cs="Arial"/>
        </w:rPr>
        <w:t>，</w:t>
      </w:r>
      <w:r w:rsidRPr="003B5EFC">
        <w:rPr>
          <w:rFonts w:ascii="Arial" w:hAnsi="Arial" w:cs="Arial"/>
        </w:rPr>
        <w:t xml:space="preserve"> “Label-free in vivo flow cytometry in zebrafish using two-photon autofluorescence imaging”,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2012</w:t>
      </w:r>
      <w:r w:rsidR="00F31EEE" w:rsidRPr="003B5EFC">
        <w:rPr>
          <w:rFonts w:ascii="Arial" w:hAnsi="Arial" w:cs="Arial"/>
        </w:rPr>
        <w:t>, July 15 issue</w:t>
      </w:r>
      <w:r w:rsidRPr="003B5EFC">
        <w:rPr>
          <w:rFonts w:ascii="Arial" w:hAnsi="Arial" w:cs="Arial"/>
        </w:rPr>
        <w:t xml:space="preserve"> (</w:t>
      </w:r>
      <w:r w:rsidR="00F31EEE" w:rsidRPr="003B5EFC">
        <w:rPr>
          <w:rFonts w:ascii="Arial" w:hAnsi="Arial" w:cs="Arial"/>
        </w:rPr>
        <w:t>2012</w:t>
      </w:r>
      <w:r w:rsidRPr="003B5EFC">
        <w:rPr>
          <w:rFonts w:ascii="Arial" w:hAnsi="Arial" w:cs="Arial"/>
        </w:rPr>
        <w:t>)</w:t>
      </w:r>
    </w:p>
    <w:p w14:paraId="267F7FB1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Liguo</w:t>
      </w:r>
      <w:proofErr w:type="spellEnd"/>
      <w:r w:rsidRPr="003B5EFC">
        <w:rPr>
          <w:rFonts w:ascii="Arial" w:hAnsi="Arial" w:cs="Arial"/>
        </w:rPr>
        <w:t xml:space="preserve"> Jiang,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</w:t>
      </w:r>
      <w:proofErr w:type="spellStart"/>
      <w:r w:rsidRPr="003B5EFC">
        <w:rPr>
          <w:rFonts w:ascii="Arial" w:hAnsi="Arial" w:cs="Arial"/>
        </w:rPr>
        <w:t>Hongbo</w:t>
      </w:r>
      <w:proofErr w:type="spellEnd"/>
      <w:r w:rsidRPr="003B5EFC">
        <w:rPr>
          <w:rFonts w:ascii="Arial" w:hAnsi="Arial" w:cs="Arial"/>
        </w:rPr>
        <w:t xml:space="preserve"> Zhou,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</w:t>
      </w:r>
      <w:proofErr w:type="spellStart"/>
      <w:r w:rsidRPr="003B5EFC">
        <w:rPr>
          <w:rFonts w:ascii="Arial" w:hAnsi="Arial" w:cs="Arial"/>
        </w:rPr>
        <w:t>Shuhuai</w:t>
      </w:r>
      <w:proofErr w:type="spellEnd"/>
      <w:r w:rsidRPr="003B5EFC">
        <w:rPr>
          <w:rFonts w:ascii="Arial" w:hAnsi="Arial" w:cs="Arial"/>
        </w:rPr>
        <w:t xml:space="preserve"> Yao, “Visualizing millisecond chaotic mixing dynamics in microdroplets: A direct comparison of experiment and simulation”, </w:t>
      </w:r>
      <w:proofErr w:type="spellStart"/>
      <w:r w:rsidRPr="003B5EFC">
        <w:rPr>
          <w:rFonts w:ascii="Arial" w:hAnsi="Arial" w:cs="Arial"/>
          <w:i/>
          <w:u w:val="single"/>
        </w:rPr>
        <w:t>Biomicrofluidics</w:t>
      </w:r>
      <w:proofErr w:type="spellEnd"/>
      <w:r w:rsidRPr="003B5EFC">
        <w:rPr>
          <w:rFonts w:ascii="Arial" w:hAnsi="Arial" w:cs="Arial"/>
        </w:rPr>
        <w:t>, V6, 012810 (2012)</w:t>
      </w:r>
    </w:p>
    <w:p w14:paraId="04526D7D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Yun Wu, </w:t>
      </w:r>
      <w:r w:rsidRPr="003B5EFC">
        <w:rPr>
          <w:rFonts w:ascii="Arial" w:hAnsi="Arial" w:cs="Arial"/>
          <w:i/>
        </w:rPr>
        <w:t>Yan Zeng</w:t>
      </w:r>
      <w:r w:rsidRPr="003B5EFC">
        <w:rPr>
          <w:rFonts w:ascii="Arial" w:hAnsi="Arial" w:cs="Arial"/>
        </w:rPr>
        <w:t xml:space="preserve">, Jianan Y. Qu, Wen-Xiong </w:t>
      </w:r>
      <w:proofErr w:type="gramStart"/>
      <w:r w:rsidRPr="003B5EFC">
        <w:rPr>
          <w:rFonts w:ascii="Arial" w:hAnsi="Arial" w:cs="Arial"/>
        </w:rPr>
        <w:t>Wang,  “</w:t>
      </w:r>
      <w:proofErr w:type="gramEnd"/>
      <w:r w:rsidRPr="003B5EFC">
        <w:rPr>
          <w:rFonts w:ascii="Arial" w:hAnsi="Arial" w:cs="Arial"/>
        </w:rPr>
        <w:t xml:space="preserve">Mercury effects on </w:t>
      </w:r>
      <w:proofErr w:type="spellStart"/>
      <w:r w:rsidRPr="003B5EFC">
        <w:rPr>
          <w:rFonts w:ascii="Arial" w:hAnsi="Arial" w:cs="Arial"/>
        </w:rPr>
        <w:t>Thalassiosira</w:t>
      </w:r>
      <w:proofErr w:type="spellEnd"/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weissflogii</w:t>
      </w:r>
      <w:proofErr w:type="spellEnd"/>
      <w:r w:rsidRPr="003B5EFC">
        <w:rPr>
          <w:rFonts w:ascii="Arial" w:hAnsi="Arial" w:cs="Arial"/>
        </w:rPr>
        <w:t xml:space="preserve">: Applications of two-photon excitation chlorophyll fluorescence lifetime imaging and flow cytometry”, </w:t>
      </w:r>
      <w:r w:rsidRPr="003B5EFC">
        <w:rPr>
          <w:rFonts w:ascii="Arial" w:hAnsi="Arial" w:cs="Arial"/>
          <w:i/>
          <w:u w:val="single"/>
        </w:rPr>
        <w:t>Aquatic Toxicology</w:t>
      </w:r>
      <w:r w:rsidRPr="003B5EFC">
        <w:rPr>
          <w:rFonts w:ascii="Arial" w:hAnsi="Arial" w:cs="Arial"/>
        </w:rPr>
        <w:t>, V. 110-111, 133-140 (2012)</w:t>
      </w:r>
    </w:p>
    <w:p w14:paraId="693F131F" w14:textId="77777777" w:rsidR="00C47B7F" w:rsidRPr="003B5EFC" w:rsidRDefault="00C47B7F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Shuxia</w:t>
      </w:r>
      <w:proofErr w:type="spellEnd"/>
      <w:r w:rsidRPr="00CB0D6E">
        <w:rPr>
          <w:rFonts w:ascii="Arial" w:hAnsi="Arial" w:cs="Arial"/>
          <w:iCs/>
        </w:rPr>
        <w:t xml:space="preserve"> Li, Yan Zeng, Yanqi</w:t>
      </w:r>
      <w:r w:rsidRPr="003B5EFC">
        <w:rPr>
          <w:rFonts w:ascii="Arial" w:hAnsi="Arial" w:cs="Arial"/>
        </w:rPr>
        <w:t xml:space="preserve"> Yang and Jianan Y. Qu, "Diagnostic value of nonlinear optical signals from collagen matrix in the detection of epithelial precancer",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V.36, 3620-3623 (2011)</w:t>
      </w:r>
    </w:p>
    <w:p w14:paraId="33CD8DBD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Wei Zheng, Wei Zhang, Seng </w:t>
      </w:r>
      <w:proofErr w:type="spellStart"/>
      <w:r w:rsidRPr="00CB0D6E">
        <w:rPr>
          <w:rFonts w:ascii="Arial" w:hAnsi="Arial" w:cs="Arial"/>
          <w:iCs/>
        </w:rPr>
        <w:t>Khoon</w:t>
      </w:r>
      <w:proofErr w:type="spellEnd"/>
      <w:r w:rsidRPr="00CB0D6E">
        <w:rPr>
          <w:rFonts w:ascii="Arial" w:hAnsi="Arial" w:cs="Arial"/>
          <w:iCs/>
        </w:rPr>
        <w:t xml:space="preserve"> </w:t>
      </w:r>
      <w:proofErr w:type="spellStart"/>
      <w:r w:rsidRPr="00CB0D6E">
        <w:rPr>
          <w:rFonts w:ascii="Arial" w:hAnsi="Arial" w:cs="Arial"/>
          <w:iCs/>
        </w:rPr>
        <w:t>Teh</w:t>
      </w:r>
      <w:proofErr w:type="spellEnd"/>
      <w:r w:rsidRPr="00CB0D6E">
        <w:rPr>
          <w:rFonts w:ascii="Arial" w:hAnsi="Arial" w:cs="Arial"/>
          <w:iCs/>
        </w:rPr>
        <w:t>, Yan Zeng, Yi</w:t>
      </w:r>
      <w:r w:rsidRPr="003B5EFC">
        <w:rPr>
          <w:rFonts w:ascii="Arial" w:hAnsi="Arial" w:cs="Arial"/>
        </w:rPr>
        <w:t xml:space="preserve"> Luo and Jianan Y. Qu, "Time-resolved detection enables standard two-photon fluorescence microscopy for in vivo label-free imaging of microvasculature in tissue", </w:t>
      </w:r>
      <w:r w:rsidRPr="003B5EFC">
        <w:rPr>
          <w:rFonts w:ascii="Arial" w:hAnsi="Arial" w:cs="Arial"/>
          <w:i/>
          <w:u w:val="single"/>
        </w:rPr>
        <w:t>Optics Letter</w:t>
      </w:r>
      <w:r w:rsidRPr="003B5EFC">
        <w:rPr>
          <w:rFonts w:ascii="Arial" w:hAnsi="Arial" w:cs="Arial"/>
        </w:rPr>
        <w:t xml:space="preserve">, </w:t>
      </w:r>
      <w:r w:rsidR="00B955E3" w:rsidRPr="003B5EFC">
        <w:rPr>
          <w:rFonts w:ascii="Arial" w:hAnsi="Arial" w:cs="Arial"/>
        </w:rPr>
        <w:t>2638-2640 (2011)</w:t>
      </w:r>
    </w:p>
    <w:p w14:paraId="6FC360B4" w14:textId="77777777" w:rsidR="00C76BF2" w:rsidRPr="003B5EFC" w:rsidRDefault="00C76B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Yan Zeng, </w:t>
      </w:r>
      <w:proofErr w:type="spellStart"/>
      <w:r w:rsidRPr="00CB0D6E">
        <w:rPr>
          <w:rFonts w:ascii="Arial" w:hAnsi="Arial" w:cs="Arial"/>
          <w:iCs/>
        </w:rPr>
        <w:t>Liguo</w:t>
      </w:r>
      <w:proofErr w:type="spellEnd"/>
      <w:r w:rsidRPr="00CB0D6E">
        <w:rPr>
          <w:rFonts w:ascii="Arial" w:hAnsi="Arial" w:cs="Arial"/>
          <w:iCs/>
        </w:rPr>
        <w:t xml:space="preserve"> Jiang, Wei Zheng, Dong Li, </w:t>
      </w:r>
      <w:proofErr w:type="spellStart"/>
      <w:r w:rsidRPr="00CB0D6E">
        <w:rPr>
          <w:rFonts w:ascii="Arial" w:hAnsi="Arial" w:cs="Arial"/>
          <w:iCs/>
        </w:rPr>
        <w:t>Shuhuai</w:t>
      </w:r>
      <w:proofErr w:type="spellEnd"/>
      <w:r w:rsidRPr="00CB0D6E">
        <w:rPr>
          <w:rFonts w:ascii="Arial" w:hAnsi="Arial" w:cs="Arial"/>
          <w:iCs/>
        </w:rPr>
        <w:t xml:space="preserve"> Yao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</w:t>
      </w:r>
      <w:proofErr w:type="gramStart"/>
      <w:r w:rsidRPr="003B5EFC">
        <w:rPr>
          <w:rFonts w:ascii="Arial" w:hAnsi="Arial" w:cs="Arial"/>
        </w:rPr>
        <w:t>Qu,  "</w:t>
      </w:r>
      <w:proofErr w:type="gramEnd"/>
      <w:r w:rsidRPr="003B5EFC">
        <w:rPr>
          <w:rFonts w:ascii="Arial" w:hAnsi="Arial" w:cs="Arial"/>
        </w:rPr>
        <w:t xml:space="preserve">Quantitative imaging of mixing dynamics in microfluidic droplets using two-photon fluorescence lifetime imaging",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>, V.36</w:t>
      </w:r>
      <w:r w:rsidR="00FE55D8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="00FE55D8" w:rsidRPr="003B5EFC">
        <w:rPr>
          <w:rFonts w:ascii="Arial" w:hAnsi="Arial" w:cs="Arial"/>
        </w:rPr>
        <w:t>2236-2238 (2011)</w:t>
      </w:r>
    </w:p>
    <w:p w14:paraId="3561B973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Zeng, Yi Luo</w:t>
      </w:r>
      <w:r w:rsidRPr="003B5EFC">
        <w:rPr>
          <w:rFonts w:ascii="Arial" w:hAnsi="Arial" w:cs="Arial"/>
        </w:rPr>
        <w:t xml:space="preserve"> and Jianan Y. Qu, "Two-photon excited hemoglobin fluorescence provides contrast mechanism for label-free imaging of microvasculature in vivo 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V.36, 834-836 (2011) </w:t>
      </w:r>
    </w:p>
    <w:p w14:paraId="01144587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lastRenderedPageBreak/>
        <w:t>Wei Zheng, Dong Li, Yan Zeng, Yi Luo and</w:t>
      </w:r>
      <w:r w:rsidRPr="003B5EFC">
        <w:rPr>
          <w:rFonts w:ascii="Arial" w:hAnsi="Arial" w:cs="Arial"/>
        </w:rPr>
        <w:t xml:space="preserve"> Jianan Y. Qu, "Two-photon excited hemoglobin fluorescence", </w:t>
      </w:r>
      <w:r w:rsidRPr="003B5EFC">
        <w:rPr>
          <w:rFonts w:ascii="Arial" w:hAnsi="Arial" w:cs="Arial"/>
          <w:i/>
          <w:u w:val="single"/>
        </w:rPr>
        <w:t>Biomedical Optics Express</w:t>
      </w:r>
      <w:r w:rsidRPr="003B5EFC">
        <w:rPr>
          <w:rFonts w:ascii="Arial" w:hAnsi="Arial" w:cs="Arial"/>
        </w:rPr>
        <w:t xml:space="preserve">, V.2, 71-79 (2011) </w:t>
      </w:r>
    </w:p>
    <w:p w14:paraId="01BBE9D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Zheng, Yan Zeng and</w:t>
      </w:r>
      <w:r w:rsidRPr="003B5EFC">
        <w:rPr>
          <w:rFonts w:ascii="Arial" w:hAnsi="Arial" w:cs="Arial"/>
        </w:rPr>
        <w:t xml:space="preserve"> Jianan Y. Qu, "In vivo and simultaneous multimodal imaging: integrated multiplex CARS and two-photon microscopy", </w:t>
      </w:r>
      <w:r w:rsidRPr="003B5EFC">
        <w:rPr>
          <w:rFonts w:ascii="Arial" w:hAnsi="Arial" w:cs="Arial"/>
          <w:i/>
          <w:u w:val="single"/>
        </w:rPr>
        <w:t>Applied Physics Letters</w:t>
      </w:r>
      <w:r w:rsidRPr="003B5EFC">
        <w:rPr>
          <w:rFonts w:ascii="Arial" w:hAnsi="Arial" w:cs="Arial"/>
        </w:rPr>
        <w:t xml:space="preserve">, V.97, 223702 (2010) </w:t>
      </w:r>
    </w:p>
    <w:p w14:paraId="2107A85E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Zhe Wang, </w:t>
      </w:r>
      <w:r w:rsidRPr="003B5EFC">
        <w:rPr>
          <w:rFonts w:ascii="Arial" w:hAnsi="Arial" w:cs="Arial"/>
          <w:i/>
        </w:rPr>
        <w:t>Tao Wu</w:t>
      </w:r>
      <w:r w:rsidRPr="003B5EFC">
        <w:rPr>
          <w:rFonts w:ascii="Arial" w:hAnsi="Arial" w:cs="Arial"/>
        </w:rPr>
        <w:t xml:space="preserve">, Lin Shi, Lin Zhang, </w:t>
      </w:r>
      <w:r w:rsidRPr="003B5EFC">
        <w:rPr>
          <w:rFonts w:ascii="Arial" w:hAnsi="Arial" w:cs="Arial"/>
          <w:i/>
        </w:rPr>
        <w:t>Wei Zheng,</w:t>
      </w:r>
      <w:r w:rsidRPr="003B5EFC">
        <w:rPr>
          <w:rFonts w:ascii="Arial" w:hAnsi="Arial" w:cs="Arial"/>
        </w:rPr>
        <w:t xml:space="preserve"> Jianan Y. Qu, </w:t>
      </w:r>
      <w:proofErr w:type="spellStart"/>
      <w:r w:rsidRPr="003B5EFC">
        <w:rPr>
          <w:rFonts w:ascii="Arial" w:hAnsi="Arial" w:cs="Arial"/>
        </w:rPr>
        <w:t>Ruifang</w:t>
      </w:r>
      <w:proofErr w:type="spellEnd"/>
      <w:r w:rsidRPr="003B5EFC">
        <w:rPr>
          <w:rFonts w:ascii="Arial" w:hAnsi="Arial" w:cs="Arial"/>
        </w:rPr>
        <w:t xml:space="preserve"> Niu and Robert Z. Qi, "Conserved Motif of CDK5RAP2 Mediates Its Localization to Centrosomes and the Golgi Complex", </w:t>
      </w:r>
      <w:r w:rsidRPr="003B5EFC">
        <w:rPr>
          <w:rFonts w:ascii="Arial" w:hAnsi="Arial" w:cs="Arial"/>
          <w:i/>
          <w:u w:val="single"/>
        </w:rPr>
        <w:t>Journal of Biological Chemistry</w:t>
      </w:r>
      <w:r w:rsidRPr="003B5EFC">
        <w:rPr>
          <w:rFonts w:ascii="Arial" w:hAnsi="Arial" w:cs="Arial"/>
        </w:rPr>
        <w:t xml:space="preserve">, V. 285, 22658 (2010) PDF </w:t>
      </w:r>
    </w:p>
    <w:p w14:paraId="3DD2DE66" w14:textId="77777777" w:rsidR="009971A3" w:rsidRPr="003B5EFC" w:rsidRDefault="009971A3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Wei Zheng, Dong Li and Jianan</w:t>
      </w:r>
      <w:r w:rsidRPr="003B5EFC">
        <w:rPr>
          <w:rFonts w:ascii="Arial" w:hAnsi="Arial" w:cs="Arial"/>
        </w:rPr>
        <w:t xml:space="preserve"> Y. Qu, "Monitoring changes of cellular metabolism and micro-viscosity in vitro based on time-resolved endogenous fluorescence and its anisotropy decay dynamics",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>, V.15, 037013 (2010)</w:t>
      </w:r>
    </w:p>
    <w:p w14:paraId="5DAABBB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Tak-Hong Cheung</w:t>
      </w:r>
      <w:r w:rsidRPr="003B5EFC">
        <w:rPr>
          <w:rFonts w:ascii="Arial" w:hAnsi="Arial" w:cs="Arial"/>
        </w:rPr>
        <w:t xml:space="preserve">, So-Fan Yim, and Jianan Y. Qu, "Clinical study of quantitative diagnosis of early cervical cancer based on the classification of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kinetics", </w:t>
      </w:r>
      <w:r w:rsidRPr="003B5EFC">
        <w:rPr>
          <w:rFonts w:ascii="Arial" w:hAnsi="Arial" w:cs="Arial"/>
          <w:i/>
          <w:u w:val="single"/>
        </w:rPr>
        <w:t>Journal of Biomedical Optics</w:t>
      </w:r>
      <w:r w:rsidRPr="003B5EFC">
        <w:rPr>
          <w:rFonts w:ascii="Arial" w:hAnsi="Arial" w:cs="Arial"/>
        </w:rPr>
        <w:t xml:space="preserve">, </w:t>
      </w:r>
      <w:r w:rsidR="00254CDE" w:rsidRPr="003B5EFC">
        <w:rPr>
          <w:rFonts w:ascii="Arial" w:eastAsia="MingLiU" w:hAnsi="Arial" w:cs="Arial"/>
          <w:lang w:eastAsia="zh-TW"/>
        </w:rPr>
        <w:t>V.15, 026001 (2010)</w:t>
      </w:r>
    </w:p>
    <w:p w14:paraId="79F15185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Jianan Y. Qu, "Imaging of epithelial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based on excitation of multiple endogenous nonlinear optical signals", </w:t>
      </w:r>
      <w:r w:rsidRPr="003B5EFC">
        <w:rPr>
          <w:rFonts w:ascii="Arial" w:hAnsi="Arial" w:cs="Arial"/>
          <w:i/>
          <w:iCs/>
          <w:u w:val="single"/>
        </w:rPr>
        <w:t>Optics Letters</w:t>
      </w:r>
      <w:r w:rsidRPr="003B5EFC">
        <w:rPr>
          <w:rFonts w:ascii="Arial" w:hAnsi="Arial" w:cs="Arial"/>
        </w:rPr>
        <w:t>, V.34, 2853-2855 (2009)</w:t>
      </w:r>
    </w:p>
    <w:p w14:paraId="39D151E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Dong Li, Mildred </w:t>
      </w:r>
      <w:r w:rsidRPr="003B5EFC">
        <w:rPr>
          <w:rFonts w:ascii="Arial" w:hAnsi="Arial" w:cs="Arial"/>
        </w:rPr>
        <w:t xml:space="preserve">S. Yang, Tao Lin, </w:t>
      </w:r>
      <w:r w:rsidRPr="003B5EFC">
        <w:rPr>
          <w:rFonts w:ascii="Arial" w:hAnsi="Arial" w:cs="Arial"/>
          <w:i/>
        </w:rPr>
        <w:t>Wei Zheng</w:t>
      </w:r>
      <w:r w:rsidRPr="003B5EFC">
        <w:rPr>
          <w:rFonts w:ascii="Arial" w:hAnsi="Arial" w:cs="Arial"/>
        </w:rPr>
        <w:t xml:space="preserve"> and Jianan Y. Qu, "Study of cadmium induced cytotoxicity using two-photon excitation endogenous fluorescence microscopy", </w:t>
      </w:r>
      <w:r w:rsidRPr="003B5EFC">
        <w:rPr>
          <w:rFonts w:ascii="Arial" w:hAnsi="Arial" w:cs="Arial"/>
          <w:i/>
          <w:iCs/>
          <w:u w:val="single"/>
        </w:rPr>
        <w:t>Journal of Biomedical Optics</w:t>
      </w:r>
      <w:r w:rsidRPr="003B5EFC">
        <w:rPr>
          <w:rFonts w:ascii="Arial" w:hAnsi="Arial" w:cs="Arial"/>
          <w:i/>
          <w:u w:val="single"/>
        </w:rPr>
        <w:t>,</w:t>
      </w:r>
      <w:r w:rsidRPr="003B5EFC">
        <w:rPr>
          <w:rFonts w:ascii="Arial" w:hAnsi="Arial" w:cs="Arial"/>
        </w:rPr>
        <w:t xml:space="preserve"> V.14, 054028 (2009)</w:t>
      </w:r>
    </w:p>
    <w:p w14:paraId="2E40DF9E" w14:textId="77777777" w:rsidR="00AE5ABE" w:rsidRPr="003B5EFC" w:rsidRDefault="00AE5ABE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 and</w:t>
      </w:r>
      <w:r w:rsidRPr="003B5EFC">
        <w:rPr>
          <w:rFonts w:ascii="Arial" w:hAnsi="Arial" w:cs="Arial"/>
        </w:rPr>
        <w:t xml:space="preserve"> Jianan Y. Qu, "Two-photon autofluorescence microscopy of multicolor excitation",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V.34, 202-204 (2009) </w:t>
      </w:r>
    </w:p>
    <w:p w14:paraId="09CF872B" w14:textId="77777777" w:rsidR="000518E6" w:rsidRPr="003B5EFC" w:rsidRDefault="000518E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Dong Li, Wei Zheng</w:t>
      </w:r>
      <w:r w:rsidRPr="003B5EFC">
        <w:rPr>
          <w:rFonts w:ascii="Arial" w:hAnsi="Arial" w:cs="Arial"/>
          <w:i/>
        </w:rPr>
        <w:t xml:space="preserve"> </w:t>
      </w:r>
      <w:r w:rsidRPr="003B5EFC">
        <w:rPr>
          <w:rFonts w:ascii="Arial" w:hAnsi="Arial" w:cs="Arial"/>
        </w:rPr>
        <w:t xml:space="preserve">and Jianan Y. Qu, "Time-resolved spectroscopic imaging reveals the fundamentals of cellular NADH fluorescence", </w:t>
      </w:r>
      <w:r w:rsidRPr="003B5EFC">
        <w:rPr>
          <w:rFonts w:ascii="Arial" w:hAnsi="Arial" w:cs="Arial"/>
          <w:i/>
          <w:u w:val="single"/>
        </w:rPr>
        <w:t>Optics Letters</w:t>
      </w:r>
      <w:r w:rsidRPr="003B5EFC">
        <w:rPr>
          <w:rFonts w:ascii="Arial" w:hAnsi="Arial" w:cs="Arial"/>
        </w:rPr>
        <w:t xml:space="preserve">, V.33, 2365-2367 (2008) </w:t>
      </w:r>
    </w:p>
    <w:p w14:paraId="79813D22" w14:textId="77777777" w:rsidR="00895DA2" w:rsidRPr="003B5EFC" w:rsidRDefault="00895DA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 xml:space="preserve">Wei Zheng, Dong Li, </w:t>
      </w: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"Autofluorescence of epithelial tissue: single-photon versus two-photon excitation",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4A4CF5" w:rsidRPr="003B5EFC">
        <w:rPr>
          <w:rFonts w:ascii="Arial" w:hAnsi="Arial" w:cs="Arial"/>
        </w:rPr>
        <w:t>V.13, 054010 (2008)</w:t>
      </w:r>
      <w:r w:rsidR="000B766C" w:rsidRPr="003B5EFC">
        <w:rPr>
          <w:rFonts w:ascii="Arial" w:hAnsi="Arial" w:cs="Arial"/>
        </w:rPr>
        <w:t>.</w:t>
      </w:r>
    </w:p>
    <w:p w14:paraId="6E132A40" w14:textId="77777777" w:rsidR="00764682" w:rsidRPr="003B5EFC" w:rsidRDefault="005470C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Tak</w:t>
      </w:r>
      <w:r w:rsidRPr="003B5EFC">
        <w:rPr>
          <w:rFonts w:ascii="Arial" w:hAnsi="Arial" w:cs="Arial"/>
        </w:rPr>
        <w:t xml:space="preserve">-Hong Cheung, So-Fan Yim and Jianan Y. Qu, "Optical imaging of cervical precancerous lesions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</w:t>
      </w:r>
      <w:r w:rsidR="00895DA2" w:rsidRPr="003B5EFC">
        <w:rPr>
          <w:rFonts w:ascii="Arial" w:hAnsi="Arial" w:cs="Arial"/>
        </w:rPr>
        <w:t>V.16, 11224-11230 (2008)</w:t>
      </w:r>
    </w:p>
    <w:p w14:paraId="7048BE7A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 Xu, </w:t>
      </w: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Jianan Y. Qu, "Unified Mie and fractal scattering by biological cells and subcellular structures: theory and application in elastic light scattering spectroscopy",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6C04AB" w:rsidRPr="003B5EFC">
        <w:rPr>
          <w:rFonts w:ascii="Arial" w:hAnsi="Arial" w:cs="Arial"/>
        </w:rPr>
        <w:t>V.13, 024015 (2008)</w:t>
      </w:r>
    </w:p>
    <w:p w14:paraId="31C03772" w14:textId="77777777" w:rsidR="00764682" w:rsidRPr="003B5EFC" w:rsidRDefault="0076468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M.S. </w:t>
      </w:r>
      <w:r w:rsidRPr="00CB0D6E">
        <w:rPr>
          <w:rFonts w:ascii="Arial" w:hAnsi="Arial" w:cs="Arial"/>
        </w:rPr>
        <w:t>Yang, D. Li, T. Lin, J.J. Zheng, W. Zheng, Jianan</w:t>
      </w:r>
      <w:r w:rsidRPr="003B5EFC">
        <w:rPr>
          <w:rFonts w:ascii="Arial" w:hAnsi="Arial" w:cs="Arial"/>
        </w:rPr>
        <w:t xml:space="preserve"> Y. Qu, "Increase in intracellular free/bound NAD[P]H as a cause of Cd-induced oxidative stress in the HepG2 cells", </w:t>
      </w:r>
      <w:r w:rsidRPr="003B5EFC">
        <w:rPr>
          <w:rFonts w:ascii="Arial" w:hAnsi="Arial" w:cs="Arial"/>
          <w:i/>
          <w:u w:val="single"/>
        </w:rPr>
        <w:t>Toxicology</w:t>
      </w:r>
      <w:r w:rsidRPr="003B5EFC">
        <w:rPr>
          <w:rFonts w:ascii="Arial" w:hAnsi="Arial" w:cs="Arial"/>
        </w:rPr>
        <w:t xml:space="preserve">, V. </w:t>
      </w:r>
      <w:proofErr w:type="gramStart"/>
      <w:r w:rsidRPr="003B5EFC">
        <w:rPr>
          <w:rFonts w:ascii="Arial" w:hAnsi="Arial" w:cs="Arial"/>
        </w:rPr>
        <w:t>247,  6</w:t>
      </w:r>
      <w:proofErr w:type="gramEnd"/>
      <w:r w:rsidRPr="003B5EFC">
        <w:rPr>
          <w:rFonts w:ascii="Arial" w:hAnsi="Arial" w:cs="Arial"/>
        </w:rPr>
        <w:t>–10 (2008)</w:t>
      </w:r>
    </w:p>
    <w:p w14:paraId="361BE442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 and</w:t>
      </w:r>
      <w:r w:rsidRPr="003B5EFC">
        <w:rPr>
          <w:rFonts w:ascii="Arial" w:hAnsi="Arial" w:cs="Arial"/>
        </w:rPr>
        <w:t xml:space="preserve"> Jianan Y. Qu, "Optical imaging for medical diagnosis based on active stereo vision and motion tracking",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 xml:space="preserve">, V.15, No.16, 10421-10426 (2007) </w:t>
      </w:r>
    </w:p>
    <w:p w14:paraId="67109BA1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Wu, Jianan</w:t>
      </w:r>
      <w:r w:rsidRPr="003B5EFC">
        <w:rPr>
          <w:rFonts w:ascii="Arial" w:hAnsi="Arial" w:cs="Arial"/>
        </w:rPr>
        <w:t xml:space="preserve"> Y. Qu and Min Xu, "Unified Mie and fractal scattering by biological cells and subcellular structures",</w:t>
      </w:r>
      <w:r w:rsidRPr="003B5EFC">
        <w:rPr>
          <w:rFonts w:ascii="Arial" w:hAnsi="Arial" w:cs="Arial"/>
          <w:i/>
        </w:rPr>
        <w:t xml:space="preserve">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Vol. 32, No. 16 (2007) </w:t>
      </w:r>
    </w:p>
    <w:p w14:paraId="032F5FA9" w14:textId="77777777" w:rsidR="00250976" w:rsidRPr="003B5EFC" w:rsidRDefault="00250976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CB0D6E">
        <w:rPr>
          <w:rFonts w:ascii="Arial" w:hAnsi="Arial" w:cs="Arial"/>
          <w:iCs/>
        </w:rPr>
        <w:t>Tao T. Wu</w:t>
      </w:r>
      <w:r w:rsidRPr="003B5EFC">
        <w:rPr>
          <w:rFonts w:ascii="Arial" w:hAnsi="Arial" w:cs="Arial"/>
        </w:rPr>
        <w:t xml:space="preserve"> and Jianan Y. Qu, "Assessment of the relative contribution of cellular components to the </w:t>
      </w:r>
      <w:proofErr w:type="spellStart"/>
      <w:r w:rsidRPr="003B5EFC">
        <w:rPr>
          <w:rFonts w:ascii="Arial" w:hAnsi="Arial" w:cs="Arial"/>
        </w:rPr>
        <w:t>acetowhitening</w:t>
      </w:r>
      <w:proofErr w:type="spellEnd"/>
      <w:r w:rsidRPr="003B5EFC">
        <w:rPr>
          <w:rFonts w:ascii="Arial" w:hAnsi="Arial" w:cs="Arial"/>
        </w:rPr>
        <w:t xml:space="preserve"> effect in cell cultures and suspensions using elastic light-scattering spectroscopy",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V.46, 4834-4842 (2007)</w:t>
      </w:r>
    </w:p>
    <w:p w14:paraId="4B7586A6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 Wei Zheng a</w:t>
      </w:r>
      <w:r w:rsidRPr="003B5EFC">
        <w:rPr>
          <w:rFonts w:ascii="Arial" w:hAnsi="Arial" w:cs="Arial"/>
        </w:rPr>
        <w:t xml:space="preserve">nd Jianan Y. Qu, "Sensing cell metabolism by time-resolved autofluorescence",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 xml:space="preserve">, V.31, </w:t>
      </w:r>
      <w:r w:rsidR="005B4076" w:rsidRPr="003B5EFC">
        <w:rPr>
          <w:rFonts w:ascii="Arial" w:hAnsi="Arial" w:cs="Arial"/>
        </w:rPr>
        <w:t>3122-3124 (2006)</w:t>
      </w:r>
      <w:r w:rsidRPr="003B5EFC">
        <w:rPr>
          <w:rFonts w:ascii="Arial" w:hAnsi="Arial" w:cs="Arial"/>
        </w:rPr>
        <w:t xml:space="preserve"> </w:t>
      </w:r>
    </w:p>
    <w:p w14:paraId="76BB673E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"Autofluorescence spectroscopy of epithelial tissues", </w:t>
      </w:r>
      <w:r w:rsidRPr="003B5EFC">
        <w:rPr>
          <w:rFonts w:ascii="Arial" w:hAnsi="Arial" w:cs="Arial"/>
          <w:i/>
        </w:rPr>
        <w:t xml:space="preserve">Journal of </w:t>
      </w:r>
      <w:r w:rsidR="00F60F7A" w:rsidRPr="003B5EFC">
        <w:rPr>
          <w:rFonts w:ascii="Arial" w:hAnsi="Arial" w:cs="Arial"/>
          <w:i/>
        </w:rPr>
        <w:t>Biomedical Optics</w:t>
      </w:r>
      <w:r w:rsidRPr="003B5EFC">
        <w:rPr>
          <w:rFonts w:ascii="Arial" w:hAnsi="Arial" w:cs="Arial"/>
        </w:rPr>
        <w:t xml:space="preserve">, </w:t>
      </w:r>
      <w:r w:rsidR="005B4076" w:rsidRPr="003B5EFC">
        <w:rPr>
          <w:rFonts w:ascii="Arial" w:hAnsi="Arial" w:cs="Arial"/>
        </w:rPr>
        <w:t>V.11, 054023 (2006)</w:t>
      </w:r>
    </w:p>
    <w:p w14:paraId="0E74BDAC" w14:textId="77777777" w:rsidR="004310F2" w:rsidRPr="003B5EFC" w:rsidRDefault="004310F2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"Combined depth- and time-resolved autofluorescence spectroscopy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</w:rPr>
        <w:t>, V.31, 1833-1835 (2006)</w:t>
      </w:r>
    </w:p>
    <w:p w14:paraId="2F9D249C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 and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Y. Qu, "Two-photon autofluorescence spectroscopy and second harmonic generation of epithelial tissue", </w:t>
      </w:r>
      <w:r w:rsidR="00F60F7A" w:rsidRPr="003B5EFC">
        <w:rPr>
          <w:rFonts w:ascii="Arial" w:hAnsi="Arial" w:cs="Arial"/>
          <w:i/>
          <w:u w:val="single"/>
        </w:rPr>
        <w:t xml:space="preserve">Optics </w:t>
      </w:r>
      <w:r w:rsidR="00A94434" w:rsidRPr="003B5EFC">
        <w:rPr>
          <w:rFonts w:ascii="Arial" w:hAnsi="Arial" w:cs="Arial"/>
          <w:i/>
          <w:u w:val="single"/>
        </w:rPr>
        <w:t>L</w:t>
      </w:r>
      <w:r w:rsidR="00F60F7A" w:rsidRPr="003B5EFC">
        <w:rPr>
          <w:rFonts w:ascii="Arial" w:hAnsi="Arial" w:cs="Arial"/>
          <w:i/>
          <w:u w:val="single"/>
        </w:rPr>
        <w:t>etters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V.30, 3045-3047 (2005) </w:t>
      </w:r>
    </w:p>
    <w:p w14:paraId="3A924632" w14:textId="77777777" w:rsidR="006F2AA5" w:rsidRPr="003B5EFC" w:rsidRDefault="006F2AA5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CB0D6E">
        <w:rPr>
          <w:rFonts w:ascii="Arial" w:hAnsi="Arial" w:cs="Arial"/>
          <w:iCs/>
        </w:rPr>
        <w:t>Tao T. Wu, T</w:t>
      </w:r>
      <w:r w:rsidRPr="003B5EFC">
        <w:rPr>
          <w:rFonts w:ascii="Arial" w:hAnsi="Arial" w:cs="Arial"/>
        </w:rPr>
        <w:t xml:space="preserve">ak Hong Cheung, So Fan Yim, Yick Fu Wong and Jianan Y. Qu, "Study of dynamic process of acetic acid induced whitening in epithelial tissues at cellular level", </w:t>
      </w:r>
      <w:r w:rsidRPr="003B5EFC">
        <w:rPr>
          <w:rFonts w:ascii="Arial" w:hAnsi="Arial" w:cs="Arial"/>
          <w:i/>
          <w:u w:val="single"/>
        </w:rPr>
        <w:t>Optics Express</w:t>
      </w:r>
      <w:r w:rsidRPr="003B5EFC">
        <w:rPr>
          <w:rFonts w:ascii="Arial" w:hAnsi="Arial" w:cs="Arial"/>
        </w:rPr>
        <w:t>, V.13, 4963-4973 (2005)</w:t>
      </w:r>
      <w:r w:rsidRPr="003B5EFC">
        <w:rPr>
          <w:rFonts w:ascii="Arial" w:hAnsi="Arial" w:cs="Arial"/>
          <w:i/>
        </w:rPr>
        <w:t xml:space="preserve">   </w:t>
      </w:r>
    </w:p>
    <w:p w14:paraId="189BB79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Jianan Y. Qu, "Depth-resolved fluorescence spectroscopy of normal and dysplastic cervical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V.13, 382-388 (2005)</w:t>
      </w:r>
    </w:p>
    <w:p w14:paraId="28DFFED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</w:rPr>
        <w:t>Yicong</w:t>
      </w:r>
      <w:proofErr w:type="spellEnd"/>
      <w:r w:rsidRPr="00CB0D6E">
        <w:rPr>
          <w:rFonts w:ascii="Arial" w:hAnsi="Arial" w:cs="Arial"/>
          <w:iCs/>
        </w:rPr>
        <w:t xml:space="preserve"> Wu,</w:t>
      </w:r>
      <w:r w:rsidRPr="003B5EFC">
        <w:rPr>
          <w:rFonts w:ascii="Arial" w:hAnsi="Arial" w:cs="Arial"/>
        </w:rPr>
        <w:t xml:space="preserve"> Peng Xi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Tak-Hong Cheung, Mei-Yung Yu and Jianan Y. Qu, "Depth-resolved fluorescence spectroscopy reveals layered structure of tissue", </w:t>
      </w:r>
      <w:r w:rsidRPr="003B5EFC">
        <w:rPr>
          <w:rFonts w:ascii="Arial" w:hAnsi="Arial" w:cs="Arial"/>
          <w:i/>
          <w:iCs/>
          <w:u w:val="single"/>
        </w:rPr>
        <w:t>Optics Express</w:t>
      </w:r>
      <w:r w:rsidRPr="003B5EFC">
        <w:rPr>
          <w:rFonts w:ascii="Arial" w:hAnsi="Arial" w:cs="Arial"/>
        </w:rPr>
        <w:t>, V.12, 3218-3223 (2004)</w:t>
      </w:r>
    </w:p>
    <w:p w14:paraId="344155A7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CB0D6E">
        <w:rPr>
          <w:rFonts w:ascii="Arial" w:hAnsi="Arial" w:cs="Arial"/>
          <w:iCs/>
          <w:lang w:eastAsia="zh-CN"/>
        </w:rPr>
        <w:t>Wumei</w:t>
      </w:r>
      <w:proofErr w:type="spellEnd"/>
      <w:r w:rsidRPr="00CB0D6E">
        <w:rPr>
          <w:rFonts w:ascii="Arial" w:hAnsi="Arial" w:cs="Arial"/>
          <w:iCs/>
          <w:lang w:eastAsia="zh-CN"/>
        </w:rPr>
        <w:t xml:space="preserve"> Lin</w:t>
      </w:r>
      <w:r w:rsidRPr="00CB0D6E">
        <w:rPr>
          <w:rFonts w:ascii="Arial" w:hAnsi="Arial" w:cs="Arial"/>
          <w:iCs/>
        </w:rPr>
        <w:t>,</w:t>
      </w:r>
      <w:r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</w:t>
      </w:r>
      <w:r w:rsidRPr="003B5EFC">
        <w:rPr>
          <w:rFonts w:ascii="Arial" w:hAnsi="Arial" w:cs="Arial"/>
          <w:lang w:eastAsia="zh-CN"/>
        </w:rPr>
        <w:t xml:space="preserve">Xin Yuan, </w:t>
      </w:r>
      <w:r w:rsidRPr="003B5EFC">
        <w:rPr>
          <w:rFonts w:ascii="Arial" w:hAnsi="Arial" w:cs="Arial"/>
        </w:rPr>
        <w:t>Jonathan Sham</w:t>
      </w:r>
      <w:r w:rsidRPr="003B5EFC">
        <w:rPr>
          <w:rFonts w:ascii="Arial" w:hAnsi="Arial" w:cs="Arial"/>
          <w:lang w:eastAsia="zh-CN"/>
        </w:rPr>
        <w:t xml:space="preserve">, </w:t>
      </w:r>
      <w:proofErr w:type="spellStart"/>
      <w:r w:rsidRPr="003B5EFC">
        <w:rPr>
          <w:rFonts w:ascii="Arial" w:hAnsi="Arial" w:cs="Arial"/>
          <w:lang w:eastAsia="zh-CN"/>
        </w:rPr>
        <w:t>Pengcheng</w:t>
      </w:r>
      <w:proofErr w:type="spellEnd"/>
      <w:r w:rsidRPr="003B5EFC">
        <w:rPr>
          <w:rFonts w:ascii="Arial" w:hAnsi="Arial" w:cs="Arial"/>
          <w:lang w:eastAsia="zh-CN"/>
        </w:rPr>
        <w:t xml:space="preserve"> Shi, </w:t>
      </w:r>
      <w:r w:rsidRPr="003B5EFC">
        <w:rPr>
          <w:rFonts w:ascii="Arial" w:hAnsi="Arial" w:cs="Arial"/>
        </w:rPr>
        <w:t>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 xml:space="preserve"> and</w:t>
      </w:r>
      <w:r w:rsidRPr="003B5EFC">
        <w:rPr>
          <w:rFonts w:ascii="Arial" w:hAnsi="Arial" w:cs="Arial"/>
        </w:rPr>
        <w:t xml:space="preserve"> Jianan Y. Qu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 xml:space="preserve">Classification of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 autofluorescence spectra using support vector machine</w:t>
      </w:r>
      <w:r w:rsidRPr="003B5EFC">
        <w:rPr>
          <w:rFonts w:ascii="Arial" w:hAnsi="Arial" w:cs="Arial"/>
          <w:lang w:eastAsia="zh-CN"/>
        </w:rPr>
        <w:t xml:space="preserve">”,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="00F60F7A" w:rsidRPr="003B5EFC">
        <w:rPr>
          <w:rFonts w:ascii="Arial" w:hAnsi="Arial" w:cs="Arial"/>
          <w:i/>
          <w:iCs/>
          <w:u w:val="single"/>
          <w:lang w:eastAsia="zh-CN"/>
        </w:rPr>
        <w:t>Biomedical Optics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V.9, 180-186 (2004)</w:t>
      </w:r>
    </w:p>
    <w:p w14:paraId="497FBAB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800BA4">
        <w:rPr>
          <w:rFonts w:ascii="Arial" w:hAnsi="Arial" w:cs="Arial"/>
          <w:iCs/>
        </w:rPr>
        <w:t>Tao Wu</w:t>
      </w:r>
      <w:r w:rsidRPr="00800BA4">
        <w:rPr>
          <w:rFonts w:ascii="Arial" w:hAnsi="Arial" w:cs="Arial"/>
          <w:iCs/>
          <w:lang w:eastAsia="zh-CN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T. H. Cheung, K. W. Lo, </w:t>
      </w:r>
      <w:r w:rsidRPr="003B5EFC">
        <w:rPr>
          <w:rFonts w:ascii="Arial" w:hAnsi="Arial" w:cs="Arial"/>
        </w:rPr>
        <w:t>Mei-Yung Yu</w:t>
      </w:r>
      <w:r w:rsidRPr="003B5EFC">
        <w:rPr>
          <w:rFonts w:ascii="Arial" w:hAnsi="Arial" w:cs="Arial"/>
          <w:lang w:eastAsia="zh-CN"/>
        </w:rPr>
        <w:t xml:space="preserve"> and </w:t>
      </w:r>
      <w:r w:rsidRPr="003B5EFC">
        <w:rPr>
          <w:rFonts w:ascii="Arial" w:hAnsi="Arial" w:cs="Arial"/>
        </w:rPr>
        <w:t>Jianan Y. Qu</w:t>
      </w:r>
      <w:r w:rsidRPr="003B5EFC">
        <w:rPr>
          <w:rFonts w:ascii="Arial" w:hAnsi="Arial" w:cs="Arial"/>
          <w:lang w:eastAsia="zh-CN"/>
        </w:rPr>
        <w:t xml:space="preserve">, “Preliminary study of detecting neoplastic growth </w:t>
      </w:r>
      <w:r w:rsidRPr="003B5EFC">
        <w:rPr>
          <w:rFonts w:ascii="Arial" w:hAnsi="Arial" w:cs="Arial"/>
          <w:i/>
          <w:iCs/>
          <w:lang w:eastAsia="zh-CN"/>
        </w:rPr>
        <w:t>in vivo</w:t>
      </w:r>
      <w:r w:rsidRPr="003B5EFC">
        <w:rPr>
          <w:rFonts w:ascii="Arial" w:hAnsi="Arial" w:cs="Arial"/>
          <w:lang w:eastAsia="zh-CN"/>
        </w:rPr>
        <w:t xml:space="preserve"> with calibrated autofluorescence imaging”, </w:t>
      </w:r>
      <w:r w:rsidRPr="003B5EFC">
        <w:rPr>
          <w:rFonts w:ascii="Arial" w:hAnsi="Arial" w:cs="Arial"/>
          <w:i/>
          <w:iCs/>
          <w:u w:val="single"/>
          <w:lang w:eastAsia="zh-CN"/>
        </w:rPr>
        <w:t>Optics Express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>V.11, 291-298 (2003)</w:t>
      </w:r>
    </w:p>
    <w:p w14:paraId="4429D5A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  <w:lang w:eastAsia="zh-CN"/>
        </w:rPr>
        <w:lastRenderedPageBreak/>
        <w:t>Manhong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Chan, </w:t>
      </w:r>
      <w:proofErr w:type="spellStart"/>
      <w:r w:rsidRPr="00800BA4">
        <w:rPr>
          <w:rFonts w:ascii="Arial" w:hAnsi="Arial" w:cs="Arial"/>
          <w:iCs/>
          <w:lang w:eastAsia="zh-CN"/>
        </w:rPr>
        <w:t>Wumei</w:t>
      </w:r>
      <w:proofErr w:type="spellEnd"/>
      <w:r w:rsidRPr="00800BA4">
        <w:rPr>
          <w:rFonts w:ascii="Arial" w:hAnsi="Arial" w:cs="Arial"/>
          <w:iCs/>
          <w:lang w:eastAsia="zh-CN"/>
        </w:rPr>
        <w:t xml:space="preserve"> Lin, </w:t>
      </w:r>
      <w:proofErr w:type="spellStart"/>
      <w:r w:rsidRPr="00800BA4">
        <w:rPr>
          <w:rFonts w:ascii="Arial" w:hAnsi="Arial" w:cs="Arial"/>
          <w:iCs/>
          <w:lang w:eastAsia="zh-CN"/>
        </w:rPr>
        <w:t>Changhe</w:t>
      </w:r>
      <w:proofErr w:type="spellEnd"/>
      <w:r w:rsidRPr="003B5EFC">
        <w:rPr>
          <w:rFonts w:ascii="Arial" w:hAnsi="Arial" w:cs="Arial"/>
          <w:lang w:eastAsia="zh-CN"/>
        </w:rPr>
        <w:t xml:space="preserve"> Zhou</w:t>
      </w:r>
      <w:r w:rsidRPr="003B5EFC">
        <w:rPr>
          <w:rFonts w:ascii="Arial" w:hAnsi="Arial" w:cs="Arial"/>
          <w:i/>
          <w:lang w:eastAsia="zh-CN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and </w:t>
      </w:r>
      <w:proofErr w:type="spellStart"/>
      <w:r w:rsidRPr="003B5EFC">
        <w:rPr>
          <w:rFonts w:ascii="Arial" w:hAnsi="Arial" w:cs="Arial"/>
          <w:lang w:eastAsia="zh-CN"/>
        </w:rPr>
        <w:t>Jianan</w:t>
      </w:r>
      <w:proofErr w:type="spellEnd"/>
      <w:r w:rsidRPr="003B5EFC">
        <w:rPr>
          <w:rFonts w:ascii="Arial" w:hAnsi="Arial" w:cs="Arial"/>
          <w:lang w:eastAsia="zh-CN"/>
        </w:rPr>
        <w:t xml:space="preserve"> Y. Qu, “A miniaturized three-dimensional endoscopic imaging system based on active stereovision”, </w:t>
      </w:r>
      <w:r w:rsidR="00F60F7A" w:rsidRPr="003B5EFC">
        <w:rPr>
          <w:rFonts w:ascii="Arial" w:hAnsi="Arial" w:cs="Arial"/>
          <w:i/>
          <w:iCs/>
          <w:u w:val="single"/>
        </w:rPr>
        <w:t>Applied Optics</w:t>
      </w:r>
      <w:r w:rsidRPr="003B5EFC">
        <w:rPr>
          <w:rFonts w:ascii="Arial" w:hAnsi="Arial" w:cs="Arial"/>
        </w:rPr>
        <w:t>, V.42, 1888-1898 (2003)</w:t>
      </w:r>
    </w:p>
    <w:p w14:paraId="13F6D1E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proofErr w:type="spellStart"/>
      <w:r w:rsidRPr="00800BA4">
        <w:rPr>
          <w:rFonts w:ascii="Arial" w:hAnsi="Arial" w:cs="Arial"/>
          <w:iCs/>
        </w:rPr>
        <w:t>Hanpeng</w:t>
      </w:r>
      <w:proofErr w:type="spellEnd"/>
      <w:r w:rsidRPr="00800BA4">
        <w:rPr>
          <w:rFonts w:ascii="Arial" w:hAnsi="Arial" w:cs="Arial"/>
          <w:iCs/>
        </w:rPr>
        <w:t xml:space="preserve"> Chang, </w:t>
      </w:r>
      <w:proofErr w:type="spellStart"/>
      <w:r w:rsidRPr="00800BA4">
        <w:rPr>
          <w:rFonts w:ascii="Arial" w:hAnsi="Arial" w:cs="Arial"/>
          <w:iCs/>
        </w:rPr>
        <w:t>Jianan</w:t>
      </w:r>
      <w:proofErr w:type="spellEnd"/>
      <w:r w:rsidRPr="003B5EFC">
        <w:rPr>
          <w:rFonts w:ascii="Arial" w:hAnsi="Arial" w:cs="Arial"/>
        </w:rPr>
        <w:t xml:space="preserve"> Y. Qu</w:t>
      </w:r>
      <w:r w:rsidRPr="003B5EFC">
        <w:rPr>
          <w:rFonts w:ascii="Arial" w:hAnsi="Arial" w:cs="Arial"/>
          <w:i/>
        </w:rPr>
        <w:t xml:space="preserve">, </w:t>
      </w:r>
      <w:proofErr w:type="spellStart"/>
      <w:r w:rsidRPr="003B5EFC">
        <w:rPr>
          <w:rFonts w:ascii="Arial" w:hAnsi="Arial" w:cs="Arial"/>
        </w:rPr>
        <w:t>Powing</w:t>
      </w:r>
      <w:proofErr w:type="spellEnd"/>
      <w:r w:rsidRPr="003B5EFC">
        <w:rPr>
          <w:rFonts w:ascii="Arial" w:hAnsi="Arial" w:cs="Arial"/>
        </w:rPr>
        <w:t xml:space="preserve"> Yuen, Jonathan Sham</w:t>
      </w:r>
      <w:r w:rsidRPr="003B5EFC">
        <w:rPr>
          <w:rFonts w:ascii="Arial" w:hAnsi="Arial" w:cs="Arial"/>
          <w:lang w:eastAsia="zh-CN"/>
        </w:rPr>
        <w:t xml:space="preserve">, Dora Kwang </w:t>
      </w:r>
      <w:r w:rsidRPr="003B5EFC">
        <w:rPr>
          <w:rFonts w:ascii="Arial" w:hAnsi="Arial" w:cs="Arial"/>
        </w:rPr>
        <w:t>and Willia</w:t>
      </w:r>
      <w:r w:rsidRPr="003B5EFC">
        <w:rPr>
          <w:rFonts w:ascii="Arial" w:hAnsi="Arial" w:cs="Arial"/>
          <w:lang w:eastAsia="zh-CN"/>
        </w:rPr>
        <w:t>m</w:t>
      </w:r>
      <w:r w:rsidRPr="003B5EFC">
        <w:rPr>
          <w:rFonts w:ascii="Arial" w:hAnsi="Arial" w:cs="Arial"/>
        </w:rPr>
        <w:t xml:space="preserve"> I. Wei</w:t>
      </w:r>
      <w:r w:rsidRPr="003B5EFC">
        <w:rPr>
          <w:rFonts w:ascii="Arial" w:hAnsi="Arial" w:cs="Arial"/>
          <w:lang w:eastAsia="zh-CN"/>
        </w:rPr>
        <w:t>, “</w:t>
      </w:r>
      <w:r w:rsidRPr="003B5EFC">
        <w:rPr>
          <w:rFonts w:ascii="Arial" w:hAnsi="Arial" w:cs="Arial"/>
        </w:rPr>
        <w:t>Light</w:t>
      </w:r>
      <w:r w:rsidRPr="003B5EFC">
        <w:rPr>
          <w:rFonts w:ascii="Arial" w:hAnsi="Arial" w:cs="Arial"/>
          <w:lang w:eastAsia="zh-CN"/>
        </w:rPr>
        <w:t>-i</w:t>
      </w:r>
      <w:r w:rsidRPr="003B5EFC">
        <w:rPr>
          <w:rFonts w:ascii="Arial" w:hAnsi="Arial" w:cs="Arial"/>
        </w:rPr>
        <w:t xml:space="preserve">nduced autofluorescence </w:t>
      </w:r>
      <w:r w:rsidRPr="003B5EFC">
        <w:rPr>
          <w:rFonts w:ascii="Arial" w:hAnsi="Arial" w:cs="Arial"/>
          <w:lang w:eastAsia="zh-CN"/>
        </w:rPr>
        <w:t>spectroscopy for detection of</w:t>
      </w:r>
      <w:r w:rsidRPr="003B5EFC">
        <w:rPr>
          <w:rFonts w:ascii="Arial" w:hAnsi="Arial" w:cs="Arial"/>
        </w:rPr>
        <w:t xml:space="preserve"> nasopharyngeal carcinoma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  <w:iCs/>
          <w:lang w:eastAsia="zh-CN"/>
        </w:rPr>
        <w:t xml:space="preserve">”,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</w:t>
      </w:r>
      <w:r w:rsidRPr="003B5EFC">
        <w:rPr>
          <w:rFonts w:ascii="Arial" w:hAnsi="Arial" w:cs="Arial"/>
          <w:lang w:eastAsia="zh-CN"/>
        </w:rPr>
        <w:t xml:space="preserve">V. 56, </w:t>
      </w:r>
      <w:r w:rsidRPr="003B5EFC">
        <w:rPr>
          <w:rFonts w:ascii="Arial" w:hAnsi="Arial" w:cs="Arial"/>
        </w:rPr>
        <w:t xml:space="preserve">1361-1367 </w:t>
      </w:r>
      <w:r w:rsidRPr="003B5EFC">
        <w:rPr>
          <w:rFonts w:ascii="Arial" w:hAnsi="Arial" w:cs="Arial"/>
          <w:lang w:eastAsia="zh-CN"/>
        </w:rPr>
        <w:t>(2002)</w:t>
      </w:r>
    </w:p>
    <w:p w14:paraId="7EDF10A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Shenming Xiong, “</w:t>
      </w:r>
      <w:r w:rsidRPr="003B5EFC">
        <w:rPr>
          <w:rFonts w:ascii="Arial" w:hAnsi="Arial" w:cs="Arial"/>
          <w:lang w:eastAsia="zh-CN"/>
        </w:rPr>
        <w:t>F</w:t>
      </w:r>
      <w:r w:rsidRPr="003B5EFC">
        <w:rPr>
          <w:rFonts w:ascii="Arial" w:hAnsi="Arial" w:cs="Arial"/>
        </w:rPr>
        <w:t>luorescence spectral imaging for characterization of tissue based on multivariate statistical analysis”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  <w:i/>
          <w:iCs/>
          <w:u w:val="single"/>
          <w:lang w:eastAsia="zh-CN"/>
        </w:rPr>
        <w:t xml:space="preserve">Journal of </w:t>
      </w:r>
      <w:r w:rsidRPr="003B5EFC">
        <w:rPr>
          <w:rStyle w:val="Strong"/>
          <w:rFonts w:ascii="Arial" w:hAnsi="Arial" w:cs="Arial"/>
          <w:b w:val="0"/>
          <w:bCs w:val="0"/>
          <w:i/>
          <w:iCs/>
          <w:u w:val="single"/>
        </w:rPr>
        <w:t>the Optical Society of America. A</w:t>
      </w:r>
      <w:r w:rsidRPr="003B5EFC">
        <w:rPr>
          <w:rStyle w:val="Strong"/>
          <w:rFonts w:ascii="Arial" w:hAnsi="Arial" w:cs="Arial"/>
          <w:b w:val="0"/>
          <w:bCs w:val="0"/>
          <w:i/>
          <w:iCs/>
          <w:lang w:eastAsia="zh-CN"/>
        </w:rPr>
        <w:t xml:space="preserve">, </w:t>
      </w:r>
      <w:r w:rsidRPr="003B5EFC">
        <w:rPr>
          <w:rStyle w:val="Strong"/>
          <w:rFonts w:ascii="Arial" w:hAnsi="Arial" w:cs="Arial"/>
          <w:b w:val="0"/>
          <w:bCs w:val="0"/>
          <w:lang w:eastAsia="zh-CN"/>
        </w:rPr>
        <w:t>V1</w:t>
      </w:r>
      <w:r w:rsidRPr="003B5EFC">
        <w:rPr>
          <w:rFonts w:ascii="Arial" w:hAnsi="Arial" w:cs="Arial"/>
        </w:rPr>
        <w:t xml:space="preserve">9, 1823-1831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2002</w:t>
      </w:r>
      <w:r w:rsidRPr="003B5EFC">
        <w:rPr>
          <w:rFonts w:ascii="Arial" w:hAnsi="Arial" w:cs="Arial"/>
          <w:lang w:eastAsia="zh-CN"/>
        </w:rPr>
        <w:t>)</w:t>
      </w:r>
    </w:p>
    <w:p w14:paraId="4E90094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"Multiple band-pass-filtering method for improvement on prediction accuracy of linear multivariate analysis", </w:t>
      </w:r>
      <w:r w:rsidR="00F60F7A" w:rsidRPr="003B5EFC">
        <w:rPr>
          <w:rFonts w:ascii="Arial" w:hAnsi="Arial" w:cs="Arial"/>
          <w:i/>
          <w:iCs/>
          <w:u w:val="single"/>
        </w:rPr>
        <w:t>Applied Spectroscopy</w:t>
      </w:r>
      <w:r w:rsidRPr="003B5EFC">
        <w:rPr>
          <w:rFonts w:ascii="Arial" w:hAnsi="Arial" w:cs="Arial"/>
        </w:rPr>
        <w:t xml:space="preserve">, V.55, 1414-1421 (2001) </w:t>
      </w:r>
    </w:p>
    <w:p w14:paraId="06BFC9E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Qu, </w:t>
      </w:r>
      <w:proofErr w:type="spellStart"/>
      <w:r w:rsidRPr="003B5EFC">
        <w:rPr>
          <w:rFonts w:ascii="Arial" w:hAnsi="Arial" w:cs="Arial"/>
          <w:i/>
        </w:rPr>
        <w:t>Hanpeng</w:t>
      </w:r>
      <w:proofErr w:type="spellEnd"/>
      <w:r w:rsidRPr="003B5EFC">
        <w:rPr>
          <w:rFonts w:ascii="Arial" w:hAnsi="Arial" w:cs="Arial"/>
          <w:i/>
        </w:rPr>
        <w:t xml:space="preserve"> Chang</w:t>
      </w:r>
      <w:r w:rsidRPr="003B5EFC">
        <w:rPr>
          <w:rFonts w:ascii="Arial" w:hAnsi="Arial" w:cs="Arial"/>
        </w:rPr>
        <w:t xml:space="preserve"> and Shenming Xiong, "Optical processing of light induced autofluorescence for characterization of tissue pathology", </w:t>
      </w:r>
      <w:r w:rsidR="00F60F7A" w:rsidRPr="003B5EFC">
        <w:rPr>
          <w:rFonts w:ascii="Arial" w:hAnsi="Arial" w:cs="Arial"/>
          <w:i/>
          <w:iCs/>
          <w:u w:val="single"/>
        </w:rPr>
        <w:t xml:space="preserve">Optics </w:t>
      </w:r>
      <w:r w:rsidR="00A94434" w:rsidRPr="003B5EFC">
        <w:rPr>
          <w:rFonts w:ascii="Arial" w:hAnsi="Arial" w:cs="Arial"/>
          <w:i/>
          <w:iCs/>
          <w:u w:val="single"/>
        </w:rPr>
        <w:t>L</w:t>
      </w:r>
      <w:r w:rsidR="00F60F7A" w:rsidRPr="003B5EFC">
        <w:rPr>
          <w:rFonts w:ascii="Arial" w:hAnsi="Arial" w:cs="Arial"/>
          <w:i/>
          <w:iCs/>
          <w:u w:val="single"/>
        </w:rPr>
        <w:t>etters</w:t>
      </w:r>
      <w:r w:rsidRPr="003B5EFC">
        <w:rPr>
          <w:rFonts w:ascii="Arial" w:hAnsi="Arial" w:cs="Arial"/>
        </w:rPr>
        <w:t xml:space="preserve">, V.26,1268-1270 (2001) </w:t>
      </w:r>
    </w:p>
    <w:p w14:paraId="06B03FE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"Calibrated fluorescence imaging of tissue </w:t>
      </w:r>
      <w:r w:rsidRPr="003B5EFC">
        <w:rPr>
          <w:rFonts w:ascii="Arial" w:hAnsi="Arial" w:cs="Arial"/>
          <w:i/>
          <w:iCs/>
        </w:rPr>
        <w:t>in vivo</w:t>
      </w:r>
      <w:r w:rsidRPr="003B5EFC">
        <w:rPr>
          <w:rFonts w:ascii="Arial" w:hAnsi="Arial" w:cs="Arial"/>
        </w:rPr>
        <w:t xml:space="preserve">", </w:t>
      </w:r>
      <w:r w:rsidRPr="003B5EFC">
        <w:rPr>
          <w:rFonts w:ascii="Arial" w:hAnsi="Arial" w:cs="Arial"/>
          <w:i/>
          <w:iCs/>
          <w:u w:val="single"/>
        </w:rPr>
        <w:t xml:space="preserve">Applied </w:t>
      </w:r>
      <w:r w:rsidR="00257737" w:rsidRPr="003B5EFC">
        <w:rPr>
          <w:rFonts w:ascii="Arial" w:hAnsi="Arial" w:cs="Arial"/>
          <w:i/>
          <w:iCs/>
          <w:u w:val="single"/>
        </w:rPr>
        <w:t>Physics Letters</w:t>
      </w:r>
      <w:r w:rsidRPr="003B5EFC">
        <w:rPr>
          <w:rFonts w:ascii="Arial" w:hAnsi="Arial" w:cs="Arial"/>
          <w:i/>
          <w:iCs/>
        </w:rPr>
        <w:t xml:space="preserve">, </w:t>
      </w:r>
      <w:r w:rsidRPr="003B5EFC">
        <w:rPr>
          <w:rFonts w:ascii="Arial" w:hAnsi="Arial" w:cs="Arial"/>
        </w:rPr>
        <w:t xml:space="preserve">V.78,4040-4042(2001) </w:t>
      </w:r>
    </w:p>
    <w:p w14:paraId="328FB312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 and Lan Shao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"Near-IR Raman instrument for rapid and quantitative measurements of clinically important analytes", </w:t>
      </w:r>
      <w:r w:rsidRPr="003B5EFC">
        <w:rPr>
          <w:rFonts w:ascii="Arial" w:hAnsi="Arial" w:cs="Arial"/>
          <w:i/>
          <w:iCs/>
          <w:u w:val="single"/>
        </w:rPr>
        <w:t>Review of Scientific Instruments</w:t>
      </w:r>
      <w:r w:rsidRPr="003B5EFC">
        <w:rPr>
          <w:rFonts w:ascii="Arial" w:hAnsi="Arial" w:cs="Arial"/>
        </w:rPr>
        <w:t xml:space="preserve">, V.72 2717-2723 (2001) </w:t>
      </w:r>
    </w:p>
    <w:p w14:paraId="4DD5779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“Excitation and collection geometry insensitive fluorescence imaging of tissue-simulating turbid media”,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39, 3344 – 3356 (2000)</w:t>
      </w:r>
    </w:p>
    <w:p w14:paraId="115951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>Jianan Y. Qu, Po Wing Yuen,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Dora Kwong, Jonathan Sham, Siu Lung Lee, Wai Kuen Ho, and William I. Wei, “Preliminary Study of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Autofluorescence of Nasopharyngeal Carcinoma and Normal Tissue”, </w:t>
      </w:r>
      <w:r w:rsidRPr="003B5EFC">
        <w:rPr>
          <w:rFonts w:ascii="Arial" w:hAnsi="Arial" w:cs="Arial"/>
          <w:i/>
          <w:u w:val="single"/>
        </w:rPr>
        <w:t>Lasers in Surgery and Medicine</w:t>
      </w:r>
      <w:r w:rsidRPr="003B5EFC">
        <w:rPr>
          <w:rFonts w:ascii="Arial" w:hAnsi="Arial" w:cs="Arial"/>
          <w:i/>
          <w:lang w:eastAsia="zh-CN"/>
        </w:rPr>
        <w:t>,</w:t>
      </w:r>
      <w:r w:rsidRPr="003B5EFC">
        <w:rPr>
          <w:rFonts w:ascii="Arial" w:hAnsi="Arial" w:cs="Arial"/>
        </w:rPr>
        <w:t xml:space="preserve"> V. 26, 432-440 (2000)</w:t>
      </w:r>
    </w:p>
    <w:p w14:paraId="2AA76B9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i/>
        </w:rPr>
      </w:pPr>
      <w:r w:rsidRPr="003B5EFC">
        <w:rPr>
          <w:rFonts w:ascii="Arial" w:hAnsi="Arial" w:cs="Arial"/>
        </w:rPr>
        <w:t xml:space="preserve">Jianan Y. Qu,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 and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>, “Correction of Geometrical Effects on Fluorescence Imaging of Tissue”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176, 319-326 (2000)</w:t>
      </w:r>
    </w:p>
    <w:p w14:paraId="73D7A944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Jianan Y. Qu, Zhijian Huang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and </w:t>
      </w:r>
      <w:proofErr w:type="spellStart"/>
      <w:r w:rsidRPr="003B5EFC">
        <w:rPr>
          <w:rFonts w:ascii="Arial" w:hAnsi="Arial" w:cs="Arial"/>
        </w:rPr>
        <w:t>Jianwen</w:t>
      </w:r>
      <w:proofErr w:type="spellEnd"/>
      <w:r w:rsidRPr="003B5EFC">
        <w:rPr>
          <w:rFonts w:ascii="Arial" w:hAnsi="Arial" w:cs="Arial"/>
        </w:rPr>
        <w:t xml:space="preserve"> Hua</w:t>
      </w:r>
      <w:r w:rsidR="000E138A" w:rsidRPr="003B5EFC">
        <w:rPr>
          <w:rFonts w:ascii="Arial" w:hAnsi="Arial" w:cs="Arial"/>
        </w:rPr>
        <w:t>*</w:t>
      </w:r>
      <w:r w:rsidRPr="003B5EFC">
        <w:rPr>
          <w:rFonts w:ascii="Arial" w:hAnsi="Arial" w:cs="Arial"/>
        </w:rPr>
        <w:t xml:space="preserve">, “Mapping the fluorescence yield on turbid media”,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  <w:i/>
        </w:rPr>
        <w:t xml:space="preserve">, </w:t>
      </w:r>
      <w:r w:rsidRPr="003B5EFC">
        <w:rPr>
          <w:rFonts w:ascii="Arial" w:hAnsi="Arial" w:cs="Arial"/>
        </w:rPr>
        <w:t>V.76, 970-972 (2000)</w:t>
      </w:r>
    </w:p>
    <w:p w14:paraId="338589FE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Y. Qu, Brian C. Wilson, and David Suria, “Concentration Measurements of Multiple Analytes in Human Sera by Near-Infrared Laser Raman Spectroscopy”,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 38, 5491-5498 (1999)</w:t>
      </w:r>
    </w:p>
    <w:p w14:paraId="250BAB8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Qu and Brian C. Wilson, “Monte Carlo modeling studies of the effect of physiological factors and other analytes on the determination of glucose concentration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by near-infrared optical absorption and scattering measurements”, </w:t>
      </w:r>
      <w:r w:rsidRPr="003B5EFC">
        <w:rPr>
          <w:rFonts w:ascii="Arial" w:hAnsi="Arial" w:cs="Arial"/>
          <w:i/>
          <w:u w:val="single"/>
        </w:rPr>
        <w:t xml:space="preserve">Journal of </w:t>
      </w:r>
      <w:r w:rsidR="00F60F7A" w:rsidRPr="003B5EFC">
        <w:rPr>
          <w:rFonts w:ascii="Arial" w:hAnsi="Arial" w:cs="Arial"/>
          <w:i/>
          <w:u w:val="single"/>
        </w:rPr>
        <w:t>Biomedical Optics</w:t>
      </w:r>
      <w:r w:rsidRPr="003B5EFC">
        <w:rPr>
          <w:rFonts w:ascii="Arial" w:hAnsi="Arial" w:cs="Arial"/>
          <w:i/>
        </w:rPr>
        <w:t>,</w:t>
      </w:r>
      <w:r w:rsidRPr="003B5EFC">
        <w:rPr>
          <w:rFonts w:ascii="Arial" w:hAnsi="Arial" w:cs="Arial"/>
        </w:rPr>
        <w:t xml:space="preserve"> V.2, 319-25 (1997)</w:t>
      </w:r>
    </w:p>
    <w:p w14:paraId="4BBFC36A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“Laser-induced fluorescence spectroscopy at endoscopy: tissue optics, Monte Carlo modeling, and </w:t>
      </w:r>
      <w:r w:rsidRPr="003B5EFC">
        <w:rPr>
          <w:rFonts w:ascii="Arial" w:hAnsi="Arial" w:cs="Arial"/>
          <w:i/>
        </w:rPr>
        <w:t>in vivo</w:t>
      </w:r>
      <w:r w:rsidRPr="003B5EFC">
        <w:rPr>
          <w:rFonts w:ascii="Arial" w:hAnsi="Arial" w:cs="Arial"/>
        </w:rPr>
        <w:t xml:space="preserve"> measurements”, </w:t>
      </w:r>
      <w:r w:rsidRPr="003B5EFC">
        <w:rPr>
          <w:rFonts w:ascii="Arial" w:hAnsi="Arial" w:cs="Arial"/>
          <w:i/>
          <w:u w:val="single"/>
        </w:rPr>
        <w:t>Optical Engineering</w:t>
      </w:r>
      <w:r w:rsidRPr="003B5EFC">
        <w:rPr>
          <w:rFonts w:ascii="Arial" w:hAnsi="Arial" w:cs="Arial"/>
        </w:rPr>
        <w:t>, V.34, 3334 - 3343 (1995)</w:t>
      </w:r>
    </w:p>
    <w:p w14:paraId="16B898E5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>M.</w:t>
      </w:r>
      <w:r w:rsidRPr="003B5EFC">
        <w:rPr>
          <w:rFonts w:ascii="Arial" w:hAnsi="Arial" w:cs="Arial"/>
          <w:lang w:eastAsia="zh-CN"/>
        </w:rPr>
        <w:t xml:space="preserve"> </w:t>
      </w:r>
      <w:r w:rsidRPr="003B5EFC">
        <w:rPr>
          <w:rFonts w:ascii="Arial" w:hAnsi="Arial" w:cs="Arial"/>
        </w:rPr>
        <w:t>L. Harries, S. Lam, C. MacAulay, Jianan Qu and B. Palcic, “Diagnostic imaging of the larynx autofluorescence of laryngeal tumors using helium-</w:t>
      </w:r>
      <w:proofErr w:type="spellStart"/>
      <w:r w:rsidRPr="003B5EFC">
        <w:rPr>
          <w:rFonts w:ascii="Arial" w:hAnsi="Arial" w:cs="Arial"/>
        </w:rPr>
        <w:t>cadium</w:t>
      </w:r>
      <w:proofErr w:type="spellEnd"/>
      <w:r w:rsidRPr="003B5EFC">
        <w:rPr>
          <w:rFonts w:ascii="Arial" w:hAnsi="Arial" w:cs="Arial"/>
        </w:rPr>
        <w:t xml:space="preserve"> laser”</w:t>
      </w:r>
      <w:r w:rsidR="00610F61" w:rsidRPr="003B5EFC">
        <w:rPr>
          <w:rFonts w:ascii="Arial" w:hAnsi="Arial" w:cs="Arial"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i/>
          <w:u w:val="single"/>
        </w:rPr>
        <w:t>J. Laryngology &amp; Otology</w:t>
      </w:r>
      <w:r w:rsidRPr="003B5EFC">
        <w:rPr>
          <w:rFonts w:ascii="Arial" w:hAnsi="Arial" w:cs="Arial"/>
        </w:rPr>
        <w:t xml:space="preserve">, V.109(2),108-10 (1995) </w:t>
      </w:r>
    </w:p>
    <w:p w14:paraId="42CE456F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C. MacAulay, S. Lam and B. Palcic, “Optical properties of normal and carcinoma bronchial tissue”, </w:t>
      </w:r>
      <w:r w:rsidR="00F60F7A" w:rsidRPr="003B5EFC">
        <w:rPr>
          <w:rFonts w:ascii="Arial" w:hAnsi="Arial" w:cs="Arial"/>
          <w:i/>
          <w:u w:val="single"/>
        </w:rPr>
        <w:t>Applied Optics</w:t>
      </w:r>
      <w:r w:rsidRPr="003B5EFC">
        <w:rPr>
          <w:rFonts w:ascii="Arial" w:hAnsi="Arial" w:cs="Arial"/>
        </w:rPr>
        <w:t>, V. 33, 7397-405 (1994)</w:t>
      </w:r>
    </w:p>
    <w:p w14:paraId="7E4A8EA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r w:rsidRPr="003B5EFC">
        <w:rPr>
          <w:rFonts w:ascii="Arial" w:hAnsi="Arial" w:cs="Arial"/>
        </w:rPr>
        <w:t xml:space="preserve">Jianan Qu and W.E. Bron, “Long-lived phonons”, </w:t>
      </w:r>
      <w:r w:rsidRPr="003B5EFC">
        <w:rPr>
          <w:rFonts w:ascii="Arial" w:hAnsi="Arial" w:cs="Arial"/>
          <w:i/>
          <w:u w:val="single"/>
        </w:rPr>
        <w:t>Physical Review B</w:t>
      </w:r>
      <w:r w:rsidRPr="003B5EFC">
        <w:rPr>
          <w:rFonts w:ascii="Arial" w:hAnsi="Arial" w:cs="Arial"/>
        </w:rPr>
        <w:t>, V.48, 6720-6723 (1993)</w:t>
      </w:r>
    </w:p>
    <w:p w14:paraId="0D4FD359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“Measurement of Gd-atom metastable levels by laser-induced fluorescence spectroscopy”, </w:t>
      </w:r>
      <w:r w:rsidRPr="003B5EFC">
        <w:rPr>
          <w:rFonts w:ascii="Arial" w:hAnsi="Arial" w:cs="Arial"/>
          <w:i/>
          <w:u w:val="single"/>
        </w:rPr>
        <w:t>Chinese Physics</w:t>
      </w:r>
      <w:r w:rsidRPr="003B5EFC">
        <w:rPr>
          <w:rFonts w:ascii="Arial" w:hAnsi="Arial" w:cs="Arial"/>
        </w:rPr>
        <w:t>, V. 12, 138-143 (1992)</w:t>
      </w:r>
    </w:p>
    <w:p w14:paraId="4A6BAAD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Z. Zhou, L. Zhu, C. Luo and F. Lin, “Laser-induced fluorescence studies of pulsed uranium ablation by a Nd: YAG Q-switched laser”, </w:t>
      </w:r>
      <w:r w:rsidRPr="003B5EFC">
        <w:rPr>
          <w:rFonts w:ascii="Arial" w:hAnsi="Arial" w:cs="Arial"/>
          <w:i/>
          <w:u w:val="single"/>
        </w:rPr>
        <w:t xml:space="preserve">Applied </w:t>
      </w:r>
      <w:r w:rsidR="00257737" w:rsidRPr="003B5EFC">
        <w:rPr>
          <w:rFonts w:ascii="Arial" w:hAnsi="Arial" w:cs="Arial"/>
          <w:i/>
          <w:u w:val="single"/>
        </w:rPr>
        <w:t>Physics Letters</w:t>
      </w:r>
      <w:r w:rsidRPr="003B5EFC">
        <w:rPr>
          <w:rFonts w:ascii="Arial" w:hAnsi="Arial" w:cs="Arial"/>
        </w:rPr>
        <w:t>, V. 59, 271-273 (1991)</w:t>
      </w:r>
    </w:p>
    <w:p w14:paraId="1F84D138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</w:rPr>
      </w:pP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F.  Lin, Z. Zhou, L. Zhu, and C. Luo, “The </w:t>
      </w:r>
      <w:proofErr w:type="spellStart"/>
      <w:r w:rsidRPr="003B5EFC">
        <w:rPr>
          <w:rFonts w:ascii="Arial" w:hAnsi="Arial" w:cs="Arial"/>
        </w:rPr>
        <w:t>lineshape</w:t>
      </w:r>
      <w:proofErr w:type="spellEnd"/>
      <w:r w:rsidRPr="003B5EFC">
        <w:rPr>
          <w:rFonts w:ascii="Arial" w:hAnsi="Arial" w:cs="Arial"/>
        </w:rPr>
        <w:t xml:space="preserve"> of two color three-photon ionization of atomic Ga”, </w:t>
      </w:r>
      <w:r w:rsidRPr="003B5EFC">
        <w:rPr>
          <w:rFonts w:ascii="Arial" w:hAnsi="Arial" w:cs="Arial"/>
          <w:i/>
          <w:u w:val="single"/>
        </w:rPr>
        <w:t>Optics Communications</w:t>
      </w:r>
      <w:r w:rsidRPr="003B5EFC">
        <w:rPr>
          <w:rFonts w:ascii="Arial" w:hAnsi="Arial" w:cs="Arial"/>
        </w:rPr>
        <w:t>, V. 78, 153-157 (1990)</w:t>
      </w:r>
    </w:p>
    <w:p w14:paraId="455B1B26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C. Luo,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L. Zhu and F. Lin, “Studies on the hyperfine structure of La I in a hollow cathode discharge tube”, </w:t>
      </w:r>
      <w:r w:rsidRPr="003B5EFC">
        <w:rPr>
          <w:rFonts w:ascii="Arial" w:hAnsi="Arial" w:cs="Arial"/>
          <w:i/>
          <w:u w:val="single"/>
        </w:rPr>
        <w:t>Journal of Physics D: Applied Physics</w:t>
      </w:r>
      <w:r w:rsidRPr="003B5EFC">
        <w:rPr>
          <w:rFonts w:ascii="Arial" w:hAnsi="Arial" w:cs="Arial"/>
        </w:rPr>
        <w:t>, V. 23, 1327-1328 (1990)</w:t>
      </w:r>
    </w:p>
    <w:p w14:paraId="532D576C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  <w:lang w:eastAsia="zh-CN"/>
        </w:rPr>
      </w:pPr>
      <w:r w:rsidRPr="003B5EFC">
        <w:rPr>
          <w:rFonts w:ascii="Arial" w:hAnsi="Arial" w:cs="Arial"/>
        </w:rPr>
        <w:t>C</w:t>
      </w:r>
      <w:r w:rsidRPr="003B5EFC">
        <w:rPr>
          <w:rFonts w:ascii="Arial" w:hAnsi="Arial" w:cs="Arial"/>
          <w:lang w:eastAsia="zh-CN"/>
        </w:rPr>
        <w:t>.</w:t>
      </w:r>
      <w:r w:rsidRPr="003B5EFC">
        <w:rPr>
          <w:rFonts w:ascii="Arial" w:hAnsi="Arial" w:cs="Arial"/>
        </w:rPr>
        <w:t xml:space="preserve"> Luo,</w:t>
      </w:r>
      <w:r w:rsidR="000E138A" w:rsidRPr="003B5EFC">
        <w:rPr>
          <w:rFonts w:ascii="Arial" w:hAnsi="Arial" w:cs="Arial"/>
        </w:rPr>
        <w:t xml:space="preserve"> </w:t>
      </w:r>
      <w:proofErr w:type="spellStart"/>
      <w:r w:rsidRPr="003B5EFC">
        <w:rPr>
          <w:rFonts w:ascii="Arial" w:hAnsi="Arial" w:cs="Arial"/>
        </w:rPr>
        <w:t>Jianan</w:t>
      </w:r>
      <w:proofErr w:type="spellEnd"/>
      <w:r w:rsidRPr="003B5EFC">
        <w:rPr>
          <w:rFonts w:ascii="Arial" w:hAnsi="Arial" w:cs="Arial"/>
        </w:rPr>
        <w:t xml:space="preserve"> Qu, </w:t>
      </w:r>
      <w:r w:rsidRPr="003B5EFC">
        <w:rPr>
          <w:rFonts w:ascii="Arial" w:hAnsi="Arial" w:cs="Arial"/>
          <w:lang w:eastAsia="zh-CN"/>
        </w:rPr>
        <w:t xml:space="preserve">L. </w:t>
      </w:r>
      <w:r w:rsidRPr="003B5EFC">
        <w:rPr>
          <w:rFonts w:ascii="Arial" w:hAnsi="Arial" w:cs="Arial"/>
        </w:rPr>
        <w:t xml:space="preserve">Zhu, and </w:t>
      </w:r>
      <w:r w:rsidRPr="003B5EFC">
        <w:rPr>
          <w:rFonts w:ascii="Arial" w:hAnsi="Arial" w:cs="Arial"/>
          <w:lang w:eastAsia="zh-CN"/>
        </w:rPr>
        <w:t xml:space="preserve">F. </w:t>
      </w:r>
      <w:r w:rsidRPr="003B5EFC">
        <w:rPr>
          <w:rFonts w:ascii="Arial" w:hAnsi="Arial" w:cs="Arial"/>
        </w:rPr>
        <w:t>Lin</w:t>
      </w:r>
      <w:r w:rsidRPr="003B5EFC">
        <w:rPr>
          <w:rFonts w:ascii="Arial" w:hAnsi="Arial" w:cs="Arial"/>
          <w:lang w:eastAsia="zh-CN"/>
        </w:rPr>
        <w:t>,</w:t>
      </w:r>
      <w:r w:rsidRPr="003B5EFC">
        <w:rPr>
          <w:rFonts w:ascii="Arial" w:hAnsi="Arial" w:cs="Arial"/>
        </w:rPr>
        <w:t xml:space="preserve"> "Hyperfine structure of La I in a cathode discharge tube".  </w:t>
      </w:r>
      <w:r w:rsidRPr="003B5EFC">
        <w:rPr>
          <w:rFonts w:ascii="Arial" w:hAnsi="Arial" w:cs="Arial"/>
          <w:i/>
          <w:iCs/>
          <w:u w:val="single"/>
        </w:rPr>
        <w:t>Chinese Physics Letters</w:t>
      </w:r>
      <w:r w:rsidR="00117F3E" w:rsidRPr="003B5EFC">
        <w:rPr>
          <w:rFonts w:ascii="Arial" w:hAnsi="Arial" w:cs="Arial"/>
          <w:i/>
          <w:iCs/>
        </w:rPr>
        <w:t>,</w:t>
      </w:r>
      <w:r w:rsidRPr="003B5EFC">
        <w:rPr>
          <w:rFonts w:ascii="Arial" w:hAnsi="Arial" w:cs="Arial"/>
        </w:rPr>
        <w:t xml:space="preserve"> </w:t>
      </w:r>
      <w:r w:rsidRPr="003B5EFC">
        <w:rPr>
          <w:rFonts w:ascii="Arial" w:hAnsi="Arial" w:cs="Arial"/>
          <w:lang w:eastAsia="zh-CN"/>
        </w:rPr>
        <w:t xml:space="preserve">V. </w:t>
      </w:r>
      <w:r w:rsidRPr="003B5EFC">
        <w:rPr>
          <w:rFonts w:ascii="Arial" w:hAnsi="Arial" w:cs="Arial"/>
        </w:rPr>
        <w:t>8</w:t>
      </w:r>
      <w:r w:rsidRPr="003B5EFC">
        <w:rPr>
          <w:rFonts w:ascii="Arial" w:hAnsi="Arial" w:cs="Arial"/>
          <w:lang w:eastAsia="zh-CN"/>
        </w:rPr>
        <w:t xml:space="preserve">, </w:t>
      </w:r>
      <w:r w:rsidRPr="003B5EFC">
        <w:rPr>
          <w:rFonts w:ascii="Arial" w:hAnsi="Arial" w:cs="Arial"/>
        </w:rPr>
        <w:t xml:space="preserve">67-70 </w:t>
      </w:r>
      <w:r w:rsidRPr="003B5EFC">
        <w:rPr>
          <w:rFonts w:ascii="Arial" w:hAnsi="Arial" w:cs="Arial"/>
          <w:lang w:eastAsia="zh-CN"/>
        </w:rPr>
        <w:t>(</w:t>
      </w:r>
      <w:r w:rsidRPr="003B5EFC">
        <w:rPr>
          <w:rFonts w:ascii="Arial" w:hAnsi="Arial" w:cs="Arial"/>
        </w:rPr>
        <w:t>1991</w:t>
      </w:r>
      <w:r w:rsidRPr="003B5EFC">
        <w:rPr>
          <w:rFonts w:ascii="Arial" w:hAnsi="Arial" w:cs="Arial"/>
          <w:lang w:eastAsia="zh-CN"/>
        </w:rPr>
        <w:t>)</w:t>
      </w:r>
    </w:p>
    <w:p w14:paraId="0D7FA32D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lifetime of neutral atom metastable states by laser-induced fluorescence".  </w:t>
      </w:r>
      <w:r w:rsidRPr="003B5EFC">
        <w:rPr>
          <w:rFonts w:ascii="Arial" w:hAnsi="Arial" w:cs="Arial"/>
          <w:i/>
          <w:iCs/>
          <w:u w:val="single"/>
        </w:rPr>
        <w:t xml:space="preserve">Acta Optica </w:t>
      </w:r>
      <w:proofErr w:type="spellStart"/>
      <w:r w:rsidRPr="003B5EFC">
        <w:rPr>
          <w:rFonts w:ascii="Arial" w:hAnsi="Arial" w:cs="Arial"/>
          <w:i/>
          <w:iCs/>
          <w:u w:val="single"/>
        </w:rPr>
        <w:t>Sinica</w:t>
      </w:r>
      <w:proofErr w:type="spellEnd"/>
      <w:r w:rsidRPr="003B5EFC">
        <w:rPr>
          <w:rFonts w:ascii="Arial" w:hAnsi="Arial" w:cs="Arial"/>
        </w:rPr>
        <w:t xml:space="preserve"> 11:748, 1991.  </w:t>
      </w:r>
    </w:p>
    <w:p w14:paraId="74A3C020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"New high-lying levels measurements of atomic Gd by resonant multiphoton ionization".  </w:t>
      </w:r>
      <w:r w:rsidRPr="003B5EFC">
        <w:rPr>
          <w:rFonts w:ascii="Arial" w:hAnsi="Arial" w:cs="Arial"/>
          <w:i/>
          <w:iCs/>
          <w:u w:val="single"/>
        </w:rPr>
        <w:t>Chinese Journal of Lasers</w:t>
      </w:r>
      <w:r w:rsidRPr="003B5EFC">
        <w:rPr>
          <w:rFonts w:ascii="Arial" w:hAnsi="Arial" w:cs="Arial"/>
        </w:rPr>
        <w:t xml:space="preserve"> 18:560, 1991.  </w:t>
      </w:r>
    </w:p>
    <w:p w14:paraId="490E701B" w14:textId="77777777" w:rsidR="00245429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u w:val="single"/>
        </w:rPr>
      </w:pPr>
      <w:r w:rsidRPr="003B5EFC">
        <w:rPr>
          <w:rFonts w:ascii="Arial" w:hAnsi="Arial" w:cs="Arial"/>
        </w:rPr>
        <w:t xml:space="preserve">Qu, J., Zhou, Z., Zhu, L. and Lin, F.  "The studies of two photon transition and isotope separation of atomic Gd by resonance ionization spectroscopy". </w:t>
      </w:r>
      <w:r w:rsidRPr="003B5EFC">
        <w:rPr>
          <w:rFonts w:ascii="Arial" w:hAnsi="Arial" w:cs="Arial"/>
          <w:i/>
          <w:iCs/>
          <w:u w:val="single"/>
        </w:rPr>
        <w:t xml:space="preserve">Acta Optica </w:t>
      </w:r>
      <w:proofErr w:type="spellStart"/>
      <w:r w:rsidRPr="003B5EFC">
        <w:rPr>
          <w:rFonts w:ascii="Arial" w:hAnsi="Arial" w:cs="Arial"/>
          <w:i/>
          <w:iCs/>
          <w:u w:val="single"/>
        </w:rPr>
        <w:t>Sinica</w:t>
      </w:r>
      <w:proofErr w:type="spellEnd"/>
      <w:r w:rsidRPr="003B5EFC">
        <w:rPr>
          <w:rFonts w:ascii="Arial" w:hAnsi="Arial" w:cs="Arial"/>
        </w:rPr>
        <w:t xml:space="preserve"> 10:556, 1990.  </w:t>
      </w:r>
    </w:p>
    <w:p w14:paraId="49EF859D" w14:textId="77777777" w:rsidR="00207AD7" w:rsidRPr="003B5EFC" w:rsidRDefault="00245429" w:rsidP="003B5EFC">
      <w:pPr>
        <w:numPr>
          <w:ilvl w:val="0"/>
          <w:numId w:val="4"/>
        </w:numPr>
        <w:tabs>
          <w:tab w:val="clear" w:pos="360"/>
          <w:tab w:val="left" w:pos="0"/>
          <w:tab w:val="num" w:pos="540"/>
        </w:tabs>
        <w:spacing w:after="60"/>
        <w:ind w:left="540" w:hanging="540"/>
        <w:jc w:val="both"/>
        <w:rPr>
          <w:rFonts w:ascii="Arial" w:hAnsi="Arial" w:cs="Arial"/>
          <w:lang w:eastAsia="zh-CN"/>
        </w:rPr>
      </w:pPr>
      <w:r w:rsidRPr="003B5EFC">
        <w:rPr>
          <w:rFonts w:ascii="Arial" w:hAnsi="Arial" w:cs="Arial"/>
        </w:rPr>
        <w:t xml:space="preserve">Qu, J., Qiu, J. and Gong, Z.:  "Operating characteristics of a He-Kr ion laser pumped by pulsed hollow cathode discharge".  </w:t>
      </w:r>
      <w:r w:rsidRPr="003B5EFC">
        <w:rPr>
          <w:rFonts w:ascii="Arial" w:hAnsi="Arial" w:cs="Arial"/>
          <w:i/>
          <w:iCs/>
          <w:u w:val="single"/>
        </w:rPr>
        <w:t>Chinese Physics: Lasers</w:t>
      </w:r>
      <w:r w:rsidRPr="003B5EFC">
        <w:rPr>
          <w:rFonts w:ascii="Arial" w:hAnsi="Arial" w:cs="Arial"/>
        </w:rPr>
        <w:t xml:space="preserve"> (a publication of American Institute of Physics and Optical Society of America) 15:264-265, 1988.</w:t>
      </w:r>
      <w:r w:rsidRPr="003B5EFC">
        <w:rPr>
          <w:rFonts w:ascii="Arial" w:hAnsi="Arial" w:cs="Arial"/>
          <w:lang w:eastAsia="zh-CN"/>
        </w:rPr>
        <w:t xml:space="preserve"> </w:t>
      </w:r>
    </w:p>
    <w:p w14:paraId="71275820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0D6CA64F" w14:textId="77777777" w:rsidR="00245429" w:rsidRPr="003712F0" w:rsidRDefault="00245429">
      <w:pPr>
        <w:numPr>
          <w:ilvl w:val="0"/>
          <w:numId w:val="2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1C34E0B8" w14:textId="77777777" w:rsidR="00245429" w:rsidRPr="003712F0" w:rsidRDefault="00245429">
      <w:pPr>
        <w:numPr>
          <w:ilvl w:val="0"/>
          <w:numId w:val="3"/>
        </w:numPr>
        <w:tabs>
          <w:tab w:val="left" w:pos="0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p w14:paraId="339DB947" w14:textId="77777777" w:rsidR="00245429" w:rsidRPr="003712F0" w:rsidRDefault="00245429">
      <w:pPr>
        <w:tabs>
          <w:tab w:val="left" w:pos="2160"/>
          <w:tab w:val="left" w:pos="5472"/>
        </w:tabs>
        <w:jc w:val="both"/>
        <w:rPr>
          <w:rFonts w:ascii="Arial" w:eastAsia="Arial Unicode MS" w:hAnsi="Arial" w:cs="Arial"/>
          <w:vanish/>
          <w:color w:val="000000"/>
          <w:sz w:val="22"/>
          <w:szCs w:val="24"/>
        </w:rPr>
      </w:pPr>
    </w:p>
    <w:sectPr w:rsidR="00245429" w:rsidRPr="003712F0" w:rsidSect="000A438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numRestart w:val="eachSect"/>
      </w:footnotePr>
      <w:type w:val="continuous"/>
      <w:pgSz w:w="11907" w:h="16839" w:code="9"/>
      <w:pgMar w:top="1296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87F87" w14:textId="77777777" w:rsidR="008450BC" w:rsidRDefault="008450BC" w:rsidP="00F518FA">
      <w:r>
        <w:separator/>
      </w:r>
    </w:p>
  </w:endnote>
  <w:endnote w:type="continuationSeparator" w:id="0">
    <w:p w14:paraId="1465B731" w14:textId="77777777" w:rsidR="008450BC" w:rsidRDefault="008450BC" w:rsidP="00F5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'宋体">
    <w:altName w:val="Malgun Gothic Semilight"/>
    <w:panose1 w:val="00000000000000000000"/>
    <w:charset w:val="88"/>
    <w:family w:val="swiss"/>
    <w:notTrueType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148FD" w14:textId="77777777" w:rsidR="001475D4" w:rsidRDefault="00147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D2FA1" w14:textId="77777777" w:rsidR="001475D4" w:rsidRDefault="001475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445DA" w14:textId="77777777" w:rsidR="001475D4" w:rsidRDefault="00147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F0D99" w14:textId="77777777" w:rsidR="008450BC" w:rsidRDefault="008450BC" w:rsidP="00F518FA">
      <w:r>
        <w:separator/>
      </w:r>
    </w:p>
  </w:footnote>
  <w:footnote w:type="continuationSeparator" w:id="0">
    <w:p w14:paraId="05A3B1B9" w14:textId="77777777" w:rsidR="008450BC" w:rsidRDefault="008450BC" w:rsidP="00F518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E91E6" w14:textId="77777777" w:rsidR="001475D4" w:rsidRDefault="00147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31D65" w14:textId="77777777" w:rsidR="00F518FA" w:rsidRPr="00F518FA" w:rsidRDefault="00F518FA" w:rsidP="00F518FA">
    <w:pPr>
      <w:pStyle w:val="Header"/>
      <w:jc w:val="right"/>
      <w:rPr>
        <w:rFonts w:ascii="Arial" w:hAnsi="Arial" w:cs="Arial"/>
      </w:rPr>
    </w:pPr>
    <w:r w:rsidRPr="00F518FA">
      <w:rPr>
        <w:rFonts w:ascii="Arial" w:hAnsi="Arial" w:cs="Arial"/>
      </w:rPr>
      <w:t>Jianan Qu, Ph.D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EEF5B" w14:textId="77777777" w:rsidR="001475D4" w:rsidRDefault="00147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078919A"/>
    <w:multiLevelType w:val="hybridMultilevel"/>
    <w:tmpl w:val="6D2917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27B5D"/>
    <w:multiLevelType w:val="multilevel"/>
    <w:tmpl w:val="799A7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6C24ED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9458E7"/>
    <w:multiLevelType w:val="hybridMultilevel"/>
    <w:tmpl w:val="64E051E8"/>
    <w:lvl w:ilvl="0" w:tplc="7F0ECAD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277BE"/>
    <w:multiLevelType w:val="multilevel"/>
    <w:tmpl w:val="516853E0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B8270E"/>
    <w:multiLevelType w:val="multilevel"/>
    <w:tmpl w:val="C3EEF2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640840"/>
    <w:multiLevelType w:val="hybridMultilevel"/>
    <w:tmpl w:val="5646365C"/>
    <w:lvl w:ilvl="0" w:tplc="DED069CC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950EC2"/>
    <w:multiLevelType w:val="hybridMultilevel"/>
    <w:tmpl w:val="BED47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B5222B0"/>
    <w:multiLevelType w:val="hybridMultilevel"/>
    <w:tmpl w:val="C8E800E6"/>
    <w:lvl w:ilvl="0" w:tplc="E78475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41742"/>
    <w:multiLevelType w:val="multilevel"/>
    <w:tmpl w:val="4F3AE5B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77C69"/>
    <w:multiLevelType w:val="hybridMultilevel"/>
    <w:tmpl w:val="7B6438BC"/>
    <w:lvl w:ilvl="0" w:tplc="069E23C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75071E"/>
    <w:multiLevelType w:val="hybridMultilevel"/>
    <w:tmpl w:val="652A89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E85D0C"/>
    <w:multiLevelType w:val="hybridMultilevel"/>
    <w:tmpl w:val="479EC6EA"/>
    <w:lvl w:ilvl="0" w:tplc="E25448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0D0760"/>
    <w:multiLevelType w:val="multilevel"/>
    <w:tmpl w:val="EB72F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70C75"/>
    <w:multiLevelType w:val="hybridMultilevel"/>
    <w:tmpl w:val="11B2269C"/>
    <w:lvl w:ilvl="0" w:tplc="0409000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5"/>
        </w:tabs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5"/>
        </w:tabs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5"/>
        </w:tabs>
        <w:ind w:left="8645" w:hanging="360"/>
      </w:pPr>
      <w:rPr>
        <w:rFonts w:ascii="Wingdings" w:hAnsi="Wingdings" w:hint="default"/>
      </w:rPr>
    </w:lvl>
  </w:abstractNum>
  <w:abstractNum w:abstractNumId="15" w15:restartNumberingAfterBreak="0">
    <w:nsid w:val="551019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55433F97"/>
    <w:multiLevelType w:val="multilevel"/>
    <w:tmpl w:val="1286F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82236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D997209"/>
    <w:multiLevelType w:val="multilevel"/>
    <w:tmpl w:val="BED47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0F72F29"/>
    <w:multiLevelType w:val="hybridMultilevel"/>
    <w:tmpl w:val="1920689E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7F0ECADA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A252A3"/>
    <w:multiLevelType w:val="hybridMultilevel"/>
    <w:tmpl w:val="C3EEF2EE"/>
    <w:lvl w:ilvl="0" w:tplc="7450C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4C3D32"/>
    <w:multiLevelType w:val="hybridMultilevel"/>
    <w:tmpl w:val="ECBEF3D4"/>
    <w:lvl w:ilvl="0" w:tplc="536CAFE8">
      <w:start w:val="7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A4093A"/>
    <w:multiLevelType w:val="hybridMultilevel"/>
    <w:tmpl w:val="CA9E9AB8"/>
    <w:lvl w:ilvl="0" w:tplc="0F28D2B4">
      <w:start w:val="1"/>
      <w:numFmt w:val="decimal"/>
      <w:pStyle w:val="10references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0638F5"/>
    <w:multiLevelType w:val="hybridMultilevel"/>
    <w:tmpl w:val="799A7738"/>
    <w:lvl w:ilvl="0" w:tplc="A5BC9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D0526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3820C0B"/>
    <w:multiLevelType w:val="multilevel"/>
    <w:tmpl w:val="C45A5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BD55BB4"/>
    <w:multiLevelType w:val="singleLevel"/>
    <w:tmpl w:val="FA7CF8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num w:numId="1" w16cid:durableId="1764572023">
    <w:abstractNumId w:val="26"/>
  </w:num>
  <w:num w:numId="2" w16cid:durableId="1063527650">
    <w:abstractNumId w:val="11"/>
  </w:num>
  <w:num w:numId="3" w16cid:durableId="1828205357">
    <w:abstractNumId w:val="12"/>
  </w:num>
  <w:num w:numId="4" w16cid:durableId="1665350631">
    <w:abstractNumId w:val="20"/>
  </w:num>
  <w:num w:numId="5" w16cid:durableId="789209062">
    <w:abstractNumId w:val="22"/>
  </w:num>
  <w:num w:numId="6" w16cid:durableId="1953243680">
    <w:abstractNumId w:val="22"/>
    <w:lvlOverride w:ilvl="0">
      <w:startOverride w:val="1"/>
    </w:lvlOverride>
  </w:num>
  <w:num w:numId="7" w16cid:durableId="945843514">
    <w:abstractNumId w:val="5"/>
  </w:num>
  <w:num w:numId="8" w16cid:durableId="1777291286">
    <w:abstractNumId w:val="15"/>
  </w:num>
  <w:num w:numId="9" w16cid:durableId="39019442">
    <w:abstractNumId w:val="24"/>
  </w:num>
  <w:num w:numId="10" w16cid:durableId="834221934">
    <w:abstractNumId w:val="17"/>
  </w:num>
  <w:num w:numId="11" w16cid:durableId="535696626">
    <w:abstractNumId w:val="2"/>
  </w:num>
  <w:num w:numId="12" w16cid:durableId="1452505943">
    <w:abstractNumId w:val="25"/>
  </w:num>
  <w:num w:numId="13" w16cid:durableId="472526138">
    <w:abstractNumId w:val="14"/>
  </w:num>
  <w:num w:numId="14" w16cid:durableId="2067870613">
    <w:abstractNumId w:val="19"/>
  </w:num>
  <w:num w:numId="15" w16cid:durableId="385568646">
    <w:abstractNumId w:val="10"/>
  </w:num>
  <w:num w:numId="16" w16cid:durableId="543177327">
    <w:abstractNumId w:val="16"/>
  </w:num>
  <w:num w:numId="17" w16cid:durableId="859781521">
    <w:abstractNumId w:val="7"/>
  </w:num>
  <w:num w:numId="18" w16cid:durableId="275715909">
    <w:abstractNumId w:val="18"/>
  </w:num>
  <w:num w:numId="19" w16cid:durableId="560025251">
    <w:abstractNumId w:val="3"/>
  </w:num>
  <w:num w:numId="20" w16cid:durableId="396780076">
    <w:abstractNumId w:val="6"/>
  </w:num>
  <w:num w:numId="21" w16cid:durableId="950628210">
    <w:abstractNumId w:val="4"/>
  </w:num>
  <w:num w:numId="22" w16cid:durableId="587732839">
    <w:abstractNumId w:val="9"/>
  </w:num>
  <w:num w:numId="23" w16cid:durableId="1419784896">
    <w:abstractNumId w:val="13"/>
  </w:num>
  <w:num w:numId="24" w16cid:durableId="427503981">
    <w:abstractNumId w:val="0"/>
  </w:num>
  <w:num w:numId="25" w16cid:durableId="46147093">
    <w:abstractNumId w:val="8"/>
  </w:num>
  <w:num w:numId="26" w16cid:durableId="1534608908">
    <w:abstractNumId w:val="23"/>
  </w:num>
  <w:num w:numId="27" w16cid:durableId="1918009121">
    <w:abstractNumId w:val="1"/>
  </w:num>
  <w:num w:numId="28" w16cid:durableId="10391669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zNbQ0tDQwtjAyMTJQ0lEKTi0uzszPAykwqQUAvaoaTSwAAAA="/>
  </w:docVars>
  <w:rsids>
    <w:rsidRoot w:val="00015047"/>
    <w:rsid w:val="00000085"/>
    <w:rsid w:val="000130AF"/>
    <w:rsid w:val="00015047"/>
    <w:rsid w:val="000210A2"/>
    <w:rsid w:val="0002571F"/>
    <w:rsid w:val="0004193B"/>
    <w:rsid w:val="000518E6"/>
    <w:rsid w:val="000556E3"/>
    <w:rsid w:val="00066885"/>
    <w:rsid w:val="00066B0F"/>
    <w:rsid w:val="000778A7"/>
    <w:rsid w:val="00093A4E"/>
    <w:rsid w:val="000965D3"/>
    <w:rsid w:val="00097EB3"/>
    <w:rsid w:val="000A4388"/>
    <w:rsid w:val="000A7560"/>
    <w:rsid w:val="000A7A15"/>
    <w:rsid w:val="000B22AD"/>
    <w:rsid w:val="000B45FC"/>
    <w:rsid w:val="000B766C"/>
    <w:rsid w:val="000C14C1"/>
    <w:rsid w:val="000C21B0"/>
    <w:rsid w:val="000C33F7"/>
    <w:rsid w:val="000C5FB1"/>
    <w:rsid w:val="000E138A"/>
    <w:rsid w:val="000E1E20"/>
    <w:rsid w:val="000F6A2D"/>
    <w:rsid w:val="000F7CB9"/>
    <w:rsid w:val="00111FB7"/>
    <w:rsid w:val="00114AF6"/>
    <w:rsid w:val="00114EC8"/>
    <w:rsid w:val="00115026"/>
    <w:rsid w:val="00117F3E"/>
    <w:rsid w:val="00132808"/>
    <w:rsid w:val="001444DA"/>
    <w:rsid w:val="0014713E"/>
    <w:rsid w:val="001475D4"/>
    <w:rsid w:val="0015242E"/>
    <w:rsid w:val="00155248"/>
    <w:rsid w:val="0017115D"/>
    <w:rsid w:val="0017208D"/>
    <w:rsid w:val="001759BE"/>
    <w:rsid w:val="00177C4D"/>
    <w:rsid w:val="0018254A"/>
    <w:rsid w:val="001846CB"/>
    <w:rsid w:val="001A0DFA"/>
    <w:rsid w:val="001A0E6D"/>
    <w:rsid w:val="001A6709"/>
    <w:rsid w:val="001A74CB"/>
    <w:rsid w:val="001A7A77"/>
    <w:rsid w:val="001C241C"/>
    <w:rsid w:val="001C613E"/>
    <w:rsid w:val="001E5BF2"/>
    <w:rsid w:val="001F24A2"/>
    <w:rsid w:val="001F43EB"/>
    <w:rsid w:val="001F4CC1"/>
    <w:rsid w:val="00205E8A"/>
    <w:rsid w:val="00207AD7"/>
    <w:rsid w:val="0021136E"/>
    <w:rsid w:val="002128C0"/>
    <w:rsid w:val="0021791F"/>
    <w:rsid w:val="002336A3"/>
    <w:rsid w:val="0023395B"/>
    <w:rsid w:val="002404D1"/>
    <w:rsid w:val="0024170D"/>
    <w:rsid w:val="00242BD0"/>
    <w:rsid w:val="00243838"/>
    <w:rsid w:val="00245429"/>
    <w:rsid w:val="00250976"/>
    <w:rsid w:val="00254CDE"/>
    <w:rsid w:val="002573F1"/>
    <w:rsid w:val="00257737"/>
    <w:rsid w:val="00261781"/>
    <w:rsid w:val="002802D4"/>
    <w:rsid w:val="002809A9"/>
    <w:rsid w:val="00283915"/>
    <w:rsid w:val="002B50C7"/>
    <w:rsid w:val="002B55E9"/>
    <w:rsid w:val="002C245F"/>
    <w:rsid w:val="002C4B3F"/>
    <w:rsid w:val="002D2D73"/>
    <w:rsid w:val="002E10A0"/>
    <w:rsid w:val="002E122B"/>
    <w:rsid w:val="002F1ED8"/>
    <w:rsid w:val="0030372F"/>
    <w:rsid w:val="0030523A"/>
    <w:rsid w:val="003078F7"/>
    <w:rsid w:val="0032480F"/>
    <w:rsid w:val="0032514A"/>
    <w:rsid w:val="00334E27"/>
    <w:rsid w:val="003413BC"/>
    <w:rsid w:val="00342B3B"/>
    <w:rsid w:val="003539C6"/>
    <w:rsid w:val="0035683F"/>
    <w:rsid w:val="00360ECF"/>
    <w:rsid w:val="0036156C"/>
    <w:rsid w:val="003663C9"/>
    <w:rsid w:val="003712F0"/>
    <w:rsid w:val="00384424"/>
    <w:rsid w:val="003909CA"/>
    <w:rsid w:val="00390E40"/>
    <w:rsid w:val="0039576E"/>
    <w:rsid w:val="003B1636"/>
    <w:rsid w:val="003B5EFC"/>
    <w:rsid w:val="003C6B8F"/>
    <w:rsid w:val="003D1CEC"/>
    <w:rsid w:val="003E4043"/>
    <w:rsid w:val="003F04C8"/>
    <w:rsid w:val="003F2FA3"/>
    <w:rsid w:val="003F57FC"/>
    <w:rsid w:val="003F5A6B"/>
    <w:rsid w:val="00420A52"/>
    <w:rsid w:val="004241EC"/>
    <w:rsid w:val="004310F2"/>
    <w:rsid w:val="0043198E"/>
    <w:rsid w:val="00436D93"/>
    <w:rsid w:val="00442E40"/>
    <w:rsid w:val="004543BA"/>
    <w:rsid w:val="0045605C"/>
    <w:rsid w:val="0046043A"/>
    <w:rsid w:val="00466FA8"/>
    <w:rsid w:val="004704F6"/>
    <w:rsid w:val="00496360"/>
    <w:rsid w:val="004A4CF5"/>
    <w:rsid w:val="004A69A2"/>
    <w:rsid w:val="004B112D"/>
    <w:rsid w:val="004C4FA0"/>
    <w:rsid w:val="004E0AD0"/>
    <w:rsid w:val="0052088D"/>
    <w:rsid w:val="00531080"/>
    <w:rsid w:val="00533AD8"/>
    <w:rsid w:val="00534EB8"/>
    <w:rsid w:val="0054119F"/>
    <w:rsid w:val="005470C5"/>
    <w:rsid w:val="00547240"/>
    <w:rsid w:val="0055097E"/>
    <w:rsid w:val="00560C0E"/>
    <w:rsid w:val="00564006"/>
    <w:rsid w:val="00573BA1"/>
    <w:rsid w:val="0057453A"/>
    <w:rsid w:val="00575587"/>
    <w:rsid w:val="005A07F4"/>
    <w:rsid w:val="005A131B"/>
    <w:rsid w:val="005B4076"/>
    <w:rsid w:val="005B5FCD"/>
    <w:rsid w:val="005B6224"/>
    <w:rsid w:val="005C3157"/>
    <w:rsid w:val="005D44F8"/>
    <w:rsid w:val="005E1235"/>
    <w:rsid w:val="005F550F"/>
    <w:rsid w:val="00610F61"/>
    <w:rsid w:val="00617C3F"/>
    <w:rsid w:val="00624926"/>
    <w:rsid w:val="006308C4"/>
    <w:rsid w:val="006403D9"/>
    <w:rsid w:val="00647755"/>
    <w:rsid w:val="00654356"/>
    <w:rsid w:val="0066640E"/>
    <w:rsid w:val="0066672B"/>
    <w:rsid w:val="00667ABD"/>
    <w:rsid w:val="006702C6"/>
    <w:rsid w:val="0067074A"/>
    <w:rsid w:val="006806E3"/>
    <w:rsid w:val="0068380D"/>
    <w:rsid w:val="006950BF"/>
    <w:rsid w:val="006B3A23"/>
    <w:rsid w:val="006B3D54"/>
    <w:rsid w:val="006C04AB"/>
    <w:rsid w:val="006C4FD9"/>
    <w:rsid w:val="006C574D"/>
    <w:rsid w:val="006D2FB9"/>
    <w:rsid w:val="006D30B0"/>
    <w:rsid w:val="006F2AA5"/>
    <w:rsid w:val="006F48BB"/>
    <w:rsid w:val="00700392"/>
    <w:rsid w:val="00702D9C"/>
    <w:rsid w:val="00703F7A"/>
    <w:rsid w:val="007045DC"/>
    <w:rsid w:val="00704C8D"/>
    <w:rsid w:val="00713EEF"/>
    <w:rsid w:val="007272C8"/>
    <w:rsid w:val="00737954"/>
    <w:rsid w:val="007431CA"/>
    <w:rsid w:val="0075110E"/>
    <w:rsid w:val="007616D3"/>
    <w:rsid w:val="00763D17"/>
    <w:rsid w:val="00764682"/>
    <w:rsid w:val="00765FA4"/>
    <w:rsid w:val="007903D0"/>
    <w:rsid w:val="0079145F"/>
    <w:rsid w:val="00791D65"/>
    <w:rsid w:val="00796F7D"/>
    <w:rsid w:val="007A1FD4"/>
    <w:rsid w:val="007B2636"/>
    <w:rsid w:val="007B4AB9"/>
    <w:rsid w:val="007C00E6"/>
    <w:rsid w:val="007D1240"/>
    <w:rsid w:val="007D12A3"/>
    <w:rsid w:val="007D3785"/>
    <w:rsid w:val="007D6167"/>
    <w:rsid w:val="007D7E73"/>
    <w:rsid w:val="007E140F"/>
    <w:rsid w:val="007E6538"/>
    <w:rsid w:val="007E6848"/>
    <w:rsid w:val="007F558D"/>
    <w:rsid w:val="007F60AB"/>
    <w:rsid w:val="00800BA4"/>
    <w:rsid w:val="00811F2F"/>
    <w:rsid w:val="008123F7"/>
    <w:rsid w:val="00813109"/>
    <w:rsid w:val="008136F2"/>
    <w:rsid w:val="00816567"/>
    <w:rsid w:val="00832B8A"/>
    <w:rsid w:val="00834201"/>
    <w:rsid w:val="00837BBC"/>
    <w:rsid w:val="008414E5"/>
    <w:rsid w:val="00841D2A"/>
    <w:rsid w:val="00844878"/>
    <w:rsid w:val="008450BC"/>
    <w:rsid w:val="008457B5"/>
    <w:rsid w:val="0085055F"/>
    <w:rsid w:val="008535F9"/>
    <w:rsid w:val="0086194E"/>
    <w:rsid w:val="00864A49"/>
    <w:rsid w:val="00866F54"/>
    <w:rsid w:val="00870F1C"/>
    <w:rsid w:val="00887A32"/>
    <w:rsid w:val="00895DA2"/>
    <w:rsid w:val="008A7AE0"/>
    <w:rsid w:val="008B3245"/>
    <w:rsid w:val="008C5250"/>
    <w:rsid w:val="008D08AC"/>
    <w:rsid w:val="008F2AA7"/>
    <w:rsid w:val="00902155"/>
    <w:rsid w:val="00903E25"/>
    <w:rsid w:val="00916428"/>
    <w:rsid w:val="00920EC0"/>
    <w:rsid w:val="00923E3F"/>
    <w:rsid w:val="00932180"/>
    <w:rsid w:val="009405BE"/>
    <w:rsid w:val="0094782C"/>
    <w:rsid w:val="0095064A"/>
    <w:rsid w:val="009521FB"/>
    <w:rsid w:val="00961426"/>
    <w:rsid w:val="00975B0D"/>
    <w:rsid w:val="00980853"/>
    <w:rsid w:val="00983359"/>
    <w:rsid w:val="00984CED"/>
    <w:rsid w:val="00986876"/>
    <w:rsid w:val="009916AD"/>
    <w:rsid w:val="009971A3"/>
    <w:rsid w:val="009A70CA"/>
    <w:rsid w:val="009B0B53"/>
    <w:rsid w:val="009B6217"/>
    <w:rsid w:val="009D1D76"/>
    <w:rsid w:val="009E4831"/>
    <w:rsid w:val="009E6B44"/>
    <w:rsid w:val="009F02A0"/>
    <w:rsid w:val="009F2881"/>
    <w:rsid w:val="009F6D5E"/>
    <w:rsid w:val="00A00CDB"/>
    <w:rsid w:val="00A047CC"/>
    <w:rsid w:val="00A106C6"/>
    <w:rsid w:val="00A16094"/>
    <w:rsid w:val="00A20FA4"/>
    <w:rsid w:val="00A243BD"/>
    <w:rsid w:val="00A30772"/>
    <w:rsid w:val="00A36B6D"/>
    <w:rsid w:val="00A42CD4"/>
    <w:rsid w:val="00A447E6"/>
    <w:rsid w:val="00A52443"/>
    <w:rsid w:val="00A73BDD"/>
    <w:rsid w:val="00A73F61"/>
    <w:rsid w:val="00A76AFC"/>
    <w:rsid w:val="00A932C1"/>
    <w:rsid w:val="00A94434"/>
    <w:rsid w:val="00A94B48"/>
    <w:rsid w:val="00A96066"/>
    <w:rsid w:val="00A96152"/>
    <w:rsid w:val="00AA1388"/>
    <w:rsid w:val="00AA71F2"/>
    <w:rsid w:val="00AA790F"/>
    <w:rsid w:val="00AC121E"/>
    <w:rsid w:val="00AC1F9E"/>
    <w:rsid w:val="00AC20F1"/>
    <w:rsid w:val="00AC320C"/>
    <w:rsid w:val="00AC3DEC"/>
    <w:rsid w:val="00AC7306"/>
    <w:rsid w:val="00AD16DC"/>
    <w:rsid w:val="00AE5ABE"/>
    <w:rsid w:val="00AF1F21"/>
    <w:rsid w:val="00AF398D"/>
    <w:rsid w:val="00AF3D71"/>
    <w:rsid w:val="00B02B11"/>
    <w:rsid w:val="00B033D4"/>
    <w:rsid w:val="00B03618"/>
    <w:rsid w:val="00B15327"/>
    <w:rsid w:val="00B220B3"/>
    <w:rsid w:val="00B24E24"/>
    <w:rsid w:val="00B43A12"/>
    <w:rsid w:val="00B570A3"/>
    <w:rsid w:val="00B739AD"/>
    <w:rsid w:val="00B776E1"/>
    <w:rsid w:val="00B77929"/>
    <w:rsid w:val="00B8172E"/>
    <w:rsid w:val="00B84641"/>
    <w:rsid w:val="00B8785D"/>
    <w:rsid w:val="00B9213A"/>
    <w:rsid w:val="00B94B61"/>
    <w:rsid w:val="00B955E3"/>
    <w:rsid w:val="00B96A8D"/>
    <w:rsid w:val="00BA4E09"/>
    <w:rsid w:val="00BB2329"/>
    <w:rsid w:val="00BB30DB"/>
    <w:rsid w:val="00BB5863"/>
    <w:rsid w:val="00BC6A97"/>
    <w:rsid w:val="00BD4DD8"/>
    <w:rsid w:val="00BE1DB9"/>
    <w:rsid w:val="00C0206A"/>
    <w:rsid w:val="00C12112"/>
    <w:rsid w:val="00C17D1E"/>
    <w:rsid w:val="00C3387F"/>
    <w:rsid w:val="00C350F3"/>
    <w:rsid w:val="00C35664"/>
    <w:rsid w:val="00C41542"/>
    <w:rsid w:val="00C4495A"/>
    <w:rsid w:val="00C47B7F"/>
    <w:rsid w:val="00C52A8E"/>
    <w:rsid w:val="00C573A0"/>
    <w:rsid w:val="00C60312"/>
    <w:rsid w:val="00C6750F"/>
    <w:rsid w:val="00C73F7B"/>
    <w:rsid w:val="00C764E8"/>
    <w:rsid w:val="00C76BF2"/>
    <w:rsid w:val="00C873CD"/>
    <w:rsid w:val="00C90040"/>
    <w:rsid w:val="00C92FB5"/>
    <w:rsid w:val="00C93F1D"/>
    <w:rsid w:val="00C93FB2"/>
    <w:rsid w:val="00CA4636"/>
    <w:rsid w:val="00CB0D6E"/>
    <w:rsid w:val="00CB2867"/>
    <w:rsid w:val="00CC7FB7"/>
    <w:rsid w:val="00CD59FA"/>
    <w:rsid w:val="00CE3984"/>
    <w:rsid w:val="00CF3882"/>
    <w:rsid w:val="00D06978"/>
    <w:rsid w:val="00D069F9"/>
    <w:rsid w:val="00D07D51"/>
    <w:rsid w:val="00D101FE"/>
    <w:rsid w:val="00D15684"/>
    <w:rsid w:val="00D30917"/>
    <w:rsid w:val="00D30F68"/>
    <w:rsid w:val="00D33EF4"/>
    <w:rsid w:val="00D36B31"/>
    <w:rsid w:val="00D4159D"/>
    <w:rsid w:val="00D63F11"/>
    <w:rsid w:val="00D64F38"/>
    <w:rsid w:val="00D66FDE"/>
    <w:rsid w:val="00D67477"/>
    <w:rsid w:val="00D835A9"/>
    <w:rsid w:val="00D86FF0"/>
    <w:rsid w:val="00D93853"/>
    <w:rsid w:val="00D94871"/>
    <w:rsid w:val="00D9771E"/>
    <w:rsid w:val="00DB2BD1"/>
    <w:rsid w:val="00DB746A"/>
    <w:rsid w:val="00DD0AF2"/>
    <w:rsid w:val="00E01BDE"/>
    <w:rsid w:val="00E20246"/>
    <w:rsid w:val="00E31040"/>
    <w:rsid w:val="00E3632E"/>
    <w:rsid w:val="00E50EAE"/>
    <w:rsid w:val="00E52B51"/>
    <w:rsid w:val="00E53D92"/>
    <w:rsid w:val="00E54147"/>
    <w:rsid w:val="00E558D0"/>
    <w:rsid w:val="00E5606C"/>
    <w:rsid w:val="00E57E70"/>
    <w:rsid w:val="00E607C6"/>
    <w:rsid w:val="00E63B23"/>
    <w:rsid w:val="00E70593"/>
    <w:rsid w:val="00E70F7D"/>
    <w:rsid w:val="00E862D7"/>
    <w:rsid w:val="00EA0F87"/>
    <w:rsid w:val="00EA4DD7"/>
    <w:rsid w:val="00EB0921"/>
    <w:rsid w:val="00EB1C04"/>
    <w:rsid w:val="00EB2FE1"/>
    <w:rsid w:val="00EB41B2"/>
    <w:rsid w:val="00EC1C62"/>
    <w:rsid w:val="00ED303B"/>
    <w:rsid w:val="00ED5085"/>
    <w:rsid w:val="00ED5629"/>
    <w:rsid w:val="00ED5659"/>
    <w:rsid w:val="00EE0666"/>
    <w:rsid w:val="00EE465A"/>
    <w:rsid w:val="00EF216D"/>
    <w:rsid w:val="00EF719C"/>
    <w:rsid w:val="00F00BB4"/>
    <w:rsid w:val="00F045A2"/>
    <w:rsid w:val="00F07F0A"/>
    <w:rsid w:val="00F1011E"/>
    <w:rsid w:val="00F10410"/>
    <w:rsid w:val="00F10C76"/>
    <w:rsid w:val="00F1196E"/>
    <w:rsid w:val="00F2475C"/>
    <w:rsid w:val="00F31EEE"/>
    <w:rsid w:val="00F351A3"/>
    <w:rsid w:val="00F37976"/>
    <w:rsid w:val="00F43A39"/>
    <w:rsid w:val="00F47FC5"/>
    <w:rsid w:val="00F508E2"/>
    <w:rsid w:val="00F518FA"/>
    <w:rsid w:val="00F5683F"/>
    <w:rsid w:val="00F575C3"/>
    <w:rsid w:val="00F60F7A"/>
    <w:rsid w:val="00F63DA9"/>
    <w:rsid w:val="00F643D0"/>
    <w:rsid w:val="00F74961"/>
    <w:rsid w:val="00F81447"/>
    <w:rsid w:val="00F82B5D"/>
    <w:rsid w:val="00FA0E94"/>
    <w:rsid w:val="00FA0F98"/>
    <w:rsid w:val="00FA4B01"/>
    <w:rsid w:val="00FC0839"/>
    <w:rsid w:val="00FC30AE"/>
    <w:rsid w:val="00FC3E37"/>
    <w:rsid w:val="00FC48D2"/>
    <w:rsid w:val="00FD3F6C"/>
    <w:rsid w:val="00FE4BB5"/>
    <w:rsid w:val="00FE55D8"/>
    <w:rsid w:val="00FE7995"/>
    <w:rsid w:val="00F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1EB9E"/>
  <w15:docId w15:val="{EEF0D4F1-AD34-47CF-B697-C8155C3F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0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0"/>
      </w:numPr>
      <w:tabs>
        <w:tab w:val="left" w:pos="2160"/>
        <w:tab w:val="left" w:pos="5472"/>
      </w:tabs>
      <w:jc w:val="both"/>
      <w:outlineLvl w:val="1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0"/>
      </w:numPr>
      <w:tabs>
        <w:tab w:val="left" w:pos="2160"/>
        <w:tab w:val="left" w:pos="5472"/>
      </w:tabs>
      <w:jc w:val="both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0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0"/>
      </w:numPr>
      <w:spacing w:line="480" w:lineRule="auto"/>
      <w:outlineLvl w:val="4"/>
    </w:pPr>
    <w:rPr>
      <w:rFonts w:ascii="Times New Roman" w:eastAsia="'宋体" w:hAnsi="Times New Roman"/>
      <w:sz w:val="24"/>
      <w:lang w:eastAsia="zh-CN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0"/>
      </w:numPr>
      <w:tabs>
        <w:tab w:val="left" w:pos="540"/>
      </w:tabs>
      <w:outlineLvl w:val="5"/>
    </w:pPr>
    <w:rPr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0"/>
      </w:numPr>
      <w:tabs>
        <w:tab w:val="left" w:pos="2160"/>
        <w:tab w:val="left" w:pos="5472"/>
      </w:tabs>
      <w:jc w:val="both"/>
      <w:outlineLvl w:val="6"/>
    </w:pPr>
    <w:rPr>
      <w:rFonts w:ascii="Times New Roman" w:hAnsi="Times New Roman"/>
      <w:b/>
      <w:iCs/>
      <w:sz w:val="24"/>
      <w:lang w:eastAsia="zh-CN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0"/>
      </w:numPr>
      <w:outlineLvl w:val="7"/>
    </w:pPr>
    <w:rPr>
      <w:b/>
      <w:bCs/>
      <w:sz w:val="24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0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rFonts w:ascii="Times New Roman" w:hAnsi="Times New Roman"/>
      <w:sz w:val="28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link w:val="BodyText3Char"/>
    <w:uiPriority w:val="99"/>
    <w:pPr>
      <w:tabs>
        <w:tab w:val="left" w:pos="2160"/>
        <w:tab w:val="left" w:pos="5472"/>
      </w:tabs>
      <w:jc w:val="both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Pr>
      <w:rFonts w:ascii="Times New Roman" w:hAnsi="Times New Roman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1080"/>
      </w:tabs>
      <w:ind w:left="1080" w:hanging="1080"/>
    </w:pPr>
    <w:rPr>
      <w:sz w:val="24"/>
    </w:rPr>
  </w:style>
  <w:style w:type="character" w:customStyle="1" w:styleId="special1">
    <w:name w:val="special1"/>
    <w:rPr>
      <w:rFonts w:ascii="Verdana" w:hAnsi="Verdana" w:hint="default"/>
      <w:color w:val="0066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10references">
    <w:name w:val="10.references"/>
    <w:basedOn w:val="Normal"/>
    <w:rsid w:val="00763D17"/>
    <w:pPr>
      <w:numPr>
        <w:numId w:val="5"/>
      </w:numPr>
      <w:spacing w:line="48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66672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101FE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6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A8D"/>
    <w:rPr>
      <w:rFonts w:ascii="Tahoma" w:hAnsi="Tahoma" w:cs="Tahoma"/>
      <w:sz w:val="16"/>
      <w:szCs w:val="16"/>
      <w:lang w:eastAsia="en-US"/>
    </w:rPr>
  </w:style>
  <w:style w:type="character" w:customStyle="1" w:styleId="BodyTextIndentChar">
    <w:name w:val="Body Text Indent Char"/>
    <w:link w:val="BodyTextIndent"/>
    <w:uiPriority w:val="99"/>
    <w:rsid w:val="001A0E6D"/>
    <w:rPr>
      <w:rFonts w:ascii="Times" w:hAnsi="Times"/>
      <w:sz w:val="24"/>
      <w:lang w:eastAsia="en-US"/>
    </w:rPr>
  </w:style>
  <w:style w:type="character" w:customStyle="1" w:styleId="BodyText3Char">
    <w:name w:val="Body Text 3 Char"/>
    <w:link w:val="BodyText3"/>
    <w:uiPriority w:val="99"/>
    <w:rsid w:val="001A0E6D"/>
    <w:rPr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26/sciadv.adj9637" TargetMode="External"/><Relationship Id="rId13" Type="http://schemas.openxmlformats.org/officeDocument/2006/relationships/hyperlink" Target="%20https:/doi.org/10.1016/j.isci.2023.106542" TargetMode="External"/><Relationship Id="rId18" Type="http://schemas.openxmlformats.org/officeDocument/2006/relationships/hyperlink" Target="https://doi.org/10.1016/j.isci.2021.103176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doi.org/10.1073/pnas.2020810118" TargetMode="External"/><Relationship Id="rId7" Type="http://schemas.openxmlformats.org/officeDocument/2006/relationships/hyperlink" Target="https://doi.org/10.1101/2024.04.13.589343" TargetMode="External"/><Relationship Id="rId12" Type="http://schemas.openxmlformats.org/officeDocument/2006/relationships/hyperlink" Target="https://doi.org/10.1109/JSTQE.2022.3229705" TargetMode="External"/><Relationship Id="rId17" Type="http://schemas.openxmlformats.org/officeDocument/2006/relationships/hyperlink" Target="https://dx.doi.org/10.3791/63411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oi.org/10.1038/s41467-022-29496-x" TargetMode="External"/><Relationship Id="rId20" Type="http://schemas.openxmlformats.org/officeDocument/2006/relationships/hyperlink" Target="https://doi.org/10.1364/PRJ.42022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jgg.2023.11.00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02/anie.202203909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doi.org/10.1021/acscentsci.3c01068" TargetMode="External"/><Relationship Id="rId19" Type="http://schemas.openxmlformats.org/officeDocument/2006/relationships/hyperlink" Target="https://doi.org/10.1371/journal.pgen.10096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26/sciadv.adi1891" TargetMode="External"/><Relationship Id="rId14" Type="http://schemas.openxmlformats.org/officeDocument/2006/relationships/hyperlink" Target="https://doi.org/10.1038/s41587-022-01343-w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3889</Words>
  <Characters>22171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publication list</vt:lpstr>
    </vt:vector>
  </TitlesOfParts>
  <Company>HKUST</Company>
  <LinksUpToDate>false</LinksUpToDate>
  <CharactersWithSpaces>26008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publication list</dc:title>
  <dc:creator>Jianan Qu</dc:creator>
  <cp:lastModifiedBy>YAN Gewei</cp:lastModifiedBy>
  <cp:revision>18</cp:revision>
  <cp:lastPrinted>2023-10-24T08:33:00Z</cp:lastPrinted>
  <dcterms:created xsi:type="dcterms:W3CDTF">2022-06-01T06:12:00Z</dcterms:created>
  <dcterms:modified xsi:type="dcterms:W3CDTF">2024-10-02T11:56:00Z</dcterms:modified>
</cp:coreProperties>
</file>