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Министерство образования и науки Российской Федерации</w:t>
      </w:r>
      <w:r/>
    </w:p>
    <w:p>
      <w:pPr>
        <w:jc w:val="center"/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r/>
    </w:p>
    <w:p>
      <w:pPr>
        <w:jc w:val="center"/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</w:t>
      </w:r>
      <w:r/>
    </w:p>
    <w:p>
      <w:pPr>
        <w:jc w:val="center"/>
        <w:spacing w:after="0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  <w:r/>
    </w:p>
    <w:p>
      <w:pPr>
        <w:jc w:val="center"/>
        <w:spacing w:after="0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политехнический университет»</w:t>
      </w:r>
      <w:r/>
    </w:p>
    <w:p>
      <w:pPr>
        <w:jc w:val="center"/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Кафедра «Информационные технологии и автоматизированные системы»</w:t>
      </w:r>
      <w:r>
        <w:rPr>
          <w:rFonts w:ascii="Times New Roman" w:hAnsi="Times New Roman" w:cs="Times New Roman"/>
          <w:sz w:val="24"/>
          <w:szCs w:val="24"/>
        </w:rPr>
        <w:br/>
        <w:t xml:space="preserve">Направление подготовки: 09.03.01 – «Информатика и вычислительная техника»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ОТЧЕТ</w:t>
      </w:r>
      <w:r/>
    </w:p>
    <w:p>
      <w:pPr>
        <w:jc w:val="center"/>
        <w:spacing w:after="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№2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Вычисление функций с использованием их разложения в степенной ряд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 xml:space="preserve">Вариант №20</w:t>
      </w:r>
      <w:r/>
    </w:p>
    <w:p>
      <w:pPr>
        <w:ind w:firstLine="709"/>
        <w:jc w:val="both"/>
        <w:spacing w:after="0"/>
      </w:pPr>
      <w:r/>
      <w:r/>
    </w:p>
    <w:p>
      <w:pPr>
        <w:ind w:firstLine="709"/>
        <w:jc w:val="both"/>
        <w:spacing w:after="0"/>
      </w:pPr>
      <w:r/>
      <w:r/>
    </w:p>
    <w:p>
      <w:pPr>
        <w:ind w:firstLine="709"/>
        <w:jc w:val="both"/>
        <w:spacing w:after="0"/>
      </w:pPr>
      <w:r/>
      <w:r/>
    </w:p>
    <w:p>
      <w:pPr>
        <w:ind w:firstLine="709"/>
        <w:jc w:val="both"/>
        <w:spacing w:after="0"/>
      </w:pPr>
      <w:r/>
      <w:r/>
    </w:p>
    <w:p>
      <w:pPr>
        <w:ind w:firstLine="709"/>
        <w:jc w:val="both"/>
        <w:spacing w:after="0"/>
      </w:pPr>
      <w:r/>
      <w:r/>
    </w:p>
    <w:p>
      <w:pPr>
        <w:ind w:firstLine="709"/>
        <w:jc w:val="right"/>
        <w:spacing w:after="0"/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/>
    </w:p>
    <w:p>
      <w:pPr>
        <w:ind w:left="707" w:firstLine="709"/>
        <w:jc w:val="center"/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Выполнил студент гр. ИВТ-24-2б </w:t>
      </w:r>
      <w:r/>
    </w:p>
    <w:p>
      <w:pPr>
        <w:ind w:firstLine="709"/>
        <w:jc w:val="right"/>
        <w:spacing w:after="0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Ильиных Антон Владимирович</w:t>
      </w:r>
      <w:r>
        <w:rPr>
          <w:rFonts w:hint="eastAsia" w:ascii="Malgun Gothic" w:hAnsi="Malgun Gothic" w:eastAsia="Malgun Gothic" w:cs="Malgun Gothic"/>
          <w:sz w:val="24"/>
          <w:szCs w:val="24"/>
          <w:u w:val="single"/>
        </w:rPr>
        <w:t xml:space="preserve">ㅤㅤ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/>
    </w:p>
    <w:p>
      <w:pPr>
        <w:ind w:firstLine="709"/>
        <w:jc w:val="center"/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Проверил:</w:t>
      </w:r>
      <w:r/>
    </w:p>
    <w:p>
      <w:pPr>
        <w:ind w:firstLine="709"/>
        <w:jc w:val="right"/>
        <w:spacing w:after="0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Доц.каф. ИТАС</w:t>
      </w:r>
      <w:r>
        <w:rPr>
          <w:rFonts w:hint="eastAsia" w:ascii="Malgun Gothic" w:hAnsi="Malgun Gothic" w:eastAsia="Malgun Gothic" w:cs="Malgun Gothic"/>
          <w:sz w:val="24"/>
          <w:szCs w:val="24"/>
          <w:u w:val="single"/>
        </w:rPr>
        <w:t xml:space="preserve">ㅤㅤㅤㅤㅤㅤㅤㅤㅤ</w:t>
      </w:r>
      <w:r>
        <w:rPr>
          <w:rFonts w:ascii="Times New Roman" w:hAnsi="Times New Roman" w:cs="Times New Roman"/>
          <w:sz w:val="24"/>
          <w:szCs w:val="24"/>
          <w:u w:val="single"/>
        </w:rPr>
        <w:br/>
        <w:t xml:space="preserve">Полякова Ольга Андреевна</w:t>
      </w:r>
      <w:r>
        <w:rPr>
          <w:rFonts w:hint="eastAsia" w:ascii="Malgun Gothic" w:hAnsi="Malgun Gothic" w:eastAsia="Malgun Gothic" w:cs="Malgun Gothic"/>
          <w:sz w:val="24"/>
          <w:szCs w:val="24"/>
          <w:u w:val="single"/>
        </w:rPr>
        <w:t xml:space="preserve">ㅤㅤㅤㅤ</w:t>
      </w:r>
      <w:r/>
    </w:p>
    <w:p>
      <w:pPr>
        <w:ind w:firstLine="709"/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_________                   ___________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(</w:t>
      </w:r>
      <w:r>
        <w:rPr>
          <w:rFonts w:ascii="Times New Roman" w:hAnsi="Times New Roman" w:cs="Times New Roman"/>
          <w:sz w:val="20"/>
          <w:szCs w:val="20"/>
        </w:rPr>
        <w:t xml:space="preserve">оценка)                                (подпись)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</w:t>
      </w:r>
      <w:r/>
    </w:p>
    <w:p>
      <w:pPr>
        <w:ind w:firstLine="709"/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___________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(дата)</w:t>
      </w:r>
      <w:r/>
    </w:p>
    <w:p>
      <w:pPr>
        <w:ind w:firstLine="709"/>
        <w:spacing w:after="0"/>
      </w:pPr>
      <w:r/>
      <w:r/>
    </w:p>
    <w:p>
      <w:pPr>
        <w:ind w:firstLine="709"/>
        <w:spacing w:after="0"/>
      </w:pPr>
      <w:r/>
      <w:r/>
    </w:p>
    <w:p>
      <w:pPr>
        <w:jc w:val="center"/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г. Пермь, 2024</w:t>
      </w:r>
      <w:r/>
    </w:p>
    <w:p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</w:r>
      <w:r/>
    </w:p>
    <w:p>
      <w:pPr>
        <w:pStyle w:val="642"/>
        <w:jc w:val="center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Постановка задачи</w:t>
      </w:r>
      <w:r/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х изменяющегося от a до b с шагом (b-a)/k, где (k=10), вычислить функцию f(x), используя ее разложение в степенной ряд в двух случаях:</w:t>
      </w:r>
      <w:r/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для заданного n;</w:t>
      </w:r>
      <w:r/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для заданной точности </w:t>
      </w:r>
      <w:r>
        <w:rPr>
          <w:rFonts w:ascii="Times New Roman" w:hAnsi="Times New Roman" w:eastAsia="Symbol" w:cs="Times New Roman"/>
          <w:i/>
          <w:iCs/>
          <w:sz w:val="28"/>
          <w:szCs w:val="28"/>
        </w:rPr>
        <w:t xml:space="preserve">e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eastAsia="Symbol" w:cs="Times New Roman"/>
          <w:i/>
          <w:iCs/>
          <w:sz w:val="28"/>
          <w:szCs w:val="28"/>
        </w:rPr>
        <w:t xml:space="preserve"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0.0001).</w:t>
      </w:r>
      <w:r/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сравнения найти точное значение функции.</w:t>
      </w:r>
      <w:r/>
    </w:p>
    <w:tbl>
      <w:tblPr>
        <w:tblStyle w:val="677"/>
        <w:tblW w:w="0" w:type="auto"/>
        <w:tblInd w:w="-284" w:type="dxa"/>
        <w:tblLayout w:type="fixed"/>
        <w:tblLook w:val="04A0" w:firstRow="1" w:lastRow="0" w:firstColumn="1" w:lastColumn="0" w:noHBand="0" w:noVBand="1"/>
      </w:tblPr>
      <w:tblGrid>
        <w:gridCol w:w="992"/>
        <w:gridCol w:w="2835"/>
        <w:gridCol w:w="1984"/>
        <w:gridCol w:w="850"/>
        <w:gridCol w:w="3260"/>
      </w:tblGrid>
      <w:tr>
        <w:trPr>
          <w:trHeight w:val="1561"/>
        </w:trPr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</w:t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Диапазон  изменения аргумента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</w:t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Сумма</w:t>
            </w:r>
            <w:r/>
          </w:p>
        </w:tc>
      </w:tr>
      <w:tr>
        <w:trPr>
          <w:trHeight w:val="1266"/>
        </w:trPr>
        <w:tc>
          <w:tcPr>
            <w:tcW w:w="992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</w:t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/>
            <m:oMath>
              <m:r>
                <w:rPr>
                  <w:rFonts w:ascii="Cambria Math" w:hAnsi="Cambria Math" w:eastAsia="Cambria Math" w:cs="Cambria Math"/>
                  <w:sz w:val="28"/>
                  <w:szCs w:val="28"/>
                </w:rPr>
                <m:rPr/>
                <m:t>y =</m:t>
              </m:r>
              <m:d>
                <m:dPr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4</m:t>
                      </m:r>
                    </m:den>
                  </m:f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rPr/>
                    <m:t>+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  <w:lang w:val="en-US"/>
                        </w:rPr>
                        <m:rPr/>
                        <m:t>x</m:t>
                      </m:r>
                    </m:num>
                    <m:den>
                      <m:r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  <w:lang w:val="en-US"/>
                        </w:rPr>
                        <m:rPr/>
                        <m:t>2</m:t>
                      </m:r>
                    </m:den>
                  </m:f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rPr/>
                    <m:t>+1</m:t>
                  </m:r>
                </m:e>
              </m:d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  <w:lang w:val="en-US"/>
                    </w:rPr>
                    <m:rPr/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  <w:lang w:val="en-US"/>
                        </w:rPr>
                        <m:rPr/>
                        <m:t>x</m:t>
                      </m:r>
                    </m:num>
                    <m:den>
                      <m:r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  <w:lang w:val="en-US"/>
                        </w:rPr>
                        <m:rPr/>
                        <m:t>2</m:t>
                      </m:r>
                    </m:den>
                  </m:f>
                </m:sup>
              </m:sSup>
            </m:oMath>
            <w:r>
              <w:rPr>
                <w:sz w:val="32"/>
                <w:szCs w:val="32"/>
                <w:lang w:val="en-US"/>
              </w:rPr>
              <w:t xml:space="preserve"> </w:t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0,1 </w:t>
            </w:r>
            <m:oMath>
              <m:r>
                <w:rPr>
                  <w:rFonts w:ascii="Cambria Math" w:hAnsi="Cambria Math" w:eastAsia="Cambria Math" w:cs="Cambria Math"/>
                  <w:sz w:val="28"/>
                  <w:szCs w:val="28"/>
                  <w:lang w:val="en-US"/>
                </w:rPr>
                <m:rPr/>
                <m:t>≤</m:t>
              </m:r>
            </m:oMath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m:oMath>
              <m:r>
                <w:rPr>
                  <w:rFonts w:ascii="Cambria Math" w:hAnsi="Cambria Math" w:eastAsia="Cambria Math" w:cs="Cambria Math"/>
                  <w:sz w:val="28"/>
                  <w:szCs w:val="28"/>
                  <w:lang w:val="en-US"/>
                </w:rPr>
                <m:rPr/>
                <m:t>≤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30</w:t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 = 1 + 2</w:t>
            </w:r>
            <m:oMath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  <w:lang w:val="en-US"/>
                    </w:rPr>
                    <m:rPr/>
                    <m:t>x</m:t>
                  </m:r>
                </m:num>
                <m:den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  <w:lang w:val="en-US"/>
                    </w:rPr>
                    <m:rPr/>
                    <m:t>2</m:t>
                  </m:r>
                </m:den>
              </m:f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+... + </w:t>
            </w:r>
            <m:oMath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  <w:lang w:val="en-US"/>
                        </w:rPr>
                        <m:rPr/>
                        <m:t>n</m:t>
                      </m:r>
                    </m:e>
                    <m:sup>
                      <m:r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  <w:lang w:val="en-US"/>
                        </w:rPr>
                        <m:rPr/>
                        <m:t>2</m:t>
                      </m:r>
                    </m:sup>
                  </m:sSup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rPr/>
                    <m:t>+</m:t>
                  </m:r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  <w:lang w:val="en-US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rPr/>
                    <m:t>n!</m:t>
                  </m:r>
                </m:den>
              </m:f>
            </m:oMath>
            <w:r>
              <w:rPr>
                <w:sz w:val="28"/>
                <w:szCs w:val="28"/>
                <w:lang w:val="en-US"/>
              </w:rPr>
              <w:t xml:space="preserve">(</w:t>
            </w:r>
            <m:oMath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lang w:val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  <w:lang w:val="en-US"/>
                        </w:rPr>
                        <m:rPr/>
                        <m:t>x</m:t>
                      </m:r>
                    </m:num>
                    <m:den>
                      <m:r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  <w:lang w:val="en-US"/>
                        </w:rPr>
                        <m:rPr/>
                        <m:t>2</m:t>
                      </m:r>
                    </m:den>
                  </m:f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  <w:lang w:val="en-US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  <w:lang w:val="en-US"/>
                    </w:rPr>
                    <m:rPr/>
                    <m:t>n</m:t>
                  </m:r>
                </m:sup>
              </m:sSup>
            </m:oMath>
            <w:r/>
            <w:r/>
          </w:p>
        </w:tc>
      </w:tr>
    </w:tbl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/>
    </w:p>
    <w:p>
      <w:pPr>
        <w:pStyle w:val="6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Математическая модель</w:t>
      </w:r>
      <w:r/>
    </w:p>
    <w:p>
      <w:r/>
      <w:r/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фиксированного числа членов ряда </w:t>
      </w:r>
      <w:r>
        <w:rPr>
          <w:rFonts w:ascii="Times New Roman" w:hAnsi="Times New Roman" w:cs="Times New Roman"/>
          <w:sz w:val="28"/>
          <w:szCs w:val="28"/>
        </w:rPr>
        <w:t xml:space="preserve">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</w:t>
      </w:r>
      <w:r/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разложения в степенной ряд: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/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 w:eastAsia="Cambria Math" w:cs="Cambria Math"/>
                  <w:sz w:val="28"/>
                  <w:szCs w:val="28"/>
                </w:rPr>
                <m:rPr/>
                <m:t>s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lang w:val="en-US"/>
                </w:rPr>
                <m:rPr/>
                <m:t>n</m:t>
              </m:r>
            </m:sub>
          </m:sSub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=</m:t>
          </m:r>
          <m:nary>
            <m:naryPr>
              <m:chr m:val="∑"/>
              <m:grow m:val="off"/>
              <m:limLoc m:val="undOvr"/>
              <m:ctrlPr>
                <w:rPr>
                  <w:rFonts w:ascii="Cambria Math" w:hAnsi="Cambria Math" w:eastAsia="Cambria Math" w:cs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eastAsia="Cambria Math" w:cs="Cambria Math"/>
                  <w:sz w:val="28"/>
                  <w:szCs w:val="28"/>
                </w:rPr>
                <m:rPr/>
                <m:t>k=1</m:t>
              </m:r>
            </m:sub>
            <m:sup>
              <m:r>
                <w:rPr>
                  <w:rFonts w:hint="default" w:ascii="Cambria Math" w:hAnsi="Cambria Math" w:eastAsia="Cambria Math" w:cs="Cambria Math"/>
                  <w:caps w:val="0"/>
                  <w:smallCaps w:val="0"/>
                  <w:strike w:val="0"/>
                  <w:color w:val="auto"/>
                  <w:spacing w:val="0"/>
                  <w:position w:val="0"/>
                  <w:sz w:val="28"/>
                  <w:szCs w:val="28"/>
                  <w:highlight w:val="none"/>
                  <w:u w:val="none"/>
                  <w:vertAlign w:val="baseline"/>
                  <w:lang w:val="en-US"/>
                  <w14:ligatures w14:val="none"/>
                </w:rPr>
                <m:rPr/>
                <m:t>n</m:t>
              </m:r>
            </m:sup>
            <m:e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  <w:lang w:val="en-US"/>
                        </w:rPr>
                        <m:rPr/>
                        <m:t>n</m:t>
                      </m:r>
                    </m:e>
                    <m:sup>
                      <m:r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  <w:lang w:val="en-US"/>
                        </w:rPr>
                        <m:rPr/>
                        <m:t>2</m:t>
                      </m:r>
                    </m:sup>
                  </m:sSup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rPr/>
                    <m:t>+</m:t>
                  </m:r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  <w:lang w:val="en-US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rPr/>
                    <m:t>n!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(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lang w:val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  <w:lang w:val="en-US"/>
                        </w:rPr>
                        <m:rPr/>
                        <m:t>x</m:t>
                      </m:r>
                    </m:num>
                    <m:den>
                      <m:r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  <w:lang w:val="en-US"/>
                        </w:rPr>
                        <m:rPr/>
                        <m:t>2</m:t>
                      </m:r>
                    </m:den>
                  </m:f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  <w:lang w:val="en-US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  <w:lang w:val="en-US"/>
                    </w:rPr>
                    <m:rPr/>
                    <m:t>n</m:t>
                  </m:r>
                </m:sup>
              </m:sSup>
            </m:e>
          </m:nary>
        </m:oMath>
      </m:oMathPara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</w:t>
      </w:r>
      <w:r>
        <w:rPr>
          <w:rFonts w:ascii="Times New Roman" w:hAnsi="Times New Roman" w:cs="Times New Roman"/>
          <w:sz w:val="28"/>
          <w:szCs w:val="28"/>
        </w:rPr>
        <w:t xml:space="preserve"> - заданное число членов ряда.</w:t>
      </w:r>
      <w:r/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заданной точности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eastAsia="Cambria Math" w:cs="Cambria Math"/>
            <w:sz w:val="28"/>
            <w:szCs w:val="28"/>
          </w:rPr>
          <m:rPr/>
          <m:t>ε</m:t>
        </m:r>
      </m:oMath>
      <w:r>
        <w:rPr>
          <w:rFonts w:ascii="Times New Roman" w:hAnsi="Times New Roman" w:cs="Times New Roman"/>
          <w:b/>
          <w:bCs/>
          <w:sz w:val="28"/>
          <w:szCs w:val="28"/>
        </w:rPr>
        <w:t xml:space="preserve">: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расчет происходит до тех пор, пока абсолютное значение каждого следующего члена ряда не станет меньше заданной точности </w:t>
      </w:r>
      <m:oMath>
        <m:r>
          <w:rPr>
            <w:rFonts w:ascii="Cambria Math" w:hAnsi="Cambria Math" w:eastAsia="Cambria Math" w:cs="Cambria Math"/>
            <w:sz w:val="28"/>
            <w:szCs w:val="28"/>
          </w:rPr>
          <m:rPr/>
          <m:t>ε</m:t>
        </m:r>
      </m:oMath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разложения в степенной ряд: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/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 w:eastAsia="Cambria Math" w:cs="Cambria Math"/>
                  <w:sz w:val="28"/>
                  <w:szCs w:val="28"/>
                </w:rPr>
                <m:rPr/>
                <m:t>s</m:t>
              </m:r>
            </m:e>
            <m:sub>
              <m:r>
                <w:rPr>
                  <w:rFonts w:ascii="Cambria Math" w:hAnsi="Cambria Math" w:eastAsia="Cambria Math" w:cs="Cambria Math"/>
                  <w:sz w:val="28"/>
                  <w:szCs w:val="28"/>
                </w:rPr>
                <m:rPr/>
                <m:t>ε</m:t>
              </m:r>
            </m:sub>
          </m:sSub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=</m:t>
          </m:r>
          <m:nary>
            <m:naryPr>
              <m:chr m:val="∑"/>
              <m:grow m:val="off"/>
              <m:limLoc m:val="undOvr"/>
              <m:ctrlPr>
                <w:rPr>
                  <w:rFonts w:ascii="Cambria Math" w:hAnsi="Cambria Math" w:eastAsia="Cambria Math" w:cs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eastAsia="Cambria Math" w:cs="Cambria Math"/>
                  <w:sz w:val="28"/>
                  <w:szCs w:val="28"/>
                </w:rPr>
                <m:rPr/>
                <m:t>k=1</m:t>
              </m:r>
            </m:sub>
            <m:sup>
              <m:r>
                <w:rPr>
                  <w:rFonts w:ascii="Cambria Math" w:hAnsi="Cambria Math" w:eastAsia="Cambria Math" w:cs="Cambria Math"/>
                  <w:sz w:val="28"/>
                  <w:szCs w:val="28"/>
                </w:rPr>
                <m:rPr/>
                <m:t>n</m:t>
              </m:r>
            </m:sup>
            <m:e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  <w:lang w:val="en-US"/>
                        </w:rPr>
                        <m:rPr/>
                        <m:t>n</m:t>
                      </m:r>
                    </m:e>
                    <m:sup>
                      <m:r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  <w:lang w:val="en-US"/>
                        </w:rPr>
                        <m:rPr/>
                        <m:t>2</m:t>
                      </m:r>
                    </m:sup>
                  </m:sSup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rPr/>
                    <m:t>+</m:t>
                  </m:r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  <w:lang w:val="en-US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rPr/>
                    <m:t>n!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(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lang w:val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  <w:lang w:val="en-US"/>
                        </w:rPr>
                        <m:rPr/>
                        <m:t>x</m:t>
                      </m:r>
                    </m:num>
                    <m:den>
                      <m:r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  <w:lang w:val="en-US"/>
                        </w:rPr>
                        <m:rPr/>
                        <m:t>2</m:t>
                      </m:r>
                    </m:den>
                  </m:f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  <w:lang w:val="en-US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  <w:lang w:val="en-US"/>
                    </w:rPr>
                    <m:rPr/>
                    <m:t>n</m:t>
                  </m:r>
                </m:sup>
              </m:sSup>
            </m:e>
          </m:nary>
        </m:oMath>
      </m:oMathPara>
      <w:r/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условием, что добавление каждого следующего члена </w:t>
      </w:r>
      <m:oMath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eastAsia="Cambria Math" w:cs="Cambria Math"/>
                        <w:sz w:val="28"/>
                        <w:szCs w:val="28"/>
                        <w:lang w:val="en-US"/>
                      </w:rPr>
                      <m:rPr/>
                      <m:t>n</m:t>
                    </m:r>
                  </m:e>
                  <m:sup>
                    <m: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rPr/>
                      <m:t>2</m:t>
                    </m:r>
                  </m:sup>
                </m:sSup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rPr/>
                  <m:t>+1</m:t>
                </m:r>
              </m:num>
              <m:den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rPr/>
                  <m:t>n!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rPr/>
              <m:t>(</m:t>
            </m:r>
            <m:sSup>
              <m:sSupPr>
                <m:ctrlPr>
                  <w:rPr>
                    <w:rFonts w:ascii="Cambria Math" w:hAnsi="Cambria Math" w:eastAsia="Cambria Math" w:cs="Cambria Math"/>
                    <w:i/>
                    <w:sz w:val="28"/>
                    <w:lang w:val="en-US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eastAsia="Cambria Math" w:cs="Cambria Math"/>
                        <w:sz w:val="28"/>
                        <w:szCs w:val="28"/>
                        <w:lang w:val="en-US"/>
                      </w:rPr>
                      <m:rPr/>
                      <m:t>x</m:t>
                    </m:r>
                  </m:num>
                  <m:den>
                    <m: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rPr/>
                      <m:t>2</m:t>
                    </m:r>
                  </m:den>
                </m:f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rPr/>
                  <m:t>)</m:t>
                </m:r>
              </m:e>
              <m:sup>
                <m:r>
                  <w:rPr>
                    <w:rFonts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n</m:t>
                </m:r>
              </m:sup>
            </m:sSup>
          </m:e>
        </m:d>
        <m:r>
          <w:rPr>
            <w:rFonts w:ascii="Cambria Math" w:hAnsi="Cambria Math" w:eastAsia="Cambria Math" w:cs="Cambria Math"/>
            <w:sz w:val="28"/>
            <w:szCs w:val="28"/>
          </w:rPr>
          <m:rPr/>
          <m:t>&gt;ε</m:t>
        </m:r>
      </m:oMath>
      <w:r/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для каждого значения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x</w:t>
      </w:r>
      <w:r>
        <w:rPr>
          <w:rFonts w:ascii="Times New Roman" w:hAnsi="Times New Roman" w:cs="Times New Roman"/>
          <w:sz w:val="28"/>
          <w:szCs w:val="28"/>
        </w:rPr>
        <w:t xml:space="preserve"> в диапазоне [0.1, </w:t>
      </w:r>
      <w:r>
        <w:rPr>
          <w:rFonts w:ascii="Times New Roman" w:hAnsi="Times New Roman" w:cs="Times New Roman"/>
          <w:sz w:val="28"/>
          <w:szCs w:val="28"/>
        </w:rPr>
        <w:t xml:space="preserve">1</w:t>
      </w:r>
      <w:r>
        <w:rPr>
          <w:rFonts w:ascii="Times New Roman" w:hAnsi="Times New Roman" w:cs="Times New Roman"/>
          <w:sz w:val="28"/>
          <w:szCs w:val="28"/>
        </w:rPr>
        <w:t xml:space="preserve">] выполняются два расчета:</w:t>
      </w:r>
      <w:r/>
    </w:p>
    <w:p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Ряд с фиксированным числом членов </w:t>
      </w:r>
      <w:r>
        <w:rPr>
          <w:rFonts w:ascii="Times New Roman" w:hAnsi="Times New Roman" w:cs="Times New Roman"/>
          <w:sz w:val="28"/>
          <w:szCs w:val="28"/>
        </w:rPr>
        <w:t xml:space="preserve">n: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s</m:t>
            </m:r>
          </m:e>
          <m:sub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Ряд до достижения заданной точности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eastAsia="Cambria Math" w:cs="Cambria Math"/>
            <w:sz w:val="28"/>
            <w:szCs w:val="28"/>
          </w:rPr>
          <m:rPr/>
          <m:t>ε:</m:t>
        </m:r>
        <m:sSub>
          <m:sSub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s</m:t>
            </m:r>
          </m:e>
          <m:sub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ε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точке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x</w:t>
      </w:r>
      <w:r>
        <w:rPr>
          <w:rFonts w:ascii="Times New Roman" w:hAnsi="Times New Roman" w:cs="Times New Roman"/>
          <w:sz w:val="28"/>
          <w:szCs w:val="28"/>
        </w:rPr>
        <w:t xml:space="preserve">, точное значение функции вычисляется как: </w:t>
      </w:r>
      <m:oMath>
        <m:r>
          <w:rPr>
            <w:rFonts w:ascii="Cambria Math" w:hAnsi="Cambria Math" w:eastAsia="Cambria Math" w:cs="Cambria Math"/>
            <w:sz w:val="28"/>
            <w:szCs w:val="28"/>
          </w:rPr>
          <m:rPr/>
          <m:t>y =</m:t>
        </m:r>
        <m:d>
          <m:dPr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="Cambria Math" w:cs="Cambria Math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rPr/>
                      <m:t>x</m:t>
                    </m:r>
                  </m:e>
                  <m:sup>
                    <m: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rPr/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rPr/>
                  <m:t>4</m:t>
                </m:r>
              </m:den>
            </m:f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fPr>
              <m:num>
                <m:r>
                  <w:rPr>
                    <w:rFonts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x</m:t>
                </m:r>
              </m:num>
              <m:den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rPr/>
                  <m:t>2</m:t>
                </m:r>
              </m:den>
            </m:f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+1</m:t>
            </m:r>
          </m:e>
        </m:d>
        <m:sSup>
          <m:sSup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sSupPr>
          <m:e>
            <m:r>
              <w:rPr>
                <w:rFonts w:ascii="Cambria Math" w:hAnsi="Cambria Math" w:eastAsia="Cambria Math" w:cs="Cambria Math"/>
                <w:sz w:val="28"/>
                <w:szCs w:val="28"/>
                <w:lang w:val="en-US"/>
              </w:rPr>
              <m:rPr/>
              <m:t>e</m:t>
            </m:r>
          </m:e>
          <m:sup>
            <m:f>
              <m:f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x</m:t>
                </m:r>
              </m:num>
              <m:den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rPr/>
                  <m:t>2</m:t>
                </m:r>
              </m:den>
            </m:f>
          </m:sup>
        </m:sSup>
      </m:oMath>
      <w:r/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позволяет сравнить приближенное значение, полученное разложением в степенной ряд, с точным значением функции.</w:t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984250</wp:posOffset>
                </wp:positionH>
                <wp:positionV relativeFrom="paragraph">
                  <wp:posOffset>575945</wp:posOffset>
                </wp:positionV>
                <wp:extent cx="4067175" cy="5761355"/>
                <wp:effectExtent l="0" t="0" r="9525" b="0"/>
                <wp:wrapThrough wrapText="bothSides">
                  <wp:wrapPolygon edited="1">
                    <wp:start x="0" y="0"/>
                    <wp:lineTo x="0" y="21498"/>
                    <wp:lineTo x="21549" y="21498"/>
                    <wp:lineTo x="21549" y="0"/>
                    <wp:lineTo x="0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067175" cy="57613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8240;o:allowoverlap:true;o:allowincell:true;mso-position-horizontal-relative:text;margin-left:77.5pt;mso-position-horizontal:absolute;mso-position-vertical-relative:text;margin-top:45.3pt;mso-position-vertical:absolute;width:320.2pt;height:453.6pt;mso-wrap-distance-left:9.0pt;mso-wrap-distance-top:0.0pt;mso-wrap-distance-right:9.0pt;mso-wrap-distance-bottom:0.0pt;" wrapcoords="0 0 0 99528 99764 99528 99764 0 0 0" stroked="false">
                <v:path textboxrect="0,0,0,0"/>
                <w10:wrap type="through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Блок-схема</w:t>
      </w:r>
      <w:r>
        <w:rPr>
          <w:rFonts w:ascii="Times New Roman" w:hAnsi="Times New Roman" w:cs="Times New Roman"/>
          <w:b/>
          <w:bCs/>
          <w:sz w:val="32"/>
          <w:szCs w:val="32"/>
        </w:rPr>
        <w:br w:type="textWrapping" w:clear="all"/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/>
    </w:p>
    <w:p>
      <w:r/>
      <w:r/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/>
    </w:p>
    <w:p>
      <w:pPr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10050" cy="5181600"/>
                <wp:effectExtent l="0" t="0" r="0" b="0"/>
                <wp:docPr id="2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210050" cy="518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31.5pt;height:408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10000" cy="81438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77152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809999" cy="8143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00.0pt;height:641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48075" cy="87058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34061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648074" cy="870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87.2pt;height:685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/>
      <w:r/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/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  <w:t xml:space="preserve">Программный код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50740"/>
                <wp:effectExtent l="0" t="0" r="3175" b="0"/>
                <wp:docPr id="5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5" cy="4650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366.2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0342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45501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2034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173.5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  <w:r/>
      <w:r/>
    </w:p>
    <w:p>
      <w:r/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45953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65498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2645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8pt;height:208.3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/>
      <w:r/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Результат выполнения программы</w:t>
      </w:r>
      <w:r/>
    </w:p>
    <w:p>
      <w:pPr>
        <w:jc w:val="center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19625" cy="200025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19665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619624" cy="2000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63.8pt;height:157.5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/>
      <w:r/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Ссылка на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Git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Hub</w:t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/>
      <w:hyperlink r:id="rId17" w:tooltip="https://github.com/QuSeedd" w:history="1">
        <w:r>
          <w:rPr>
            <w:rStyle w:val="803"/>
            <w:rFonts w:ascii="Times New Roman" w:hAnsi="Times New Roman" w:cs="Times New Roman"/>
            <w:b/>
            <w:bCs/>
            <w:sz w:val="32"/>
            <w:szCs w:val="32"/>
          </w:rPr>
          <w:t xml:space="preserve">https://github.com/QuSeedd</w:t>
        </w:r>
      </w:hyperlink>
      <w:r/>
      <w:r/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Symbol">
    <w:panose1 w:val="05050102010706020507"/>
  </w:font>
  <w:font w:name="Malgun Gothic">
    <w:panose1 w:val="020B05030200000200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675"/>
    <w:link w:val="673"/>
    <w:uiPriority w:val="99"/>
  </w:style>
  <w:style w:type="table" w:styleId="49">
    <w:name w:val="Table Grid Light"/>
    <w:basedOn w:val="6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6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paragraph" w:styleId="641" w:default="1">
    <w:name w:val="Normal"/>
    <w:qFormat/>
  </w:style>
  <w:style w:type="paragraph" w:styleId="642">
    <w:name w:val="Heading 1"/>
    <w:basedOn w:val="641"/>
    <w:next w:val="641"/>
    <w:link w:val="654"/>
    <w:uiPriority w:val="9"/>
    <w:qFormat/>
    <w:pPr>
      <w:keepLines/>
      <w:keepNext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643">
    <w:name w:val="Heading 2"/>
    <w:basedOn w:val="641"/>
    <w:next w:val="641"/>
    <w:link w:val="655"/>
    <w:uiPriority w:val="9"/>
    <w:unhideWhenUsed/>
    <w:qFormat/>
    <w:pPr>
      <w:keepLines/>
      <w:keepNext/>
      <w:spacing w:before="360"/>
      <w:outlineLvl w:val="1"/>
    </w:pPr>
    <w:rPr>
      <w:rFonts w:ascii="Arial" w:hAnsi="Arial" w:eastAsia="Arial" w:cs="Arial"/>
      <w:sz w:val="34"/>
    </w:rPr>
  </w:style>
  <w:style w:type="paragraph" w:styleId="644">
    <w:name w:val="Heading 3"/>
    <w:basedOn w:val="641"/>
    <w:next w:val="641"/>
    <w:link w:val="656"/>
    <w:uiPriority w:val="9"/>
    <w:unhideWhenUsed/>
    <w:qFormat/>
    <w:p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645">
    <w:name w:val="Heading 4"/>
    <w:basedOn w:val="641"/>
    <w:next w:val="641"/>
    <w:link w:val="657"/>
    <w:uiPriority w:val="9"/>
    <w:unhideWhenUsed/>
    <w:qFormat/>
    <w:p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641"/>
    <w:next w:val="641"/>
    <w:link w:val="658"/>
    <w:uiPriority w:val="9"/>
    <w:unhideWhenUsed/>
    <w:qFormat/>
    <w:p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47">
    <w:name w:val="Heading 6"/>
    <w:basedOn w:val="641"/>
    <w:next w:val="641"/>
    <w:link w:val="659"/>
    <w:uiPriority w:val="9"/>
    <w:unhideWhenUsed/>
    <w:qFormat/>
    <w:p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648">
    <w:name w:val="Heading 7"/>
    <w:basedOn w:val="641"/>
    <w:next w:val="641"/>
    <w:link w:val="660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649">
    <w:name w:val="Heading 8"/>
    <w:basedOn w:val="641"/>
    <w:next w:val="641"/>
    <w:link w:val="661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650">
    <w:name w:val="Heading 9"/>
    <w:basedOn w:val="641"/>
    <w:next w:val="641"/>
    <w:link w:val="662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 w:default="1">
    <w:name w:val="Default Paragraph Font"/>
    <w:uiPriority w:val="1"/>
    <w:semiHidden/>
    <w:unhideWhenUsed/>
  </w:style>
  <w:style w:type="table" w:styleId="6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3" w:default="1">
    <w:name w:val="No List"/>
    <w:uiPriority w:val="99"/>
    <w:semiHidden/>
    <w:unhideWhenUsed/>
  </w:style>
  <w:style w:type="character" w:styleId="654" w:customStyle="1">
    <w:name w:val="Heading 1 Char"/>
    <w:link w:val="642"/>
    <w:uiPriority w:val="9"/>
    <w:rPr>
      <w:rFonts w:ascii="Arial" w:hAnsi="Arial" w:eastAsia="Arial" w:cs="Arial"/>
      <w:sz w:val="40"/>
      <w:szCs w:val="40"/>
    </w:rPr>
  </w:style>
  <w:style w:type="character" w:styleId="655" w:customStyle="1">
    <w:name w:val="Heading 2 Char"/>
    <w:link w:val="643"/>
    <w:uiPriority w:val="9"/>
    <w:rPr>
      <w:rFonts w:ascii="Arial" w:hAnsi="Arial" w:eastAsia="Arial" w:cs="Arial"/>
      <w:sz w:val="34"/>
    </w:rPr>
  </w:style>
  <w:style w:type="character" w:styleId="656" w:customStyle="1">
    <w:name w:val="Heading 3 Char"/>
    <w:link w:val="644"/>
    <w:uiPriority w:val="9"/>
    <w:rPr>
      <w:rFonts w:ascii="Arial" w:hAnsi="Arial" w:eastAsia="Arial" w:cs="Arial"/>
      <w:sz w:val="30"/>
      <w:szCs w:val="30"/>
    </w:rPr>
  </w:style>
  <w:style w:type="character" w:styleId="657" w:customStyle="1">
    <w:name w:val="Heading 4 Char"/>
    <w:link w:val="645"/>
    <w:uiPriority w:val="9"/>
    <w:rPr>
      <w:rFonts w:ascii="Arial" w:hAnsi="Arial" w:eastAsia="Arial" w:cs="Arial"/>
      <w:b/>
      <w:bCs/>
      <w:sz w:val="26"/>
      <w:szCs w:val="26"/>
    </w:rPr>
  </w:style>
  <w:style w:type="character" w:styleId="658" w:customStyle="1">
    <w:name w:val="Heading 5 Char"/>
    <w:link w:val="646"/>
    <w:uiPriority w:val="9"/>
    <w:rPr>
      <w:rFonts w:ascii="Arial" w:hAnsi="Arial" w:eastAsia="Arial" w:cs="Arial"/>
      <w:b/>
      <w:bCs/>
      <w:sz w:val="24"/>
      <w:szCs w:val="24"/>
    </w:rPr>
  </w:style>
  <w:style w:type="character" w:styleId="659" w:customStyle="1">
    <w:name w:val="Heading 6 Char"/>
    <w:link w:val="647"/>
    <w:uiPriority w:val="9"/>
    <w:rPr>
      <w:rFonts w:ascii="Arial" w:hAnsi="Arial" w:eastAsia="Arial" w:cs="Arial"/>
      <w:b/>
      <w:bCs/>
      <w:sz w:val="22"/>
      <w:szCs w:val="22"/>
    </w:rPr>
  </w:style>
  <w:style w:type="character" w:styleId="660" w:customStyle="1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61" w:customStyle="1">
    <w:name w:val="Heading 8 Char"/>
    <w:link w:val="649"/>
    <w:uiPriority w:val="9"/>
    <w:rPr>
      <w:rFonts w:ascii="Arial" w:hAnsi="Arial" w:eastAsia="Arial" w:cs="Arial"/>
      <w:i/>
      <w:iCs/>
      <w:sz w:val="22"/>
      <w:szCs w:val="22"/>
    </w:rPr>
  </w:style>
  <w:style w:type="character" w:styleId="662" w:customStyle="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63">
    <w:name w:val="Title"/>
    <w:basedOn w:val="641"/>
    <w:next w:val="641"/>
    <w:link w:val="664"/>
    <w:uiPriority w:val="10"/>
    <w:qFormat/>
    <w:pPr>
      <w:contextualSpacing/>
      <w:spacing w:before="300"/>
    </w:pPr>
    <w:rPr>
      <w:sz w:val="48"/>
      <w:szCs w:val="48"/>
    </w:rPr>
  </w:style>
  <w:style w:type="character" w:styleId="664" w:customStyle="1">
    <w:name w:val="Title Char"/>
    <w:link w:val="663"/>
    <w:uiPriority w:val="10"/>
    <w:rPr>
      <w:sz w:val="48"/>
      <w:szCs w:val="48"/>
    </w:rPr>
  </w:style>
  <w:style w:type="paragraph" w:styleId="665">
    <w:name w:val="Subtitle"/>
    <w:basedOn w:val="641"/>
    <w:next w:val="641"/>
    <w:link w:val="666"/>
    <w:uiPriority w:val="11"/>
    <w:qFormat/>
    <w:pPr>
      <w:spacing w:before="200"/>
    </w:pPr>
    <w:rPr>
      <w:sz w:val="24"/>
      <w:szCs w:val="24"/>
    </w:rPr>
  </w:style>
  <w:style w:type="character" w:styleId="666" w:customStyle="1">
    <w:name w:val="Subtitle Char"/>
    <w:link w:val="665"/>
    <w:uiPriority w:val="11"/>
    <w:rPr>
      <w:sz w:val="24"/>
      <w:szCs w:val="24"/>
    </w:rPr>
  </w:style>
  <w:style w:type="paragraph" w:styleId="667">
    <w:name w:val="Quote"/>
    <w:basedOn w:val="641"/>
    <w:next w:val="641"/>
    <w:link w:val="668"/>
    <w:uiPriority w:val="29"/>
    <w:qFormat/>
    <w:pPr>
      <w:ind w:left="720" w:right="720"/>
    </w:pPr>
    <w:rPr>
      <w:i/>
    </w:rPr>
  </w:style>
  <w:style w:type="character" w:styleId="668" w:customStyle="1">
    <w:name w:val="Quote Char"/>
    <w:link w:val="667"/>
    <w:uiPriority w:val="29"/>
    <w:rPr>
      <w:i/>
    </w:rPr>
  </w:style>
  <w:style w:type="paragraph" w:styleId="669">
    <w:name w:val="Intense Quote"/>
    <w:basedOn w:val="641"/>
    <w:next w:val="641"/>
    <w:link w:val="670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0" w:customStyle="1">
    <w:name w:val="Intense Quote Char"/>
    <w:link w:val="669"/>
    <w:uiPriority w:val="30"/>
    <w:rPr>
      <w:i/>
    </w:rPr>
  </w:style>
  <w:style w:type="paragraph" w:styleId="671">
    <w:name w:val="Header"/>
    <w:basedOn w:val="641"/>
    <w:link w:val="67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2" w:customStyle="1">
    <w:name w:val="Header Char"/>
    <w:link w:val="671"/>
    <w:uiPriority w:val="99"/>
  </w:style>
  <w:style w:type="paragraph" w:styleId="673">
    <w:name w:val="Footer"/>
    <w:basedOn w:val="641"/>
    <w:link w:val="67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4" w:customStyle="1">
    <w:name w:val="Footer Char"/>
    <w:uiPriority w:val="99"/>
  </w:style>
  <w:style w:type="paragraph" w:styleId="675">
    <w:name w:val="Caption"/>
    <w:basedOn w:val="641"/>
    <w:next w:val="641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styleId="676" w:customStyle="1">
    <w:name w:val="Footer Char1"/>
    <w:link w:val="673"/>
    <w:uiPriority w:val="99"/>
  </w:style>
  <w:style w:type="table" w:styleId="677">
    <w:name w:val="Table Grid"/>
    <w:basedOn w:val="65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678">
    <w:name w:val="Grid Table Light"/>
    <w:basedOn w:val="65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679">
    <w:name w:val="Plain Table 1"/>
    <w:basedOn w:val="65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2"/>
    <w:basedOn w:val="65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3"/>
    <w:basedOn w:val="65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2">
    <w:name w:val="Plain Table 4"/>
    <w:basedOn w:val="65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Plain Table 5"/>
    <w:basedOn w:val="65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4">
    <w:name w:val="Grid Table 1 Light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Accent 1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Accent 2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Accent 3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Accent 4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Accent 5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Accent 6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2"/>
    <w:basedOn w:val="6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Accent 1"/>
    <w:basedOn w:val="6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Accent 2"/>
    <w:basedOn w:val="6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Accent 3"/>
    <w:basedOn w:val="6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Accent 4"/>
    <w:basedOn w:val="6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Accent 5"/>
    <w:basedOn w:val="6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Accent 6"/>
    <w:basedOn w:val="6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"/>
    <w:basedOn w:val="6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Accent 1"/>
    <w:basedOn w:val="6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Accent 2"/>
    <w:basedOn w:val="6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Accent 3"/>
    <w:basedOn w:val="6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Accent 4"/>
    <w:basedOn w:val="6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Accent 5"/>
    <w:basedOn w:val="6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Accent 6"/>
    <w:basedOn w:val="6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4"/>
    <w:basedOn w:val="652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6">
    <w:name w:val="Grid Table 4 Accent 1"/>
    <w:basedOn w:val="652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07">
    <w:name w:val="Grid Table 4 Accent 2"/>
    <w:basedOn w:val="65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08">
    <w:name w:val="Grid Table 4 Accent 3"/>
    <w:basedOn w:val="652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09">
    <w:name w:val="Grid Table 4 Accent 4"/>
    <w:basedOn w:val="65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10">
    <w:name w:val="Grid Table 4 Accent 5"/>
    <w:basedOn w:val="652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11">
    <w:name w:val="Grid Table 4 Accent 6"/>
    <w:basedOn w:val="652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12">
    <w:name w:val="Grid Table 5 Dark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13" w:customStyle="1">
    <w:name w:val="Grid Table 5 Dark- Accent 1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14">
    <w:name w:val="Grid Table 5 Dark Accent 2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15">
    <w:name w:val="Grid Table 5 Dark Accent 3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16" w:customStyle="1">
    <w:name w:val="Grid Table 5 Dark- Accent 4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17">
    <w:name w:val="Grid Table 5 Dark Accent 5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18">
    <w:name w:val="Grid Table 5 Dark Accent 6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19">
    <w:name w:val="Grid Table 6 Colorful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20">
    <w:name w:val="Grid Table 6 Colorful Accent 1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21">
    <w:name w:val="Grid Table 6 Colorful Accent 2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22">
    <w:name w:val="Grid Table 6 Colorful Accent 3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23">
    <w:name w:val="Grid Table 6 Colorful Accent 4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24">
    <w:name w:val="Grid Table 6 Colorful Accent 5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25">
    <w:name w:val="Grid Table 6 Colorful Accent 6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26">
    <w:name w:val="Grid Table 7 Colorful"/>
    <w:basedOn w:val="6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27">
    <w:name w:val="Grid Table 7 Colorful Accent 1"/>
    <w:basedOn w:val="6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CCCEA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CCCEA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28">
    <w:name w:val="Grid Table 7 Colorful Accent 2"/>
    <w:basedOn w:val="6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29">
    <w:name w:val="Grid Table 7 Colorful Accent 3"/>
    <w:basedOn w:val="6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30">
    <w:name w:val="Grid Table 7 Colorful Accent 4"/>
    <w:basedOn w:val="6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31">
    <w:name w:val="Grid Table 7 Colorful Accent 5"/>
    <w:basedOn w:val="6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5AFDD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95AFDD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32">
    <w:name w:val="Grid Table 7 Colorful Accent 6"/>
    <w:basedOn w:val="6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33">
    <w:name w:val="List Table 1 Light"/>
    <w:basedOn w:val="65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Accent 1"/>
    <w:basedOn w:val="65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Accent 2"/>
    <w:basedOn w:val="65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Accent 3"/>
    <w:basedOn w:val="65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Accent 4"/>
    <w:basedOn w:val="65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Accent 5"/>
    <w:basedOn w:val="65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Accent 6"/>
    <w:basedOn w:val="65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2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41">
    <w:name w:val="List Table 2 Accent 1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42">
    <w:name w:val="List Table 2 Accent 2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43">
    <w:name w:val="List Table 2 Accent 3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44">
    <w:name w:val="List Table 2 Accent 4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45">
    <w:name w:val="List Table 2 Accent 5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46">
    <w:name w:val="List Table 2 Accent 6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47">
    <w:name w:val="List Table 3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Accent 1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Accent 2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Accent 3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Accent 4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Accent 5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Accent 6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Accent 1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Accent 2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Accent 3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Accent 4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Accent 5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Accent 6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5 Dark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2">
    <w:name w:val="List Table 5 Dark Accent 1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3">
    <w:name w:val="List Table 5 Dark Accent 2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4">
    <w:name w:val="List Table 5 Dark Accent 3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5">
    <w:name w:val="List Table 5 Dark Accent 4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6">
    <w:name w:val="List Table 5 Dark Accent 5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7">
    <w:name w:val="List Table 5 Dark Accent 6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8">
    <w:name w:val="List Table 6 Colorful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69">
    <w:name w:val="List Table 6 Colorful Accent 1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770">
    <w:name w:val="List Table 6 Colorful Accent 2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771">
    <w:name w:val="List Table 6 Colorful Accent 3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772">
    <w:name w:val="List Table 6 Colorful Accent 4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773">
    <w:name w:val="List Table 6 Colorful Accent 5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774">
    <w:name w:val="List Table 6 Colorful Accent 6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775">
    <w:name w:val="List Table 7 Colorful"/>
    <w:basedOn w:val="65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6">
    <w:name w:val="List Table 7 Colorful Accent 1"/>
    <w:basedOn w:val="65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7">
    <w:name w:val="List Table 7 Colorful Accent 2"/>
    <w:basedOn w:val="65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8">
    <w:name w:val="List Table 7 Colorful Accent 3"/>
    <w:basedOn w:val="65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9">
    <w:name w:val="List Table 7 Colorful Accent 4"/>
    <w:basedOn w:val="65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80">
    <w:name w:val="List Table 7 Colorful Accent 5"/>
    <w:basedOn w:val="65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8DA9DB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8DA9DB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81">
    <w:name w:val="List Table 7 Colorful Accent 6"/>
    <w:basedOn w:val="65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82" w:customStyle="1">
    <w:name w:val="Lined - Accent"/>
    <w:basedOn w:val="65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783" w:customStyle="1">
    <w:name w:val="Lined - Accent 1"/>
    <w:basedOn w:val="65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784" w:customStyle="1">
    <w:name w:val="Lined - Accent 2"/>
    <w:basedOn w:val="65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785" w:customStyle="1">
    <w:name w:val="Lined - Accent 3"/>
    <w:basedOn w:val="65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786" w:customStyle="1">
    <w:name w:val="Lined - Accent 4"/>
    <w:basedOn w:val="65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787" w:customStyle="1">
    <w:name w:val="Lined - Accent 5"/>
    <w:basedOn w:val="65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788" w:customStyle="1">
    <w:name w:val="Lined - Accent 6"/>
    <w:basedOn w:val="65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789" w:customStyle="1">
    <w:name w:val="Bordered &amp; Lined - Accent"/>
    <w:basedOn w:val="65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790" w:customStyle="1">
    <w:name w:val="Bordered &amp; Lined - Accent 1"/>
    <w:basedOn w:val="65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791" w:customStyle="1">
    <w:name w:val="Bordered &amp; Lined - Accent 2"/>
    <w:basedOn w:val="65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792" w:customStyle="1">
    <w:name w:val="Bordered &amp; Lined - Accent 3"/>
    <w:basedOn w:val="65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793" w:customStyle="1">
    <w:name w:val="Bordered &amp; Lined - Accent 4"/>
    <w:basedOn w:val="65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794" w:customStyle="1">
    <w:name w:val="Bordered &amp; Lined - Accent 5"/>
    <w:basedOn w:val="65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795" w:customStyle="1">
    <w:name w:val="Bordered &amp; Lined - Accent 6"/>
    <w:basedOn w:val="65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796" w:customStyle="1">
    <w:name w:val="Bordered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797" w:customStyle="1">
    <w:name w:val="Bordered - Accent 1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798" w:customStyle="1">
    <w:name w:val="Bordered - Accent 2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799" w:customStyle="1">
    <w:name w:val="Bordered - Accent 3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00" w:customStyle="1">
    <w:name w:val="Bordered - Accent 4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01" w:customStyle="1">
    <w:name w:val="Bordered - Accent 5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02" w:customStyle="1">
    <w:name w:val="Bordered - Accent 6"/>
    <w:basedOn w:val="6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03">
    <w:name w:val="Hyperlink"/>
    <w:uiPriority w:val="99"/>
    <w:unhideWhenUsed/>
    <w:rPr>
      <w:color w:val="0563c1" w:themeColor="hyperlink"/>
      <w:u w:val="single"/>
    </w:rPr>
  </w:style>
  <w:style w:type="paragraph" w:styleId="804">
    <w:name w:val="footnote text"/>
    <w:basedOn w:val="641"/>
    <w:link w:val="805"/>
    <w:uiPriority w:val="99"/>
    <w:semiHidden/>
    <w:unhideWhenUsed/>
    <w:pPr>
      <w:spacing w:after="40" w:line="240" w:lineRule="auto"/>
    </w:pPr>
    <w:rPr>
      <w:sz w:val="18"/>
    </w:rPr>
  </w:style>
  <w:style w:type="character" w:styleId="805" w:customStyle="1">
    <w:name w:val="Footnote Text Char"/>
    <w:link w:val="804"/>
    <w:uiPriority w:val="99"/>
    <w:rPr>
      <w:sz w:val="18"/>
    </w:rPr>
  </w:style>
  <w:style w:type="character" w:styleId="806">
    <w:name w:val="footnote reference"/>
    <w:uiPriority w:val="99"/>
    <w:unhideWhenUsed/>
    <w:rPr>
      <w:vertAlign w:val="superscript"/>
    </w:rPr>
  </w:style>
  <w:style w:type="paragraph" w:styleId="807">
    <w:name w:val="endnote text"/>
    <w:basedOn w:val="641"/>
    <w:link w:val="808"/>
    <w:uiPriority w:val="99"/>
    <w:semiHidden/>
    <w:unhideWhenUsed/>
    <w:pPr>
      <w:spacing w:after="0" w:line="240" w:lineRule="auto"/>
    </w:pPr>
    <w:rPr>
      <w:sz w:val="20"/>
    </w:rPr>
  </w:style>
  <w:style w:type="character" w:styleId="808" w:customStyle="1">
    <w:name w:val="Endnote Text Char"/>
    <w:link w:val="807"/>
    <w:uiPriority w:val="99"/>
    <w:rPr>
      <w:sz w:val="20"/>
    </w:rPr>
  </w:style>
  <w:style w:type="character" w:styleId="809">
    <w:name w:val="endnote reference"/>
    <w:uiPriority w:val="99"/>
    <w:semiHidden/>
    <w:unhideWhenUsed/>
    <w:rPr>
      <w:vertAlign w:val="superscript"/>
    </w:rPr>
  </w:style>
  <w:style w:type="paragraph" w:styleId="810">
    <w:name w:val="toc 1"/>
    <w:basedOn w:val="641"/>
    <w:next w:val="641"/>
    <w:uiPriority w:val="39"/>
    <w:unhideWhenUsed/>
    <w:pPr>
      <w:spacing w:after="57"/>
    </w:pPr>
  </w:style>
  <w:style w:type="paragraph" w:styleId="811">
    <w:name w:val="toc 2"/>
    <w:basedOn w:val="641"/>
    <w:next w:val="641"/>
    <w:uiPriority w:val="39"/>
    <w:unhideWhenUsed/>
    <w:pPr>
      <w:ind w:left="283"/>
      <w:spacing w:after="57"/>
    </w:pPr>
  </w:style>
  <w:style w:type="paragraph" w:styleId="812">
    <w:name w:val="toc 3"/>
    <w:basedOn w:val="641"/>
    <w:next w:val="641"/>
    <w:uiPriority w:val="39"/>
    <w:unhideWhenUsed/>
    <w:pPr>
      <w:ind w:left="567"/>
      <w:spacing w:after="57"/>
    </w:pPr>
  </w:style>
  <w:style w:type="paragraph" w:styleId="813">
    <w:name w:val="toc 4"/>
    <w:basedOn w:val="641"/>
    <w:next w:val="641"/>
    <w:uiPriority w:val="39"/>
    <w:unhideWhenUsed/>
    <w:pPr>
      <w:ind w:left="850"/>
      <w:spacing w:after="57"/>
    </w:pPr>
  </w:style>
  <w:style w:type="paragraph" w:styleId="814">
    <w:name w:val="toc 5"/>
    <w:basedOn w:val="641"/>
    <w:next w:val="641"/>
    <w:uiPriority w:val="39"/>
    <w:unhideWhenUsed/>
    <w:pPr>
      <w:ind w:left="1134"/>
      <w:spacing w:after="57"/>
    </w:pPr>
  </w:style>
  <w:style w:type="paragraph" w:styleId="815">
    <w:name w:val="toc 6"/>
    <w:basedOn w:val="641"/>
    <w:next w:val="641"/>
    <w:uiPriority w:val="39"/>
    <w:unhideWhenUsed/>
    <w:pPr>
      <w:ind w:left="1417"/>
      <w:spacing w:after="57"/>
    </w:pPr>
  </w:style>
  <w:style w:type="paragraph" w:styleId="816">
    <w:name w:val="toc 7"/>
    <w:basedOn w:val="641"/>
    <w:next w:val="641"/>
    <w:uiPriority w:val="39"/>
    <w:unhideWhenUsed/>
    <w:pPr>
      <w:ind w:left="1701"/>
      <w:spacing w:after="57"/>
    </w:pPr>
  </w:style>
  <w:style w:type="paragraph" w:styleId="817">
    <w:name w:val="toc 8"/>
    <w:basedOn w:val="641"/>
    <w:next w:val="641"/>
    <w:uiPriority w:val="39"/>
    <w:unhideWhenUsed/>
    <w:pPr>
      <w:ind w:left="1984"/>
      <w:spacing w:after="57"/>
    </w:pPr>
  </w:style>
  <w:style w:type="paragraph" w:styleId="818">
    <w:name w:val="toc 9"/>
    <w:basedOn w:val="641"/>
    <w:next w:val="641"/>
    <w:uiPriority w:val="39"/>
    <w:unhideWhenUsed/>
    <w:pPr>
      <w:ind w:left="2268"/>
      <w:spacing w:after="57"/>
    </w:pPr>
  </w:style>
  <w:style w:type="paragraph" w:styleId="819">
    <w:name w:val="TOC Heading"/>
    <w:uiPriority w:val="39"/>
    <w:unhideWhenUsed/>
  </w:style>
  <w:style w:type="paragraph" w:styleId="820">
    <w:name w:val="table of figures"/>
    <w:basedOn w:val="641"/>
    <w:next w:val="641"/>
    <w:uiPriority w:val="99"/>
    <w:unhideWhenUsed/>
    <w:pPr>
      <w:spacing w:after="0"/>
    </w:pPr>
  </w:style>
  <w:style w:type="paragraph" w:styleId="821">
    <w:name w:val="No Spacing"/>
    <w:basedOn w:val="641"/>
    <w:uiPriority w:val="1"/>
    <w:qFormat/>
    <w:pPr>
      <w:spacing w:after="0" w:line="240" w:lineRule="auto"/>
    </w:pPr>
  </w:style>
  <w:style w:type="paragraph" w:styleId="822">
    <w:name w:val="List Paragraph"/>
    <w:basedOn w:val="641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yperlink" Target="https://github.com/QuSeedd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Р7-Офис/7.3.0.0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Yuquie</dc:creator>
  <cp:revision>5</cp:revision>
  <dcterms:created xsi:type="dcterms:W3CDTF">2024-12-23T15:05:00Z</dcterms:created>
  <dcterms:modified xsi:type="dcterms:W3CDTF">2024-12-23T17:44:36Z</dcterms:modified>
</cp:coreProperties>
</file>