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ADA73" w14:textId="77777777" w:rsidR="006A4702" w:rsidRPr="00660D49" w:rsidRDefault="006A4702" w:rsidP="00FD4560">
      <w:pPr>
        <w:ind w:left="720" w:firstLine="720"/>
        <w:rPr>
          <w:sz w:val="28"/>
          <w:szCs w:val="28"/>
        </w:rPr>
      </w:pPr>
      <w:r w:rsidRPr="00660D49">
        <w:rPr>
          <w:sz w:val="28"/>
          <w:szCs w:val="28"/>
        </w:rPr>
        <w:t>VIETNAM GENERAL CONFEDERATION OF LABOUR</w:t>
      </w:r>
    </w:p>
    <w:p w14:paraId="14ED9AB2" w14:textId="77777777" w:rsidR="006A4702" w:rsidRPr="00660D49" w:rsidRDefault="006A4702" w:rsidP="006A4702">
      <w:pPr>
        <w:jc w:val="center"/>
        <w:rPr>
          <w:sz w:val="28"/>
          <w:szCs w:val="28"/>
        </w:rPr>
      </w:pPr>
      <w:r w:rsidRPr="00660D49">
        <w:rPr>
          <w:sz w:val="28"/>
          <w:szCs w:val="28"/>
        </w:rPr>
        <w:t>TON DUC THANG UNIVERSITY</w:t>
      </w:r>
    </w:p>
    <w:p w14:paraId="29C3C9CA" w14:textId="71ADCFED" w:rsidR="00417C9C" w:rsidRPr="00660D49" w:rsidRDefault="006A4702" w:rsidP="006A4702">
      <w:pPr>
        <w:jc w:val="center"/>
        <w:rPr>
          <w:sz w:val="28"/>
          <w:szCs w:val="28"/>
        </w:rPr>
      </w:pPr>
      <w:r w:rsidRPr="00660D49">
        <w:rPr>
          <w:sz w:val="28"/>
          <w:szCs w:val="28"/>
        </w:rPr>
        <w:t>FACULTY OF INFORMATION TECHNOLOGY</w:t>
      </w:r>
    </w:p>
    <w:p w14:paraId="340EB1C2" w14:textId="77777777" w:rsidR="006A4702" w:rsidRPr="00660D49" w:rsidRDefault="006A4702" w:rsidP="006A4702">
      <w:pPr>
        <w:jc w:val="center"/>
        <w:rPr>
          <w:sz w:val="28"/>
          <w:szCs w:val="28"/>
        </w:rPr>
      </w:pPr>
    </w:p>
    <w:p w14:paraId="572112FD" w14:textId="77777777" w:rsidR="00417C9C" w:rsidRPr="00660D49" w:rsidRDefault="00417C9C" w:rsidP="006A4702">
      <w:pPr>
        <w:jc w:val="center"/>
        <w:rPr>
          <w:sz w:val="28"/>
          <w:szCs w:val="28"/>
        </w:rPr>
      </w:pPr>
      <w:r w:rsidRPr="00660D49">
        <w:rPr>
          <w:noProof/>
        </w:rPr>
        <w:drawing>
          <wp:inline distT="0" distB="0" distL="0" distR="0" wp14:anchorId="64C05694" wp14:editId="41C66B5E">
            <wp:extent cx="790575" cy="742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AE24E20" w14:textId="77777777" w:rsidR="00417C9C" w:rsidRPr="00660D49" w:rsidRDefault="00417C9C" w:rsidP="006A4702">
      <w:pPr>
        <w:ind w:firstLine="720"/>
        <w:jc w:val="center"/>
        <w:rPr>
          <w:sz w:val="28"/>
          <w:szCs w:val="28"/>
        </w:rPr>
      </w:pPr>
    </w:p>
    <w:p w14:paraId="5E200226" w14:textId="3FF6251C" w:rsidR="2471407D" w:rsidRPr="00660D49" w:rsidRDefault="006A4D20" w:rsidP="006A4D20">
      <w:pPr>
        <w:tabs>
          <w:tab w:val="right" w:pos="9121"/>
        </w:tabs>
        <w:jc w:val="center"/>
      </w:pPr>
      <w:r>
        <w:rPr>
          <w:sz w:val="32"/>
          <w:szCs w:val="32"/>
        </w:rPr>
        <w:t>NLP FINAL</w:t>
      </w:r>
      <w:r w:rsidR="2471407D" w:rsidRPr="00660D49">
        <w:rPr>
          <w:sz w:val="32"/>
          <w:szCs w:val="32"/>
        </w:rPr>
        <w:t xml:space="preserve"> </w:t>
      </w:r>
      <w:r w:rsidR="00C47131" w:rsidRPr="00660D49">
        <w:rPr>
          <w:sz w:val="32"/>
          <w:szCs w:val="32"/>
        </w:rPr>
        <w:t>PROJECT</w:t>
      </w:r>
      <w:r w:rsidR="2471407D" w:rsidRPr="00660D49">
        <w:rPr>
          <w:sz w:val="32"/>
          <w:szCs w:val="32"/>
        </w:rPr>
        <w:t xml:space="preserve"> </w:t>
      </w:r>
    </w:p>
    <w:p w14:paraId="7E8A6A13" w14:textId="77777777" w:rsidR="00417C9C" w:rsidRPr="00660D49" w:rsidRDefault="00417C9C" w:rsidP="00417C9C">
      <w:pPr>
        <w:ind w:firstLine="720"/>
        <w:jc w:val="center"/>
        <w:rPr>
          <w:sz w:val="32"/>
          <w:szCs w:val="32"/>
        </w:rPr>
      </w:pPr>
      <w:r w:rsidRPr="00660D49">
        <w:rPr>
          <w:sz w:val="32"/>
          <w:szCs w:val="32"/>
        </w:rPr>
        <w:t xml:space="preserve"> </w:t>
      </w:r>
    </w:p>
    <w:p w14:paraId="1F14515E" w14:textId="77777777" w:rsidR="00417C9C" w:rsidRPr="00660D49" w:rsidRDefault="00417C9C" w:rsidP="00417C9C"/>
    <w:p w14:paraId="00C57701" w14:textId="5A78BEBB" w:rsidR="00C67B8C" w:rsidRPr="00660D49" w:rsidRDefault="009A017B" w:rsidP="00C67B8C">
      <w:pPr>
        <w:jc w:val="center"/>
        <w:rPr>
          <w:sz w:val="48"/>
          <w:szCs w:val="48"/>
        </w:rPr>
      </w:pPr>
      <w:r>
        <w:rPr>
          <w:sz w:val="48"/>
          <w:szCs w:val="48"/>
        </w:rPr>
        <w:t>Transformer Based Encoder – Decoder And GPT Model For Medical Q&amp;A</w:t>
      </w:r>
    </w:p>
    <w:p w14:paraId="5FBF4C73" w14:textId="04598EB4" w:rsidR="00417C9C" w:rsidRPr="00660D49" w:rsidRDefault="2471407D" w:rsidP="007A42EA">
      <w:pPr>
        <w:ind w:left="2880" w:firstLine="720"/>
        <w:jc w:val="right"/>
        <w:rPr>
          <w:sz w:val="28"/>
          <w:szCs w:val="28"/>
        </w:rPr>
      </w:pPr>
      <w:r w:rsidRPr="00660D49">
        <w:rPr>
          <w:i/>
          <w:iCs/>
          <w:sz w:val="28"/>
          <w:szCs w:val="28"/>
        </w:rPr>
        <w:t>Lecturer</w:t>
      </w:r>
      <w:r w:rsidRPr="00660D49">
        <w:rPr>
          <w:sz w:val="28"/>
          <w:szCs w:val="28"/>
        </w:rPr>
        <w:t xml:space="preserve">: </w:t>
      </w:r>
      <w:r w:rsidR="007A42EA" w:rsidRPr="00660D49">
        <w:rPr>
          <w:sz w:val="28"/>
          <w:szCs w:val="28"/>
        </w:rPr>
        <w:t>Assoc. Prof. Dr. LE ANH CUONG</w:t>
      </w:r>
    </w:p>
    <w:p w14:paraId="0A957405" w14:textId="1181F3DE" w:rsidR="00417C9C" w:rsidRPr="00660D49" w:rsidRDefault="00C67B8C" w:rsidP="00C67B8C">
      <w:pPr>
        <w:jc w:val="right"/>
        <w:rPr>
          <w:sz w:val="28"/>
          <w:szCs w:val="28"/>
        </w:rPr>
      </w:pPr>
      <w:r w:rsidRPr="00660D49">
        <w:rPr>
          <w:i/>
          <w:sz w:val="28"/>
          <w:szCs w:val="28"/>
        </w:rPr>
        <w:t>Student</w:t>
      </w:r>
      <w:r w:rsidR="00417C9C" w:rsidRPr="00660D49">
        <w:rPr>
          <w:sz w:val="28"/>
          <w:szCs w:val="28"/>
        </w:rPr>
        <w:t xml:space="preserve">:   </w:t>
      </w:r>
      <w:r w:rsidR="00873322" w:rsidRPr="00660D49">
        <w:rPr>
          <w:sz w:val="28"/>
          <w:szCs w:val="28"/>
        </w:rPr>
        <w:t>NGUYEN KHAC HUY</w:t>
      </w:r>
      <w:r w:rsidR="00417C9C" w:rsidRPr="00660D49">
        <w:rPr>
          <w:sz w:val="28"/>
          <w:szCs w:val="28"/>
        </w:rPr>
        <w:t xml:space="preserve"> – 521H0502</w:t>
      </w:r>
    </w:p>
    <w:p w14:paraId="46C9EA6C" w14:textId="6182E66C" w:rsidR="00C47131" w:rsidRPr="00660D49" w:rsidRDefault="007A42EA" w:rsidP="00C67B8C">
      <w:pPr>
        <w:jc w:val="right"/>
        <w:rPr>
          <w:sz w:val="28"/>
          <w:szCs w:val="28"/>
        </w:rPr>
      </w:pPr>
      <w:r w:rsidRPr="00660D49">
        <w:rPr>
          <w:sz w:val="28"/>
          <w:szCs w:val="28"/>
        </w:rPr>
        <w:t>GIANG HOANG DAT</w:t>
      </w:r>
      <w:r w:rsidR="00C47131" w:rsidRPr="00660D49">
        <w:rPr>
          <w:sz w:val="28"/>
          <w:szCs w:val="28"/>
        </w:rPr>
        <w:t xml:space="preserve"> – 521H</w:t>
      </w:r>
      <w:r w:rsidRPr="00660D49">
        <w:rPr>
          <w:sz w:val="28"/>
          <w:szCs w:val="28"/>
        </w:rPr>
        <w:t>0498</w:t>
      </w:r>
    </w:p>
    <w:p w14:paraId="4D9D6D54" w14:textId="2C61AC85" w:rsidR="00C47131" w:rsidRPr="00660D49" w:rsidRDefault="007A42EA" w:rsidP="00C67B8C">
      <w:pPr>
        <w:jc w:val="right"/>
        <w:rPr>
          <w:sz w:val="28"/>
          <w:szCs w:val="28"/>
        </w:rPr>
      </w:pPr>
      <w:r w:rsidRPr="00660D49">
        <w:rPr>
          <w:sz w:val="28"/>
          <w:szCs w:val="28"/>
        </w:rPr>
        <w:t>TRAN DINH QUANG VINH</w:t>
      </w:r>
      <w:r w:rsidR="00C47131" w:rsidRPr="00660D49">
        <w:rPr>
          <w:sz w:val="28"/>
          <w:szCs w:val="28"/>
        </w:rPr>
        <w:t xml:space="preserve"> – 521H</w:t>
      </w:r>
      <w:r w:rsidRPr="00660D49">
        <w:rPr>
          <w:sz w:val="28"/>
          <w:szCs w:val="28"/>
        </w:rPr>
        <w:t>0333</w:t>
      </w:r>
    </w:p>
    <w:p w14:paraId="20146967" w14:textId="6C25E3FD" w:rsidR="00417C9C" w:rsidRPr="00660D49" w:rsidRDefault="2471407D" w:rsidP="00417C9C">
      <w:pPr>
        <w:jc w:val="right"/>
        <w:rPr>
          <w:sz w:val="28"/>
          <w:szCs w:val="28"/>
        </w:rPr>
      </w:pPr>
      <w:r w:rsidRPr="00660D49">
        <w:rPr>
          <w:i/>
          <w:iCs/>
          <w:sz w:val="28"/>
          <w:szCs w:val="28"/>
        </w:rPr>
        <w:t>Class</w:t>
      </w:r>
      <w:r w:rsidRPr="00660D49">
        <w:rPr>
          <w:sz w:val="28"/>
          <w:szCs w:val="28"/>
        </w:rPr>
        <w:t xml:space="preserve">       :    21H50301</w:t>
      </w:r>
    </w:p>
    <w:p w14:paraId="78F65A02" w14:textId="4C07E7D9" w:rsidR="00B96F8C" w:rsidRPr="00660D49" w:rsidRDefault="00B96F8C" w:rsidP="00417C9C">
      <w:pPr>
        <w:jc w:val="right"/>
        <w:rPr>
          <w:sz w:val="28"/>
          <w:szCs w:val="28"/>
        </w:rPr>
      </w:pPr>
      <w:r w:rsidRPr="00660D49">
        <w:rPr>
          <w:sz w:val="28"/>
          <w:szCs w:val="28"/>
        </w:rPr>
        <w:t>Group</w:t>
      </w:r>
      <w:r w:rsidRPr="00660D49">
        <w:rPr>
          <w:sz w:val="28"/>
          <w:szCs w:val="28"/>
        </w:rPr>
        <w:tab/>
      </w:r>
      <w:r w:rsidRPr="00660D49">
        <w:rPr>
          <w:sz w:val="28"/>
          <w:szCs w:val="28"/>
        </w:rPr>
        <w:tab/>
        <w:t xml:space="preserve">:    </w:t>
      </w:r>
      <w:r w:rsidR="007A42EA" w:rsidRPr="00660D49">
        <w:rPr>
          <w:sz w:val="28"/>
          <w:szCs w:val="28"/>
        </w:rPr>
        <w:t>9</w:t>
      </w:r>
    </w:p>
    <w:p w14:paraId="4A1C5D53" w14:textId="2B56409D" w:rsidR="00417C9C" w:rsidRPr="00660D49" w:rsidRDefault="2471407D" w:rsidP="00417C9C">
      <w:pPr>
        <w:jc w:val="right"/>
        <w:rPr>
          <w:sz w:val="28"/>
          <w:szCs w:val="28"/>
        </w:rPr>
      </w:pPr>
      <w:r w:rsidRPr="00660D49">
        <w:rPr>
          <w:i/>
          <w:iCs/>
          <w:sz w:val="28"/>
          <w:szCs w:val="28"/>
        </w:rPr>
        <w:t>Academic year</w:t>
      </w:r>
      <w:r w:rsidRPr="00660D49">
        <w:rPr>
          <w:sz w:val="28"/>
          <w:szCs w:val="28"/>
        </w:rPr>
        <w:t xml:space="preserve">    :    </w:t>
      </w:r>
      <w:r w:rsidR="00C67B8C" w:rsidRPr="00660D49">
        <w:rPr>
          <w:sz w:val="28"/>
          <w:szCs w:val="28"/>
        </w:rPr>
        <w:t>2024-2025</w:t>
      </w:r>
    </w:p>
    <w:p w14:paraId="42459653" w14:textId="77777777" w:rsidR="002F614B" w:rsidRPr="00660D49" w:rsidRDefault="002F614B" w:rsidP="0069676F"/>
    <w:p w14:paraId="36A25D68" w14:textId="1550D08F" w:rsidR="00417C9C" w:rsidRPr="00660D49" w:rsidRDefault="00417C9C" w:rsidP="00813D23"/>
    <w:p w14:paraId="0DE62511" w14:textId="15D6CE5C" w:rsidR="00417C9C" w:rsidRPr="00660D49" w:rsidRDefault="006A4702" w:rsidP="00417C9C">
      <w:pPr>
        <w:jc w:val="center"/>
        <w:rPr>
          <w:sz w:val="28"/>
          <w:szCs w:val="28"/>
        </w:rPr>
        <w:sectPr w:rsidR="00417C9C" w:rsidRPr="00660D49" w:rsidSect="000D4DCB">
          <w:headerReference w:type="default" r:id="rId9"/>
          <w:footerReference w:type="default" r:id="rId10"/>
          <w:pgSz w:w="12240" w:h="15840"/>
          <w:pgMar w:top="1985" w:right="1134" w:bottom="1701" w:left="1985" w:header="720" w:footer="720" w:gutter="0"/>
          <w:pgNumType w:start="1"/>
          <w:cols w:space="720"/>
        </w:sectPr>
      </w:pPr>
      <w:r w:rsidRPr="00660D49">
        <w:rPr>
          <w:sz w:val="28"/>
          <w:szCs w:val="28"/>
        </w:rPr>
        <w:t>HO CHI MINH CITY,</w:t>
      </w:r>
      <w:r w:rsidR="00417C9C" w:rsidRPr="00660D49">
        <w:rPr>
          <w:sz w:val="28"/>
          <w:szCs w:val="28"/>
        </w:rPr>
        <w:t xml:space="preserve"> 202</w:t>
      </w:r>
      <w:r w:rsidR="007A42EA" w:rsidRPr="00660D49">
        <w:rPr>
          <w:sz w:val="28"/>
          <w:szCs w:val="28"/>
        </w:rPr>
        <w:t>5</w:t>
      </w:r>
    </w:p>
    <w:p w14:paraId="0C9A66ED" w14:textId="77777777" w:rsidR="006A4702" w:rsidRPr="00660D49" w:rsidRDefault="006A4702" w:rsidP="006A4702">
      <w:pPr>
        <w:jc w:val="center"/>
        <w:rPr>
          <w:sz w:val="28"/>
          <w:szCs w:val="28"/>
        </w:rPr>
      </w:pPr>
      <w:r w:rsidRPr="00660D49">
        <w:rPr>
          <w:sz w:val="28"/>
          <w:szCs w:val="28"/>
        </w:rPr>
        <w:lastRenderedPageBreak/>
        <w:t>VIETNAM GENERAL CONFEDERATION OF LABOUR</w:t>
      </w:r>
    </w:p>
    <w:p w14:paraId="1A6B3C5C" w14:textId="77777777" w:rsidR="006A4702" w:rsidRPr="00660D49" w:rsidRDefault="006A4702" w:rsidP="006A4702">
      <w:pPr>
        <w:jc w:val="center"/>
        <w:rPr>
          <w:sz w:val="28"/>
          <w:szCs w:val="28"/>
        </w:rPr>
      </w:pPr>
      <w:r w:rsidRPr="00660D49">
        <w:rPr>
          <w:sz w:val="28"/>
          <w:szCs w:val="28"/>
        </w:rPr>
        <w:t>TON DUC THANG UNIVERSITY</w:t>
      </w:r>
    </w:p>
    <w:p w14:paraId="1EF759FC" w14:textId="77777777" w:rsidR="006A4702" w:rsidRPr="00660D49" w:rsidRDefault="006A4702" w:rsidP="006A4702">
      <w:pPr>
        <w:jc w:val="center"/>
        <w:rPr>
          <w:sz w:val="28"/>
          <w:szCs w:val="28"/>
        </w:rPr>
      </w:pPr>
      <w:r w:rsidRPr="00660D49">
        <w:rPr>
          <w:sz w:val="28"/>
          <w:szCs w:val="28"/>
        </w:rPr>
        <w:t>FACULTY OF INFORMATION TECHNOLOGY</w:t>
      </w:r>
    </w:p>
    <w:p w14:paraId="2374EE33" w14:textId="77777777" w:rsidR="00417C9C" w:rsidRPr="00660D49" w:rsidRDefault="00417C9C" w:rsidP="00417C9C">
      <w:pPr>
        <w:ind w:firstLine="720"/>
        <w:jc w:val="center"/>
      </w:pPr>
    </w:p>
    <w:p w14:paraId="37C2D776" w14:textId="04DAB310" w:rsidR="00417C9C" w:rsidRPr="00660D49" w:rsidRDefault="00417C9C" w:rsidP="006A4702">
      <w:pPr>
        <w:ind w:firstLine="720"/>
        <w:jc w:val="center"/>
        <w:rPr>
          <w:sz w:val="28"/>
          <w:szCs w:val="28"/>
        </w:rPr>
      </w:pPr>
      <w:r w:rsidRPr="00660D49">
        <w:rPr>
          <w:noProof/>
          <w:sz w:val="22"/>
          <w:szCs w:val="22"/>
        </w:rPr>
        <w:drawing>
          <wp:inline distT="0" distB="0" distL="0" distR="0" wp14:anchorId="7411DBCC" wp14:editId="6C2A1B77">
            <wp:extent cx="923925" cy="866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 cy="866775"/>
                    </a:xfrm>
                    <a:prstGeom prst="rect">
                      <a:avLst/>
                    </a:prstGeom>
                    <a:ln/>
                  </pic:spPr>
                </pic:pic>
              </a:graphicData>
            </a:graphic>
          </wp:inline>
        </w:drawing>
      </w:r>
    </w:p>
    <w:p w14:paraId="48D09685" w14:textId="77777777" w:rsidR="00417C9C" w:rsidRPr="00660D49" w:rsidRDefault="00417C9C" w:rsidP="006A4702">
      <w:pPr>
        <w:ind w:firstLine="720"/>
        <w:jc w:val="center"/>
        <w:rPr>
          <w:sz w:val="28"/>
          <w:szCs w:val="28"/>
        </w:rPr>
      </w:pPr>
    </w:p>
    <w:p w14:paraId="2DD3E6FF" w14:textId="77777777" w:rsidR="009A017B" w:rsidRPr="00660D49" w:rsidRDefault="009A017B" w:rsidP="009A017B">
      <w:pPr>
        <w:tabs>
          <w:tab w:val="right" w:pos="9121"/>
        </w:tabs>
        <w:jc w:val="center"/>
      </w:pPr>
      <w:r>
        <w:rPr>
          <w:sz w:val="32"/>
          <w:szCs w:val="32"/>
        </w:rPr>
        <w:t>NLP FINAL</w:t>
      </w:r>
      <w:r w:rsidRPr="00660D49">
        <w:rPr>
          <w:sz w:val="32"/>
          <w:szCs w:val="32"/>
        </w:rPr>
        <w:t xml:space="preserve"> PROJECT </w:t>
      </w:r>
    </w:p>
    <w:p w14:paraId="67DDB272" w14:textId="77777777" w:rsidR="00417C9C" w:rsidRPr="00660D49" w:rsidRDefault="00417C9C" w:rsidP="00417C9C"/>
    <w:p w14:paraId="1495FE63" w14:textId="77777777" w:rsidR="009A017B" w:rsidRPr="00660D49" w:rsidRDefault="009A017B" w:rsidP="009A017B">
      <w:pPr>
        <w:jc w:val="center"/>
        <w:rPr>
          <w:sz w:val="48"/>
          <w:szCs w:val="48"/>
        </w:rPr>
      </w:pPr>
      <w:r>
        <w:rPr>
          <w:sz w:val="48"/>
          <w:szCs w:val="48"/>
        </w:rPr>
        <w:t>Transformer Based Encoder – Decoder And GPT Model For Medical Q&amp;A</w:t>
      </w:r>
    </w:p>
    <w:p w14:paraId="09474524" w14:textId="34BE0364" w:rsidR="00417C9C" w:rsidRPr="00660D49" w:rsidRDefault="00417C9C" w:rsidP="00417C9C">
      <w:pPr>
        <w:jc w:val="both"/>
      </w:pPr>
    </w:p>
    <w:p w14:paraId="0EAB743E" w14:textId="18F68F65" w:rsidR="006A4702" w:rsidRPr="00660D49" w:rsidRDefault="00873322" w:rsidP="006A4702">
      <w:pPr>
        <w:jc w:val="right"/>
        <w:rPr>
          <w:sz w:val="28"/>
          <w:szCs w:val="28"/>
        </w:rPr>
      </w:pPr>
      <w:r w:rsidRPr="00660D49">
        <w:rPr>
          <w:i/>
          <w:sz w:val="28"/>
          <w:szCs w:val="28"/>
        </w:rPr>
        <w:t>Lecturer</w:t>
      </w:r>
      <w:r w:rsidR="006A4702" w:rsidRPr="00660D49">
        <w:rPr>
          <w:sz w:val="28"/>
          <w:szCs w:val="28"/>
        </w:rPr>
        <w:t xml:space="preserve">: </w:t>
      </w:r>
      <w:r w:rsidR="007A42EA" w:rsidRPr="00660D49">
        <w:rPr>
          <w:sz w:val="28"/>
          <w:szCs w:val="28"/>
        </w:rPr>
        <w:t>Assoc. Prof. Dr. LE ANH CUONG</w:t>
      </w:r>
    </w:p>
    <w:p w14:paraId="5D3F11CE" w14:textId="79E5E73D" w:rsidR="006A4702" w:rsidRPr="00660D49" w:rsidRDefault="00395907" w:rsidP="00395907">
      <w:pPr>
        <w:jc w:val="right"/>
        <w:rPr>
          <w:sz w:val="28"/>
          <w:szCs w:val="28"/>
        </w:rPr>
      </w:pPr>
      <w:r w:rsidRPr="00660D49">
        <w:rPr>
          <w:i/>
          <w:sz w:val="28"/>
          <w:szCs w:val="28"/>
        </w:rPr>
        <w:t>Student</w:t>
      </w:r>
      <w:r w:rsidR="007A42EA" w:rsidRPr="00660D49">
        <w:rPr>
          <w:i/>
          <w:sz w:val="28"/>
          <w:szCs w:val="28"/>
        </w:rPr>
        <w:t>s</w:t>
      </w:r>
      <w:r w:rsidR="006A4702" w:rsidRPr="00660D49">
        <w:rPr>
          <w:sz w:val="28"/>
          <w:szCs w:val="28"/>
        </w:rPr>
        <w:t xml:space="preserve">:  </w:t>
      </w:r>
      <w:r w:rsidR="00873322" w:rsidRPr="00660D49">
        <w:rPr>
          <w:sz w:val="28"/>
          <w:szCs w:val="28"/>
        </w:rPr>
        <w:t>NGUYEN KHAC HUY</w:t>
      </w:r>
      <w:r w:rsidR="006A4702" w:rsidRPr="00660D49">
        <w:rPr>
          <w:sz w:val="28"/>
          <w:szCs w:val="28"/>
        </w:rPr>
        <w:t xml:space="preserve"> – 521H0502</w:t>
      </w:r>
    </w:p>
    <w:p w14:paraId="2B97B905" w14:textId="77777777" w:rsidR="007A42EA" w:rsidRPr="00660D49" w:rsidRDefault="007A42EA" w:rsidP="007A42EA">
      <w:pPr>
        <w:jc w:val="right"/>
        <w:rPr>
          <w:sz w:val="28"/>
          <w:szCs w:val="28"/>
        </w:rPr>
      </w:pPr>
      <w:r w:rsidRPr="00660D49">
        <w:rPr>
          <w:sz w:val="28"/>
          <w:szCs w:val="28"/>
        </w:rPr>
        <w:t>GIANG HOANG DAT – 521H0498</w:t>
      </w:r>
    </w:p>
    <w:p w14:paraId="76A1C702" w14:textId="77777777" w:rsidR="007A42EA" w:rsidRPr="00660D49" w:rsidRDefault="007A42EA" w:rsidP="007A42EA">
      <w:pPr>
        <w:jc w:val="right"/>
        <w:rPr>
          <w:sz w:val="28"/>
          <w:szCs w:val="28"/>
        </w:rPr>
      </w:pPr>
      <w:r w:rsidRPr="00660D49">
        <w:rPr>
          <w:sz w:val="28"/>
          <w:szCs w:val="28"/>
        </w:rPr>
        <w:t>TRAN DINH QUANG VINH – 521H0333</w:t>
      </w:r>
    </w:p>
    <w:p w14:paraId="6F4F8E27" w14:textId="051374F5" w:rsidR="006A4702" w:rsidRPr="00660D49" w:rsidRDefault="006A4702" w:rsidP="006A4702">
      <w:pPr>
        <w:jc w:val="right"/>
        <w:rPr>
          <w:sz w:val="28"/>
          <w:szCs w:val="28"/>
        </w:rPr>
      </w:pPr>
      <w:r w:rsidRPr="00660D49">
        <w:rPr>
          <w:i/>
          <w:iCs/>
          <w:sz w:val="28"/>
          <w:szCs w:val="28"/>
        </w:rPr>
        <w:t>Class</w:t>
      </w:r>
      <w:r w:rsidRPr="00660D49">
        <w:rPr>
          <w:sz w:val="28"/>
          <w:szCs w:val="28"/>
        </w:rPr>
        <w:t xml:space="preserve">       :    21H50201</w:t>
      </w:r>
    </w:p>
    <w:p w14:paraId="5BAFD352" w14:textId="74D99032" w:rsidR="00B96F8C" w:rsidRPr="00660D49" w:rsidRDefault="00B96F8C" w:rsidP="006A4702">
      <w:pPr>
        <w:jc w:val="right"/>
        <w:rPr>
          <w:sz w:val="28"/>
          <w:szCs w:val="28"/>
        </w:rPr>
      </w:pPr>
      <w:r w:rsidRPr="00660D49">
        <w:rPr>
          <w:sz w:val="28"/>
          <w:szCs w:val="28"/>
        </w:rPr>
        <w:t>Group</w:t>
      </w:r>
      <w:r w:rsidRPr="00660D49">
        <w:rPr>
          <w:sz w:val="28"/>
          <w:szCs w:val="28"/>
        </w:rPr>
        <w:tab/>
      </w:r>
      <w:r w:rsidRPr="00660D49">
        <w:rPr>
          <w:sz w:val="28"/>
          <w:szCs w:val="28"/>
        </w:rPr>
        <w:tab/>
        <w:t xml:space="preserve">:    </w:t>
      </w:r>
      <w:r w:rsidR="007A42EA" w:rsidRPr="00660D49">
        <w:rPr>
          <w:sz w:val="28"/>
          <w:szCs w:val="28"/>
        </w:rPr>
        <w:t>9</w:t>
      </w:r>
    </w:p>
    <w:p w14:paraId="03B14601" w14:textId="1156986A" w:rsidR="006A4702" w:rsidRPr="00660D49" w:rsidRDefault="00873322" w:rsidP="006A4702">
      <w:pPr>
        <w:jc w:val="right"/>
        <w:rPr>
          <w:sz w:val="28"/>
          <w:szCs w:val="28"/>
        </w:rPr>
      </w:pPr>
      <w:r w:rsidRPr="00660D49">
        <w:rPr>
          <w:i/>
          <w:iCs/>
          <w:sz w:val="28"/>
          <w:szCs w:val="28"/>
        </w:rPr>
        <w:t>Course</w:t>
      </w:r>
      <w:r w:rsidR="006A4702" w:rsidRPr="00660D49">
        <w:rPr>
          <w:sz w:val="28"/>
          <w:szCs w:val="28"/>
        </w:rPr>
        <w:t xml:space="preserve">     :    </w:t>
      </w:r>
      <w:r w:rsidR="00395907" w:rsidRPr="00660D49">
        <w:rPr>
          <w:sz w:val="28"/>
          <w:szCs w:val="28"/>
        </w:rPr>
        <w:t>2024 - 2025</w:t>
      </w:r>
    </w:p>
    <w:p w14:paraId="3CF28D35" w14:textId="07CAA0C0" w:rsidR="002F614B" w:rsidRPr="00660D49" w:rsidRDefault="002F614B" w:rsidP="00813D23">
      <w:pPr>
        <w:rPr>
          <w:sz w:val="28"/>
          <w:szCs w:val="28"/>
        </w:rPr>
      </w:pPr>
    </w:p>
    <w:p w14:paraId="212194D2" w14:textId="4A62BDE5" w:rsidR="00417C9C" w:rsidRPr="00660D49" w:rsidRDefault="00F5772F" w:rsidP="00417C9C">
      <w:pPr>
        <w:jc w:val="center"/>
        <w:rPr>
          <w:sz w:val="28"/>
          <w:szCs w:val="28"/>
        </w:rPr>
        <w:sectPr w:rsidR="00417C9C" w:rsidRPr="00660D49" w:rsidSect="000D4DCB">
          <w:pgSz w:w="12240" w:h="15840"/>
          <w:pgMar w:top="1985" w:right="1134" w:bottom="1701" w:left="1985" w:header="720" w:footer="720" w:gutter="0"/>
          <w:cols w:space="720"/>
        </w:sectPr>
      </w:pPr>
      <w:r w:rsidRPr="00660D49">
        <w:rPr>
          <w:sz w:val="28"/>
          <w:szCs w:val="28"/>
        </w:rPr>
        <w:t>HO CHI MINH CITY</w:t>
      </w:r>
      <w:r w:rsidR="00AF4BFF" w:rsidRPr="00660D49">
        <w:rPr>
          <w:sz w:val="28"/>
          <w:szCs w:val="28"/>
        </w:rPr>
        <w:t xml:space="preserve">, </w:t>
      </w:r>
      <w:r w:rsidR="00417C9C" w:rsidRPr="00660D49">
        <w:rPr>
          <w:sz w:val="28"/>
          <w:szCs w:val="28"/>
        </w:rPr>
        <w:t>202</w:t>
      </w:r>
      <w:r w:rsidR="007A42EA" w:rsidRPr="00660D49">
        <w:rPr>
          <w:sz w:val="28"/>
          <w:szCs w:val="28"/>
        </w:rPr>
        <w:t>5</w:t>
      </w:r>
    </w:p>
    <w:p w14:paraId="764AC57A" w14:textId="77777777" w:rsidR="00A51061" w:rsidRPr="00660D49" w:rsidRDefault="00A51061" w:rsidP="0045648D">
      <w:pPr>
        <w:pStyle w:val="Tiucctrangmu"/>
        <w:outlineLvl w:val="0"/>
        <w:rPr>
          <w:b w:val="0"/>
        </w:rPr>
      </w:pPr>
      <w:bookmarkStart w:id="0" w:name="_Toc132200630"/>
      <w:bookmarkStart w:id="1" w:name="_Toc161399158"/>
      <w:bookmarkStart w:id="2" w:name="_Toc161399246"/>
      <w:bookmarkStart w:id="3" w:name="_Toc167614691"/>
      <w:bookmarkStart w:id="4" w:name="_Toc167616590"/>
      <w:bookmarkStart w:id="5" w:name="_Toc197799919"/>
      <w:r w:rsidRPr="00660D49">
        <w:rPr>
          <w:b w:val="0"/>
        </w:rPr>
        <w:lastRenderedPageBreak/>
        <w:t>ACKNOWLEDGEMENT</w:t>
      </w:r>
      <w:bookmarkEnd w:id="0"/>
      <w:bookmarkEnd w:id="1"/>
      <w:bookmarkEnd w:id="2"/>
      <w:bookmarkEnd w:id="3"/>
      <w:bookmarkEnd w:id="4"/>
      <w:bookmarkEnd w:id="5"/>
    </w:p>
    <w:p w14:paraId="43E270BC" w14:textId="75074F36" w:rsidR="00417C9C" w:rsidRPr="00660D49" w:rsidRDefault="00417C9C" w:rsidP="00417C9C">
      <w:pPr>
        <w:pStyle w:val="Nidungvnbn"/>
      </w:pPr>
      <w:r w:rsidRPr="00660D49">
        <w:t xml:space="preserve">To complete this final project, </w:t>
      </w:r>
      <w:r w:rsidR="002844AB" w:rsidRPr="00660D49">
        <w:t>we</w:t>
      </w:r>
      <w:r w:rsidRPr="00660D49">
        <w:t xml:space="preserve"> would like to express </w:t>
      </w:r>
      <w:r w:rsidR="002844AB" w:rsidRPr="00660D49">
        <w:t>our</w:t>
      </w:r>
      <w:r w:rsidRPr="00660D49">
        <w:t xml:space="preserve"> gratitude to Ton Duc Thang University for providing the necessary facilities and to the teachers who have supported </w:t>
      </w:r>
      <w:r w:rsidR="002844AB" w:rsidRPr="00660D49">
        <w:t>us</w:t>
      </w:r>
      <w:r w:rsidRPr="00660D49">
        <w:t xml:space="preserve"> throughout </w:t>
      </w:r>
      <w:r w:rsidR="002844AB" w:rsidRPr="00660D49">
        <w:t>our</w:t>
      </w:r>
      <w:r w:rsidRPr="00660D49">
        <w:t xml:space="preserve"> studies at the </w:t>
      </w:r>
      <w:r w:rsidR="00873322" w:rsidRPr="00660D49">
        <w:t>TDT U</w:t>
      </w:r>
      <w:r w:rsidRPr="00660D49">
        <w:t xml:space="preserve">niversity. Moreover, </w:t>
      </w:r>
      <w:r w:rsidR="002844AB" w:rsidRPr="00660D49">
        <w:t>we</w:t>
      </w:r>
      <w:r w:rsidRPr="00660D49">
        <w:t xml:space="preserve"> love to give thanks to </w:t>
      </w:r>
      <w:r w:rsidR="002844AB" w:rsidRPr="00660D49">
        <w:t>our</w:t>
      </w:r>
      <w:r w:rsidRPr="00660D49">
        <w:t xml:space="preserve"> parents who gave </w:t>
      </w:r>
      <w:r w:rsidR="002844AB" w:rsidRPr="00660D49">
        <w:t>us</w:t>
      </w:r>
      <w:r w:rsidRPr="00660D49">
        <w:t xml:space="preserve"> </w:t>
      </w:r>
      <w:r w:rsidR="00873322" w:rsidRPr="00660D49">
        <w:t xml:space="preserve">many </w:t>
      </w:r>
      <w:r w:rsidRPr="00660D49">
        <w:t xml:space="preserve">chances to approach knowledge at TDTU and motivated, supported </w:t>
      </w:r>
      <w:r w:rsidR="002844AB" w:rsidRPr="00660D49">
        <w:t>us</w:t>
      </w:r>
      <w:r w:rsidRPr="00660D49">
        <w:t xml:space="preserve"> a lot.</w:t>
      </w:r>
    </w:p>
    <w:p w14:paraId="610BB995" w14:textId="09DC15CC" w:rsidR="00417C9C" w:rsidRPr="00660D49" w:rsidRDefault="00417C9C" w:rsidP="00417C9C">
      <w:pPr>
        <w:pStyle w:val="Nidungvnbn"/>
      </w:pPr>
      <w:r w:rsidRPr="00660D49">
        <w:t xml:space="preserve">Especially, we would like to thank </w:t>
      </w:r>
      <w:r w:rsidR="004F34C2" w:rsidRPr="00660D49">
        <w:t>Assoc. Prof. Dr.</w:t>
      </w:r>
      <w:r w:rsidRPr="00660D49">
        <w:t xml:space="preserve"> </w:t>
      </w:r>
      <w:r w:rsidR="004F34C2" w:rsidRPr="00660D49">
        <w:t>Le Anh Cuong</w:t>
      </w:r>
      <w:r w:rsidRPr="00660D49">
        <w:t xml:space="preserve"> for teaching </w:t>
      </w:r>
      <w:r w:rsidR="002844AB" w:rsidRPr="00660D49">
        <w:t>us</w:t>
      </w:r>
      <w:r w:rsidRPr="00660D49">
        <w:t xml:space="preserve"> with great dedication and detail, so that </w:t>
      </w:r>
      <w:r w:rsidR="002844AB" w:rsidRPr="00660D49">
        <w:t>we</w:t>
      </w:r>
      <w:r w:rsidRPr="00660D49">
        <w:t xml:space="preserve"> have enough knowledge </w:t>
      </w:r>
      <w:r w:rsidR="00873322" w:rsidRPr="00660D49">
        <w:t xml:space="preserve">that </w:t>
      </w:r>
      <w:r w:rsidR="002844AB" w:rsidRPr="00660D49">
        <w:t>we</w:t>
      </w:r>
      <w:r w:rsidRPr="00660D49">
        <w:t xml:space="preserve"> use</w:t>
      </w:r>
      <w:r w:rsidR="00873322" w:rsidRPr="00660D49">
        <w:t>d</w:t>
      </w:r>
      <w:r w:rsidRPr="00660D49">
        <w:t xml:space="preserve"> for this essay. Due to </w:t>
      </w:r>
      <w:r w:rsidR="002844AB" w:rsidRPr="00660D49">
        <w:t>our</w:t>
      </w:r>
      <w:r w:rsidRPr="00660D49">
        <w:t xml:space="preserve"> limited experience and </w:t>
      </w:r>
      <w:r w:rsidR="00873322" w:rsidRPr="00660D49">
        <w:t>ac</w:t>
      </w:r>
      <w:r w:rsidRPr="00660D49">
        <w:t>knowledge</w:t>
      </w:r>
      <w:r w:rsidR="00873322" w:rsidRPr="00660D49">
        <w:t>ment</w:t>
      </w:r>
      <w:r w:rsidRPr="00660D49">
        <w:t xml:space="preserve">, </w:t>
      </w:r>
      <w:r w:rsidR="002844AB" w:rsidRPr="00660D49">
        <w:t>we</w:t>
      </w:r>
      <w:r w:rsidRPr="00660D49">
        <w:t xml:space="preserve"> </w:t>
      </w:r>
      <w:r w:rsidR="00A228C7" w:rsidRPr="00660D49">
        <w:t>make</w:t>
      </w:r>
      <w:r w:rsidRPr="00660D49">
        <w:t xml:space="preserve"> sure that there are some mistakes in </w:t>
      </w:r>
      <w:r w:rsidR="002844AB" w:rsidRPr="00660D49">
        <w:t>our</w:t>
      </w:r>
      <w:r w:rsidRPr="00660D49">
        <w:t xml:space="preserve"> work. </w:t>
      </w:r>
      <w:r w:rsidR="009A017B">
        <w:t>W</w:t>
      </w:r>
      <w:r w:rsidR="002844AB" w:rsidRPr="00660D49">
        <w:t>e</w:t>
      </w:r>
      <w:r w:rsidRPr="00660D49">
        <w:t xml:space="preserve"> sincerely hope to receive feedback and constructive criticism from </w:t>
      </w:r>
      <w:r w:rsidR="009A017B">
        <w:t xml:space="preserve">the </w:t>
      </w:r>
      <w:r w:rsidRPr="00660D49">
        <w:t xml:space="preserve">teacher </w:t>
      </w:r>
      <w:r w:rsidR="00A228C7" w:rsidRPr="00660D49">
        <w:t xml:space="preserve">who instructed </w:t>
      </w:r>
      <w:r w:rsidR="002844AB" w:rsidRPr="00660D49">
        <w:t>us</w:t>
      </w:r>
      <w:r w:rsidR="00A228C7" w:rsidRPr="00660D49">
        <w:t>. S</w:t>
      </w:r>
      <w:r w:rsidRPr="00660D49">
        <w:t xml:space="preserve">o that </w:t>
      </w:r>
      <w:r w:rsidR="002844AB" w:rsidRPr="00660D49">
        <w:t>we</w:t>
      </w:r>
      <w:r w:rsidRPr="00660D49">
        <w:t xml:space="preserve"> can complete this essay more effectively.</w:t>
      </w:r>
    </w:p>
    <w:p w14:paraId="19DB6871" w14:textId="170A7287" w:rsidR="00417C9C" w:rsidRPr="00660D49" w:rsidRDefault="004F34C2" w:rsidP="00417C9C">
      <w:pPr>
        <w:pBdr>
          <w:top w:val="nil"/>
          <w:left w:val="nil"/>
          <w:bottom w:val="nil"/>
          <w:right w:val="nil"/>
          <w:between w:val="nil"/>
        </w:pBdr>
        <w:ind w:firstLine="720"/>
        <w:jc w:val="both"/>
        <w:rPr>
          <w:color w:val="000000"/>
          <w:szCs w:val="26"/>
        </w:rPr>
      </w:pPr>
      <w:r w:rsidRPr="00660D49">
        <w:rPr>
          <w:szCs w:val="26"/>
        </w:rPr>
        <w:t>W</w:t>
      </w:r>
      <w:r w:rsidR="002844AB" w:rsidRPr="00660D49">
        <w:rPr>
          <w:szCs w:val="26"/>
        </w:rPr>
        <w:t>e</w:t>
      </w:r>
      <w:r w:rsidR="00417C9C" w:rsidRPr="00660D49">
        <w:rPr>
          <w:szCs w:val="26"/>
        </w:rPr>
        <w:t xml:space="preserve"> would like to express </w:t>
      </w:r>
      <w:r w:rsidR="002844AB" w:rsidRPr="00660D49">
        <w:rPr>
          <w:szCs w:val="26"/>
        </w:rPr>
        <w:t>our</w:t>
      </w:r>
      <w:r w:rsidR="00417C9C" w:rsidRPr="00660D49">
        <w:rPr>
          <w:szCs w:val="26"/>
        </w:rPr>
        <w:t xml:space="preserve"> heartfelt thanks and wish</w:t>
      </w:r>
      <w:r w:rsidR="00A228C7" w:rsidRPr="00660D49">
        <w:rPr>
          <w:szCs w:val="26"/>
        </w:rPr>
        <w:t>es</w:t>
      </w:r>
      <w:r w:rsidR="00417C9C" w:rsidRPr="00660D49">
        <w:rPr>
          <w:szCs w:val="26"/>
        </w:rPr>
        <w:t xml:space="preserve"> </w:t>
      </w:r>
      <w:r w:rsidR="009A017B">
        <w:rPr>
          <w:szCs w:val="26"/>
        </w:rPr>
        <w:t xml:space="preserve">the </w:t>
      </w:r>
      <w:r w:rsidR="00417C9C" w:rsidRPr="00660D49">
        <w:rPr>
          <w:szCs w:val="26"/>
        </w:rPr>
        <w:t>teacher</w:t>
      </w:r>
      <w:r w:rsidR="009A017B">
        <w:rPr>
          <w:szCs w:val="26"/>
        </w:rPr>
        <w:t>’s</w:t>
      </w:r>
      <w:r w:rsidR="00417C9C" w:rsidRPr="00660D49">
        <w:rPr>
          <w:szCs w:val="26"/>
        </w:rPr>
        <w:t xml:space="preserve"> good health.</w:t>
      </w:r>
      <w:r w:rsidR="00417C9C" w:rsidRPr="00660D49">
        <w:rPr>
          <w:szCs w:val="26"/>
        </w:rPr>
        <w:br w:type="page"/>
      </w:r>
    </w:p>
    <w:p w14:paraId="44FF37E2" w14:textId="41D766D6" w:rsidR="00B23DBF" w:rsidRPr="00660D49" w:rsidRDefault="00B23DBF" w:rsidP="001018BC">
      <w:pPr>
        <w:pStyle w:val="Heading1"/>
        <w:jc w:val="center"/>
        <w:rPr>
          <w:rFonts w:ascii="Times New Roman" w:hAnsi="Times New Roman" w:cs="Times New Roman"/>
          <w:b w:val="0"/>
          <w:bCs w:val="0"/>
          <w:color w:val="auto"/>
          <w:sz w:val="32"/>
          <w:szCs w:val="32"/>
        </w:rPr>
      </w:pPr>
      <w:bookmarkStart w:id="6" w:name="_Toc161399159"/>
      <w:bookmarkStart w:id="7" w:name="_Toc161399247"/>
      <w:bookmarkStart w:id="8" w:name="_Toc167614692"/>
      <w:bookmarkStart w:id="9" w:name="_Toc167616360"/>
      <w:bookmarkStart w:id="10" w:name="_Toc167616591"/>
      <w:bookmarkStart w:id="11" w:name="_Toc197799920"/>
      <w:r w:rsidRPr="00660D49">
        <w:rPr>
          <w:rFonts w:ascii="Times New Roman" w:hAnsi="Times New Roman" w:cs="Times New Roman"/>
          <w:b w:val="0"/>
          <w:bCs w:val="0"/>
          <w:color w:val="auto"/>
          <w:sz w:val="32"/>
          <w:szCs w:val="32"/>
          <w:lang w:val="vi-VN"/>
        </w:rPr>
        <w:lastRenderedPageBreak/>
        <w:t>THE PROJECT IS COMPLETED</w:t>
      </w:r>
      <w:bookmarkStart w:id="12" w:name="_Toc161399160"/>
      <w:bookmarkStart w:id="13" w:name="_Toc161399248"/>
      <w:bookmarkEnd w:id="6"/>
      <w:bookmarkEnd w:id="7"/>
      <w:r w:rsidR="001018BC" w:rsidRPr="00660D49">
        <w:rPr>
          <w:rFonts w:ascii="Times New Roman" w:hAnsi="Times New Roman" w:cs="Times New Roman"/>
          <w:b w:val="0"/>
          <w:bCs w:val="0"/>
          <w:color w:val="auto"/>
          <w:sz w:val="32"/>
          <w:szCs w:val="32"/>
        </w:rPr>
        <w:t xml:space="preserve"> </w:t>
      </w:r>
      <w:r w:rsidRPr="00660D49">
        <w:rPr>
          <w:rFonts w:ascii="Times New Roman" w:hAnsi="Times New Roman" w:cs="Times New Roman"/>
          <w:b w:val="0"/>
          <w:bCs w:val="0"/>
          <w:color w:val="auto"/>
          <w:sz w:val="32"/>
          <w:szCs w:val="32"/>
          <w:lang w:val="vi-VN"/>
        </w:rPr>
        <w:t>AT TON DUC THANG UNIVERSITY</w:t>
      </w:r>
      <w:bookmarkEnd w:id="8"/>
      <w:bookmarkEnd w:id="9"/>
      <w:bookmarkEnd w:id="10"/>
      <w:bookmarkEnd w:id="11"/>
      <w:bookmarkEnd w:id="12"/>
      <w:bookmarkEnd w:id="13"/>
    </w:p>
    <w:p w14:paraId="5FF2C93F" w14:textId="77777777" w:rsidR="00417C9C" w:rsidRPr="00660D49" w:rsidRDefault="00417C9C" w:rsidP="00417C9C">
      <w:pPr>
        <w:ind w:firstLine="720"/>
        <w:jc w:val="both"/>
        <w:rPr>
          <w:szCs w:val="26"/>
        </w:rPr>
      </w:pPr>
    </w:p>
    <w:p w14:paraId="188A7BDF" w14:textId="3AD080E0" w:rsidR="00B23DBF" w:rsidRPr="00660D49" w:rsidRDefault="00B23DBF" w:rsidP="00B23DBF">
      <w:pPr>
        <w:autoSpaceDE w:val="0"/>
        <w:autoSpaceDN w:val="0"/>
        <w:adjustRightInd w:val="0"/>
        <w:jc w:val="both"/>
        <w:rPr>
          <w:szCs w:val="26"/>
          <w:lang w:val="vi-VN"/>
        </w:rPr>
      </w:pPr>
      <w:r w:rsidRPr="00660D49">
        <w:rPr>
          <w:szCs w:val="26"/>
          <w:lang w:val="vi-VN"/>
        </w:rPr>
        <w:t xml:space="preserve">I hereby declare that this is the product of our project and is guided by </w:t>
      </w:r>
      <w:r w:rsidR="0002624D" w:rsidRPr="00660D49">
        <w:rPr>
          <w:szCs w:val="26"/>
        </w:rPr>
        <w:t>Pham Van Huy</w:t>
      </w:r>
      <w:r w:rsidRPr="00660D49">
        <w:rPr>
          <w:szCs w:val="26"/>
          <w:lang w:val="vi-VN"/>
        </w:rPr>
        <w:t>. The research content</w:t>
      </w:r>
      <w:r w:rsidR="00B22C06" w:rsidRPr="00660D49">
        <w:rPr>
          <w:szCs w:val="26"/>
        </w:rPr>
        <w:t>s</w:t>
      </w:r>
      <w:r w:rsidRPr="00660D49">
        <w:rPr>
          <w:szCs w:val="26"/>
          <w:lang w:val="vi-VN"/>
        </w:rPr>
        <w:t xml:space="preserve"> and results in this topic are honest and have not been published in any form</w:t>
      </w:r>
      <w:r w:rsidR="00B22C06" w:rsidRPr="00660D49">
        <w:rPr>
          <w:szCs w:val="26"/>
        </w:rPr>
        <w:t>s</w:t>
      </w:r>
      <w:r w:rsidRPr="00660D49">
        <w:rPr>
          <w:szCs w:val="26"/>
          <w:lang w:val="vi-VN"/>
        </w:rPr>
        <w:t xml:space="preserve"> before. The data in the tables for analysis, comments, and evaluation were collected by the author from different sources and clearly stated in the reference section.</w:t>
      </w:r>
    </w:p>
    <w:p w14:paraId="13BECAB8" w14:textId="77777777" w:rsidR="00B23DBF" w:rsidRPr="00660D49" w:rsidRDefault="00B23DBF" w:rsidP="00B23DBF">
      <w:pPr>
        <w:autoSpaceDE w:val="0"/>
        <w:autoSpaceDN w:val="0"/>
        <w:adjustRightInd w:val="0"/>
        <w:jc w:val="both"/>
        <w:rPr>
          <w:szCs w:val="26"/>
          <w:lang w:val="vi-VN"/>
        </w:rPr>
      </w:pPr>
      <w:r w:rsidRPr="00660D49">
        <w:rPr>
          <w:szCs w:val="26"/>
          <w:lang w:val="vi-VN"/>
        </w:rPr>
        <w:t>In addition, the project also uses a number of comments, assessments as well as data from other authors and other organizations, all with citations and source notes.</w:t>
      </w:r>
    </w:p>
    <w:p w14:paraId="1973AADF" w14:textId="77777777" w:rsidR="00B23DBF" w:rsidRPr="00660D49" w:rsidRDefault="00B23DBF" w:rsidP="00B23DBF">
      <w:pPr>
        <w:autoSpaceDE w:val="0"/>
        <w:autoSpaceDN w:val="0"/>
        <w:adjustRightInd w:val="0"/>
        <w:jc w:val="both"/>
        <w:rPr>
          <w:szCs w:val="26"/>
          <w:lang w:val="vi-VN"/>
        </w:rPr>
      </w:pPr>
      <w:r w:rsidRPr="00660D49">
        <w:rPr>
          <w:szCs w:val="26"/>
          <w:lang w:val="vi-VN"/>
        </w:rPr>
        <w:t>If any fraud is discovered, I will take full responsibility for the content of my project. Ton Duc Thang University is not involved in copyright violations caused by me during the implementation process (if any).</w:t>
      </w:r>
    </w:p>
    <w:p w14:paraId="47F23186" w14:textId="0CDB7EA7" w:rsidR="00417C9C" w:rsidRPr="00660D49" w:rsidRDefault="00B23DBF" w:rsidP="00417C9C">
      <w:pPr>
        <w:ind w:left="3600"/>
        <w:jc w:val="center"/>
        <w:rPr>
          <w:i/>
          <w:szCs w:val="26"/>
        </w:rPr>
      </w:pPr>
      <w:r w:rsidRPr="00660D49">
        <w:rPr>
          <w:i/>
          <w:szCs w:val="26"/>
        </w:rPr>
        <w:t>Ho Chi Minh City</w:t>
      </w:r>
      <w:r w:rsidR="00417C9C" w:rsidRPr="00660D49">
        <w:rPr>
          <w:i/>
          <w:szCs w:val="26"/>
        </w:rPr>
        <w:t xml:space="preserve">, </w:t>
      </w:r>
      <w:r w:rsidR="003C0780">
        <w:rPr>
          <w:i/>
          <w:szCs w:val="26"/>
        </w:rPr>
        <w:t>8</w:t>
      </w:r>
      <w:r w:rsidR="00086F99" w:rsidRPr="00660D49">
        <w:rPr>
          <w:i/>
          <w:szCs w:val="26"/>
          <w:vertAlign w:val="superscript"/>
        </w:rPr>
        <w:t>th</w:t>
      </w:r>
      <w:r w:rsidRPr="00660D49">
        <w:rPr>
          <w:i/>
          <w:szCs w:val="26"/>
        </w:rPr>
        <w:t xml:space="preserve"> </w:t>
      </w:r>
      <w:r w:rsidR="003C0780">
        <w:rPr>
          <w:i/>
          <w:szCs w:val="26"/>
        </w:rPr>
        <w:t>May</w:t>
      </w:r>
      <w:r w:rsidRPr="00660D49">
        <w:rPr>
          <w:i/>
          <w:szCs w:val="26"/>
        </w:rPr>
        <w:t xml:space="preserve"> </w:t>
      </w:r>
      <w:r w:rsidR="00417C9C" w:rsidRPr="00660D49">
        <w:rPr>
          <w:i/>
          <w:szCs w:val="26"/>
        </w:rPr>
        <w:t>20</w:t>
      </w:r>
      <w:r w:rsidR="00B22C06" w:rsidRPr="00660D49">
        <w:rPr>
          <w:i/>
          <w:szCs w:val="26"/>
        </w:rPr>
        <w:t>2</w:t>
      </w:r>
      <w:r w:rsidR="00AB076F" w:rsidRPr="00660D49">
        <w:rPr>
          <w:i/>
          <w:szCs w:val="26"/>
        </w:rPr>
        <w:t>5</w:t>
      </w:r>
    </w:p>
    <w:p w14:paraId="3162B0CE" w14:textId="3648B388" w:rsidR="00417C9C" w:rsidRPr="00660D49" w:rsidRDefault="00B23DBF" w:rsidP="00417C9C">
      <w:pPr>
        <w:tabs>
          <w:tab w:val="center" w:pos="6521"/>
        </w:tabs>
        <w:ind w:left="3600"/>
        <w:jc w:val="center"/>
        <w:rPr>
          <w:i/>
          <w:szCs w:val="26"/>
        </w:rPr>
      </w:pPr>
      <w:r w:rsidRPr="00660D49">
        <w:rPr>
          <w:i/>
          <w:szCs w:val="26"/>
        </w:rPr>
        <w:t>Authors</w:t>
      </w:r>
    </w:p>
    <w:p w14:paraId="3225A17C" w14:textId="21D78312" w:rsidR="00417C9C" w:rsidRPr="00660D49" w:rsidRDefault="00417C9C" w:rsidP="00417C9C">
      <w:pPr>
        <w:tabs>
          <w:tab w:val="center" w:pos="6379"/>
        </w:tabs>
        <w:spacing w:after="200" w:line="276" w:lineRule="auto"/>
        <w:rPr>
          <w:i/>
          <w:szCs w:val="26"/>
        </w:rPr>
      </w:pPr>
      <w:r w:rsidRPr="00660D49">
        <w:rPr>
          <w:i/>
          <w:szCs w:val="26"/>
        </w:rPr>
        <w:tab/>
        <w:t>(</w:t>
      </w:r>
      <w:r w:rsidR="00B23DBF" w:rsidRPr="00660D49">
        <w:rPr>
          <w:i/>
          <w:szCs w:val="26"/>
        </w:rPr>
        <w:t>Signatures and full names</w:t>
      </w:r>
      <w:r w:rsidRPr="00660D49">
        <w:rPr>
          <w:i/>
          <w:szCs w:val="26"/>
        </w:rPr>
        <w:t>)</w:t>
      </w:r>
    </w:p>
    <w:p w14:paraId="68B0D2EF" w14:textId="6AED452B" w:rsidR="00417C9C" w:rsidRPr="00660D49" w:rsidRDefault="00417C9C" w:rsidP="00417C9C">
      <w:pPr>
        <w:tabs>
          <w:tab w:val="center" w:pos="6379"/>
        </w:tabs>
        <w:spacing w:after="200" w:line="276" w:lineRule="auto"/>
        <w:rPr>
          <w:i/>
          <w:noProof/>
          <w:szCs w:val="26"/>
        </w:rPr>
      </w:pPr>
      <w:r w:rsidRPr="00660D49">
        <w:rPr>
          <w:i/>
          <w:szCs w:val="26"/>
        </w:rPr>
        <w:tab/>
      </w:r>
      <w:r w:rsidR="00AB076F" w:rsidRPr="00660D49">
        <w:rPr>
          <w:i/>
          <w:noProof/>
          <w:szCs w:val="26"/>
        </w:rPr>
        <w:t>Trần Đình Quang Vinh</w:t>
      </w:r>
    </w:p>
    <w:p w14:paraId="1623599B" w14:textId="53B5937B" w:rsidR="00B23DBF" w:rsidRPr="00660D49" w:rsidRDefault="00EB2B29" w:rsidP="00417C9C">
      <w:pPr>
        <w:tabs>
          <w:tab w:val="center" w:pos="6379"/>
        </w:tabs>
        <w:spacing w:after="200" w:line="276" w:lineRule="auto"/>
        <w:rPr>
          <w:i/>
          <w:szCs w:val="26"/>
        </w:rPr>
      </w:pPr>
      <w:r w:rsidRPr="00660D49">
        <w:rPr>
          <w:i/>
          <w:noProof/>
          <w:szCs w:val="26"/>
        </w:rPr>
        <w:tab/>
      </w:r>
      <w:r w:rsidR="00AB076F" w:rsidRPr="00660D49">
        <w:rPr>
          <w:i/>
          <w:noProof/>
          <w:szCs w:val="26"/>
        </w:rPr>
        <w:t>Giang Hoằng</w:t>
      </w:r>
      <w:r w:rsidRPr="00660D49">
        <w:rPr>
          <w:i/>
          <w:noProof/>
          <w:szCs w:val="26"/>
        </w:rPr>
        <w:t xml:space="preserve"> Đạt</w:t>
      </w:r>
    </w:p>
    <w:p w14:paraId="62990033" w14:textId="7083929A" w:rsidR="00417C9C" w:rsidRPr="00660D49" w:rsidRDefault="00417C9C" w:rsidP="00417C9C">
      <w:pPr>
        <w:tabs>
          <w:tab w:val="center" w:pos="6379"/>
        </w:tabs>
        <w:spacing w:after="200" w:line="276" w:lineRule="auto"/>
        <w:rPr>
          <w:i/>
          <w:szCs w:val="26"/>
        </w:rPr>
      </w:pPr>
      <w:r w:rsidRPr="00660D49">
        <w:rPr>
          <w:i/>
          <w:szCs w:val="26"/>
        </w:rPr>
        <w:tab/>
      </w:r>
      <w:r w:rsidR="00EB2B29" w:rsidRPr="00660D49">
        <w:rPr>
          <w:i/>
          <w:szCs w:val="26"/>
        </w:rPr>
        <w:t>Nguyễn Khắc Huy</w:t>
      </w:r>
    </w:p>
    <w:p w14:paraId="1837CA82" w14:textId="77777777" w:rsidR="002F614B" w:rsidRPr="00660D49" w:rsidRDefault="002F614B" w:rsidP="002F614B">
      <w:pPr>
        <w:tabs>
          <w:tab w:val="center" w:pos="6379"/>
        </w:tabs>
        <w:spacing w:after="200" w:line="276" w:lineRule="auto"/>
        <w:jc w:val="right"/>
        <w:rPr>
          <w:i/>
          <w:szCs w:val="26"/>
        </w:rPr>
      </w:pPr>
    </w:p>
    <w:p w14:paraId="2A4DF7FE" w14:textId="7CA63E46" w:rsidR="00A51061" w:rsidRPr="00660D49" w:rsidRDefault="00A51061" w:rsidP="000C0F00">
      <w:pPr>
        <w:spacing w:after="200" w:line="276" w:lineRule="auto"/>
        <w:rPr>
          <w:i/>
          <w:szCs w:val="26"/>
        </w:rPr>
      </w:pPr>
      <w:r w:rsidRPr="00660D49">
        <w:rPr>
          <w:lang w:val="vi-VN"/>
        </w:rPr>
        <w:br w:type="page"/>
      </w:r>
    </w:p>
    <w:p w14:paraId="375AF1F2" w14:textId="6C7943C7" w:rsidR="00417C9C" w:rsidRPr="00660D49" w:rsidRDefault="00A51061" w:rsidP="0045648D">
      <w:pPr>
        <w:pStyle w:val="Tiucctrangmu"/>
        <w:outlineLvl w:val="0"/>
        <w:rPr>
          <w:b w:val="0"/>
        </w:rPr>
      </w:pPr>
      <w:bookmarkStart w:id="14" w:name="_Toc161399162"/>
      <w:bookmarkStart w:id="15" w:name="_Toc161399250"/>
      <w:bookmarkStart w:id="16" w:name="_Toc167614694"/>
      <w:bookmarkStart w:id="17" w:name="_Toc167616593"/>
      <w:bookmarkStart w:id="18" w:name="_Hlk167616545"/>
      <w:bookmarkStart w:id="19" w:name="_Toc197799921"/>
      <w:r w:rsidRPr="00660D49">
        <w:rPr>
          <w:b w:val="0"/>
        </w:rPr>
        <w:lastRenderedPageBreak/>
        <w:t>SUM</w:t>
      </w:r>
      <w:r w:rsidR="005E5E57" w:rsidRPr="00660D49">
        <w:rPr>
          <w:b w:val="0"/>
        </w:rPr>
        <w:t>M</w:t>
      </w:r>
      <w:r w:rsidRPr="00660D49">
        <w:rPr>
          <w:b w:val="0"/>
        </w:rPr>
        <w:t>ARY</w:t>
      </w:r>
      <w:bookmarkEnd w:id="14"/>
      <w:bookmarkEnd w:id="15"/>
      <w:bookmarkEnd w:id="16"/>
      <w:bookmarkEnd w:id="17"/>
      <w:bookmarkEnd w:id="19"/>
    </w:p>
    <w:bookmarkEnd w:id="18"/>
    <w:p w14:paraId="0F97FA6F" w14:textId="77777777" w:rsidR="00C8410C" w:rsidRPr="00C8410C" w:rsidRDefault="00676A9E" w:rsidP="00C8410C">
      <w:pPr>
        <w:pStyle w:val="Nidungvnbn"/>
      </w:pPr>
      <w:r w:rsidRPr="00660D49">
        <w:tab/>
      </w:r>
      <w:r w:rsidR="00C8410C" w:rsidRPr="00C8410C">
        <w:t>This report delves into the integration of Reinforcement Learning (RL) in Natural Language Processing (NLP), particularly in enhancing the capabilities of Large Language Models (LLMs). It begins by introducing the foundational concepts of RL, explaining how decision-making frameworks can be applied to language model optimization. Key algorithms such as Proximal Policy Optimization (PPO) and Direct Preference Optimization (DPO) are explored in detail. Their mechanisms, advantages, and limitations are compared to highlight their suitability for different NLP tasks, especially those requiring alignment with human preferences.</w:t>
      </w:r>
    </w:p>
    <w:p w14:paraId="546F36A3" w14:textId="77777777" w:rsidR="00C8410C" w:rsidRPr="00C8410C" w:rsidRDefault="00C8410C" w:rsidP="00C8410C">
      <w:pPr>
        <w:pStyle w:val="Nidungvnbn"/>
      </w:pPr>
      <w:r w:rsidRPr="00C8410C">
        <w:t>The second chapter focuses on the dataset used in this study and its preparation using Byte Pair Encoding (BPE), a widely used tokenization method in NLP. It outlines the criteria for dataset selection and presents the preprocessing steps necessary for effective subword segmentation. The chapter also provides a theoretical overview of BPE and details its practical implementation, including training the BPE model to convert raw text into a format suitable for training language models.</w:t>
      </w:r>
    </w:p>
    <w:p w14:paraId="498FDB8A" w14:textId="77777777" w:rsidR="00C8410C" w:rsidRPr="00C8410C" w:rsidRDefault="00C8410C" w:rsidP="00C8410C">
      <w:pPr>
        <w:pStyle w:val="Nidungvnbn"/>
      </w:pPr>
      <w:r w:rsidRPr="00C8410C">
        <w:t>In the third chapter, the report turns to Transformer-based architectures, beginning with an explanation of the encoder-decoder structure that underpins many modern NLP systems. The process of building a Transformer model from scratch is described, along with the fine-tuning of the T5 model for specific applications. Attention then shifts to GPT models, where both the architecture of GPT and the methods for fine-tuning GPT-2 are discussed in the context of medical question answering. This chapter emphasizes the adaptability of pre-trained models for domain-specific tasks.</w:t>
      </w:r>
    </w:p>
    <w:p w14:paraId="2EE60C2F" w14:textId="77777777" w:rsidR="00C8410C" w:rsidRPr="00C8410C" w:rsidRDefault="00C8410C" w:rsidP="00C8410C">
      <w:pPr>
        <w:pStyle w:val="Nidungvnbn"/>
      </w:pPr>
      <w:r w:rsidRPr="00C8410C">
        <w:t>The final chapter is dedicated to evaluating and comparing the performance of the models using ROUGE and BLEU scores. These metrics assess the quality of generated text by comparing it with reference outputs, measuring aspects such as precision, recall, and fluency. The chapter presents the evaluation results, allowing for a comparative analysis of different model architectures and training strategies.</w:t>
      </w:r>
    </w:p>
    <w:p w14:paraId="2B370B85" w14:textId="4A6E32C0" w:rsidR="00DE6209" w:rsidRPr="00F81E3D" w:rsidRDefault="00DE6209" w:rsidP="003A702F">
      <w:pPr>
        <w:pStyle w:val="Nidungvnbn"/>
      </w:pPr>
    </w:p>
    <w:p w14:paraId="083A42F5" w14:textId="79C1C50E" w:rsidR="00061F68" w:rsidRPr="00660D49" w:rsidRDefault="00061F68" w:rsidP="007808DA">
      <w:pPr>
        <w:pStyle w:val="Tiucctrangmu"/>
        <w:tabs>
          <w:tab w:val="clear" w:pos="6379"/>
        </w:tabs>
        <w:spacing w:line="360" w:lineRule="auto"/>
        <w:jc w:val="both"/>
        <w:rPr>
          <w:b w:val="0"/>
          <w:color w:val="000000"/>
          <w:szCs w:val="26"/>
        </w:rPr>
      </w:pPr>
    </w:p>
    <w:p w14:paraId="06A8A6FB" w14:textId="77777777" w:rsidR="00061F68" w:rsidRPr="00660D49" w:rsidRDefault="00061F68">
      <w:pPr>
        <w:spacing w:after="200" w:line="276" w:lineRule="auto"/>
        <w:rPr>
          <w:color w:val="000000"/>
          <w:szCs w:val="26"/>
        </w:rPr>
      </w:pPr>
    </w:p>
    <w:p w14:paraId="0DE62CCF" w14:textId="77777777" w:rsidR="00061F68" w:rsidRPr="00660D49" w:rsidRDefault="00061F68">
      <w:pPr>
        <w:spacing w:after="200" w:line="276" w:lineRule="auto"/>
        <w:rPr>
          <w:color w:val="000000"/>
          <w:szCs w:val="26"/>
        </w:rPr>
      </w:pPr>
    </w:p>
    <w:p w14:paraId="22B2AC5A" w14:textId="77777777" w:rsidR="00061F68" w:rsidRPr="00660D49" w:rsidRDefault="00061F68">
      <w:pPr>
        <w:spacing w:after="200" w:line="276" w:lineRule="auto"/>
        <w:rPr>
          <w:color w:val="000000"/>
          <w:szCs w:val="26"/>
        </w:rPr>
      </w:pPr>
    </w:p>
    <w:p w14:paraId="4BB1F182" w14:textId="2A100DAE" w:rsidR="007F2EA9" w:rsidRPr="00660D49" w:rsidRDefault="00805910" w:rsidP="006403C1">
      <w:pPr>
        <w:spacing w:after="200" w:line="276" w:lineRule="auto"/>
        <w:rPr>
          <w:color w:val="000000"/>
          <w:szCs w:val="26"/>
        </w:rPr>
      </w:pPr>
      <w:r w:rsidRPr="00660D49">
        <w:rPr>
          <w:color w:val="000000"/>
          <w:szCs w:val="26"/>
        </w:rPr>
        <w:br w:type="page"/>
      </w:r>
    </w:p>
    <w:p w14:paraId="4001C1CD" w14:textId="77777777" w:rsidR="00AA1F26" w:rsidRDefault="00A2539A" w:rsidP="00AA1F26">
      <w:pPr>
        <w:pStyle w:val="Tiucctrangmu"/>
        <w:outlineLvl w:val="0"/>
        <w:rPr>
          <w:noProof/>
        </w:rPr>
      </w:pPr>
      <w:bookmarkStart w:id="20" w:name="_Toc161399168"/>
      <w:bookmarkStart w:id="21" w:name="_Toc161399251"/>
      <w:bookmarkStart w:id="22" w:name="_Toc167614695"/>
      <w:bookmarkStart w:id="23" w:name="_Toc167616595"/>
      <w:bookmarkStart w:id="24" w:name="_Toc197799922"/>
      <w:r w:rsidRPr="00660D49">
        <w:rPr>
          <w:b w:val="0"/>
        </w:rPr>
        <w:lastRenderedPageBreak/>
        <w:t>TABLE OF CONTENTS</w:t>
      </w:r>
      <w:bookmarkEnd w:id="20"/>
      <w:bookmarkEnd w:id="21"/>
      <w:bookmarkEnd w:id="22"/>
      <w:bookmarkEnd w:id="23"/>
      <w:bookmarkEnd w:id="24"/>
      <w:r w:rsidR="00AA1F26">
        <w:rPr>
          <w:b w:val="0"/>
        </w:rPr>
        <w:fldChar w:fldCharType="begin"/>
      </w:r>
      <w:r w:rsidR="00AA1F26">
        <w:rPr>
          <w:b w:val="0"/>
        </w:rPr>
        <w:instrText xml:space="preserve"> TOC \o "1-3" \h \z \u </w:instrText>
      </w:r>
      <w:r w:rsidR="00AA1F26">
        <w:rPr>
          <w:b w:val="0"/>
        </w:rPr>
        <w:fldChar w:fldCharType="separate"/>
      </w:r>
    </w:p>
    <w:p w14:paraId="1E74B6A8" w14:textId="2210233E"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19" w:history="1">
        <w:r w:rsidRPr="00CD51BB">
          <w:rPr>
            <w:rStyle w:val="Hyperlink"/>
            <w:noProof/>
          </w:rPr>
          <w:t>ACKNOWLEDGEMENT</w:t>
        </w:r>
        <w:r>
          <w:rPr>
            <w:noProof/>
            <w:webHidden/>
          </w:rPr>
          <w:tab/>
        </w:r>
        <w:r>
          <w:rPr>
            <w:noProof/>
            <w:webHidden/>
          </w:rPr>
          <w:fldChar w:fldCharType="begin"/>
        </w:r>
        <w:r>
          <w:rPr>
            <w:noProof/>
            <w:webHidden/>
          </w:rPr>
          <w:instrText xml:space="preserve"> PAGEREF _Toc197799919 \h </w:instrText>
        </w:r>
        <w:r>
          <w:rPr>
            <w:noProof/>
            <w:webHidden/>
          </w:rPr>
        </w:r>
        <w:r>
          <w:rPr>
            <w:noProof/>
            <w:webHidden/>
          </w:rPr>
          <w:fldChar w:fldCharType="separate"/>
        </w:r>
        <w:r>
          <w:rPr>
            <w:noProof/>
            <w:webHidden/>
          </w:rPr>
          <w:t>1</w:t>
        </w:r>
        <w:r>
          <w:rPr>
            <w:noProof/>
            <w:webHidden/>
          </w:rPr>
          <w:fldChar w:fldCharType="end"/>
        </w:r>
      </w:hyperlink>
    </w:p>
    <w:p w14:paraId="7E90150F" w14:textId="4959207B"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20" w:history="1">
        <w:r w:rsidRPr="00CD51BB">
          <w:rPr>
            <w:rStyle w:val="Hyperlink"/>
            <w:noProof/>
            <w:lang w:val="vi-VN"/>
          </w:rPr>
          <w:t>THE PROJECT IS COMPLETED</w:t>
        </w:r>
        <w:r w:rsidRPr="00CD51BB">
          <w:rPr>
            <w:rStyle w:val="Hyperlink"/>
            <w:noProof/>
          </w:rPr>
          <w:t xml:space="preserve"> </w:t>
        </w:r>
        <w:r w:rsidRPr="00CD51BB">
          <w:rPr>
            <w:rStyle w:val="Hyperlink"/>
            <w:noProof/>
            <w:lang w:val="vi-VN"/>
          </w:rPr>
          <w:t>AT TON DUC THANG UNIVERSITY</w:t>
        </w:r>
        <w:r>
          <w:rPr>
            <w:noProof/>
            <w:webHidden/>
          </w:rPr>
          <w:tab/>
        </w:r>
        <w:r>
          <w:rPr>
            <w:noProof/>
            <w:webHidden/>
          </w:rPr>
          <w:fldChar w:fldCharType="begin"/>
        </w:r>
        <w:r>
          <w:rPr>
            <w:noProof/>
            <w:webHidden/>
          </w:rPr>
          <w:instrText xml:space="preserve"> PAGEREF _Toc197799920 \h </w:instrText>
        </w:r>
        <w:r>
          <w:rPr>
            <w:noProof/>
            <w:webHidden/>
          </w:rPr>
        </w:r>
        <w:r>
          <w:rPr>
            <w:noProof/>
            <w:webHidden/>
          </w:rPr>
          <w:fldChar w:fldCharType="separate"/>
        </w:r>
        <w:r>
          <w:rPr>
            <w:noProof/>
            <w:webHidden/>
          </w:rPr>
          <w:t>2</w:t>
        </w:r>
        <w:r>
          <w:rPr>
            <w:noProof/>
            <w:webHidden/>
          </w:rPr>
          <w:fldChar w:fldCharType="end"/>
        </w:r>
      </w:hyperlink>
    </w:p>
    <w:p w14:paraId="7884CBF8" w14:textId="0127520D"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21" w:history="1">
        <w:r w:rsidRPr="00CD51BB">
          <w:rPr>
            <w:rStyle w:val="Hyperlink"/>
            <w:noProof/>
          </w:rPr>
          <w:t>SUMMARY</w:t>
        </w:r>
        <w:r>
          <w:rPr>
            <w:noProof/>
            <w:webHidden/>
          </w:rPr>
          <w:tab/>
        </w:r>
        <w:r>
          <w:rPr>
            <w:noProof/>
            <w:webHidden/>
          </w:rPr>
          <w:fldChar w:fldCharType="begin"/>
        </w:r>
        <w:r>
          <w:rPr>
            <w:noProof/>
            <w:webHidden/>
          </w:rPr>
          <w:instrText xml:space="preserve"> PAGEREF _Toc197799921 \h </w:instrText>
        </w:r>
        <w:r>
          <w:rPr>
            <w:noProof/>
            <w:webHidden/>
          </w:rPr>
        </w:r>
        <w:r>
          <w:rPr>
            <w:noProof/>
            <w:webHidden/>
          </w:rPr>
          <w:fldChar w:fldCharType="separate"/>
        </w:r>
        <w:r>
          <w:rPr>
            <w:noProof/>
            <w:webHidden/>
          </w:rPr>
          <w:t>3</w:t>
        </w:r>
        <w:r>
          <w:rPr>
            <w:noProof/>
            <w:webHidden/>
          </w:rPr>
          <w:fldChar w:fldCharType="end"/>
        </w:r>
      </w:hyperlink>
    </w:p>
    <w:p w14:paraId="1991DC1D" w14:textId="25F2870F"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22" w:history="1">
        <w:r w:rsidRPr="00CD51BB">
          <w:rPr>
            <w:rStyle w:val="Hyperlink"/>
            <w:noProof/>
          </w:rPr>
          <w:t>TABLE OF CONTENTS</w:t>
        </w:r>
        <w:r>
          <w:rPr>
            <w:noProof/>
            <w:webHidden/>
          </w:rPr>
          <w:tab/>
        </w:r>
        <w:r>
          <w:rPr>
            <w:noProof/>
            <w:webHidden/>
          </w:rPr>
          <w:fldChar w:fldCharType="begin"/>
        </w:r>
        <w:r>
          <w:rPr>
            <w:noProof/>
            <w:webHidden/>
          </w:rPr>
          <w:instrText xml:space="preserve"> PAGEREF _Toc197799922 \h </w:instrText>
        </w:r>
        <w:r>
          <w:rPr>
            <w:noProof/>
            <w:webHidden/>
          </w:rPr>
        </w:r>
        <w:r>
          <w:rPr>
            <w:noProof/>
            <w:webHidden/>
          </w:rPr>
          <w:fldChar w:fldCharType="separate"/>
        </w:r>
        <w:r>
          <w:rPr>
            <w:noProof/>
            <w:webHidden/>
          </w:rPr>
          <w:t>5</w:t>
        </w:r>
        <w:r>
          <w:rPr>
            <w:noProof/>
            <w:webHidden/>
          </w:rPr>
          <w:fldChar w:fldCharType="end"/>
        </w:r>
      </w:hyperlink>
    </w:p>
    <w:p w14:paraId="0BB5F11F" w14:textId="440A73FD"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23" w:history="1">
        <w:r w:rsidRPr="00CD51BB">
          <w:rPr>
            <w:rStyle w:val="Hyperlink"/>
            <w:noProof/>
          </w:rPr>
          <w:t>CHAPTER I – ReInforment Learning In NLP with LLMs</w:t>
        </w:r>
        <w:r>
          <w:rPr>
            <w:noProof/>
            <w:webHidden/>
          </w:rPr>
          <w:tab/>
        </w:r>
        <w:r>
          <w:rPr>
            <w:noProof/>
            <w:webHidden/>
          </w:rPr>
          <w:fldChar w:fldCharType="begin"/>
        </w:r>
        <w:r>
          <w:rPr>
            <w:noProof/>
            <w:webHidden/>
          </w:rPr>
          <w:instrText xml:space="preserve"> PAGEREF _Toc197799923 \h </w:instrText>
        </w:r>
        <w:r>
          <w:rPr>
            <w:noProof/>
            <w:webHidden/>
          </w:rPr>
        </w:r>
        <w:r>
          <w:rPr>
            <w:noProof/>
            <w:webHidden/>
          </w:rPr>
          <w:fldChar w:fldCharType="separate"/>
        </w:r>
        <w:r>
          <w:rPr>
            <w:noProof/>
            <w:webHidden/>
          </w:rPr>
          <w:t>7</w:t>
        </w:r>
        <w:r>
          <w:rPr>
            <w:noProof/>
            <w:webHidden/>
          </w:rPr>
          <w:fldChar w:fldCharType="end"/>
        </w:r>
      </w:hyperlink>
    </w:p>
    <w:p w14:paraId="5DEFE8A8" w14:textId="390ACBA6"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24" w:history="1">
        <w:r w:rsidRPr="00CD51BB">
          <w:rPr>
            <w:rStyle w:val="Hyperlink"/>
            <w:noProof/>
          </w:rPr>
          <w:t>1.1. Introduction of RL</w:t>
        </w:r>
        <w:r>
          <w:rPr>
            <w:noProof/>
            <w:webHidden/>
          </w:rPr>
          <w:tab/>
        </w:r>
        <w:r>
          <w:rPr>
            <w:noProof/>
            <w:webHidden/>
          </w:rPr>
          <w:fldChar w:fldCharType="begin"/>
        </w:r>
        <w:r>
          <w:rPr>
            <w:noProof/>
            <w:webHidden/>
          </w:rPr>
          <w:instrText xml:space="preserve"> PAGEREF _Toc197799924 \h </w:instrText>
        </w:r>
        <w:r>
          <w:rPr>
            <w:noProof/>
            <w:webHidden/>
          </w:rPr>
        </w:r>
        <w:r>
          <w:rPr>
            <w:noProof/>
            <w:webHidden/>
          </w:rPr>
          <w:fldChar w:fldCharType="separate"/>
        </w:r>
        <w:r>
          <w:rPr>
            <w:noProof/>
            <w:webHidden/>
          </w:rPr>
          <w:t>7</w:t>
        </w:r>
        <w:r>
          <w:rPr>
            <w:noProof/>
            <w:webHidden/>
          </w:rPr>
          <w:fldChar w:fldCharType="end"/>
        </w:r>
      </w:hyperlink>
    </w:p>
    <w:p w14:paraId="57BD704A" w14:textId="20459F11"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25" w:history="1">
        <w:r w:rsidRPr="00CD51BB">
          <w:rPr>
            <w:rStyle w:val="Hyperlink"/>
            <w:noProof/>
          </w:rPr>
          <w:t>1.2. Theoretical of RL</w:t>
        </w:r>
        <w:r>
          <w:rPr>
            <w:noProof/>
            <w:webHidden/>
          </w:rPr>
          <w:tab/>
        </w:r>
        <w:r>
          <w:rPr>
            <w:noProof/>
            <w:webHidden/>
          </w:rPr>
          <w:fldChar w:fldCharType="begin"/>
        </w:r>
        <w:r>
          <w:rPr>
            <w:noProof/>
            <w:webHidden/>
          </w:rPr>
          <w:instrText xml:space="preserve"> PAGEREF _Toc197799925 \h </w:instrText>
        </w:r>
        <w:r>
          <w:rPr>
            <w:noProof/>
            <w:webHidden/>
          </w:rPr>
        </w:r>
        <w:r>
          <w:rPr>
            <w:noProof/>
            <w:webHidden/>
          </w:rPr>
          <w:fldChar w:fldCharType="separate"/>
        </w:r>
        <w:r>
          <w:rPr>
            <w:noProof/>
            <w:webHidden/>
          </w:rPr>
          <w:t>9</w:t>
        </w:r>
        <w:r>
          <w:rPr>
            <w:noProof/>
            <w:webHidden/>
          </w:rPr>
          <w:fldChar w:fldCharType="end"/>
        </w:r>
      </w:hyperlink>
    </w:p>
    <w:p w14:paraId="19899902" w14:textId="72E5469A"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26" w:history="1">
        <w:r w:rsidRPr="00CD51BB">
          <w:rPr>
            <w:rStyle w:val="Hyperlink"/>
            <w:noProof/>
          </w:rPr>
          <w:t>1.2.1. RL Algorithms</w:t>
        </w:r>
        <w:r>
          <w:rPr>
            <w:noProof/>
            <w:webHidden/>
          </w:rPr>
          <w:tab/>
        </w:r>
        <w:r>
          <w:rPr>
            <w:noProof/>
            <w:webHidden/>
          </w:rPr>
          <w:fldChar w:fldCharType="begin"/>
        </w:r>
        <w:r>
          <w:rPr>
            <w:noProof/>
            <w:webHidden/>
          </w:rPr>
          <w:instrText xml:space="preserve"> PAGEREF _Toc197799926 \h </w:instrText>
        </w:r>
        <w:r>
          <w:rPr>
            <w:noProof/>
            <w:webHidden/>
          </w:rPr>
        </w:r>
        <w:r>
          <w:rPr>
            <w:noProof/>
            <w:webHidden/>
          </w:rPr>
          <w:fldChar w:fldCharType="separate"/>
        </w:r>
        <w:r>
          <w:rPr>
            <w:noProof/>
            <w:webHidden/>
          </w:rPr>
          <w:t>9</w:t>
        </w:r>
        <w:r>
          <w:rPr>
            <w:noProof/>
            <w:webHidden/>
          </w:rPr>
          <w:fldChar w:fldCharType="end"/>
        </w:r>
      </w:hyperlink>
    </w:p>
    <w:p w14:paraId="4EBF9833" w14:textId="458B4D91"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27" w:history="1">
        <w:r w:rsidRPr="00CD51BB">
          <w:rPr>
            <w:rStyle w:val="Hyperlink"/>
            <w:noProof/>
          </w:rPr>
          <w:t xml:space="preserve">1.2.2. </w:t>
        </w:r>
        <w:r w:rsidRPr="00CD51BB">
          <w:rPr>
            <w:rStyle w:val="Hyperlink"/>
            <w:noProof/>
            <w:lang w:val="vi-VN"/>
          </w:rPr>
          <w:t xml:space="preserve">Proximal Policy Optimization </w:t>
        </w:r>
        <w:r w:rsidRPr="00CD51BB">
          <w:rPr>
            <w:rStyle w:val="Hyperlink"/>
            <w:noProof/>
          </w:rPr>
          <w:t>A</w:t>
        </w:r>
        <w:r w:rsidRPr="00CD51BB">
          <w:rPr>
            <w:rStyle w:val="Hyperlink"/>
            <w:noProof/>
            <w:lang w:val="vi-VN"/>
          </w:rPr>
          <w:t>lgorithm(PPO)</w:t>
        </w:r>
        <w:r>
          <w:rPr>
            <w:noProof/>
            <w:webHidden/>
          </w:rPr>
          <w:tab/>
        </w:r>
        <w:r>
          <w:rPr>
            <w:noProof/>
            <w:webHidden/>
          </w:rPr>
          <w:fldChar w:fldCharType="begin"/>
        </w:r>
        <w:r>
          <w:rPr>
            <w:noProof/>
            <w:webHidden/>
          </w:rPr>
          <w:instrText xml:space="preserve"> PAGEREF _Toc197799927 \h </w:instrText>
        </w:r>
        <w:r>
          <w:rPr>
            <w:noProof/>
            <w:webHidden/>
          </w:rPr>
        </w:r>
        <w:r>
          <w:rPr>
            <w:noProof/>
            <w:webHidden/>
          </w:rPr>
          <w:fldChar w:fldCharType="separate"/>
        </w:r>
        <w:r>
          <w:rPr>
            <w:noProof/>
            <w:webHidden/>
          </w:rPr>
          <w:t>14</w:t>
        </w:r>
        <w:r>
          <w:rPr>
            <w:noProof/>
            <w:webHidden/>
          </w:rPr>
          <w:fldChar w:fldCharType="end"/>
        </w:r>
      </w:hyperlink>
    </w:p>
    <w:p w14:paraId="273EB864" w14:textId="3DE607CA"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28" w:history="1">
        <w:r w:rsidRPr="00CD51BB">
          <w:rPr>
            <w:rStyle w:val="Hyperlink"/>
            <w:rFonts w:hAnsi="Cambria Math"/>
            <w:noProof/>
          </w:rPr>
          <w:t xml:space="preserve">1.2.3. </w:t>
        </w:r>
        <w:r w:rsidRPr="00CD51BB">
          <w:rPr>
            <w:rStyle w:val="Hyperlink"/>
            <w:noProof/>
            <w:lang w:val="vi-VN"/>
          </w:rPr>
          <w:t>Direct Preference Optimization (DPO)</w:t>
        </w:r>
        <w:r>
          <w:rPr>
            <w:noProof/>
            <w:webHidden/>
          </w:rPr>
          <w:tab/>
        </w:r>
        <w:r>
          <w:rPr>
            <w:noProof/>
            <w:webHidden/>
          </w:rPr>
          <w:fldChar w:fldCharType="begin"/>
        </w:r>
        <w:r>
          <w:rPr>
            <w:noProof/>
            <w:webHidden/>
          </w:rPr>
          <w:instrText xml:space="preserve"> PAGEREF _Toc197799928 \h </w:instrText>
        </w:r>
        <w:r>
          <w:rPr>
            <w:noProof/>
            <w:webHidden/>
          </w:rPr>
        </w:r>
        <w:r>
          <w:rPr>
            <w:noProof/>
            <w:webHidden/>
          </w:rPr>
          <w:fldChar w:fldCharType="separate"/>
        </w:r>
        <w:r>
          <w:rPr>
            <w:noProof/>
            <w:webHidden/>
          </w:rPr>
          <w:t>17</w:t>
        </w:r>
        <w:r>
          <w:rPr>
            <w:noProof/>
            <w:webHidden/>
          </w:rPr>
          <w:fldChar w:fldCharType="end"/>
        </w:r>
      </w:hyperlink>
    </w:p>
    <w:p w14:paraId="2C34A254" w14:textId="14FF2E70"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29" w:history="1">
        <w:r w:rsidRPr="00CD51BB">
          <w:rPr>
            <w:rStyle w:val="Hyperlink"/>
            <w:noProof/>
          </w:rPr>
          <w:t>1.2.4. Compare algorithms</w:t>
        </w:r>
        <w:r>
          <w:rPr>
            <w:noProof/>
            <w:webHidden/>
          </w:rPr>
          <w:tab/>
        </w:r>
        <w:r>
          <w:rPr>
            <w:noProof/>
            <w:webHidden/>
          </w:rPr>
          <w:fldChar w:fldCharType="begin"/>
        </w:r>
        <w:r>
          <w:rPr>
            <w:noProof/>
            <w:webHidden/>
          </w:rPr>
          <w:instrText xml:space="preserve"> PAGEREF _Toc197799929 \h </w:instrText>
        </w:r>
        <w:r>
          <w:rPr>
            <w:noProof/>
            <w:webHidden/>
          </w:rPr>
        </w:r>
        <w:r>
          <w:rPr>
            <w:noProof/>
            <w:webHidden/>
          </w:rPr>
          <w:fldChar w:fldCharType="separate"/>
        </w:r>
        <w:r>
          <w:rPr>
            <w:noProof/>
            <w:webHidden/>
          </w:rPr>
          <w:t>19</w:t>
        </w:r>
        <w:r>
          <w:rPr>
            <w:noProof/>
            <w:webHidden/>
          </w:rPr>
          <w:fldChar w:fldCharType="end"/>
        </w:r>
      </w:hyperlink>
    </w:p>
    <w:p w14:paraId="7A444DB9" w14:textId="2404DF2D"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30" w:history="1">
        <w:r w:rsidRPr="00CD51BB">
          <w:rPr>
            <w:rStyle w:val="Hyperlink"/>
            <w:noProof/>
          </w:rPr>
          <w:t>CHAPTER II – Exploring Dataset And Byte Pair Encoding (BPE)</w:t>
        </w:r>
        <w:r>
          <w:rPr>
            <w:noProof/>
            <w:webHidden/>
          </w:rPr>
          <w:tab/>
        </w:r>
        <w:r>
          <w:rPr>
            <w:noProof/>
            <w:webHidden/>
          </w:rPr>
          <w:fldChar w:fldCharType="begin"/>
        </w:r>
        <w:r>
          <w:rPr>
            <w:noProof/>
            <w:webHidden/>
          </w:rPr>
          <w:instrText xml:space="preserve"> PAGEREF _Toc197799930 \h </w:instrText>
        </w:r>
        <w:r>
          <w:rPr>
            <w:noProof/>
            <w:webHidden/>
          </w:rPr>
        </w:r>
        <w:r>
          <w:rPr>
            <w:noProof/>
            <w:webHidden/>
          </w:rPr>
          <w:fldChar w:fldCharType="separate"/>
        </w:r>
        <w:r>
          <w:rPr>
            <w:noProof/>
            <w:webHidden/>
          </w:rPr>
          <w:t>22</w:t>
        </w:r>
        <w:r>
          <w:rPr>
            <w:noProof/>
            <w:webHidden/>
          </w:rPr>
          <w:fldChar w:fldCharType="end"/>
        </w:r>
      </w:hyperlink>
    </w:p>
    <w:p w14:paraId="2966B0EA" w14:textId="7726030E"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1" w:history="1">
        <w:r w:rsidRPr="00CD51BB">
          <w:rPr>
            <w:rStyle w:val="Hyperlink"/>
            <w:noProof/>
          </w:rPr>
          <w:t>2.1 Dataset for requirement</w:t>
        </w:r>
        <w:r>
          <w:rPr>
            <w:noProof/>
            <w:webHidden/>
          </w:rPr>
          <w:tab/>
        </w:r>
        <w:r>
          <w:rPr>
            <w:noProof/>
            <w:webHidden/>
          </w:rPr>
          <w:fldChar w:fldCharType="begin"/>
        </w:r>
        <w:r>
          <w:rPr>
            <w:noProof/>
            <w:webHidden/>
          </w:rPr>
          <w:instrText xml:space="preserve"> PAGEREF _Toc197799931 \h </w:instrText>
        </w:r>
        <w:r>
          <w:rPr>
            <w:noProof/>
            <w:webHidden/>
          </w:rPr>
        </w:r>
        <w:r>
          <w:rPr>
            <w:noProof/>
            <w:webHidden/>
          </w:rPr>
          <w:fldChar w:fldCharType="separate"/>
        </w:r>
        <w:r>
          <w:rPr>
            <w:noProof/>
            <w:webHidden/>
          </w:rPr>
          <w:t>22</w:t>
        </w:r>
        <w:r>
          <w:rPr>
            <w:noProof/>
            <w:webHidden/>
          </w:rPr>
          <w:fldChar w:fldCharType="end"/>
        </w:r>
      </w:hyperlink>
    </w:p>
    <w:p w14:paraId="639DBA7A" w14:textId="136AA762"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32" w:history="1">
        <w:r w:rsidRPr="00CD51BB">
          <w:rPr>
            <w:rStyle w:val="Hyperlink"/>
            <w:noProof/>
          </w:rPr>
          <w:t>2.1.1. Information of dataset</w:t>
        </w:r>
        <w:r>
          <w:rPr>
            <w:noProof/>
            <w:webHidden/>
          </w:rPr>
          <w:tab/>
        </w:r>
        <w:r>
          <w:rPr>
            <w:noProof/>
            <w:webHidden/>
          </w:rPr>
          <w:fldChar w:fldCharType="begin"/>
        </w:r>
        <w:r>
          <w:rPr>
            <w:noProof/>
            <w:webHidden/>
          </w:rPr>
          <w:instrText xml:space="preserve"> PAGEREF _Toc197799932 \h </w:instrText>
        </w:r>
        <w:r>
          <w:rPr>
            <w:noProof/>
            <w:webHidden/>
          </w:rPr>
        </w:r>
        <w:r>
          <w:rPr>
            <w:noProof/>
            <w:webHidden/>
          </w:rPr>
          <w:fldChar w:fldCharType="separate"/>
        </w:r>
        <w:r>
          <w:rPr>
            <w:noProof/>
            <w:webHidden/>
          </w:rPr>
          <w:t>22</w:t>
        </w:r>
        <w:r>
          <w:rPr>
            <w:noProof/>
            <w:webHidden/>
          </w:rPr>
          <w:fldChar w:fldCharType="end"/>
        </w:r>
      </w:hyperlink>
    </w:p>
    <w:p w14:paraId="3507C060" w14:textId="39F4EA5B" w:rsidR="00AA1F26" w:rsidRDefault="00AA1F26">
      <w:pPr>
        <w:pStyle w:val="TOC3"/>
        <w:tabs>
          <w:tab w:val="right" w:leader="dot" w:pos="9111"/>
        </w:tabs>
        <w:rPr>
          <w:rFonts w:asciiTheme="minorHAnsi" w:eastAsiaTheme="minorEastAsia" w:hAnsiTheme="minorHAnsi" w:cstheme="minorBidi"/>
          <w:noProof/>
          <w:kern w:val="2"/>
          <w:sz w:val="24"/>
          <w14:ligatures w14:val="standardContextual"/>
        </w:rPr>
      </w:pPr>
      <w:hyperlink w:anchor="_Toc197799933" w:history="1">
        <w:r w:rsidRPr="00CD51BB">
          <w:rPr>
            <w:rStyle w:val="Hyperlink"/>
            <w:noProof/>
          </w:rPr>
          <w:t>2.1.2. Preprocessing dataset for BPE</w:t>
        </w:r>
        <w:r>
          <w:rPr>
            <w:noProof/>
            <w:webHidden/>
          </w:rPr>
          <w:tab/>
        </w:r>
        <w:r>
          <w:rPr>
            <w:noProof/>
            <w:webHidden/>
          </w:rPr>
          <w:fldChar w:fldCharType="begin"/>
        </w:r>
        <w:r>
          <w:rPr>
            <w:noProof/>
            <w:webHidden/>
          </w:rPr>
          <w:instrText xml:space="preserve"> PAGEREF _Toc197799933 \h </w:instrText>
        </w:r>
        <w:r>
          <w:rPr>
            <w:noProof/>
            <w:webHidden/>
          </w:rPr>
        </w:r>
        <w:r>
          <w:rPr>
            <w:noProof/>
            <w:webHidden/>
          </w:rPr>
          <w:fldChar w:fldCharType="separate"/>
        </w:r>
        <w:r>
          <w:rPr>
            <w:noProof/>
            <w:webHidden/>
          </w:rPr>
          <w:t>24</w:t>
        </w:r>
        <w:r>
          <w:rPr>
            <w:noProof/>
            <w:webHidden/>
          </w:rPr>
          <w:fldChar w:fldCharType="end"/>
        </w:r>
      </w:hyperlink>
    </w:p>
    <w:p w14:paraId="056BE57D" w14:textId="24BEC22F"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4" w:history="1">
        <w:r w:rsidRPr="00CD51BB">
          <w:rPr>
            <w:rStyle w:val="Hyperlink"/>
            <w:noProof/>
          </w:rPr>
          <w:t>2.2. Theory of Byte Pair Encoding (BPE)</w:t>
        </w:r>
        <w:r>
          <w:rPr>
            <w:noProof/>
            <w:webHidden/>
          </w:rPr>
          <w:tab/>
        </w:r>
        <w:r>
          <w:rPr>
            <w:noProof/>
            <w:webHidden/>
          </w:rPr>
          <w:fldChar w:fldCharType="begin"/>
        </w:r>
        <w:r>
          <w:rPr>
            <w:noProof/>
            <w:webHidden/>
          </w:rPr>
          <w:instrText xml:space="preserve"> PAGEREF _Toc197799934 \h </w:instrText>
        </w:r>
        <w:r>
          <w:rPr>
            <w:noProof/>
            <w:webHidden/>
          </w:rPr>
        </w:r>
        <w:r>
          <w:rPr>
            <w:noProof/>
            <w:webHidden/>
          </w:rPr>
          <w:fldChar w:fldCharType="separate"/>
        </w:r>
        <w:r>
          <w:rPr>
            <w:noProof/>
            <w:webHidden/>
          </w:rPr>
          <w:t>26</w:t>
        </w:r>
        <w:r>
          <w:rPr>
            <w:noProof/>
            <w:webHidden/>
          </w:rPr>
          <w:fldChar w:fldCharType="end"/>
        </w:r>
      </w:hyperlink>
    </w:p>
    <w:p w14:paraId="174FB23F" w14:textId="73B9E739"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5" w:history="1">
        <w:r w:rsidRPr="00CD51BB">
          <w:rPr>
            <w:rStyle w:val="Hyperlink"/>
            <w:noProof/>
          </w:rPr>
          <w:t>2.3. Setting up and Training BPE</w:t>
        </w:r>
        <w:r>
          <w:rPr>
            <w:noProof/>
            <w:webHidden/>
          </w:rPr>
          <w:tab/>
        </w:r>
        <w:r>
          <w:rPr>
            <w:noProof/>
            <w:webHidden/>
          </w:rPr>
          <w:fldChar w:fldCharType="begin"/>
        </w:r>
        <w:r>
          <w:rPr>
            <w:noProof/>
            <w:webHidden/>
          </w:rPr>
          <w:instrText xml:space="preserve"> PAGEREF _Toc197799935 \h </w:instrText>
        </w:r>
        <w:r>
          <w:rPr>
            <w:noProof/>
            <w:webHidden/>
          </w:rPr>
        </w:r>
        <w:r>
          <w:rPr>
            <w:noProof/>
            <w:webHidden/>
          </w:rPr>
          <w:fldChar w:fldCharType="separate"/>
        </w:r>
        <w:r>
          <w:rPr>
            <w:noProof/>
            <w:webHidden/>
          </w:rPr>
          <w:t>28</w:t>
        </w:r>
        <w:r>
          <w:rPr>
            <w:noProof/>
            <w:webHidden/>
          </w:rPr>
          <w:fldChar w:fldCharType="end"/>
        </w:r>
      </w:hyperlink>
    </w:p>
    <w:p w14:paraId="6775D973" w14:textId="209965E3"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36" w:history="1">
        <w:r w:rsidRPr="00CD51BB">
          <w:rPr>
            <w:rStyle w:val="Hyperlink"/>
            <w:noProof/>
          </w:rPr>
          <w:t>CHAPTER III – Transformer And GPT Model For Medical Q</w:t>
        </w:r>
        <w:r w:rsidRPr="00CD51BB">
          <w:rPr>
            <w:rStyle w:val="Hyperlink"/>
            <w:noProof/>
            <w:vertAlign w:val="subscript"/>
          </w:rPr>
          <w:t>&amp;</w:t>
        </w:r>
        <w:r w:rsidRPr="00CD51BB">
          <w:rPr>
            <w:rStyle w:val="Hyperlink"/>
            <w:noProof/>
          </w:rPr>
          <w:t>A</w:t>
        </w:r>
        <w:r>
          <w:rPr>
            <w:noProof/>
            <w:webHidden/>
          </w:rPr>
          <w:tab/>
        </w:r>
        <w:r>
          <w:rPr>
            <w:noProof/>
            <w:webHidden/>
          </w:rPr>
          <w:fldChar w:fldCharType="begin"/>
        </w:r>
        <w:r>
          <w:rPr>
            <w:noProof/>
            <w:webHidden/>
          </w:rPr>
          <w:instrText xml:space="preserve"> PAGEREF _Toc197799936 \h </w:instrText>
        </w:r>
        <w:r>
          <w:rPr>
            <w:noProof/>
            <w:webHidden/>
          </w:rPr>
        </w:r>
        <w:r>
          <w:rPr>
            <w:noProof/>
            <w:webHidden/>
          </w:rPr>
          <w:fldChar w:fldCharType="separate"/>
        </w:r>
        <w:r>
          <w:rPr>
            <w:noProof/>
            <w:webHidden/>
          </w:rPr>
          <w:t>34</w:t>
        </w:r>
        <w:r>
          <w:rPr>
            <w:noProof/>
            <w:webHidden/>
          </w:rPr>
          <w:fldChar w:fldCharType="end"/>
        </w:r>
      </w:hyperlink>
    </w:p>
    <w:p w14:paraId="2F240451" w14:textId="6BAC5A70"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7" w:history="1">
        <w:r w:rsidRPr="00CD51BB">
          <w:rPr>
            <w:rStyle w:val="Hyperlink"/>
            <w:noProof/>
          </w:rPr>
          <w:t>3.1 Transformer bas</w:t>
        </w:r>
        <w:r w:rsidRPr="00CD51BB">
          <w:rPr>
            <w:rStyle w:val="Hyperlink"/>
            <w:noProof/>
          </w:rPr>
          <w:t>e</w:t>
        </w:r>
        <w:r w:rsidRPr="00CD51BB">
          <w:rPr>
            <w:rStyle w:val="Hyperlink"/>
            <w:noProof/>
          </w:rPr>
          <w:t>d Encoder – Decoder architecture</w:t>
        </w:r>
        <w:r>
          <w:rPr>
            <w:noProof/>
            <w:webHidden/>
          </w:rPr>
          <w:tab/>
        </w:r>
        <w:r>
          <w:rPr>
            <w:noProof/>
            <w:webHidden/>
          </w:rPr>
          <w:fldChar w:fldCharType="begin"/>
        </w:r>
        <w:r>
          <w:rPr>
            <w:noProof/>
            <w:webHidden/>
          </w:rPr>
          <w:instrText xml:space="preserve"> PAGEREF _Toc197799937 \h </w:instrText>
        </w:r>
        <w:r>
          <w:rPr>
            <w:noProof/>
            <w:webHidden/>
          </w:rPr>
        </w:r>
        <w:r>
          <w:rPr>
            <w:noProof/>
            <w:webHidden/>
          </w:rPr>
          <w:fldChar w:fldCharType="separate"/>
        </w:r>
        <w:r>
          <w:rPr>
            <w:noProof/>
            <w:webHidden/>
          </w:rPr>
          <w:t>34</w:t>
        </w:r>
        <w:r>
          <w:rPr>
            <w:noProof/>
            <w:webHidden/>
          </w:rPr>
          <w:fldChar w:fldCharType="end"/>
        </w:r>
      </w:hyperlink>
    </w:p>
    <w:p w14:paraId="13C674B7" w14:textId="09F5694D"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8" w:history="1">
        <w:r w:rsidRPr="00CD51BB">
          <w:rPr>
            <w:rStyle w:val="Hyperlink"/>
            <w:noProof/>
          </w:rPr>
          <w:t>3.2 Building Transformer model from scratch and Fine – tuning T5 model</w:t>
        </w:r>
        <w:r>
          <w:rPr>
            <w:noProof/>
            <w:webHidden/>
          </w:rPr>
          <w:tab/>
        </w:r>
        <w:r>
          <w:rPr>
            <w:noProof/>
            <w:webHidden/>
          </w:rPr>
          <w:fldChar w:fldCharType="begin"/>
        </w:r>
        <w:r>
          <w:rPr>
            <w:noProof/>
            <w:webHidden/>
          </w:rPr>
          <w:instrText xml:space="preserve"> PAGEREF _Toc197799938 \h </w:instrText>
        </w:r>
        <w:r>
          <w:rPr>
            <w:noProof/>
            <w:webHidden/>
          </w:rPr>
        </w:r>
        <w:r>
          <w:rPr>
            <w:noProof/>
            <w:webHidden/>
          </w:rPr>
          <w:fldChar w:fldCharType="separate"/>
        </w:r>
        <w:r>
          <w:rPr>
            <w:noProof/>
            <w:webHidden/>
          </w:rPr>
          <w:t>35</w:t>
        </w:r>
        <w:r>
          <w:rPr>
            <w:noProof/>
            <w:webHidden/>
          </w:rPr>
          <w:fldChar w:fldCharType="end"/>
        </w:r>
      </w:hyperlink>
    </w:p>
    <w:p w14:paraId="3F78496D" w14:textId="48B62D84"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39" w:history="1">
        <w:r w:rsidRPr="00CD51BB">
          <w:rPr>
            <w:rStyle w:val="Hyperlink"/>
            <w:noProof/>
          </w:rPr>
          <w:t>3.3. GPT model architecture</w:t>
        </w:r>
        <w:r>
          <w:rPr>
            <w:noProof/>
            <w:webHidden/>
          </w:rPr>
          <w:tab/>
        </w:r>
        <w:r>
          <w:rPr>
            <w:noProof/>
            <w:webHidden/>
          </w:rPr>
          <w:fldChar w:fldCharType="begin"/>
        </w:r>
        <w:r>
          <w:rPr>
            <w:noProof/>
            <w:webHidden/>
          </w:rPr>
          <w:instrText xml:space="preserve"> PAGEREF _Toc197799939 \h </w:instrText>
        </w:r>
        <w:r>
          <w:rPr>
            <w:noProof/>
            <w:webHidden/>
          </w:rPr>
        </w:r>
        <w:r>
          <w:rPr>
            <w:noProof/>
            <w:webHidden/>
          </w:rPr>
          <w:fldChar w:fldCharType="separate"/>
        </w:r>
        <w:r>
          <w:rPr>
            <w:noProof/>
            <w:webHidden/>
          </w:rPr>
          <w:t>35</w:t>
        </w:r>
        <w:r>
          <w:rPr>
            <w:noProof/>
            <w:webHidden/>
          </w:rPr>
          <w:fldChar w:fldCharType="end"/>
        </w:r>
      </w:hyperlink>
    </w:p>
    <w:p w14:paraId="04A5B63D" w14:textId="07E592F0" w:rsidR="00AA1F26" w:rsidRDefault="00AA1F26">
      <w:pPr>
        <w:pStyle w:val="TOC2"/>
        <w:tabs>
          <w:tab w:val="right" w:leader="dot" w:pos="9111"/>
        </w:tabs>
        <w:rPr>
          <w:rFonts w:asciiTheme="minorHAnsi" w:eastAsiaTheme="minorEastAsia" w:hAnsiTheme="minorHAnsi" w:cstheme="minorBidi"/>
          <w:noProof/>
          <w:kern w:val="2"/>
          <w:sz w:val="24"/>
          <w14:ligatures w14:val="standardContextual"/>
        </w:rPr>
      </w:pPr>
      <w:hyperlink w:anchor="_Toc197799940" w:history="1">
        <w:r w:rsidRPr="00CD51BB">
          <w:rPr>
            <w:rStyle w:val="Hyperlink"/>
            <w:noProof/>
          </w:rPr>
          <w:t>3.4 Creating GPT model from scratch and Fine – tuning GPT2</w:t>
        </w:r>
        <w:r>
          <w:rPr>
            <w:noProof/>
            <w:webHidden/>
          </w:rPr>
          <w:tab/>
        </w:r>
        <w:r>
          <w:rPr>
            <w:noProof/>
            <w:webHidden/>
          </w:rPr>
          <w:fldChar w:fldCharType="begin"/>
        </w:r>
        <w:r>
          <w:rPr>
            <w:noProof/>
            <w:webHidden/>
          </w:rPr>
          <w:instrText xml:space="preserve"> PAGEREF _Toc197799940 \h </w:instrText>
        </w:r>
        <w:r>
          <w:rPr>
            <w:noProof/>
            <w:webHidden/>
          </w:rPr>
        </w:r>
        <w:r>
          <w:rPr>
            <w:noProof/>
            <w:webHidden/>
          </w:rPr>
          <w:fldChar w:fldCharType="separate"/>
        </w:r>
        <w:r>
          <w:rPr>
            <w:noProof/>
            <w:webHidden/>
          </w:rPr>
          <w:t>35</w:t>
        </w:r>
        <w:r>
          <w:rPr>
            <w:noProof/>
            <w:webHidden/>
          </w:rPr>
          <w:fldChar w:fldCharType="end"/>
        </w:r>
      </w:hyperlink>
    </w:p>
    <w:p w14:paraId="644CFB41" w14:textId="4CE9FFA8"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41" w:history="1">
        <w:r w:rsidRPr="00CD51BB">
          <w:rPr>
            <w:rStyle w:val="Hyperlink"/>
            <w:noProof/>
          </w:rPr>
          <w:t>CHAPTER IV – Evaluation And Compare Models With Rouge And BLEU Score.</w:t>
        </w:r>
        <w:r>
          <w:rPr>
            <w:noProof/>
            <w:webHidden/>
          </w:rPr>
          <w:tab/>
        </w:r>
        <w:r>
          <w:rPr>
            <w:noProof/>
            <w:webHidden/>
          </w:rPr>
          <w:fldChar w:fldCharType="begin"/>
        </w:r>
        <w:r>
          <w:rPr>
            <w:noProof/>
            <w:webHidden/>
          </w:rPr>
          <w:instrText xml:space="preserve"> PAGEREF _Toc197799941 \h </w:instrText>
        </w:r>
        <w:r>
          <w:rPr>
            <w:noProof/>
            <w:webHidden/>
          </w:rPr>
        </w:r>
        <w:r>
          <w:rPr>
            <w:noProof/>
            <w:webHidden/>
          </w:rPr>
          <w:fldChar w:fldCharType="separate"/>
        </w:r>
        <w:r>
          <w:rPr>
            <w:noProof/>
            <w:webHidden/>
          </w:rPr>
          <w:t>36</w:t>
        </w:r>
        <w:r>
          <w:rPr>
            <w:noProof/>
            <w:webHidden/>
          </w:rPr>
          <w:fldChar w:fldCharType="end"/>
        </w:r>
      </w:hyperlink>
    </w:p>
    <w:p w14:paraId="784FD62F" w14:textId="7E69777B" w:rsidR="00AA1F26" w:rsidRDefault="00AA1F26">
      <w:pPr>
        <w:pStyle w:val="TOC1"/>
        <w:tabs>
          <w:tab w:val="right" w:leader="dot" w:pos="9111"/>
        </w:tabs>
        <w:rPr>
          <w:rFonts w:asciiTheme="minorHAnsi" w:eastAsiaTheme="minorEastAsia" w:hAnsiTheme="minorHAnsi" w:cstheme="minorBidi"/>
          <w:noProof/>
          <w:kern w:val="2"/>
          <w:sz w:val="24"/>
          <w14:ligatures w14:val="standardContextual"/>
        </w:rPr>
      </w:pPr>
      <w:hyperlink w:anchor="_Toc197799942" w:history="1">
        <w:r w:rsidRPr="00CD51BB">
          <w:rPr>
            <w:rStyle w:val="Hyperlink"/>
            <w:noProof/>
          </w:rPr>
          <w:t>REFERENCES</w:t>
        </w:r>
        <w:r>
          <w:rPr>
            <w:noProof/>
            <w:webHidden/>
          </w:rPr>
          <w:tab/>
        </w:r>
        <w:r>
          <w:rPr>
            <w:noProof/>
            <w:webHidden/>
          </w:rPr>
          <w:fldChar w:fldCharType="begin"/>
        </w:r>
        <w:r>
          <w:rPr>
            <w:noProof/>
            <w:webHidden/>
          </w:rPr>
          <w:instrText xml:space="preserve"> PAGEREF _Toc197799942 \h </w:instrText>
        </w:r>
        <w:r>
          <w:rPr>
            <w:noProof/>
            <w:webHidden/>
          </w:rPr>
        </w:r>
        <w:r>
          <w:rPr>
            <w:noProof/>
            <w:webHidden/>
          </w:rPr>
          <w:fldChar w:fldCharType="separate"/>
        </w:r>
        <w:r>
          <w:rPr>
            <w:noProof/>
            <w:webHidden/>
          </w:rPr>
          <w:t>37</w:t>
        </w:r>
        <w:r>
          <w:rPr>
            <w:noProof/>
            <w:webHidden/>
          </w:rPr>
          <w:fldChar w:fldCharType="end"/>
        </w:r>
      </w:hyperlink>
    </w:p>
    <w:p w14:paraId="37F7085D" w14:textId="5AC12DAA" w:rsidR="00AD25DB" w:rsidRPr="00660D49" w:rsidRDefault="00AA1F26" w:rsidP="00AA1F26">
      <w:pPr>
        <w:pStyle w:val="Tiucctrangmu"/>
        <w:outlineLvl w:val="0"/>
        <w:rPr>
          <w:b w:val="0"/>
        </w:rPr>
      </w:pPr>
      <w:r>
        <w:rPr>
          <w:b w:val="0"/>
        </w:rPr>
        <w:fldChar w:fldCharType="end"/>
      </w:r>
    </w:p>
    <w:p w14:paraId="4B1C179C" w14:textId="6694AD9D" w:rsidR="00487577" w:rsidRPr="00660D49" w:rsidRDefault="00487577">
      <w:pPr>
        <w:spacing w:after="200" w:line="276" w:lineRule="auto"/>
        <w:rPr>
          <w:sz w:val="32"/>
          <w:szCs w:val="32"/>
        </w:rPr>
      </w:pPr>
      <w:r w:rsidRPr="00660D49">
        <w:lastRenderedPageBreak/>
        <w:br w:type="page"/>
      </w:r>
    </w:p>
    <w:p w14:paraId="70D54842" w14:textId="77777777" w:rsidR="00417C9C" w:rsidRPr="00660D49" w:rsidRDefault="00417C9C" w:rsidP="00600A57">
      <w:pPr>
        <w:pStyle w:val="Tiucctrangmu"/>
        <w:jc w:val="left"/>
        <w:rPr>
          <w:b w:val="0"/>
        </w:rPr>
      </w:pPr>
    </w:p>
    <w:p w14:paraId="604D361E" w14:textId="3AD60E98" w:rsidR="00417C9C" w:rsidRPr="00781DFF" w:rsidRDefault="00DE08A0" w:rsidP="00781DFF">
      <w:pPr>
        <w:pStyle w:val="Chng"/>
        <w:outlineLvl w:val="0"/>
      </w:pPr>
      <w:bookmarkStart w:id="25" w:name="_Toc161399169"/>
      <w:bookmarkStart w:id="26" w:name="_Toc161399252"/>
      <w:bookmarkStart w:id="27" w:name="_Toc167614696"/>
      <w:bookmarkStart w:id="28" w:name="_Toc167616596"/>
      <w:bookmarkStart w:id="29" w:name="_Toc197799923"/>
      <w:r w:rsidRPr="00781DFF">
        <w:t>CHAPTER</w:t>
      </w:r>
      <w:r w:rsidR="00974255" w:rsidRPr="00781DFF">
        <w:t xml:space="preserve"> </w:t>
      </w:r>
      <w:r w:rsidRPr="00781DFF">
        <w:t>I</w:t>
      </w:r>
      <w:r w:rsidR="00417C9C" w:rsidRPr="00781DFF">
        <w:t xml:space="preserve"> – </w:t>
      </w:r>
      <w:bookmarkEnd w:id="25"/>
      <w:bookmarkEnd w:id="26"/>
      <w:bookmarkEnd w:id="27"/>
      <w:bookmarkEnd w:id="28"/>
      <w:r w:rsidR="00DA0A59">
        <w:t>ReInforment Learning In NLP with LLMs</w:t>
      </w:r>
      <w:bookmarkEnd w:id="29"/>
    </w:p>
    <w:p w14:paraId="47E038C3" w14:textId="77777777" w:rsidR="00DA0A59" w:rsidRDefault="00DA0A59" w:rsidP="00DA0A59">
      <w:pPr>
        <w:pStyle w:val="Nidungvnbn"/>
        <w:rPr>
          <w:lang w:val="vi-VN"/>
        </w:rPr>
      </w:pPr>
      <w:r>
        <w:rPr>
          <w:lang w:val="vi-VN"/>
        </w:rPr>
        <w:t>Introduction to Reinforcement Learning algorithms used in LLMs</w:t>
      </w:r>
    </w:p>
    <w:p w14:paraId="7FEE7DC8" w14:textId="77777777" w:rsidR="00DA0A59" w:rsidRDefault="00DA0A59" w:rsidP="00DA0A59">
      <w:pPr>
        <w:pStyle w:val="Nidungvnbn"/>
        <w:rPr>
          <w:lang w:val="vi-VN"/>
        </w:rPr>
      </w:pPr>
      <w:r>
        <w:rPr>
          <w:lang w:val="vi-VN"/>
        </w:rPr>
        <w:t>Reinforcement Learning (RL) is a field within machine learning that examines how agents can learn to make decisions through trial and error in order to maximize cumulative rewards. Through interaction with an environment and feedback based on their actions, machines can learn via RL. This feedback manifests as either rewards or penalties.</w:t>
      </w:r>
    </w:p>
    <w:p w14:paraId="6F2B1798" w14:textId="77777777" w:rsidR="00DA0A59" w:rsidRDefault="00DA0A59" w:rsidP="00DA0A59">
      <w:pPr>
        <w:pStyle w:val="Nidungvnbn"/>
      </w:pPr>
      <w:r>
        <w:rPr>
          <w:lang w:val="vi-VN"/>
        </w:rPr>
        <w:t>Numerous algorithms have been explored and utilized in the process of refining large language models (LLMs) through Reinforcement Learning. The shared aim is to train a text-generating model (like GPT) in such a way that its outputs align with user expectations or receive high praise from a reward model. REINFORCE, Proximal Policy Optimization (PPO), and Direct Preference Optimization (DPO) are the three most popular and influential algorithms in RL for LLMs.</w:t>
      </w:r>
    </w:p>
    <w:p w14:paraId="2AC138C3" w14:textId="2AF0B3B6" w:rsidR="00753FDA" w:rsidRPr="00660D49" w:rsidRDefault="00F911AB" w:rsidP="00DA0A59">
      <w:pPr>
        <w:pStyle w:val="Tiumccp2"/>
        <w:outlineLvl w:val="1"/>
      </w:pPr>
      <w:bookmarkStart w:id="30" w:name="_Toc197799924"/>
      <w:r w:rsidRPr="00660D49">
        <w:t xml:space="preserve">1.1. </w:t>
      </w:r>
      <w:r w:rsidR="00DA0A59">
        <w:t>Introduction of RL</w:t>
      </w:r>
      <w:bookmarkEnd w:id="30"/>
    </w:p>
    <w:p w14:paraId="4B7B7C89" w14:textId="77777777" w:rsidR="00DA0A59" w:rsidRPr="00DA0A59" w:rsidRDefault="00DA0A59" w:rsidP="00DA0A59">
      <w:pPr>
        <w:pStyle w:val="Nidungvnbn"/>
      </w:pPr>
      <w:r w:rsidRPr="00DA0A59">
        <w:t>Recently, large language models (LLMs) like GPT (Generative Pre-trained Transformer), BERT (Bidirectional Encoder Representations from Transformers), and T5 (Text-To-Text Transfer Transformer) have advanced significantly in natural language processing tasks, including text generation, question answering, summarization, machine translation, and others. These models utilize the Transformer architecture to efficiently learn semantic relationships between words in sentences, having been trained on billions of words from large and diverse data sets. Specifically, GPT serves as a robust autoregressive text generation model; BERT aims to comprehend context via word masking; and T5 recasts all NLP tasks as text-to-text generation.</w:t>
      </w:r>
    </w:p>
    <w:p w14:paraId="5B6573AD" w14:textId="77777777" w:rsidR="00DA0A59" w:rsidRPr="00DA0A59" w:rsidRDefault="00DA0A59" w:rsidP="00DA0A59">
      <w:pPr>
        <w:pStyle w:val="Nidungvnbn"/>
      </w:pPr>
      <w:r w:rsidRPr="00DA0A59">
        <w:t xml:space="preserve">Still, the predominant methods for training LLMs are supervised learning and unsupervised pretraining. Although these methods are effective, they come with </w:t>
      </w:r>
      <w:r w:rsidRPr="00DA0A59">
        <w:lastRenderedPageBreak/>
        <w:t>numerous limitations: the model may produce incorrect answers, lack ethical appropriateness, or diverge from user intent. To this end, Reinforcement Learning (RL) has been proposed as a supplementary approach to fine-tune the text generation model based on user or expert feedback.</w:t>
      </w:r>
    </w:p>
    <w:p w14:paraId="5E13A0DE" w14:textId="77777777" w:rsidR="00DA0A59" w:rsidRPr="00DA0A59" w:rsidRDefault="00DA0A59" w:rsidP="00DA0A59">
      <w:pPr>
        <w:pStyle w:val="Nidungvnbn"/>
      </w:pPr>
      <w:r w:rsidRPr="00DA0A59">
        <w:t>Reinforcement Learning from Human Feedback (RLHF) is a common application of RL in LLM. The RLHF process involves three stages: (1) Pretraining the language model on extensive text datasets, (2) Fine-tuning the reward model with labeled comparisons of responses, and (3) Fine-tuning the text generator model (like GPT) through a reinforcement learning algorithm, typically REINFORCE or Proximal Policy Optimization (PPO). A representative case is ChatGPT from OpenAI, which is refined through RLHF to enhance the safety, politeness, and utility of its responses.</w:t>
      </w:r>
    </w:p>
    <w:p w14:paraId="320F4981" w14:textId="77777777" w:rsidR="00DA0A59" w:rsidRPr="00DA0A59" w:rsidRDefault="00DA0A59" w:rsidP="00DA0A59">
      <w:pPr>
        <w:pStyle w:val="Nidungvnbn"/>
      </w:pPr>
      <w:r w:rsidRPr="00DA0A59">
        <w:t>Utilizing RL in LLM provides multiple benefits compared to relying solely on supervised learning. To begin with, RL enables models to learn from intricate and qualitative goals like “answer well,” “be contextually appropriate,” or “follow user instructions.” These objectives are challenging to encapsulate through supervised learning. Secondly, models can use RL to adjust continuously based on real-world feedback and enhance user experience. Furthermore, RL aids in preventing models from being influenced by training data that is frequently biased, inaccurate, or does not truly represent user intent.</w:t>
      </w:r>
    </w:p>
    <w:p w14:paraId="0F83A013" w14:textId="77777777" w:rsidR="00DA0A59" w:rsidRDefault="00DA0A59" w:rsidP="00DA0A59">
      <w:pPr>
        <w:pStyle w:val="Nidungvnbn"/>
      </w:pPr>
      <w:r w:rsidRPr="00DA0A59">
        <w:t>The integration of LLM and RL, particularly via RLHF, is enhancing the capability, dependability, and amicability of intelligent dialogue systems. Research focused on incorporating RL into the training of language models will remain significant for the future of language AI.</w:t>
      </w:r>
    </w:p>
    <w:p w14:paraId="5F5068E7" w14:textId="45F75F7B" w:rsidR="00DA0A59" w:rsidRPr="00DA0A59" w:rsidRDefault="00DA0A59" w:rsidP="00DA0A59">
      <w:pPr>
        <w:pStyle w:val="Nidungvnbn"/>
        <w:ind w:firstLine="0"/>
        <w:jc w:val="center"/>
        <w:rPr>
          <w:i/>
          <w:iCs/>
        </w:rPr>
      </w:pPr>
      <w:r w:rsidRPr="00DA0A59">
        <w:rPr>
          <w:i/>
          <w:iCs/>
          <w:noProof/>
        </w:rPr>
        <w:lastRenderedPageBreak/>
        <w:drawing>
          <wp:anchor distT="0" distB="0" distL="114300" distR="114300" simplePos="0" relativeHeight="251673600" behindDoc="0" locked="0" layoutInCell="1" allowOverlap="1" wp14:anchorId="519CEB6A" wp14:editId="523B2BF6">
            <wp:simplePos x="0" y="0"/>
            <wp:positionH relativeFrom="margin">
              <wp:align>center</wp:align>
            </wp:positionH>
            <wp:positionV relativeFrom="paragraph">
              <wp:posOffset>0</wp:posOffset>
            </wp:positionV>
            <wp:extent cx="5572760" cy="3144520"/>
            <wp:effectExtent l="0" t="0" r="889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72760" cy="3144520"/>
                    </a:xfrm>
                    <a:prstGeom prst="rect">
                      <a:avLst/>
                    </a:prstGeom>
                    <a:noFill/>
                    <a:ln>
                      <a:noFill/>
                    </a:ln>
                  </pic:spPr>
                </pic:pic>
              </a:graphicData>
            </a:graphic>
          </wp:anchor>
        </w:drawing>
      </w:r>
      <w:r w:rsidRPr="00DA0A59">
        <w:rPr>
          <w:i/>
          <w:iCs/>
        </w:rPr>
        <w:t>Figure 1.1. RLHF sample workflow.</w:t>
      </w:r>
    </w:p>
    <w:p w14:paraId="1C5723E6" w14:textId="342D5BB5" w:rsidR="00176E0C" w:rsidRDefault="00942499" w:rsidP="00781DFF">
      <w:pPr>
        <w:pStyle w:val="Tiumccp2"/>
        <w:outlineLvl w:val="1"/>
      </w:pPr>
      <w:bookmarkStart w:id="31" w:name="_Toc197799925"/>
      <w:r w:rsidRPr="00660D49">
        <w:t xml:space="preserve">1.2. </w:t>
      </w:r>
      <w:r w:rsidR="00DA0A59">
        <w:t>Theoretical of RL</w:t>
      </w:r>
      <w:bookmarkEnd w:id="31"/>
    </w:p>
    <w:p w14:paraId="078B37E2" w14:textId="6C922828" w:rsidR="00DA0A59" w:rsidRDefault="00DA0A59" w:rsidP="00C8410C">
      <w:pPr>
        <w:pStyle w:val="Tiumccp3"/>
        <w:outlineLvl w:val="2"/>
      </w:pPr>
      <w:bookmarkStart w:id="32" w:name="_Toc197799926"/>
      <w:r>
        <w:t>1.2.1. RL Algorithms</w:t>
      </w:r>
      <w:bookmarkEnd w:id="32"/>
    </w:p>
    <w:p w14:paraId="04D15E45" w14:textId="77777777" w:rsidR="00DA0A59" w:rsidRDefault="00DA0A59" w:rsidP="00C8410C">
      <w:pPr>
        <w:pStyle w:val="Nidungvnbn"/>
        <w:rPr>
          <w:lang w:val="vi-VN"/>
        </w:rPr>
      </w:pPr>
      <w:r>
        <w:rPr>
          <w:lang w:val="vi-VN"/>
        </w:rPr>
        <w:t>REINFORCE is a policy gradient algorithm that is both simple and straightforward. It refreshes the policy by maximizing the anticipated reward. Within the framework of LLM, the policy πθ indicates the likelihood of the model producing a text string y in response to a prompt x.</w:t>
      </w:r>
    </w:p>
    <w:p w14:paraId="6F1A375C" w14:textId="77777777" w:rsidR="00DA0A59" w:rsidRDefault="00DA0A59" w:rsidP="00C8410C">
      <w:pPr>
        <w:pStyle w:val="Nidungvnbn"/>
        <w:rPr>
          <w:lang w:val="vi-VN"/>
        </w:rPr>
      </w:pPr>
      <w:r>
        <w:rPr>
          <w:lang w:val="vi-VN"/>
        </w:rPr>
        <w:t>Parameter update formula θ:</w:t>
      </w:r>
    </w:p>
    <w:p w14:paraId="5BCAAA66" w14:textId="77777777" w:rsidR="00DA0A59" w:rsidRDefault="00DA0A59" w:rsidP="00C8410C">
      <w:pPr>
        <w:pStyle w:val="Nidungvnbn"/>
        <w:rPr>
          <w:lang w:val="vi-VN"/>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w:rPr>
              <w:rFonts w:ascii="Cambria Math" w:hAnsi="Cambria Math"/>
              <w:sz w:val="28"/>
              <w:szCs w:val="28"/>
            </w:rPr>
            <m:t>J</m:t>
          </m:r>
          <m:d>
            <m:dPr>
              <m:ctrlPr>
                <w:rPr>
                  <w:rFonts w:ascii="Cambria Math" w:hAnsi="Cambria Math"/>
                  <w:sz w:val="28"/>
                  <w:szCs w:val="28"/>
                </w:rPr>
              </m:ctrlPr>
            </m:dPr>
            <m:e>
              <m:r>
                <w:rPr>
                  <w:rFonts w:ascii="Cambria Math" w:hAnsi="Cambria Math"/>
                  <w:sz w:val="28"/>
                  <w:szCs w:val="28"/>
                </w:rPr>
                <m:t>θ</m:t>
              </m:r>
            </m:e>
          </m:d>
          <m:r>
            <m:rPr>
              <m:sty m:val="p"/>
            </m:rPr>
            <w:rPr>
              <w:rFonts w:ascii="Cambria Math" w:hAnsi="Cambria Math"/>
              <w:sz w:val="28"/>
              <w:szCs w:val="28"/>
            </w:rPr>
            <m:t>=</m:t>
          </m:r>
          <m:sSub>
            <m:sSubPr>
              <m:ctrlPr>
                <w:rPr>
                  <w:rFonts w:ascii="Cambria Math" w:hAnsi="Cambria Math"/>
                  <w:sz w:val="28"/>
                  <w:szCs w:val="28"/>
                </w:rPr>
              </m:ctrlPr>
            </m:sSubPr>
            <m:e>
              <m:r>
                <m:rPr>
                  <m:scr m:val="double-struck"/>
                  <m:sty m:val="p"/>
                </m:rPr>
                <w:rPr>
                  <w:rFonts w:ascii="Cambria Math" w:hAnsi="Cambria Math"/>
                  <w:sz w:val="28"/>
                  <w:szCs w:val="28"/>
                </w:rPr>
                <m:t>E</m:t>
              </m:r>
            </m:e>
            <m:sub>
              <m:sSub>
                <m:sSubPr>
                  <m:ctrlPr>
                    <w:rPr>
                      <w:rFonts w:ascii="Cambria Math" w:hAnsi="Cambria Math"/>
                      <w:sz w:val="28"/>
                      <w:szCs w:val="28"/>
                    </w:rPr>
                  </m:ctrlPr>
                </m:sSubPr>
                <m:e>
                  <m:r>
                    <m:rPr>
                      <m:sty m:val="p"/>
                    </m:rPr>
                    <w:rPr>
                      <w:rFonts w:ascii="Cambria Math" w:hAnsi="Cambria Math"/>
                      <w:sz w:val="28"/>
                      <w:szCs w:val="28"/>
                    </w:rPr>
                    <m:t>τ~ρ</m:t>
                  </m:r>
                </m:e>
                <m:sub>
                  <m:r>
                    <w:rPr>
                      <w:rFonts w:ascii="Cambria Math" w:hAnsi="Cambria Math"/>
                      <w:sz w:val="28"/>
                      <w:szCs w:val="28"/>
                    </w:rPr>
                    <m:t>θ</m:t>
                  </m:r>
                </m:sub>
              </m:sSub>
              <m:r>
                <w:rPr>
                  <w:rFonts w:ascii="Cambria Math" w:hAnsi="Cambria Math"/>
                  <w:sz w:val="28"/>
                  <w:szCs w:val="28"/>
                </w:rPr>
                <m:t>(</m:t>
              </m:r>
              <m:r>
                <m:rPr>
                  <m:sty m:val="p"/>
                </m:rPr>
                <w:rPr>
                  <w:rFonts w:ascii="Cambria Math" w:hAnsi="Cambria Math"/>
                  <w:sz w:val="28"/>
                  <w:szCs w:val="28"/>
                </w:rPr>
                <m:t>τ</m:t>
              </m:r>
              <m:r>
                <w:rPr>
                  <w:rFonts w:ascii="Cambria Math" w:hAnsi="Cambria Math"/>
                  <w:sz w:val="28"/>
                  <w:szCs w:val="28"/>
                </w:rPr>
                <m:t>)</m:t>
              </m:r>
            </m:sub>
          </m:sSub>
          <m:d>
            <m:dPr>
              <m:begChr m:val="["/>
              <m:endChr m:val="]"/>
              <m:ctrlPr>
                <w:rPr>
                  <w:rFonts w:ascii="Cambria Math" w:hAnsi="Cambria Math"/>
                  <w:sz w:val="28"/>
                  <w:szCs w:val="28"/>
                </w:rPr>
              </m:ctrlPr>
            </m:dPr>
            <m:e>
              <m:nary>
                <m:naryPr>
                  <m:chr m:val="∑"/>
                  <m:limLoc m:val="undOvr"/>
                  <m:ctrlPr>
                    <w:rPr>
                      <w:rFonts w:ascii="Cambria Math" w:hAnsi="Cambria Math"/>
                      <w:sz w:val="28"/>
                      <w:szCs w:val="28"/>
                    </w:rPr>
                  </m:ctrlPr>
                </m:naryPr>
                <m:sub>
                  <m:r>
                    <m:rPr>
                      <m:sty m:val="p"/>
                    </m:rPr>
                    <w:rPr>
                      <w:rFonts w:ascii="Cambria Math" w:hAnsi="Cambria Math"/>
                      <w:sz w:val="28"/>
                      <w:szCs w:val="28"/>
                    </w:rPr>
                    <m:t>t = 0</m:t>
                  </m:r>
                </m:sub>
                <m:sup>
                  <m:r>
                    <m:rPr>
                      <m:sty m:val="p"/>
                    </m:rPr>
                    <w:rPr>
                      <w:rFonts w:ascii="Cambria Math" w:hAnsi="Cambria Math"/>
                      <w:sz w:val="28"/>
                      <w:szCs w:val="28"/>
                    </w:rPr>
                    <m:t>T - 1</m:t>
                  </m:r>
                </m:sup>
                <m:e>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m:rPr>
                      <m:sty m:val="p"/>
                    </m:rPr>
                    <w:rPr>
                      <w:rFonts w:ascii="Cambria Math" w:hAnsi="Cambria Math"/>
                      <w:sz w:val="28"/>
                      <w:szCs w:val="28"/>
                    </w:rPr>
                    <m:t>log</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a</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s</m:t>
                          </m:r>
                        </m:e>
                        <m:sub>
                          <m:r>
                            <m:rPr>
                              <m:sty m:val="p"/>
                            </m:rPr>
                            <w:rPr>
                              <w:rFonts w:ascii="Cambria Math" w:hAnsi="Cambria Math"/>
                              <w:sz w:val="28"/>
                              <w:szCs w:val="28"/>
                            </w:rPr>
                            <m:t>t</m:t>
                          </m:r>
                        </m:sub>
                      </m:sSub>
                    </m:e>
                  </m:d>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R</m:t>
                      </m:r>
                    </m:e>
                    <m:sub>
                      <m:r>
                        <w:rPr>
                          <w:rFonts w:ascii="Cambria Math" w:hAnsi="Cambria Math"/>
                          <w:sz w:val="28"/>
                          <w:szCs w:val="28"/>
                        </w:rPr>
                        <m:t>(</m:t>
                      </m:r>
                      <m:r>
                        <m:rPr>
                          <m:sty m:val="p"/>
                        </m:rPr>
                        <w:rPr>
                          <w:rFonts w:ascii="Cambria Math" w:hAnsi="Cambria Math"/>
                          <w:sz w:val="28"/>
                          <w:szCs w:val="28"/>
                        </w:rPr>
                        <m:t>τ</m:t>
                      </m:r>
                      <m:r>
                        <w:rPr>
                          <w:rFonts w:ascii="Cambria Math" w:hAnsi="Cambria Math"/>
                          <w:sz w:val="28"/>
                          <w:szCs w:val="28"/>
                        </w:rPr>
                        <m:t>)</m:t>
                      </m:r>
                    </m:sub>
                  </m:sSub>
                </m:e>
              </m:nary>
            </m:e>
          </m:d>
        </m:oMath>
      </m:oMathPara>
    </w:p>
    <w:p w14:paraId="08F7ED24" w14:textId="77777777" w:rsidR="00DA0A59" w:rsidRDefault="00DA0A59" w:rsidP="00C8410C">
      <w:pPr>
        <w:pStyle w:val="Nidungvnbn"/>
        <w:rPr>
          <w:lang w:val="vi-VN"/>
        </w:rPr>
      </w:pPr>
      <w:r>
        <w:t>W</w:t>
      </w:r>
      <w:r>
        <w:rPr>
          <w:lang w:val="vi-VN"/>
        </w:rPr>
        <w:t>here:</w:t>
      </w:r>
    </w:p>
    <w:p w14:paraId="2A5128A4" w14:textId="77777777" w:rsidR="00DA0A59" w:rsidRDefault="00DA0A59" w:rsidP="00C8410C">
      <w:pPr>
        <w:pStyle w:val="Nidungvnbn"/>
        <w:rPr>
          <w:rFonts w:hAnsi="Cambria Math"/>
        </w:rPr>
      </w:pP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θ</m:t>
            </m:r>
          </m:sub>
        </m:sSub>
        <m:r>
          <w:rPr>
            <w:rFonts w:ascii="Cambria Math" w:hAnsi="Cambria Math"/>
            <w:sz w:val="24"/>
            <w:szCs w:val="24"/>
          </w:rPr>
          <m:t>J</m:t>
        </m:r>
        <m:d>
          <m:dPr>
            <m:ctrlPr>
              <w:rPr>
                <w:rFonts w:ascii="Cambria Math" w:hAnsi="Cambria Math"/>
                <w:sz w:val="24"/>
                <w:szCs w:val="24"/>
              </w:rPr>
            </m:ctrlPr>
          </m:dPr>
          <m:e>
            <m:r>
              <w:rPr>
                <w:rFonts w:ascii="Cambria Math" w:hAnsi="Cambria Math"/>
                <w:sz w:val="24"/>
                <w:szCs w:val="24"/>
              </w:rPr>
              <m:t>θ</m:t>
            </m:r>
          </m:e>
        </m:d>
      </m:oMath>
      <w:r>
        <w:rPr>
          <w:rFonts w:hAnsi="Cambria Math"/>
          <w:sz w:val="24"/>
          <w:szCs w:val="24"/>
        </w:rPr>
        <w:t xml:space="preserve"> : Gradient of the objective function </w:t>
      </w:r>
      <m:oMath>
        <m:r>
          <w:rPr>
            <w:rFonts w:ascii="Cambria Math" w:hAnsi="Cambria Math"/>
            <w:sz w:val="24"/>
            <w:szCs w:val="24"/>
          </w:rPr>
          <m:t>J</m:t>
        </m:r>
        <m:d>
          <m:dPr>
            <m:ctrlPr>
              <w:rPr>
                <w:rFonts w:ascii="Cambria Math" w:hAnsi="Cambria Math"/>
                <w:sz w:val="24"/>
                <w:szCs w:val="24"/>
              </w:rPr>
            </m:ctrlPr>
          </m:dPr>
          <m:e>
            <m:r>
              <w:rPr>
                <w:rFonts w:ascii="Cambria Math" w:hAnsi="Cambria Math"/>
                <w:sz w:val="24"/>
                <w:szCs w:val="24"/>
              </w:rPr>
              <m:t>θ</m:t>
            </m:r>
          </m:e>
        </m:d>
      </m:oMath>
      <w:r>
        <w:rPr>
          <w:rFonts w:hAnsi="Cambria Math"/>
          <w:sz w:val="24"/>
          <w:szCs w:val="24"/>
        </w:rPr>
        <w:t xml:space="preserve"> by parameter </w:t>
      </w:r>
      <m:oMath>
        <m:r>
          <w:rPr>
            <w:rFonts w:ascii="Cambria Math" w:hAnsi="Cambria Math"/>
            <w:sz w:val="24"/>
            <w:szCs w:val="24"/>
          </w:rPr>
          <m:t>θ</m:t>
        </m:r>
      </m:oMath>
      <w:r>
        <w:rPr>
          <w:rFonts w:hAnsi="Cambria Math"/>
          <w:sz w:val="24"/>
          <w:szCs w:val="24"/>
        </w:rPr>
        <w:t xml:space="preserve"> of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θ</m:t>
            </m:r>
          </m:sub>
        </m:sSub>
      </m:oMath>
      <w:r>
        <w:rPr>
          <w:rFonts w:hAnsi="Cambria Math"/>
          <w:sz w:val="24"/>
          <w:szCs w:val="24"/>
        </w:rPr>
        <w:t xml:space="preserve"> . The goal is to maximize  </w:t>
      </w:r>
      <m:oMath>
        <m:r>
          <w:rPr>
            <w:rFonts w:ascii="Cambria Math" w:hAnsi="Cambria Math"/>
            <w:sz w:val="24"/>
            <w:szCs w:val="24"/>
          </w:rPr>
          <m:t>J</m:t>
        </m:r>
        <m:d>
          <m:dPr>
            <m:ctrlPr>
              <w:rPr>
                <w:rFonts w:ascii="Cambria Math" w:hAnsi="Cambria Math"/>
                <w:sz w:val="24"/>
                <w:szCs w:val="24"/>
              </w:rPr>
            </m:ctrlPr>
          </m:dPr>
          <m:e>
            <m:r>
              <w:rPr>
                <w:rFonts w:ascii="Cambria Math" w:hAnsi="Cambria Math"/>
                <w:sz w:val="24"/>
                <w:szCs w:val="24"/>
              </w:rPr>
              <m:t>θ</m:t>
            </m:r>
          </m:e>
        </m:d>
      </m:oMath>
      <w:r>
        <w:rPr>
          <w:rFonts w:hAnsi="Cambria Math"/>
          <w:sz w:val="24"/>
          <w:szCs w:val="24"/>
        </w:rPr>
        <w:t>, usually the expected reward.</w:t>
      </w:r>
    </w:p>
    <w:p w14:paraId="0690D5A7" w14:textId="77777777" w:rsidR="00DA0A59" w:rsidRDefault="00DA0A59" w:rsidP="00C8410C">
      <w:pPr>
        <w:pStyle w:val="Nidungvnbn"/>
        <w:rPr>
          <w:rFonts w:hAnsi="Cambria Math"/>
        </w:rPr>
      </w:pPr>
      <m:oMath>
        <m:sSub>
          <m:sSubPr>
            <m:ctrlPr>
              <w:rPr>
                <w:rFonts w:ascii="Cambria Math" w:hAnsi="Cambria Math"/>
                <w:sz w:val="24"/>
                <w:szCs w:val="24"/>
              </w:rPr>
            </m:ctrlPr>
          </m:sSubPr>
          <m:e>
            <m:r>
              <m:rPr>
                <m:scr m:val="double-struck"/>
                <m:sty m:val="p"/>
              </m:rPr>
              <w:rPr>
                <w:rFonts w:ascii="Cambria Math" w:hAnsi="Cambria Math"/>
                <w:sz w:val="24"/>
                <w:szCs w:val="24"/>
              </w:rPr>
              <m:t>E</m:t>
            </m:r>
          </m:e>
          <m:sub>
            <m:sSub>
              <m:sSubPr>
                <m:ctrlPr>
                  <w:rPr>
                    <w:rFonts w:ascii="Cambria Math" w:hAnsi="Cambria Math"/>
                    <w:sz w:val="24"/>
                    <w:szCs w:val="24"/>
                  </w:rPr>
                </m:ctrlPr>
              </m:sSubPr>
              <m:e>
                <m:r>
                  <m:rPr>
                    <m:sty m:val="p"/>
                  </m:rPr>
                  <w:rPr>
                    <w:rFonts w:ascii="Cambria Math" w:hAnsi="Cambria Math"/>
                    <w:sz w:val="24"/>
                    <w:szCs w:val="24"/>
                  </w:rPr>
                  <m:t>τ~ρ</m:t>
                </m:r>
              </m:e>
              <m:sub>
                <m:r>
                  <w:rPr>
                    <w:rFonts w:ascii="Cambria Math" w:hAnsi="Cambria Math"/>
                    <w:sz w:val="24"/>
                    <w:szCs w:val="24"/>
                  </w:rPr>
                  <m:t>θ</m:t>
                </m:r>
              </m:sub>
            </m:sSub>
            <m:r>
              <w:rPr>
                <w:rFonts w:ascii="Cambria Math" w:hAnsi="Cambria Math"/>
                <w:sz w:val="24"/>
                <w:szCs w:val="24"/>
              </w:rPr>
              <m:t>(</m:t>
            </m:r>
            <m:r>
              <m:rPr>
                <m:sty m:val="p"/>
              </m:rPr>
              <w:rPr>
                <w:rFonts w:ascii="Cambria Math" w:hAnsi="Cambria Math"/>
                <w:sz w:val="24"/>
                <w:szCs w:val="24"/>
              </w:rPr>
              <m:t>τ</m:t>
            </m:r>
            <m:r>
              <w:rPr>
                <w:rFonts w:ascii="Cambria Math" w:hAnsi="Cambria Math"/>
                <w:sz w:val="24"/>
                <w:szCs w:val="24"/>
              </w:rPr>
              <m:t>)</m:t>
            </m:r>
          </m:sub>
        </m:sSub>
      </m:oMath>
      <w:r>
        <w:rPr>
          <w:rFonts w:hAnsi="Cambria Math"/>
          <w:sz w:val="24"/>
          <w:szCs w:val="24"/>
        </w:rPr>
        <w:t xml:space="preserve"> :  Expected value on trajectory </w:t>
      </w:r>
      <m:oMath>
        <m:r>
          <m:rPr>
            <m:sty m:val="p"/>
          </m:rPr>
          <w:rPr>
            <w:rFonts w:ascii="Cambria Math" w:hAnsi="Cambria Math"/>
            <w:sz w:val="24"/>
            <w:szCs w:val="24"/>
          </w:rPr>
          <m:t>τ</m:t>
        </m:r>
      </m:oMath>
      <w:r>
        <w:rPr>
          <w:rFonts w:hAnsi="Cambria Math"/>
          <w:sz w:val="24"/>
          <w:szCs w:val="24"/>
        </w:rPr>
        <w:t xml:space="preserve"> = (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0</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0</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0</m:t>
            </m:r>
          </m:sub>
        </m:sSub>
      </m:oMath>
      <w:r>
        <w:rPr>
          <w:rFonts w:hAnsi="Cambria Math"/>
          <w:sz w:val="24"/>
          <w:szCs w:val="24"/>
        </w:rPr>
        <w:t xml:space="preserve">, </w:t>
      </w:r>
      <m:oMath>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1</m:t>
                </m:r>
              </m:sub>
            </m:sSub>
            <m:r>
              <m:rPr>
                <m:sty m:val="p"/>
              </m:rPr>
              <w:rPr>
                <w:rFonts w:ascii="Cambria Math" w:hAnsi="Cambria Math"/>
                <w:sz w:val="24"/>
                <w:szCs w:val="24"/>
              </w:rPr>
              <m:t>, a</m:t>
            </m:r>
          </m:e>
          <m:sub>
            <m:r>
              <m:rPr>
                <m:sty m:val="p"/>
              </m:rPr>
              <w:rPr>
                <w:rFonts w:ascii="Cambria Math" w:hAnsi="Cambria Math"/>
                <w:sz w:val="24"/>
                <w:szCs w:val="24"/>
              </w:rPr>
              <m:t>1</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1</m:t>
            </m:r>
          </m:sub>
        </m:sSub>
      </m:oMath>
      <w:r>
        <w:rPr>
          <w:rFonts w:hAnsi="Cambria Math"/>
          <w:sz w:val="24"/>
          <w:szCs w:val="24"/>
        </w:rPr>
        <w:t>,</w:t>
      </w:r>
      <w:r>
        <w:rPr>
          <w:rFonts w:hAnsi="Cambria Math"/>
          <w:sz w:val="24"/>
          <w:szCs w:val="24"/>
        </w:rPr>
        <w:t>…</w:t>
      </w:r>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T-1</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T-1</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T-1</m:t>
            </m:r>
          </m:sub>
        </m:sSub>
      </m:oMath>
      <w:r>
        <w:rPr>
          <w:rFonts w:hAnsi="Cambria Math"/>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T</m:t>
            </m:r>
          </m:sub>
        </m:sSub>
      </m:oMath>
    </w:p>
    <w:p w14:paraId="7D611260" w14:textId="77777777" w:rsidR="00DA0A59" w:rsidRDefault="00DA0A59" w:rsidP="00C8410C">
      <w:pPr>
        <w:pStyle w:val="Nidungvnbn"/>
        <w:rPr>
          <w:rFonts w:hAnsi="Cambria Math"/>
        </w:rPr>
      </w:pPr>
      <m:oMath>
        <m:r>
          <m:rPr>
            <m:sty m:val="p"/>
          </m:rPr>
          <w:rPr>
            <w:rFonts w:ascii="Cambria Math" w:hAnsi="Cambria Math"/>
            <w:sz w:val="24"/>
            <w:szCs w:val="24"/>
          </w:rPr>
          <w:lastRenderedPageBreak/>
          <m:t>τ</m:t>
        </m:r>
      </m:oMath>
      <w:r>
        <w:rPr>
          <w:rFonts w:hAnsi="Cambria Math"/>
          <w:sz w:val="24"/>
          <w:szCs w:val="24"/>
        </w:rPr>
        <w:t xml:space="preserve"> : A complete trajectory of states (s), actions (a), and rewards (r) from the initial time to the end (or a certain time threshold T).</w:t>
      </w:r>
    </w:p>
    <w:p w14:paraId="100ADB3F" w14:textId="77777777" w:rsidR="00DA0A59" w:rsidRDefault="00DA0A59" w:rsidP="00C8410C">
      <w:pPr>
        <w:pStyle w:val="Nidungvnbn"/>
        <w:rPr>
          <w:rFonts w:hAnsi="Cambria Math"/>
        </w:rPr>
      </w:pPr>
      <m:oMath>
        <m:sSub>
          <m:sSubPr>
            <m:ctrlPr>
              <w:rPr>
                <w:rFonts w:ascii="Cambria Math" w:hAnsi="Cambria Math"/>
                <w:sz w:val="24"/>
                <w:szCs w:val="24"/>
              </w:rPr>
            </m:ctrlPr>
          </m:sSubPr>
          <m:e>
            <m:r>
              <m:rPr>
                <m:sty m:val="p"/>
              </m:rPr>
              <w:rPr>
                <w:rFonts w:ascii="Cambria Math" w:hAnsi="Cambria Math"/>
                <w:sz w:val="24"/>
                <w:szCs w:val="24"/>
              </w:rPr>
              <m:t>ρ</m:t>
            </m:r>
          </m:e>
          <m:sub>
            <m:r>
              <w:rPr>
                <w:rFonts w:ascii="Cambria Math" w:hAnsi="Cambria Math"/>
                <w:sz w:val="24"/>
                <w:szCs w:val="24"/>
              </w:rPr>
              <m:t>θ</m:t>
            </m:r>
          </m:sub>
        </m:sSub>
        <m:r>
          <w:rPr>
            <w:rFonts w:ascii="Cambria Math" w:hAnsi="Cambria Math"/>
            <w:sz w:val="24"/>
            <w:szCs w:val="24"/>
          </w:rPr>
          <m:t>(</m:t>
        </m:r>
        <m:r>
          <m:rPr>
            <m:sty m:val="p"/>
          </m:rPr>
          <w:rPr>
            <w:rFonts w:ascii="Cambria Math" w:hAnsi="Cambria Math"/>
            <w:sz w:val="24"/>
            <w:szCs w:val="24"/>
          </w:rPr>
          <m:t>τ</m:t>
        </m:r>
        <m:r>
          <w:rPr>
            <w:rFonts w:ascii="Cambria Math" w:hAnsi="Cambria Math"/>
            <w:sz w:val="24"/>
            <w:szCs w:val="24"/>
          </w:rPr>
          <m:t>)</m:t>
        </m:r>
      </m:oMath>
      <w:r>
        <w:rPr>
          <w:rFonts w:hAnsi="Cambria Math"/>
          <w:sz w:val="24"/>
          <w:szCs w:val="24"/>
        </w:rPr>
        <w:t xml:space="preserve"> : Probability of trajectory </w:t>
      </w:r>
      <w:r>
        <w:rPr>
          <w:rFonts w:hAnsi="Cambria Math"/>
          <w:sz w:val="24"/>
          <w:szCs w:val="24"/>
        </w:rPr>
        <w:t>τ</w:t>
      </w:r>
      <w:r>
        <w:rPr>
          <w:rFonts w:hAnsi="Cambria Math"/>
          <w:sz w:val="24"/>
          <w:szCs w:val="24"/>
        </w:rPr>
        <w:t xml:space="preserve"> when obeying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θ</m:t>
            </m:r>
          </m:sub>
        </m:sSub>
      </m:oMath>
    </w:p>
    <w:p w14:paraId="0B89C8CC" w14:textId="77777777" w:rsidR="00DA0A59" w:rsidRDefault="00DA0A59" w:rsidP="00C8410C">
      <w:pPr>
        <w:pStyle w:val="Nidungvnbn"/>
        <w:rPr>
          <w:rFonts w:hAnsi="Cambria Math"/>
        </w:rPr>
      </w:pPr>
      <m:oMath>
        <m:nary>
          <m:naryPr>
            <m:chr m:val="∑"/>
            <m:limLoc m:val="undOvr"/>
            <m:ctrlPr>
              <w:rPr>
                <w:rFonts w:ascii="Cambria Math" w:hAnsi="Cambria Math"/>
                <w:sz w:val="24"/>
                <w:szCs w:val="24"/>
              </w:rPr>
            </m:ctrlPr>
          </m:naryPr>
          <m:sub>
            <m:r>
              <m:rPr>
                <m:sty m:val="p"/>
              </m:rPr>
              <w:rPr>
                <w:rFonts w:ascii="Cambria Math" w:hAnsi="Cambria Math"/>
                <w:sz w:val="24"/>
                <w:szCs w:val="24"/>
              </w:rPr>
              <m:t>t = 0</m:t>
            </m:r>
          </m:sub>
          <m:sup>
            <m:r>
              <m:rPr>
                <m:sty m:val="p"/>
              </m:rPr>
              <w:rPr>
                <w:rFonts w:ascii="Cambria Math" w:hAnsi="Cambria Math"/>
                <w:sz w:val="24"/>
                <w:szCs w:val="24"/>
              </w:rPr>
              <m:t>T - 1</m:t>
            </m:r>
          </m:sup>
          <m:e/>
        </m:nary>
      </m:oMath>
      <w:r>
        <w:rPr>
          <w:rFonts w:hAnsi="Cambria Math"/>
          <w:sz w:val="24"/>
          <w:szCs w:val="24"/>
        </w:rPr>
        <w:t>: Sum over all time steps t in a trajectory.</w:t>
      </w:r>
    </w:p>
    <w:p w14:paraId="3FE8E378" w14:textId="77777777" w:rsidR="00DA0A59" w:rsidRDefault="00DA0A59" w:rsidP="00C8410C">
      <w:pPr>
        <w:pStyle w:val="Nidungvnbn"/>
        <w:rPr>
          <w:rFonts w:hAnsi="Cambria Math"/>
        </w:rPr>
      </w:pP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θ</m:t>
            </m:r>
          </m:sub>
        </m:sSub>
        <m:r>
          <m:rPr>
            <m:sty m:val="p"/>
          </m:rPr>
          <w:rPr>
            <w:rFonts w:ascii="Cambria Math" w:hAnsi="Cambria Math"/>
            <w:sz w:val="24"/>
            <w:szCs w:val="24"/>
          </w:rPr>
          <m:t>log</m:t>
        </m:r>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θ</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m:rPr>
                    <m:sty m:val="p"/>
                  </m:rPr>
                  <w:rPr>
                    <w:rFonts w:ascii="Cambria Math" w:hAnsi="Cambria Math"/>
                    <w:sz w:val="24"/>
                    <w:szCs w:val="24"/>
                  </w:rPr>
                  <m:t>t</m:t>
                </m:r>
              </m:sub>
            </m:sSub>
          </m:e>
        </m:d>
      </m:oMath>
      <w:r>
        <w:rPr>
          <w:rFonts w:hAnsi="Cambria Math"/>
          <w:sz w:val="24"/>
          <w:szCs w:val="24"/>
        </w:rPr>
        <w:t xml:space="preserve"> : Gradient of the log probability of performing the action  </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t</m:t>
            </m:r>
          </m:sub>
        </m:sSub>
      </m:oMath>
      <w:r>
        <w:rPr>
          <w:rFonts w:hAnsi="Cambria Math"/>
          <w:sz w:val="24"/>
          <w:szCs w:val="24"/>
        </w:rPr>
        <w:t xml:space="preserve"> </w:t>
      </w:r>
    </w:p>
    <w:p w14:paraId="646B569F" w14:textId="77777777" w:rsidR="00DA0A59" w:rsidRDefault="00DA0A59" w:rsidP="00C8410C">
      <w:pPr>
        <w:pStyle w:val="Nidungvnbn"/>
        <w:rPr>
          <w:rFonts w:hAnsi="Cambria Math"/>
        </w:rPr>
      </w:pPr>
      <w:r>
        <w:rPr>
          <w:rFonts w:hAnsi="Cambria Math"/>
          <w:sz w:val="24"/>
          <w:szCs w:val="24"/>
        </w:rPr>
        <w:t xml:space="preserve">in state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t</m:t>
            </m:r>
          </m:sub>
        </m:sSub>
      </m:oMath>
      <w:r>
        <w:rPr>
          <w:rFonts w:hAnsi="Cambria Math"/>
          <w:sz w:val="24"/>
          <w:szCs w:val="24"/>
        </w:rPr>
        <w:t xml:space="preserve"> by parameter </w:t>
      </w:r>
      <m:oMath>
        <m:r>
          <w:rPr>
            <w:rFonts w:ascii="Cambria Math" w:hAnsi="Cambria Math"/>
            <w:sz w:val="24"/>
            <w:szCs w:val="24"/>
          </w:rPr>
          <m:t>θ</m:t>
        </m:r>
      </m:oMath>
    </w:p>
    <w:p w14:paraId="04E6FE69" w14:textId="77777777" w:rsidR="00DA0A59" w:rsidRDefault="00DA0A59" w:rsidP="00C8410C">
      <w:pPr>
        <w:pStyle w:val="Nidungvnbn"/>
        <w:rPr>
          <w:rFonts w:hAnsi="Cambria Math"/>
        </w:rPr>
      </w:pPr>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m:t>
            </m:r>
            <m:r>
              <m:rPr>
                <m:sty m:val="p"/>
              </m:rPr>
              <w:rPr>
                <w:rFonts w:ascii="Cambria Math" w:hAnsi="Cambria Math"/>
                <w:sz w:val="24"/>
                <w:szCs w:val="24"/>
              </w:rPr>
              <m:t>τ</m:t>
            </m:r>
            <m:r>
              <w:rPr>
                <w:rFonts w:ascii="Cambria Math" w:hAnsi="Cambria Math"/>
                <w:sz w:val="24"/>
                <w:szCs w:val="24"/>
              </w:rPr>
              <m:t>)</m:t>
            </m:r>
          </m:sub>
        </m:sSub>
      </m:oMath>
      <w:r>
        <w:rPr>
          <w:rFonts w:hAnsi="Cambria Math"/>
          <w:sz w:val="24"/>
          <w:szCs w:val="24"/>
        </w:rPr>
        <w:t xml:space="preserve">: Total rewards received throughout trajectory </w:t>
      </w:r>
      <w:r>
        <w:rPr>
          <w:rFonts w:hAnsi="Cambria Math"/>
          <w:sz w:val="24"/>
          <w:szCs w:val="24"/>
        </w:rPr>
        <w:t>τ</w:t>
      </w:r>
      <w:r>
        <w:rPr>
          <w:rFonts w:hAnsi="Cambria Math"/>
          <w:sz w:val="24"/>
          <w:szCs w:val="24"/>
        </w:rPr>
        <w:t xml:space="preserve">, usually calculated as </w:t>
      </w:r>
      <m:oMath>
        <m:sSub>
          <m:sSubPr>
            <m:ctrlPr>
              <w:rPr>
                <w:rFonts w:ascii="Cambria Math" w:hAnsi="Cambria Math"/>
                <w:sz w:val="24"/>
                <w:szCs w:val="24"/>
              </w:rPr>
            </m:ctrlPr>
          </m:sSubPr>
          <m:e>
            <m:r>
              <m:rPr>
                <m:sty m:val="p"/>
              </m:rPr>
              <w:rPr>
                <w:rFonts w:ascii="Cambria Math" w:hAnsi="Cambria Math"/>
                <w:sz w:val="24"/>
                <w:szCs w:val="24"/>
              </w:rPr>
              <m:t>R</m:t>
            </m:r>
          </m:e>
          <m:sub>
            <m:r>
              <w:rPr>
                <w:rFonts w:ascii="Cambria Math" w:hAnsi="Cambria Math"/>
                <w:sz w:val="24"/>
                <w:szCs w:val="24"/>
              </w:rPr>
              <m:t>(</m:t>
            </m:r>
            <m:r>
              <m:rPr>
                <m:sty m:val="p"/>
              </m:rPr>
              <w:rPr>
                <w:rFonts w:ascii="Cambria Math" w:hAnsi="Cambria Math"/>
                <w:sz w:val="24"/>
                <w:szCs w:val="24"/>
              </w:rPr>
              <m:t>τ</m:t>
            </m:r>
            <m:r>
              <w:rPr>
                <w:rFonts w:ascii="Cambria Math" w:hAnsi="Cambria Math"/>
                <w:sz w:val="24"/>
                <w:szCs w:val="24"/>
              </w:rPr>
              <m: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t' = 0</m:t>
            </m:r>
          </m:sub>
          <m:sup>
            <m:r>
              <m:rPr>
                <m:sty m:val="p"/>
              </m:rPr>
              <w:rPr>
                <w:rFonts w:ascii="Cambria Math" w:hAnsi="Cambria Math"/>
                <w:sz w:val="24"/>
                <w:szCs w:val="24"/>
              </w:rPr>
              <m:t>T - 1</m:t>
            </m:r>
          </m:sup>
          <m:e>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e>
        </m:nary>
      </m:oMath>
      <w:r>
        <w:rPr>
          <w:rFonts w:hAnsi="Cambria Math"/>
          <w:sz w:val="24"/>
          <w:szCs w:val="24"/>
        </w:rPr>
        <w:t xml:space="preserve"> </w:t>
      </w:r>
    </w:p>
    <w:p w14:paraId="2CBAC428" w14:textId="77777777" w:rsidR="00DA0A59" w:rsidRDefault="00DA0A59" w:rsidP="00C8410C">
      <w:pPr>
        <w:pStyle w:val="Nidungvnbn"/>
        <w:rPr>
          <w:rFonts w:hAnsi="Cambria Math"/>
        </w:rPr>
      </w:pPr>
      <w:r>
        <w:rPr>
          <w:rFonts w:hAnsi="Cambria Math"/>
          <w:sz w:val="24"/>
          <w:szCs w:val="24"/>
        </w:rPr>
        <w:t xml:space="preserve">This formula indicates that the gradient of the objective function can be approximated by averaging the product of the log probability gradient of each action taken in a trajectory and the total reward received in that trajectory. We can enhance the policy to achieve greater rewards by calculating this gradient and adjusting the parameter </w:t>
      </w:r>
      <w:r>
        <w:rPr>
          <w:rFonts w:hAnsi="Cambria Math"/>
          <w:sz w:val="24"/>
          <w:szCs w:val="24"/>
        </w:rPr>
        <w:t>θ</w:t>
      </w:r>
      <w:r>
        <w:rPr>
          <w:rFonts w:hAnsi="Cambria Math"/>
          <w:sz w:val="24"/>
          <w:szCs w:val="24"/>
        </w:rPr>
        <w:t xml:space="preserve"> in the direction of the increasing gradient.</w:t>
      </w:r>
    </w:p>
    <w:p w14:paraId="14040D59" w14:textId="77777777" w:rsidR="00DA0A59" w:rsidRDefault="00DA0A59" w:rsidP="00C8410C">
      <w:pPr>
        <w:pStyle w:val="Nidungvnbn"/>
        <w:rPr>
          <w:rFonts w:hAnsi="Cambria Math"/>
        </w:rPr>
      </w:pPr>
      <w:r>
        <w:rPr>
          <w:rFonts w:hAnsi="Cambria Math"/>
          <w:sz w:val="24"/>
          <w:szCs w:val="24"/>
        </w:rPr>
        <w:t>Meaning: The model will increase the likelihood of producing sequences that yield high rewards, while reducing the likelihood of those that yield low rewards.</w:t>
      </w:r>
    </w:p>
    <w:p w14:paraId="7A80C880" w14:textId="77777777" w:rsidR="00DA0A59" w:rsidRDefault="00DA0A59" w:rsidP="00C8410C">
      <w:pPr>
        <w:pStyle w:val="Nidungvnbn"/>
        <w:rPr>
          <w:rFonts w:hAnsi="Cambria Math"/>
        </w:rPr>
      </w:pPr>
      <w:r>
        <w:rPr>
          <w:rFonts w:hAnsi="Cambria Math"/>
          <w:b/>
          <w:bCs/>
          <w:sz w:val="24"/>
          <w:szCs w:val="24"/>
        </w:rPr>
        <w:t>Gradient of the target</w:t>
      </w:r>
    </w:p>
    <w:p w14:paraId="3998C70B" w14:textId="77777777" w:rsidR="00DA0A59" w:rsidRDefault="00DA0A59" w:rsidP="00C8410C">
      <w:pPr>
        <w:pStyle w:val="Nidungvnbn"/>
        <w:rPr>
          <w:rFonts w:hAnsi="Cambria Math"/>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w:rPr>
              <w:rFonts w:ascii="Cambria Math" w:hAnsi="Cambria Math"/>
              <w:sz w:val="28"/>
              <w:szCs w:val="28"/>
            </w:rPr>
            <m:t>J</m:t>
          </m:r>
          <m:d>
            <m:dPr>
              <m:ctrlPr>
                <w:rPr>
                  <w:rFonts w:ascii="Cambria Math" w:hAnsi="Cambria Math"/>
                  <w:sz w:val="28"/>
                  <w:szCs w:val="28"/>
                </w:rPr>
              </m:ctrlPr>
            </m:dPr>
            <m:e>
              <m:r>
                <w:rPr>
                  <w:rFonts w:ascii="Cambria Math" w:hAnsi="Cambria Math"/>
                  <w:sz w:val="28"/>
                  <w:szCs w:val="28"/>
                </w:rPr>
                <m:t>θ</m:t>
              </m:r>
            </m:e>
          </m:d>
          <m:r>
            <m:rPr>
              <m:sty m:val="p"/>
            </m:rPr>
            <w:rPr>
              <w:rFonts w:ascii="Cambria Math" w:hAnsi="Cambria Math"/>
              <w:sz w:val="28"/>
              <w:szCs w:val="28"/>
            </w:rPr>
            <m:t>=</m:t>
          </m:r>
          <m:sSub>
            <m:sSubPr>
              <m:ctrlPr>
                <w:rPr>
                  <w:rFonts w:ascii="Cambria Math" w:hAnsi="Cambria Math"/>
                  <w:sz w:val="28"/>
                  <w:szCs w:val="28"/>
                </w:rPr>
              </m:ctrlPr>
            </m:sSubPr>
            <m:e>
              <m:r>
                <m:rPr>
                  <m:scr m:val="double-struck"/>
                  <m:sty m:val="p"/>
                </m:rPr>
                <w:rPr>
                  <w:rFonts w:ascii="Cambria Math" w:hAnsi="Cambria Math"/>
                  <w:sz w:val="28"/>
                  <w:szCs w:val="28"/>
                </w:rPr>
                <m:t>E</m:t>
              </m:r>
            </m:e>
            <m:sub>
              <m:sSub>
                <m:sSubPr>
                  <m:ctrlPr>
                    <w:rPr>
                      <w:rFonts w:ascii="Cambria Math" w:hAnsi="Cambria Math"/>
                      <w:sz w:val="28"/>
                      <w:szCs w:val="28"/>
                    </w:rPr>
                  </m:ctrlPr>
                </m:sSubPr>
                <m:e>
                  <m:r>
                    <m:rPr>
                      <m:sty m:val="p"/>
                    </m:rPr>
                    <w:rPr>
                      <w:rFonts w:ascii="Cambria Math" w:hAnsi="Cambria Math"/>
                      <w:sz w:val="28"/>
                      <w:szCs w:val="28"/>
                    </w:rPr>
                    <m:t>y~π</m:t>
                  </m:r>
                </m:e>
                <m:sub>
                  <m:r>
                    <w:rPr>
                      <w:rFonts w:ascii="Cambria Math" w:hAnsi="Cambria Math"/>
                      <w:sz w:val="28"/>
                      <w:szCs w:val="28"/>
                    </w:rPr>
                    <m:t>θ</m:t>
                  </m:r>
                </m:sub>
              </m:sSub>
            </m:sub>
          </m:sSub>
          <m:d>
            <m:dPr>
              <m:begChr m:val="["/>
              <m:endChr m:val="]"/>
              <m:ctrlPr>
                <w:rPr>
                  <w:rFonts w:ascii="Cambria Math" w:hAnsi="Cambria Math"/>
                  <w:sz w:val="28"/>
                  <w:szCs w:val="28"/>
                </w:rPr>
              </m:ctrlPr>
            </m:dPr>
            <m:e>
              <m:r>
                <m:rPr>
                  <m:sty m:val="p"/>
                </m:rPr>
                <w:rPr>
                  <w:rFonts w:ascii="Cambria Math" w:hAnsi="Cambria Math"/>
                  <w:sz w:val="28"/>
                  <w:szCs w:val="28"/>
                </w:rPr>
                <m:t>R(y,x).</m:t>
              </m:r>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m:rPr>
                  <m:sty m:val="p"/>
                </m:rPr>
                <w:rPr>
                  <w:rFonts w:ascii="Cambria Math" w:hAnsi="Cambria Math"/>
                  <w:sz w:val="28"/>
                  <w:szCs w:val="28"/>
                </w:rPr>
                <m:t>log</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sz w:val="28"/>
                      <w:szCs w:val="28"/>
                    </w:rPr>
                  </m:ctrlPr>
                </m:dPr>
                <m:e>
                  <m:r>
                    <m:rPr>
                      <m:sty m:val="p"/>
                    </m:rPr>
                    <w:rPr>
                      <w:rFonts w:ascii="Cambria Math" w:hAnsi="Cambria Math"/>
                      <w:sz w:val="28"/>
                      <w:szCs w:val="28"/>
                    </w:rPr>
                    <m:t>y∣x</m:t>
                  </m:r>
                </m:e>
              </m:d>
            </m:e>
          </m:d>
        </m:oMath>
      </m:oMathPara>
    </w:p>
    <w:p w14:paraId="3518C43E" w14:textId="77777777" w:rsidR="00DA0A59" w:rsidRDefault="00DA0A59" w:rsidP="00C8410C">
      <w:pPr>
        <w:pStyle w:val="Nidungvnbn"/>
        <w:rPr>
          <w:rFonts w:hAnsi="Cambria Math"/>
        </w:rPr>
      </w:pPr>
      <w:r>
        <w:rPr>
          <w:rFonts w:hAnsi="Cambria Math"/>
          <w:sz w:val="24"/>
          <w:szCs w:val="24"/>
        </w:rPr>
        <w:t>Meaning: This is the main formula of the REINFORCE algorithm.</w:t>
      </w:r>
    </w:p>
    <w:p w14:paraId="122D50CC" w14:textId="77777777" w:rsidR="00DA0A59" w:rsidRDefault="00DA0A59" w:rsidP="00C8410C">
      <w:pPr>
        <w:pStyle w:val="Nidungvnbn"/>
        <w:rPr>
          <w:rFonts w:hAnsi="Cambria Math"/>
        </w:rPr>
      </w:pPr>
      <w:r>
        <w:rPr>
          <w:rFonts w:hAnsi="Cambria Math"/>
          <w:sz w:val="24"/>
          <w:szCs w:val="24"/>
        </w:rPr>
        <w:t>It allows to calculate the gradient to update the model parameters in the direction of increasing the probability of generating high-reward responses.</w:t>
      </w:r>
    </w:p>
    <w:p w14:paraId="6F816684" w14:textId="77777777" w:rsidR="00DA0A59" w:rsidRDefault="00DA0A59" w:rsidP="00C8410C">
      <w:pPr>
        <w:pStyle w:val="Nidungvnbn"/>
        <w:rPr>
          <w:rFonts w:hAnsi="Cambria Math"/>
          <w:sz w:val="28"/>
          <w:szCs w:val="28"/>
        </w:rPr>
      </w:pPr>
      <w:r>
        <w:rPr>
          <w:rFonts w:hAnsi="Cambria Math"/>
          <w:sz w:val="24"/>
          <w:szCs w:val="24"/>
        </w:rPr>
        <w:t xml:space="preserve">If the response </w:t>
      </w:r>
      <w:r>
        <w:rPr>
          <w:rFonts w:ascii="Cambria Math" w:hAnsi="Cambria Math" w:cs="Cambria Math"/>
          <w:sz w:val="24"/>
          <w:szCs w:val="24"/>
        </w:rPr>
        <w:t>𝑦</w:t>
      </w:r>
      <w:r>
        <w:rPr>
          <w:rFonts w:hAnsi="Cambria Math"/>
          <w:sz w:val="24"/>
          <w:szCs w:val="24"/>
        </w:rPr>
        <w:t xml:space="preserve"> has a reward </w:t>
      </w:r>
      <m:oMath>
        <m:r>
          <m:rPr>
            <m:sty m:val="p"/>
          </m:rPr>
          <w:rPr>
            <w:rFonts w:ascii="Cambria Math" w:hAnsi="Cambria Math"/>
            <w:sz w:val="24"/>
            <w:szCs w:val="24"/>
          </w:rPr>
          <m:t>R(y,x)</m:t>
        </m:r>
      </m:oMath>
      <w:r>
        <w:rPr>
          <w:rFonts w:hAnsi="Cambria Math"/>
          <w:sz w:val="24"/>
          <w:szCs w:val="24"/>
        </w:rPr>
        <w:t xml:space="preserve">&gt; 0, then the gradient increases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θ</m:t>
            </m:r>
          </m:sub>
        </m:sSub>
        <m:d>
          <m:dPr>
            <m:ctrlPr>
              <w:rPr>
                <w:rFonts w:ascii="Cambria Math" w:hAnsi="Cambria Math"/>
                <w:sz w:val="24"/>
                <w:szCs w:val="24"/>
              </w:rPr>
            </m:ctrlPr>
          </m:dPr>
          <m:e>
            <m:r>
              <m:rPr>
                <m:sty m:val="p"/>
              </m:rPr>
              <w:rPr>
                <w:rFonts w:ascii="Cambria Math" w:hAnsi="Cambria Math"/>
                <w:sz w:val="24"/>
                <w:szCs w:val="24"/>
              </w:rPr>
              <m:t>y∣x</m:t>
            </m:r>
          </m:e>
        </m:d>
      </m:oMath>
      <w:r>
        <w:rPr>
          <w:rFonts w:hAnsi="Cambria Math"/>
          <w:sz w:val="24"/>
          <w:szCs w:val="24"/>
        </w:rPr>
        <w:t xml:space="preserve">; if </w:t>
      </w:r>
      <w:r>
        <w:rPr>
          <w:rFonts w:ascii="Cambria Math" w:hAnsi="Cambria Math" w:cs="Cambria Math"/>
          <w:sz w:val="24"/>
          <w:szCs w:val="24"/>
        </w:rPr>
        <w:t>𝑅</w:t>
      </w:r>
      <w:r>
        <w:rPr>
          <w:rFonts w:hAnsi="Cambria Math"/>
          <w:sz w:val="24"/>
          <w:szCs w:val="24"/>
        </w:rPr>
        <w:t xml:space="preserve"> &lt; 0 the gradient decreases it.</w:t>
      </w:r>
    </w:p>
    <w:p w14:paraId="5246CFF0" w14:textId="77777777" w:rsidR="00DA0A59" w:rsidRDefault="00DA0A59" w:rsidP="00C8410C">
      <w:pPr>
        <w:pStyle w:val="Nidungvnbn"/>
        <w:rPr>
          <w:rFonts w:hAnsi="Cambria Math"/>
        </w:rPr>
      </w:pPr>
      <w:r>
        <w:rPr>
          <w:rFonts w:hAnsi="Cambria Math"/>
          <w:b/>
          <w:bCs/>
          <w:sz w:val="24"/>
          <w:szCs w:val="24"/>
        </w:rPr>
        <w:t>Calculate token gradient (autoregressive)</w:t>
      </w:r>
    </w:p>
    <w:p w14:paraId="01A3F8F1" w14:textId="77777777" w:rsidR="00DA0A59" w:rsidRDefault="00DA0A59" w:rsidP="00C8410C">
      <w:pPr>
        <w:pStyle w:val="Nidungvnbn"/>
        <w:rPr>
          <w:rFonts w:hAnsi="Cambria Math"/>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w:rPr>
              <w:rFonts w:ascii="Cambria Math" w:hAnsi="Cambria Math"/>
              <w:sz w:val="28"/>
              <w:szCs w:val="28"/>
            </w:rPr>
            <m:t>J</m:t>
          </m:r>
          <m:d>
            <m:dPr>
              <m:ctrlPr>
                <w:rPr>
                  <w:rFonts w:ascii="Cambria Math" w:hAnsi="Cambria Math"/>
                  <w:sz w:val="28"/>
                  <w:szCs w:val="28"/>
                </w:rPr>
              </m:ctrlPr>
            </m:dPr>
            <m:e>
              <m:r>
                <w:rPr>
                  <w:rFonts w:ascii="Cambria Math" w:hAnsi="Cambria Math"/>
                  <w:sz w:val="28"/>
                  <w:szCs w:val="28"/>
                </w:rPr>
                <m:t>θ</m:t>
              </m:r>
            </m:e>
          </m:d>
          <m:r>
            <m:rPr>
              <m:sty m:val="p"/>
            </m:rPr>
            <w:rPr>
              <w:rFonts w:ascii="Cambria Math" w:hAnsi="Cambria Math"/>
              <w:sz w:val="28"/>
              <w:szCs w:val="28"/>
            </w:rPr>
            <m:t>=</m:t>
          </m:r>
          <m:sSub>
            <m:sSubPr>
              <m:ctrlPr>
                <w:rPr>
                  <w:rFonts w:ascii="Cambria Math" w:hAnsi="Cambria Math"/>
                  <w:sz w:val="28"/>
                  <w:szCs w:val="28"/>
                </w:rPr>
              </m:ctrlPr>
            </m:sSubPr>
            <m:e>
              <m:r>
                <m:rPr>
                  <m:scr m:val="double-struck"/>
                  <m:sty m:val="p"/>
                </m:rPr>
                <w:rPr>
                  <w:rFonts w:ascii="Cambria Math" w:hAnsi="Cambria Math"/>
                  <w:sz w:val="28"/>
                  <w:szCs w:val="28"/>
                </w:rPr>
                <m:t>E</m:t>
              </m:r>
            </m:e>
            <m:sub>
              <m:sSub>
                <m:sSubPr>
                  <m:ctrlPr>
                    <w:rPr>
                      <w:rFonts w:ascii="Cambria Math" w:hAnsi="Cambria Math"/>
                      <w:sz w:val="28"/>
                      <w:szCs w:val="28"/>
                    </w:rPr>
                  </m:ctrlPr>
                </m:sSubPr>
                <m:e>
                  <m:r>
                    <m:rPr>
                      <m:sty m:val="p"/>
                    </m:rPr>
                    <w:rPr>
                      <w:rFonts w:ascii="Cambria Math" w:hAnsi="Cambria Math"/>
                      <w:sz w:val="28"/>
                      <w:szCs w:val="28"/>
                    </w:rPr>
                    <m:t>y~π</m:t>
                  </m:r>
                </m:e>
                <m:sub>
                  <m:r>
                    <w:rPr>
                      <w:rFonts w:ascii="Cambria Math" w:hAnsi="Cambria Math"/>
                      <w:sz w:val="28"/>
                      <w:szCs w:val="28"/>
                    </w:rPr>
                    <m:t>θ</m:t>
                  </m:r>
                </m:sub>
              </m:sSub>
            </m:sub>
          </m:sSub>
          <m:d>
            <m:dPr>
              <m:begChr m:val="["/>
              <m:endChr m:val="]"/>
              <m:ctrlPr>
                <w:rPr>
                  <w:rFonts w:ascii="Cambria Math" w:hAnsi="Cambria Math"/>
                  <w:sz w:val="28"/>
                  <w:szCs w:val="28"/>
                </w:rPr>
              </m:ctrlPr>
            </m:dPr>
            <m:e>
              <m:r>
                <m:rPr>
                  <m:sty m:val="p"/>
                </m:rPr>
                <w:rPr>
                  <w:rFonts w:ascii="Cambria Math" w:hAnsi="Cambria Math"/>
                  <w:sz w:val="28"/>
                  <w:szCs w:val="28"/>
                </w:rPr>
                <m:t>R(y,x).</m:t>
              </m:r>
              <m:nary>
                <m:naryPr>
                  <m:chr m:val="∑"/>
                  <m:limLoc m:val="undOvr"/>
                  <m:ctrlPr>
                    <w:rPr>
                      <w:rFonts w:ascii="Cambria Math" w:hAnsi="Cambria Math"/>
                      <w:sz w:val="28"/>
                      <w:szCs w:val="28"/>
                    </w:rPr>
                  </m:ctrlPr>
                </m:naryPr>
                <m:sub>
                  <m:r>
                    <m:rPr>
                      <m:sty m:val="p"/>
                    </m:rPr>
                    <w:rPr>
                      <w:rFonts w:ascii="Cambria Math" w:hAnsi="Cambria Math"/>
                      <w:sz w:val="28"/>
                      <w:szCs w:val="28"/>
                    </w:rPr>
                    <m:t>t = 1</m:t>
                  </m:r>
                </m:sub>
                <m:sup>
                  <m:r>
                    <m:rPr>
                      <m:sty m:val="p"/>
                    </m:rPr>
                    <w:rPr>
                      <w:rFonts w:ascii="Cambria Math" w:hAnsi="Cambria Math"/>
                      <w:sz w:val="28"/>
                      <w:szCs w:val="28"/>
                    </w:rPr>
                    <m:t xml:space="preserve">T </m:t>
                  </m:r>
                </m:sup>
                <m:e>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m:rPr>
                      <m:sty m:val="p"/>
                    </m:rPr>
                    <w:rPr>
                      <w:rFonts w:ascii="Cambria Math" w:hAnsi="Cambria Math"/>
                      <w:sz w:val="28"/>
                      <w:szCs w:val="28"/>
                    </w:rPr>
                    <m:t>log</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&lt;t</m:t>
                          </m:r>
                        </m:sub>
                      </m:sSub>
                    </m:e>
                  </m:d>
                  <m:r>
                    <m:rPr>
                      <m:sty m:val="p"/>
                    </m:rPr>
                    <w:rPr>
                      <w:rFonts w:ascii="Cambria Math" w:hAnsi="Cambria Math"/>
                      <w:sz w:val="28"/>
                      <w:szCs w:val="28"/>
                    </w:rPr>
                    <m:t>,x</m:t>
                  </m:r>
                </m:e>
              </m:nary>
            </m:e>
          </m:d>
        </m:oMath>
      </m:oMathPara>
    </w:p>
    <w:p w14:paraId="0A91E55C" w14:textId="77777777" w:rsidR="00DA0A59" w:rsidRDefault="00DA0A59" w:rsidP="00C8410C">
      <w:pPr>
        <w:pStyle w:val="Nidungvnbn"/>
        <w:rPr>
          <w:rFonts w:hAnsi="Cambria Math"/>
        </w:rPr>
      </w:pPr>
      <w:r>
        <w:rPr>
          <w:rFonts w:hAnsi="Cambria Math"/>
          <w:sz w:val="24"/>
          <w:szCs w:val="24"/>
        </w:rPr>
        <w:t>Meaning: Since the language model generates each word/token sequentially, the total gradient can be decomposed into the sum of the gradients at each generation step.</w:t>
      </w:r>
    </w:p>
    <w:p w14:paraId="1A18A98E" w14:textId="77777777" w:rsidR="00DA0A59" w:rsidRDefault="00DA0A59" w:rsidP="00C8410C">
      <w:pPr>
        <w:pStyle w:val="Nidungvnbn"/>
        <w:rPr>
          <w:rFonts w:hAnsi="Cambria Math"/>
          <w:sz w:val="28"/>
          <w:szCs w:val="28"/>
        </w:rPr>
      </w:pPr>
      <w:r>
        <w:rPr>
          <w:rFonts w:hAnsi="Cambria Math"/>
          <w:sz w:val="24"/>
          <w:szCs w:val="24"/>
        </w:rPr>
        <w:t>This makes training more efficient in frameworks like PyTorch or TensorFlow.</w:t>
      </w:r>
    </w:p>
    <w:p w14:paraId="3F2D753B" w14:textId="77777777" w:rsidR="00DA0A59" w:rsidRDefault="00DA0A59" w:rsidP="00C8410C">
      <w:pPr>
        <w:pStyle w:val="Nidungvnbn"/>
        <w:rPr>
          <w:rFonts w:hAnsi="Cambria Math"/>
        </w:rPr>
      </w:pPr>
      <w:r>
        <w:rPr>
          <w:rFonts w:hAnsi="Cambria Math"/>
          <w:b/>
          <w:bCs/>
          <w:sz w:val="24"/>
          <w:szCs w:val="24"/>
        </w:rPr>
        <w:lastRenderedPageBreak/>
        <w:t>Add baseline (reduce variance)</w:t>
      </w:r>
    </w:p>
    <w:p w14:paraId="4DF722F3" w14:textId="77777777" w:rsidR="00DA0A59" w:rsidRDefault="00DA0A59" w:rsidP="00C8410C">
      <w:pPr>
        <w:pStyle w:val="Nidungvnbn"/>
        <w:rPr>
          <w:rFonts w:hAnsi="Cambria Math"/>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w:rPr>
              <w:rFonts w:ascii="Cambria Math" w:hAnsi="Cambria Math"/>
              <w:sz w:val="28"/>
              <w:szCs w:val="28"/>
            </w:rPr>
            <m:t>J</m:t>
          </m:r>
          <m:d>
            <m:dPr>
              <m:ctrlPr>
                <w:rPr>
                  <w:rFonts w:ascii="Cambria Math" w:hAnsi="Cambria Math"/>
                  <w:sz w:val="28"/>
                  <w:szCs w:val="28"/>
                </w:rPr>
              </m:ctrlPr>
            </m:dPr>
            <m:e>
              <m:r>
                <w:rPr>
                  <w:rFonts w:ascii="Cambria Math" w:hAnsi="Cambria Math"/>
                  <w:sz w:val="28"/>
                  <w:szCs w:val="28"/>
                </w:rPr>
                <m:t>θ</m:t>
              </m:r>
            </m:e>
          </m:d>
          <m:r>
            <m:rPr>
              <m:sty m:val="p"/>
            </m:rPr>
            <w:rPr>
              <w:rFonts w:ascii="Cambria Math" w:hAnsi="Cambria Math"/>
              <w:sz w:val="28"/>
              <w:szCs w:val="28"/>
            </w:rPr>
            <m:t>=</m:t>
          </m:r>
          <m:sSub>
            <m:sSubPr>
              <m:ctrlPr>
                <w:rPr>
                  <w:rFonts w:ascii="Cambria Math" w:hAnsi="Cambria Math"/>
                  <w:sz w:val="28"/>
                  <w:szCs w:val="28"/>
                </w:rPr>
              </m:ctrlPr>
            </m:sSubPr>
            <m:e>
              <m:r>
                <m:rPr>
                  <m:scr m:val="double-struck"/>
                  <m:sty m:val="p"/>
                </m:rPr>
                <w:rPr>
                  <w:rFonts w:ascii="Cambria Math" w:hAnsi="Cambria Math"/>
                  <w:sz w:val="28"/>
                  <w:szCs w:val="28"/>
                </w:rPr>
                <m:t>E</m:t>
              </m:r>
            </m:e>
            <m:sub>
              <m:sSub>
                <m:sSubPr>
                  <m:ctrlPr>
                    <w:rPr>
                      <w:rFonts w:ascii="Cambria Math" w:hAnsi="Cambria Math"/>
                      <w:sz w:val="28"/>
                      <w:szCs w:val="28"/>
                    </w:rPr>
                  </m:ctrlPr>
                </m:sSubPr>
                <m:e>
                  <m:r>
                    <m:rPr>
                      <m:sty m:val="p"/>
                    </m:rPr>
                    <w:rPr>
                      <w:rFonts w:ascii="Cambria Math" w:hAnsi="Cambria Math"/>
                      <w:sz w:val="28"/>
                      <w:szCs w:val="28"/>
                    </w:rPr>
                    <m:t>y~π</m:t>
                  </m:r>
                </m:e>
                <m:sub>
                  <m:r>
                    <w:rPr>
                      <w:rFonts w:ascii="Cambria Math" w:hAnsi="Cambria Math"/>
                      <w:sz w:val="28"/>
                      <w:szCs w:val="28"/>
                    </w:rPr>
                    <m:t>θ</m:t>
                  </m:r>
                </m:sub>
              </m:sSub>
            </m:sub>
          </m:sSub>
          <m:d>
            <m:dPr>
              <m:begChr m:val="["/>
              <m:endChr m:val="]"/>
              <m:ctrlPr>
                <w:rPr>
                  <w:rFonts w:ascii="Cambria Math" w:hAnsi="Cambria Math"/>
                  <w:sz w:val="28"/>
                  <w:szCs w:val="28"/>
                </w:rPr>
              </m:ctrlPr>
            </m:dPr>
            <m:e>
              <m:r>
                <m:rPr>
                  <m:sty m:val="p"/>
                </m:rPr>
                <w:rPr>
                  <w:rFonts w:ascii="Cambria Math" w:hAnsi="Cambria Math"/>
                  <w:sz w:val="28"/>
                  <w:szCs w:val="28"/>
                </w:rPr>
                <m:t>R(y,x).- b(x).</m:t>
              </m:r>
              <m:sSub>
                <m:sSubPr>
                  <m:ctrlPr>
                    <w:rPr>
                      <w:rFonts w:ascii="Cambria Math" w:hAnsi="Cambria Math"/>
                      <w:sz w:val="28"/>
                      <w:szCs w:val="28"/>
                    </w:rPr>
                  </m:ctrlPr>
                </m:sSubPr>
                <m:e>
                  <m:r>
                    <m:rPr>
                      <m:sty m:val="p"/>
                    </m:rPr>
                    <w:rPr>
                      <w:rFonts w:ascii="Cambria Math" w:hAnsi="Cambria Math"/>
                      <w:sz w:val="28"/>
                      <w:szCs w:val="28"/>
                    </w:rPr>
                    <m:t>∇</m:t>
                  </m:r>
                </m:e>
                <m:sub>
                  <m:r>
                    <w:rPr>
                      <w:rFonts w:ascii="Cambria Math" w:hAnsi="Cambria Math"/>
                      <w:sz w:val="28"/>
                      <w:szCs w:val="28"/>
                    </w:rPr>
                    <m:t>θ</m:t>
                  </m:r>
                </m:sub>
              </m:sSub>
              <m:r>
                <m:rPr>
                  <m:sty m:val="p"/>
                </m:rPr>
                <w:rPr>
                  <w:rFonts w:ascii="Cambria Math" w:hAnsi="Cambria Math"/>
                  <w:sz w:val="28"/>
                  <w:szCs w:val="28"/>
                </w:rPr>
                <m:t>log</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sz w:val="28"/>
                      <w:szCs w:val="28"/>
                    </w:rPr>
                  </m:ctrlPr>
                </m:dPr>
                <m:e>
                  <m:r>
                    <m:rPr>
                      <m:sty m:val="p"/>
                    </m:rPr>
                    <w:rPr>
                      <w:rFonts w:ascii="Cambria Math" w:hAnsi="Cambria Math"/>
                      <w:sz w:val="28"/>
                      <w:szCs w:val="28"/>
                    </w:rPr>
                    <m:t>y∣x</m:t>
                  </m:r>
                </m:e>
              </m:d>
            </m:e>
          </m:d>
        </m:oMath>
      </m:oMathPara>
    </w:p>
    <w:p w14:paraId="1D04A397" w14:textId="77777777" w:rsidR="00DA0A59" w:rsidRDefault="00DA0A59" w:rsidP="00C8410C">
      <w:pPr>
        <w:pStyle w:val="Nidungvnbn"/>
        <w:rPr>
          <w:rFonts w:hAnsi="Cambria Math"/>
        </w:rPr>
      </w:pPr>
      <w:r>
        <w:rPr>
          <w:rFonts w:hAnsi="Cambria Math"/>
          <w:sz w:val="24"/>
          <w:szCs w:val="24"/>
        </w:rPr>
        <w:t xml:space="preserve">Meaning: When we subtract a mean value b(x), the gradient is still correct but has lower variance </w:t>
      </w:r>
      <w:r>
        <w:rPr>
          <w:rFonts w:hAnsi="Cambria Math"/>
          <w:sz w:val="24"/>
          <w:szCs w:val="24"/>
        </w:rPr>
        <w:t>→</w:t>
      </w:r>
      <w:r>
        <w:rPr>
          <w:rFonts w:hAnsi="Cambria Math"/>
          <w:sz w:val="24"/>
          <w:szCs w:val="24"/>
        </w:rPr>
        <w:t xml:space="preserve"> the model is easier to converge.</w:t>
      </w:r>
    </w:p>
    <w:p w14:paraId="56048D21" w14:textId="77777777" w:rsidR="00DA0A59" w:rsidRDefault="00DA0A59" w:rsidP="00C8410C">
      <w:pPr>
        <w:pStyle w:val="Nidungvnbn"/>
        <w:rPr>
          <w:rFonts w:hAnsi="Cambria Math"/>
          <w:sz w:val="28"/>
          <w:szCs w:val="28"/>
        </w:rPr>
      </w:pPr>
      <w:r>
        <w:rPr>
          <w:rFonts w:hAnsi="Cambria Math"/>
          <w:sz w:val="24"/>
          <w:szCs w:val="24"/>
        </w:rPr>
        <w:t>b(x): the baseline can be the mean reward, or the output of the value function model.</w:t>
      </w:r>
    </w:p>
    <w:p w14:paraId="07A70A73" w14:textId="77777777" w:rsidR="00DA0A59" w:rsidRDefault="00DA0A59" w:rsidP="00C8410C">
      <w:pPr>
        <w:pStyle w:val="Nidungvnbn"/>
        <w:rPr>
          <w:rFonts w:hAnsi="Cambria Math"/>
        </w:rPr>
      </w:pPr>
      <w:r>
        <w:rPr>
          <w:rFonts w:hAnsi="Cambria Math"/>
          <w:b/>
          <w:bCs/>
          <w:sz w:val="24"/>
          <w:szCs w:val="24"/>
        </w:rPr>
        <w:t>Loss function</w:t>
      </w:r>
    </w:p>
    <w:p w14:paraId="2E48A0FD" w14:textId="77777777" w:rsidR="00DA0A59" w:rsidRDefault="00DA0A59" w:rsidP="00C8410C">
      <w:pPr>
        <w:pStyle w:val="Nidungvnbn"/>
        <w:rPr>
          <w:rFonts w:hAnsi="Cambria Math"/>
          <w:sz w:val="28"/>
          <w:szCs w:val="28"/>
        </w:rPr>
      </w:pPr>
      <m:oMathPara>
        <m:oMathParaPr>
          <m:jc m:val="center"/>
        </m:oMathParaPr>
        <m:oMath>
          <m:sSub>
            <m:sSubPr>
              <m:ctrlPr>
                <w:rPr>
                  <w:rFonts w:ascii="Cambria Math" w:hAnsi="Cambria Math"/>
                  <w:sz w:val="28"/>
                  <w:szCs w:val="28"/>
                </w:rPr>
              </m:ctrlPr>
            </m:sSubPr>
            <m:e>
              <m:r>
                <m:rPr>
                  <m:sty m:val="p"/>
                </m:rPr>
                <w:rPr>
                  <w:rFonts w:ascii="Cambria Math" w:hAnsi="Cambria Math"/>
                  <w:sz w:val="28"/>
                  <w:szCs w:val="28"/>
                </w:rPr>
                <m:t>L</m:t>
              </m:r>
            </m:e>
            <m:sub>
              <m:r>
                <m:rPr>
                  <m:sty m:val="p"/>
                </m:rPr>
                <w:rPr>
                  <w:rFonts w:ascii="Cambria Math" w:hAnsi="Cambria Math"/>
                  <w:sz w:val="28"/>
                  <w:szCs w:val="28"/>
                  <w:lang w:val="vi-VN"/>
                </w:rPr>
                <m:t>REINFORCE</m:t>
              </m:r>
            </m:sub>
          </m:sSub>
          <m:d>
            <m:dPr>
              <m:ctrlPr>
                <w:rPr>
                  <w:rFonts w:ascii="Cambria Math" w:hAnsi="Cambria Math"/>
                  <w:sz w:val="28"/>
                  <w:szCs w:val="28"/>
                </w:rPr>
              </m:ctrlPr>
            </m:dPr>
            <m:e>
              <m:r>
                <w:rPr>
                  <w:rFonts w:ascii="Cambria Math" w:hAnsi="Cambria Math"/>
                  <w:sz w:val="28"/>
                  <w:szCs w:val="28"/>
                </w:rPr>
                <m:t>θ</m:t>
              </m:r>
            </m:e>
          </m:d>
          <m:r>
            <m:rPr>
              <m:sty m:val="p"/>
            </m:rPr>
            <w:rPr>
              <w:rFonts w:ascii="Cambria Math" w:hAnsi="Cambria Math"/>
              <w:sz w:val="28"/>
              <w:szCs w:val="28"/>
            </w:rPr>
            <m:t>=(R(y,x)-b(x)).</m:t>
          </m:r>
          <m:nary>
            <m:naryPr>
              <m:chr m:val="∑"/>
              <m:limLoc m:val="undOvr"/>
              <m:ctrlPr>
                <w:rPr>
                  <w:rFonts w:ascii="Cambria Math" w:hAnsi="Cambria Math"/>
                  <w:sz w:val="28"/>
                  <w:szCs w:val="28"/>
                </w:rPr>
              </m:ctrlPr>
            </m:naryPr>
            <m:sub>
              <m:r>
                <m:rPr>
                  <m:sty m:val="p"/>
                </m:rPr>
                <w:rPr>
                  <w:rFonts w:ascii="Cambria Math" w:hAnsi="Cambria Math"/>
                  <w:sz w:val="28"/>
                  <w:szCs w:val="28"/>
                </w:rPr>
                <m:t>t = 1</m:t>
              </m:r>
            </m:sub>
            <m:sup>
              <m:r>
                <m:rPr>
                  <m:sty m:val="p"/>
                </m:rPr>
                <w:rPr>
                  <w:rFonts w:ascii="Cambria Math" w:hAnsi="Cambria Math"/>
                  <w:sz w:val="28"/>
                  <w:szCs w:val="28"/>
                </w:rPr>
                <m:t xml:space="preserve">T </m:t>
              </m:r>
            </m:sup>
            <m:e>
              <m:r>
                <m:rPr>
                  <m:sty m:val="p"/>
                </m:rPr>
                <w:rPr>
                  <w:rFonts w:ascii="Cambria Math" w:hAnsi="Cambria Math"/>
                  <w:sz w:val="28"/>
                  <w:szCs w:val="28"/>
                </w:rPr>
                <m:t>log</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&lt;t</m:t>
                      </m:r>
                    </m:sub>
                  </m:sSub>
                </m:e>
              </m:d>
              <m:r>
                <m:rPr>
                  <m:sty m:val="p"/>
                </m:rPr>
                <w:rPr>
                  <w:rFonts w:ascii="Cambria Math" w:hAnsi="Cambria Math"/>
                  <w:sz w:val="28"/>
                  <w:szCs w:val="28"/>
                </w:rPr>
                <m:t>,x</m:t>
              </m:r>
            </m:e>
          </m:nary>
        </m:oMath>
      </m:oMathPara>
    </w:p>
    <w:p w14:paraId="3354E121" w14:textId="77777777" w:rsidR="00DA0A59" w:rsidRDefault="00DA0A59" w:rsidP="00C8410C">
      <w:pPr>
        <w:pStyle w:val="Nidungvnbn"/>
        <w:rPr>
          <w:rFonts w:hAnsi="Cambria Math"/>
        </w:rPr>
      </w:pPr>
      <w:r>
        <w:rPr>
          <w:rFonts w:hAnsi="Cambria Math"/>
          <w:sz w:val="24"/>
          <w:szCs w:val="24"/>
        </w:rPr>
        <w:t>Meaning: This is the actual loss function used for training.</w:t>
      </w:r>
    </w:p>
    <w:p w14:paraId="5A4D72F2" w14:textId="77777777" w:rsidR="00DA0A59" w:rsidRDefault="00DA0A59" w:rsidP="00C8410C">
      <w:pPr>
        <w:pStyle w:val="Nidungvnbn"/>
        <w:rPr>
          <w:rFonts w:hAnsi="Cambria Math"/>
        </w:rPr>
      </w:pPr>
      <w:r>
        <w:rPr>
          <w:rFonts w:hAnsi="Cambria Math"/>
          <w:sz w:val="24"/>
          <w:szCs w:val="24"/>
        </w:rPr>
        <w:t xml:space="preserve">We minimize this loss with optimizer </w:t>
      </w:r>
      <w:r>
        <w:rPr>
          <w:rFonts w:hAnsi="Cambria Math"/>
          <w:sz w:val="24"/>
          <w:szCs w:val="24"/>
        </w:rPr>
        <w:t>→</w:t>
      </w:r>
      <w:r>
        <w:rPr>
          <w:rFonts w:hAnsi="Cambria Math"/>
          <w:sz w:val="24"/>
          <w:szCs w:val="24"/>
        </w:rPr>
        <w:t xml:space="preserve"> which is equivalent to maximizing the reward.</w:t>
      </w:r>
    </w:p>
    <w:p w14:paraId="683FA473" w14:textId="77777777" w:rsidR="00DA0A59" w:rsidRDefault="00DA0A59" w:rsidP="00C8410C">
      <w:pPr>
        <w:pStyle w:val="Nidungvnbn"/>
        <w:rPr>
          <w:rFonts w:hAnsi="Cambria Math"/>
          <w:sz w:val="28"/>
          <w:szCs w:val="28"/>
        </w:rPr>
      </w:pPr>
      <w:r>
        <w:rPr>
          <w:rFonts w:hAnsi="Cambria Math"/>
          <w:sz w:val="24"/>
          <w:szCs w:val="24"/>
        </w:rPr>
        <w:t>Each generated token will be penalized or rewarded depending on the total feedback reward.</w:t>
      </w:r>
    </w:p>
    <w:p w14:paraId="6C94B740" w14:textId="77777777" w:rsidR="00DA0A59" w:rsidRDefault="00DA0A59" w:rsidP="00C8410C">
      <w:pPr>
        <w:pStyle w:val="Nidungvnbn"/>
        <w:rPr>
          <w:rFonts w:hAnsi="Cambria Math"/>
          <w:b/>
          <w:bCs/>
        </w:rPr>
      </w:pPr>
      <w:r>
        <w:rPr>
          <w:rFonts w:hAnsi="Cambria Math"/>
          <w:b/>
          <w:bCs/>
          <w:sz w:val="24"/>
          <w:szCs w:val="24"/>
        </w:rPr>
        <w:t>Reward from reward model</w:t>
      </w:r>
    </w:p>
    <w:p w14:paraId="20470C89" w14:textId="77777777" w:rsidR="00DA0A59" w:rsidRDefault="00DA0A59" w:rsidP="00C8410C">
      <w:pPr>
        <w:pStyle w:val="Nidungvnbn"/>
        <w:rPr>
          <w:rFonts w:hAnsi="Cambria Math"/>
          <w:sz w:val="28"/>
          <w:szCs w:val="28"/>
        </w:rPr>
      </w:pPr>
      <m:oMathPara>
        <m:oMathParaPr>
          <m:jc m:val="center"/>
        </m:oMathParaPr>
        <m:oMath>
          <m:r>
            <m:rPr>
              <m:sty m:val="p"/>
            </m:rPr>
            <w:rPr>
              <w:rFonts w:ascii="Cambria Math" w:hAnsi="Cambria Math"/>
              <w:sz w:val="28"/>
              <w:szCs w:val="28"/>
            </w:rPr>
            <m:t>R(y,x) =RewardModel(x,y)</m:t>
          </m:r>
        </m:oMath>
      </m:oMathPara>
    </w:p>
    <w:p w14:paraId="60B8A807" w14:textId="77777777" w:rsidR="00DA0A59" w:rsidRDefault="00DA0A59" w:rsidP="00C8410C">
      <w:pPr>
        <w:pStyle w:val="Nidungvnbn"/>
        <w:rPr>
          <w:rFonts w:hAnsi="Cambria Math"/>
        </w:rPr>
      </w:pPr>
      <w:r>
        <w:rPr>
          <w:rFonts w:hAnsi="Cambria Math"/>
          <w:sz w:val="24"/>
          <w:szCs w:val="24"/>
        </w:rPr>
        <w:t>Meaning: Rewards are not always available from users, so reward models are often used to evaluate the quality of feedback.</w:t>
      </w:r>
    </w:p>
    <w:p w14:paraId="27130097" w14:textId="77777777" w:rsidR="00DA0A59" w:rsidRDefault="00DA0A59" w:rsidP="00C8410C">
      <w:pPr>
        <w:pStyle w:val="Nidungvnbn"/>
        <w:rPr>
          <w:rFonts w:hAnsi="Cambria Math"/>
        </w:rPr>
      </w:pPr>
      <w:r>
        <w:rPr>
          <w:rFonts w:hAnsi="Cambria Math"/>
          <w:sz w:val="24"/>
          <w:szCs w:val="24"/>
        </w:rPr>
        <w:t>Reward models are trained from preference data or rankings provided by reviewers.</w:t>
      </w:r>
    </w:p>
    <w:p w14:paraId="1F0A77D9" w14:textId="77777777" w:rsidR="00DA0A59" w:rsidRDefault="00DA0A59" w:rsidP="00C8410C">
      <w:pPr>
        <w:pStyle w:val="Nidungvnbn"/>
        <w:rPr>
          <w:rFonts w:hAnsi="Cambria Math"/>
          <w:b/>
          <w:bCs/>
        </w:rPr>
      </w:pPr>
      <w:r>
        <w:rPr>
          <w:rFonts w:hAnsi="Cambria Math"/>
          <w:b/>
          <w:bCs/>
          <w:sz w:val="24"/>
          <w:szCs w:val="24"/>
        </w:rPr>
        <w:t>Sampling sequence</w:t>
      </w:r>
    </w:p>
    <w:p w14:paraId="6FA4953F" w14:textId="77777777" w:rsidR="00DA0A59" w:rsidRDefault="00DA0A59" w:rsidP="00C8410C">
      <w:pPr>
        <w:pStyle w:val="Nidungvnbn"/>
        <w:rPr>
          <w:rFonts w:hAnsi="Cambria Math"/>
          <w:sz w:val="28"/>
          <w:szCs w:val="28"/>
        </w:rPr>
      </w:pPr>
      <m:oMath>
        <m:r>
          <m:rPr>
            <m:sty m:val="p"/>
          </m:rPr>
          <w:rPr>
            <w:rFonts w:ascii="Cambria Math" w:hAnsi="Cambria Math"/>
            <w:sz w:val="28"/>
            <w:szCs w:val="28"/>
          </w:rPr>
          <m:t xml:space="preserve">y </m:t>
        </m:r>
        <m:r>
          <m:rPr>
            <m:sty m:val="p"/>
          </m:rPr>
          <w:rPr>
            <w:rFonts w:ascii="Cambria Math" w:hAnsi="Cambria Math" w:cs="Cambria Math"/>
            <w:sz w:val="28"/>
            <w:szCs w:val="28"/>
          </w:rPr>
          <m:t>~</m:t>
        </m:r>
        <m:sSub>
          <m:sSubPr>
            <m:ctrlPr>
              <w:rPr>
                <w:rFonts w:ascii="Cambria Math" w:hAnsi="Cambria Math"/>
                <w:sz w:val="28"/>
                <w:szCs w:val="28"/>
              </w:rPr>
            </m:ctrlPr>
          </m:sSubPr>
          <m:e>
            <m:r>
              <w:rPr>
                <w:rFonts w:ascii="Cambria Math" w:hAnsi="Cambria Math"/>
                <w:sz w:val="28"/>
                <w:szCs w:val="28"/>
              </w:rPr>
              <m:t>π</m:t>
            </m:r>
          </m:e>
          <m:sub>
            <m:r>
              <w:rPr>
                <w:rFonts w:ascii="Cambria Math" w:hAnsi="Cambria Math"/>
                <w:sz w:val="28"/>
                <w:szCs w:val="28"/>
              </w:rPr>
              <m:t>θ</m:t>
            </m:r>
          </m:sub>
        </m:sSub>
      </m:oMath>
      <w:r>
        <w:rPr>
          <w:rFonts w:hAnsi="Cambria Math"/>
          <w:sz w:val="28"/>
          <w:szCs w:val="28"/>
        </w:rPr>
        <w:t>(y|x)</w:t>
      </w:r>
    </w:p>
    <w:p w14:paraId="17FE94CA" w14:textId="77777777" w:rsidR="00DA0A59" w:rsidRDefault="00DA0A59" w:rsidP="00C8410C">
      <w:pPr>
        <w:pStyle w:val="Nidungvnbn"/>
        <w:rPr>
          <w:rFonts w:hAnsi="Cambria Math"/>
        </w:rPr>
      </w:pPr>
      <w:r>
        <w:rPr>
          <w:rFonts w:hAnsi="Cambria Math"/>
          <w:sz w:val="24"/>
          <w:szCs w:val="24"/>
        </w:rPr>
        <w:t>Meaning: The model must sample the actual output from its distribution to calculate the reward.</w:t>
      </w:r>
    </w:p>
    <w:p w14:paraId="1C9EC973" w14:textId="77777777" w:rsidR="00DA0A59" w:rsidRDefault="00DA0A59" w:rsidP="00C8410C">
      <w:pPr>
        <w:pStyle w:val="Nidungvnbn"/>
        <w:rPr>
          <w:rFonts w:hAnsi="Cambria Math"/>
          <w:sz w:val="28"/>
          <w:szCs w:val="28"/>
        </w:rPr>
      </w:pPr>
      <w:r>
        <w:rPr>
          <w:rFonts w:hAnsi="Cambria Math"/>
          <w:sz w:val="24"/>
          <w:szCs w:val="24"/>
        </w:rPr>
        <w:t>Don't use greedy decoding, but rather use sampling, to ensure the gradient follows the probability distribution.</w:t>
      </w:r>
    </w:p>
    <w:p w14:paraId="12A2FFDF" w14:textId="77777777" w:rsidR="00DA0A59" w:rsidRDefault="00DA0A59" w:rsidP="00C8410C">
      <w:pPr>
        <w:pStyle w:val="Nidungvnbn"/>
        <w:rPr>
          <w:rFonts w:hAnsi="Cambria Math"/>
        </w:rPr>
      </w:pPr>
      <w:r>
        <w:rPr>
          <w:rFonts w:hAnsi="Cambria Math"/>
          <w:b/>
          <w:bCs/>
          <w:sz w:val="24"/>
          <w:szCs w:val="24"/>
        </w:rPr>
        <w:t>How Reinforcement Learning Works?</w:t>
      </w:r>
    </w:p>
    <w:p w14:paraId="123EBF3E" w14:textId="77777777" w:rsidR="00DA0A59" w:rsidRDefault="00DA0A59" w:rsidP="00C8410C">
      <w:pPr>
        <w:pStyle w:val="Nidungvnbn"/>
        <w:rPr>
          <w:rFonts w:hAnsi="Cambria Math"/>
        </w:rPr>
      </w:pPr>
      <w:r>
        <w:rPr>
          <w:rFonts w:hAnsi="Cambria Math"/>
          <w:sz w:val="24"/>
          <w:szCs w:val="24"/>
        </w:rPr>
        <w:t>In the process of RL, an agent takes actions within an environment and receives rewards or penalties depending on those actions. The agent then modifies its behavior in response. This loop aids the agent in enhancing its decision-making over time with the aim of maximizing the cumulative reward.</w:t>
      </w:r>
    </w:p>
    <w:p w14:paraId="0C3B6DF7" w14:textId="77777777" w:rsidR="00DA0A59" w:rsidRDefault="00DA0A59" w:rsidP="00C8410C">
      <w:pPr>
        <w:pStyle w:val="Nidungvnbn"/>
        <w:rPr>
          <w:rFonts w:hAnsi="Cambria Math"/>
        </w:rPr>
      </w:pPr>
      <w:r>
        <w:rPr>
          <w:rFonts w:hAnsi="Cambria Math"/>
          <w:sz w:val="24"/>
          <w:szCs w:val="24"/>
        </w:rPr>
        <w:lastRenderedPageBreak/>
        <w:t>Here</w:t>
      </w:r>
      <w:r>
        <w:rPr>
          <w:rFonts w:hAnsi="Cambria Math"/>
          <w:sz w:val="24"/>
          <w:szCs w:val="24"/>
        </w:rPr>
        <w:t>’</w:t>
      </w:r>
      <w:r>
        <w:rPr>
          <w:rFonts w:hAnsi="Cambria Math"/>
          <w:sz w:val="24"/>
          <w:szCs w:val="24"/>
        </w:rPr>
        <w:t>s a breakdown of RL components:</w:t>
      </w:r>
    </w:p>
    <w:p w14:paraId="5EF6584C" w14:textId="77777777" w:rsidR="00DA0A59" w:rsidRDefault="00DA0A59" w:rsidP="00C8410C">
      <w:pPr>
        <w:pStyle w:val="Nidungvnbn"/>
        <w:rPr>
          <w:rFonts w:hAnsi="Cambria Math"/>
        </w:rPr>
      </w:pPr>
      <w:r>
        <w:rPr>
          <w:rFonts w:hAnsi="Cambria Math"/>
          <w:sz w:val="24"/>
          <w:szCs w:val="24"/>
        </w:rPr>
        <w:t>Policy: A strategy that the agent uses to determine the next action based on the current state.</w:t>
      </w:r>
    </w:p>
    <w:p w14:paraId="2BA644F6" w14:textId="77777777" w:rsidR="00DA0A59" w:rsidRDefault="00DA0A59" w:rsidP="00C8410C">
      <w:pPr>
        <w:pStyle w:val="Nidungvnbn"/>
        <w:rPr>
          <w:rFonts w:hAnsi="Cambria Math"/>
        </w:rPr>
      </w:pPr>
      <w:r>
        <w:rPr>
          <w:rFonts w:hAnsi="Cambria Math"/>
          <w:sz w:val="24"/>
          <w:szCs w:val="24"/>
        </w:rPr>
        <w:t>Reward Function: A function that provides feedback on the actions taken, guiding the agent towards its goal.</w:t>
      </w:r>
    </w:p>
    <w:p w14:paraId="24B053AE" w14:textId="77777777" w:rsidR="00DA0A59" w:rsidRDefault="00DA0A59" w:rsidP="00C8410C">
      <w:pPr>
        <w:pStyle w:val="Nidungvnbn"/>
        <w:rPr>
          <w:rFonts w:hAnsi="Cambria Math"/>
        </w:rPr>
      </w:pPr>
      <w:r>
        <w:rPr>
          <w:rFonts w:hAnsi="Cambria Math"/>
          <w:sz w:val="24"/>
          <w:szCs w:val="24"/>
        </w:rPr>
        <w:t>Value Function: Estimates the future cumulative rewards the agent will receive from a given state.</w:t>
      </w:r>
    </w:p>
    <w:p w14:paraId="1B870A89" w14:textId="77777777" w:rsidR="00DA0A59" w:rsidRDefault="00DA0A59" w:rsidP="00C8410C">
      <w:pPr>
        <w:pStyle w:val="Nidungvnbn"/>
        <w:rPr>
          <w:rFonts w:hAnsi="Cambria Math"/>
        </w:rPr>
      </w:pPr>
      <w:r>
        <w:rPr>
          <w:rFonts w:hAnsi="Cambria Math"/>
          <w:sz w:val="24"/>
          <w:szCs w:val="24"/>
        </w:rPr>
        <w:t>Model of the Environment: A representation of the environment that predicts future states and rewards, aiding in planning.</w:t>
      </w:r>
    </w:p>
    <w:p w14:paraId="26ABF8D2" w14:textId="77777777" w:rsidR="00DA0A59" w:rsidRDefault="00DA0A59" w:rsidP="00C8410C">
      <w:pPr>
        <w:pStyle w:val="Nidungvnbn"/>
        <w:rPr>
          <w:rFonts w:hAnsi="Cambria Math"/>
        </w:rPr>
      </w:pPr>
      <w:r>
        <w:rPr>
          <w:rFonts w:hAnsi="Cambria Math"/>
          <w:b/>
          <w:bCs/>
          <w:sz w:val="24"/>
          <w:szCs w:val="24"/>
        </w:rPr>
        <w:t>Types of Reinforcements in RL</w:t>
      </w:r>
    </w:p>
    <w:p w14:paraId="2E755BF8" w14:textId="54A9EB38" w:rsidR="00DA0A59" w:rsidRDefault="00DA0A59" w:rsidP="00C8410C">
      <w:pPr>
        <w:pStyle w:val="Nidungvnbn"/>
        <w:rPr>
          <w:rFonts w:hAnsi="Cambria Math"/>
        </w:rPr>
      </w:pPr>
      <w:r>
        <w:rPr>
          <w:rFonts w:hAnsi="Cambria Math"/>
          <w:sz w:val="24"/>
          <w:szCs w:val="24"/>
        </w:rPr>
        <w:t>1. Positive Reinforcement</w:t>
      </w:r>
    </w:p>
    <w:p w14:paraId="6755FE1A" w14:textId="77777777" w:rsidR="00DA0A59" w:rsidRDefault="00DA0A59" w:rsidP="00C8410C">
      <w:pPr>
        <w:pStyle w:val="Nidungvnbn"/>
        <w:rPr>
          <w:rFonts w:hAnsi="Cambria Math"/>
        </w:rPr>
      </w:pPr>
      <w:r>
        <w:rPr>
          <w:rFonts w:hAnsi="Cambria Math"/>
          <w:sz w:val="24"/>
          <w:szCs w:val="24"/>
        </w:rPr>
        <w:t>Positive Reinforcement is characterized by an event that happens as a result of specific behavior and serves to enhance the strength and frequency of that behavior. Put differently, it influences behavior positively.</w:t>
      </w:r>
    </w:p>
    <w:p w14:paraId="69021072" w14:textId="77777777" w:rsidR="00DA0A59" w:rsidRDefault="00DA0A59" w:rsidP="00C8410C">
      <w:pPr>
        <w:pStyle w:val="Nidungvnbn"/>
        <w:rPr>
          <w:rFonts w:hAnsi="Cambria Math"/>
        </w:rPr>
      </w:pPr>
      <w:r>
        <w:rPr>
          <w:rFonts w:hAnsi="Cambria Math"/>
          <w:sz w:val="24"/>
          <w:szCs w:val="24"/>
        </w:rPr>
        <w:t>Advantages: Performance is maximized, and change can be maintained over time.</w:t>
      </w:r>
    </w:p>
    <w:p w14:paraId="0F3DDFED" w14:textId="77777777" w:rsidR="00DA0A59" w:rsidRDefault="00DA0A59" w:rsidP="00C8410C">
      <w:pPr>
        <w:pStyle w:val="Nidungvnbn"/>
        <w:rPr>
          <w:rFonts w:hAnsi="Cambria Math"/>
        </w:rPr>
      </w:pPr>
      <w:r>
        <w:rPr>
          <w:rFonts w:hAnsi="Cambria Math"/>
          <w:sz w:val="24"/>
          <w:szCs w:val="24"/>
        </w:rPr>
        <w:t>Disadvantages: Excessive use can result in states of excess that might diminish effectiveness.</w:t>
      </w:r>
    </w:p>
    <w:p w14:paraId="53C439E6" w14:textId="77777777" w:rsidR="00DA0A59" w:rsidRPr="00DA0A59" w:rsidRDefault="00DA0A59" w:rsidP="00C8410C">
      <w:pPr>
        <w:pStyle w:val="Nidungvnbn"/>
        <w:rPr>
          <w:rFonts w:hAnsi="Cambria Math"/>
        </w:rPr>
      </w:pPr>
      <w:r w:rsidRPr="00DA0A59">
        <w:rPr>
          <w:rFonts w:hAnsi="Cambria Math"/>
          <w:sz w:val="24"/>
          <w:szCs w:val="24"/>
        </w:rPr>
        <w:t>2. Negative Reinforcement</w:t>
      </w:r>
    </w:p>
    <w:p w14:paraId="29EE0C3D" w14:textId="77777777" w:rsidR="00DA0A59" w:rsidRDefault="00DA0A59" w:rsidP="00C8410C">
      <w:pPr>
        <w:pStyle w:val="Nidungvnbn"/>
        <w:rPr>
          <w:rFonts w:hAnsi="Cambria Math"/>
        </w:rPr>
      </w:pPr>
      <w:r>
        <w:rPr>
          <w:rFonts w:hAnsi="Cambria Math"/>
          <w:sz w:val="24"/>
          <w:szCs w:val="24"/>
        </w:rPr>
        <w:t>Negative Reinforcement refers to the process of strengthening behavior by stopping or avoiding a negative condition.</w:t>
      </w:r>
    </w:p>
    <w:p w14:paraId="2C585847" w14:textId="77777777" w:rsidR="00DA0A59" w:rsidRDefault="00DA0A59" w:rsidP="00C8410C">
      <w:pPr>
        <w:pStyle w:val="Nidungvnbn"/>
        <w:rPr>
          <w:rFonts w:hAnsi="Cambria Math"/>
        </w:rPr>
      </w:pPr>
      <w:r>
        <w:rPr>
          <w:rFonts w:hAnsi="Cambria Math"/>
          <w:sz w:val="24"/>
          <w:szCs w:val="24"/>
        </w:rPr>
        <w:t>Advantages: Raises the frequency of behavior, ensures a baseline level of performance.</w:t>
      </w:r>
    </w:p>
    <w:p w14:paraId="543F66A5" w14:textId="77777777" w:rsidR="00DA0A59" w:rsidRDefault="00DA0A59" w:rsidP="00C8410C">
      <w:pPr>
        <w:pStyle w:val="Nidungvnbn"/>
        <w:rPr>
          <w:rFonts w:hAnsi="Cambria Math"/>
        </w:rPr>
      </w:pPr>
      <w:r>
        <w:rPr>
          <w:rFonts w:hAnsi="Cambria Math"/>
          <w:sz w:val="24"/>
          <w:szCs w:val="24"/>
        </w:rPr>
        <w:t>Disadvantages: It could motivate only the minimum amount of action necessary to evade punishment.</w:t>
      </w:r>
    </w:p>
    <w:p w14:paraId="1F51B364" w14:textId="77777777" w:rsidR="00DA0A59" w:rsidRDefault="00DA0A59" w:rsidP="00C8410C">
      <w:pPr>
        <w:pStyle w:val="Nidungvnbn"/>
        <w:rPr>
          <w:rFonts w:hAnsi="Cambria Math"/>
        </w:rPr>
      </w:pPr>
      <w:r>
        <w:rPr>
          <w:rFonts w:hAnsi="Cambria Math"/>
          <w:b/>
          <w:bCs/>
          <w:sz w:val="24"/>
          <w:szCs w:val="24"/>
        </w:rPr>
        <w:t>Application of Reinforcement Learning</w:t>
      </w:r>
    </w:p>
    <w:p w14:paraId="1C5BC8F0" w14:textId="77777777" w:rsidR="00DA0A59" w:rsidRDefault="00DA0A59" w:rsidP="00C8410C">
      <w:pPr>
        <w:pStyle w:val="Nidungvnbn"/>
        <w:rPr>
          <w:rFonts w:hAnsi="Cambria Math"/>
        </w:rPr>
      </w:pPr>
      <w:r>
        <w:rPr>
          <w:rFonts w:hAnsi="Cambria Math"/>
          <w:sz w:val="24"/>
          <w:szCs w:val="24"/>
        </w:rPr>
        <w:t>Robotics: RL finds application in automating tasks within structured settings like manufacturing, enabling robots to learn movement optimization and efficiency enhancement.</w:t>
      </w:r>
    </w:p>
    <w:p w14:paraId="08386F37" w14:textId="77777777" w:rsidR="00DA0A59" w:rsidRDefault="00DA0A59" w:rsidP="00C8410C">
      <w:pPr>
        <w:pStyle w:val="Nidungvnbn"/>
        <w:rPr>
          <w:rFonts w:hAnsi="Cambria Math"/>
        </w:rPr>
      </w:pPr>
      <w:r>
        <w:rPr>
          <w:rFonts w:hAnsi="Cambria Math"/>
          <w:sz w:val="24"/>
          <w:szCs w:val="24"/>
        </w:rPr>
        <w:t>Game Playing: Strategies for intricate games such as chess, Go, and video games have been crafted using advanced RL algorithms, which have surpassed human players on numerous occasions.</w:t>
      </w:r>
    </w:p>
    <w:p w14:paraId="780F4427" w14:textId="77777777" w:rsidR="00DA0A59" w:rsidRDefault="00DA0A59" w:rsidP="00C8410C">
      <w:pPr>
        <w:pStyle w:val="Nidungvnbn"/>
        <w:rPr>
          <w:rFonts w:hAnsi="Cambria Math"/>
        </w:rPr>
      </w:pPr>
      <w:r>
        <w:rPr>
          <w:rFonts w:hAnsi="Cambria Math"/>
          <w:sz w:val="24"/>
          <w:szCs w:val="24"/>
        </w:rPr>
        <w:lastRenderedPageBreak/>
        <w:t>Industrial Control: RL assists in the real-time fine-tuning and optimization of industrial activities, including processes in the oil and gas sector.</w:t>
      </w:r>
    </w:p>
    <w:p w14:paraId="028D0654" w14:textId="68339913" w:rsidR="00DA0A59" w:rsidRPr="00DA0A59" w:rsidRDefault="00DA0A59" w:rsidP="00C8410C">
      <w:pPr>
        <w:pStyle w:val="Nidungvnbn"/>
        <w:rPr>
          <w:rFonts w:hAnsi="Cambria Math"/>
        </w:rPr>
      </w:pPr>
      <w:r>
        <w:rPr>
          <w:rFonts w:hAnsi="Cambria Math"/>
          <w:sz w:val="24"/>
          <w:szCs w:val="24"/>
        </w:rPr>
        <w:t>Customized Training Systems: RL allows for the tailoring of instructional materials to fit a person's unique learning behaviors, which enhances both engagement and efficacy.</w:t>
      </w:r>
    </w:p>
    <w:p w14:paraId="773878E3" w14:textId="77777777" w:rsidR="00DA0A59" w:rsidRDefault="00DA0A59" w:rsidP="00C8410C">
      <w:pPr>
        <w:pStyle w:val="Nidungvnbn"/>
        <w:rPr>
          <w:rFonts w:hAnsi="Cambria Math"/>
        </w:rPr>
      </w:pPr>
      <w:r>
        <w:rPr>
          <w:rFonts w:hAnsi="Cambria Math"/>
          <w:b/>
          <w:bCs/>
          <w:sz w:val="24"/>
          <w:szCs w:val="24"/>
        </w:rPr>
        <w:t>Advantages of Reinforcement Learning</w:t>
      </w:r>
    </w:p>
    <w:p w14:paraId="4C829B65" w14:textId="77777777" w:rsidR="00DA0A59" w:rsidRDefault="00DA0A59" w:rsidP="00C8410C">
      <w:pPr>
        <w:pStyle w:val="Nidungvnbn"/>
        <w:rPr>
          <w:rFonts w:hAnsi="Cambria Math"/>
        </w:rPr>
      </w:pPr>
      <w:r>
        <w:rPr>
          <w:rFonts w:hAnsi="Cambria Math"/>
          <w:sz w:val="24"/>
          <w:szCs w:val="24"/>
        </w:rPr>
        <w:t>Solving Complex Problems: RL is capable of solving highly complex problems that cannot be addressed by conventional techniques.</w:t>
      </w:r>
    </w:p>
    <w:p w14:paraId="49905712" w14:textId="77777777" w:rsidR="00DA0A59" w:rsidRDefault="00DA0A59" w:rsidP="00C8410C">
      <w:pPr>
        <w:pStyle w:val="Nidungvnbn"/>
        <w:rPr>
          <w:rFonts w:hAnsi="Cambria Math"/>
        </w:rPr>
      </w:pPr>
      <w:r>
        <w:rPr>
          <w:rFonts w:hAnsi="Cambria Math"/>
          <w:sz w:val="24"/>
          <w:szCs w:val="24"/>
        </w:rPr>
        <w:t>Error Correction: The model continuously learns from its environment and can correct errors that occur during the training process.</w:t>
      </w:r>
    </w:p>
    <w:p w14:paraId="41691E2A" w14:textId="77777777" w:rsidR="00DA0A59" w:rsidRDefault="00DA0A59" w:rsidP="00C8410C">
      <w:pPr>
        <w:pStyle w:val="Nidungvnbn"/>
        <w:rPr>
          <w:rFonts w:hAnsi="Cambria Math"/>
        </w:rPr>
      </w:pPr>
      <w:r>
        <w:rPr>
          <w:rFonts w:hAnsi="Cambria Math"/>
          <w:sz w:val="24"/>
          <w:szCs w:val="24"/>
        </w:rPr>
        <w:t>Direct Interaction with the Environment: RL agents learn from real-time interactions with their environment, allowing adaptive learning.</w:t>
      </w:r>
    </w:p>
    <w:p w14:paraId="78B6F5D0" w14:textId="77777777" w:rsidR="00DA0A59" w:rsidRDefault="00DA0A59" w:rsidP="00C8410C">
      <w:pPr>
        <w:pStyle w:val="Nidungvnbn"/>
        <w:rPr>
          <w:rFonts w:hAnsi="Cambria Math"/>
        </w:rPr>
      </w:pPr>
      <w:r>
        <w:rPr>
          <w:rFonts w:hAnsi="Cambria Math"/>
          <w:sz w:val="24"/>
          <w:szCs w:val="24"/>
        </w:rPr>
        <w:t>Handling Non-Deterministic Environments: RL is effective in environments where outcomes are uncertain or change over time, making it highly useful for real-world applications.</w:t>
      </w:r>
    </w:p>
    <w:p w14:paraId="1E01347C" w14:textId="77777777" w:rsidR="00DA0A59" w:rsidRDefault="00DA0A59" w:rsidP="00C8410C">
      <w:pPr>
        <w:pStyle w:val="Nidungvnbn"/>
        <w:rPr>
          <w:rFonts w:hAnsi="Cambria Math"/>
        </w:rPr>
      </w:pPr>
      <w:r>
        <w:rPr>
          <w:rFonts w:hAnsi="Cambria Math"/>
          <w:b/>
          <w:bCs/>
          <w:sz w:val="24"/>
          <w:szCs w:val="24"/>
        </w:rPr>
        <w:t>Disadvantages of Reinforcement Learning</w:t>
      </w:r>
    </w:p>
    <w:p w14:paraId="2F473FB5" w14:textId="77777777" w:rsidR="00DA0A59" w:rsidRDefault="00DA0A59" w:rsidP="00C8410C">
      <w:pPr>
        <w:pStyle w:val="Nidungvnbn"/>
        <w:rPr>
          <w:rFonts w:hAnsi="Cambria Math"/>
        </w:rPr>
      </w:pPr>
      <w:r>
        <w:rPr>
          <w:rFonts w:hAnsi="Cambria Math"/>
          <w:sz w:val="24"/>
          <w:szCs w:val="24"/>
        </w:rPr>
        <w:t>Not Suitable for Simple Problems: RL is often an overkill for straightforward tasks where simpler algorithms would be more efficient.</w:t>
      </w:r>
    </w:p>
    <w:p w14:paraId="5B63C13E" w14:textId="77777777" w:rsidR="00DA0A59" w:rsidRDefault="00DA0A59" w:rsidP="00C8410C">
      <w:pPr>
        <w:pStyle w:val="Nidungvnbn"/>
        <w:rPr>
          <w:rFonts w:hAnsi="Cambria Math"/>
        </w:rPr>
      </w:pPr>
      <w:r>
        <w:rPr>
          <w:rFonts w:hAnsi="Cambria Math"/>
          <w:sz w:val="24"/>
          <w:szCs w:val="24"/>
        </w:rPr>
        <w:t>High Computational Requirements: Training RL models requires a significant amount of data and computational power, making it resource-intensive.</w:t>
      </w:r>
    </w:p>
    <w:p w14:paraId="1CF95419" w14:textId="77777777" w:rsidR="00DA0A59" w:rsidRDefault="00DA0A59" w:rsidP="00C8410C">
      <w:pPr>
        <w:pStyle w:val="Nidungvnbn"/>
        <w:rPr>
          <w:rFonts w:hAnsi="Cambria Math"/>
        </w:rPr>
      </w:pPr>
      <w:r>
        <w:rPr>
          <w:rFonts w:hAnsi="Cambria Math"/>
          <w:sz w:val="24"/>
          <w:szCs w:val="24"/>
        </w:rPr>
        <w:t>Dependency on Reward Function: The effectiveness of RL depends heavily on the design of the reward function. Poorly designed rewards can lead to suboptimal or undesired behaviors.</w:t>
      </w:r>
    </w:p>
    <w:p w14:paraId="241BFE21" w14:textId="77777777" w:rsidR="00DA0A59" w:rsidRDefault="00DA0A59" w:rsidP="00C8410C">
      <w:pPr>
        <w:pStyle w:val="Nidungvnbn"/>
        <w:rPr>
          <w:rFonts w:hAnsi="Cambria Math"/>
        </w:rPr>
      </w:pPr>
      <w:r>
        <w:rPr>
          <w:rFonts w:hAnsi="Cambria Math"/>
          <w:sz w:val="24"/>
          <w:szCs w:val="24"/>
        </w:rPr>
        <w:t>Difficulty in Debugging and Interpretation: Understanding why an RL agent makes certain decisions can be challenging, making debugging and troubleshooting complex</w:t>
      </w:r>
    </w:p>
    <w:p w14:paraId="60F0F08F" w14:textId="77777777" w:rsidR="00DA0A59" w:rsidRDefault="00DA0A59" w:rsidP="00C8410C">
      <w:pPr>
        <w:pStyle w:val="Nidungvnbn"/>
      </w:pPr>
      <w:r>
        <w:t>Reinforcement Learning is a robust method for making decisions and optimizing in dynamic environments. The intricacy of RL, however, requires that reward functions be designed with care and that considerable computational resources be allocated. RL can be utilized to address complex real-world challenges and promote progress in multiple sectors by understanding its foundational concepts and uses.</w:t>
      </w:r>
    </w:p>
    <w:p w14:paraId="7DAE2AFA" w14:textId="77777777" w:rsidR="00C8410C" w:rsidRDefault="00C8410C" w:rsidP="00C8410C">
      <w:pPr>
        <w:pStyle w:val="Nidungvnbn"/>
      </w:pPr>
    </w:p>
    <w:p w14:paraId="132CC896" w14:textId="6E5F6C13" w:rsidR="00C8410C" w:rsidRDefault="00C8410C" w:rsidP="00C8410C">
      <w:pPr>
        <w:pStyle w:val="Tiumccp3"/>
        <w:outlineLvl w:val="2"/>
      </w:pPr>
      <w:bookmarkStart w:id="33" w:name="_Toc197799927"/>
      <w:r>
        <w:lastRenderedPageBreak/>
        <w:t xml:space="preserve">1.2.2. </w:t>
      </w:r>
      <w:r>
        <w:rPr>
          <w:lang w:val="vi-VN"/>
        </w:rPr>
        <w:t xml:space="preserve">Proximal Policy Optimization </w:t>
      </w:r>
      <w:r>
        <w:t>A</w:t>
      </w:r>
      <w:r>
        <w:rPr>
          <w:lang w:val="vi-VN"/>
        </w:rPr>
        <w:t>lgorithm(PPO)</w:t>
      </w:r>
      <w:bookmarkEnd w:id="33"/>
    </w:p>
    <w:p w14:paraId="27AE87F9" w14:textId="77777777" w:rsidR="00C8410C" w:rsidRDefault="00C8410C" w:rsidP="00C8410C">
      <w:pPr>
        <w:pStyle w:val="Nidungvnbn"/>
        <w:rPr>
          <w:lang w:val="vi-VN"/>
        </w:rPr>
      </w:pPr>
      <w:r>
        <w:rPr>
          <w:lang w:val="vi-VN"/>
        </w:rPr>
        <w:t>PPO is a contemporary and effective RL algorithm, commonly utilized in RLHF (e.g., ChatGPT). PPO makes the model more stable during training by limiting the rate of policy change through a penalty function (clipping), rather than updating the policy too aggressively like REINFORCE.</w:t>
      </w:r>
    </w:p>
    <w:p w14:paraId="6DA3129A" w14:textId="0A9DF020" w:rsidR="00C8410C" w:rsidRPr="00C8410C" w:rsidRDefault="00C8410C" w:rsidP="00C8410C">
      <w:pPr>
        <w:pStyle w:val="Nidungvnbn"/>
        <w:ind w:firstLine="0"/>
        <w:jc w:val="center"/>
        <w:rPr>
          <w:i/>
          <w:iCs/>
        </w:rPr>
      </w:pPr>
      <w:r w:rsidRPr="00C8410C">
        <w:rPr>
          <w:i/>
          <w:iCs/>
          <w:noProof/>
        </w:rPr>
        <w:drawing>
          <wp:anchor distT="0" distB="0" distL="114300" distR="114300" simplePos="0" relativeHeight="251674624" behindDoc="0" locked="0" layoutInCell="1" allowOverlap="1" wp14:anchorId="1D87B9ED" wp14:editId="506BE5D2">
            <wp:simplePos x="0" y="0"/>
            <wp:positionH relativeFrom="column">
              <wp:posOffset>460375</wp:posOffset>
            </wp:positionH>
            <wp:positionV relativeFrom="paragraph">
              <wp:posOffset>1905</wp:posOffset>
            </wp:positionV>
            <wp:extent cx="4371975" cy="1857375"/>
            <wp:effectExtent l="0" t="0" r="9525" b="9525"/>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71975" cy="1857375"/>
                    </a:xfrm>
                    <a:prstGeom prst="rect">
                      <a:avLst/>
                    </a:prstGeom>
                    <a:noFill/>
                    <a:ln>
                      <a:noFill/>
                    </a:ln>
                  </pic:spPr>
                </pic:pic>
              </a:graphicData>
            </a:graphic>
          </wp:anchor>
        </w:drawing>
      </w:r>
      <w:r w:rsidRPr="00C8410C">
        <w:rPr>
          <w:i/>
          <w:iCs/>
        </w:rPr>
        <w:t>Figure 1.2. PPO</w:t>
      </w:r>
    </w:p>
    <w:p w14:paraId="240D9229" w14:textId="77777777" w:rsidR="00C8410C" w:rsidRDefault="00C8410C" w:rsidP="00C8410C">
      <w:pPr>
        <w:pStyle w:val="Nidungvnbn"/>
        <w:rPr>
          <w:lang w:val="vi-VN"/>
        </w:rPr>
      </w:pPr>
      <w:r>
        <w:rPr>
          <w:lang w:val="vi-VN"/>
        </w:rPr>
        <w:t>PPO loss function formula:</w:t>
      </w:r>
    </w:p>
    <w:p w14:paraId="37ACFE3F" w14:textId="77777777" w:rsidR="00C8410C" w:rsidRDefault="00C8410C" w:rsidP="00C8410C">
      <w:pPr>
        <w:pStyle w:val="Nidungvnbn"/>
        <w:rPr>
          <w:lang w:val="vi-VN"/>
        </w:rPr>
      </w:pPr>
      <m:oMathPara>
        <m:oMathParaPr>
          <m:jc m:val="center"/>
        </m:oMathParaPr>
        <m:oMath>
          <m:sSup>
            <m:sSupPr>
              <m:ctrlPr>
                <w:rPr>
                  <w:rFonts w:ascii="Cambria Math" w:hAnsi="Cambria Math"/>
                  <w:sz w:val="28"/>
                  <w:szCs w:val="28"/>
                </w:rPr>
              </m:ctrlPr>
            </m:sSupPr>
            <m:e>
              <m:r>
                <m:rPr>
                  <m:sty m:val="p"/>
                </m:rPr>
                <w:rPr>
                  <w:rFonts w:ascii="Cambria Math" w:hAnsi="Cambria Math"/>
                  <w:sz w:val="28"/>
                  <w:szCs w:val="28"/>
                </w:rPr>
                <m:t>L</m:t>
              </m:r>
            </m:e>
            <m:sup>
              <m:r>
                <m:rPr>
                  <m:sty m:val="p"/>
                </m:rPr>
                <w:rPr>
                  <w:rFonts w:ascii="Cambria Math" w:hAnsi="Cambria Math"/>
                  <w:sz w:val="28"/>
                  <w:szCs w:val="28"/>
                </w:rPr>
                <m:t>CLIP</m:t>
              </m:r>
            </m:sup>
          </m:sSup>
          <m:r>
            <m:rPr>
              <m:sty m:val="p"/>
            </m:rPr>
            <w:rPr>
              <w:rFonts w:ascii="Cambria Math" w:hAnsi="Cambria Math"/>
              <w:sz w:val="28"/>
              <w:szCs w:val="28"/>
            </w:rPr>
            <m:t>(θ)=</m:t>
          </m:r>
          <m:r>
            <m:rPr>
              <m:scr m:val="double-struck"/>
              <m:sty m:val="p"/>
            </m:rPr>
            <w:rPr>
              <w:rFonts w:ascii="Cambria Math" w:hAnsi="Cambria Math"/>
              <w:sz w:val="28"/>
              <w:szCs w:val="28"/>
            </w:rPr>
            <m:t>E</m:t>
          </m:r>
          <m:r>
            <m:rPr>
              <m:sty m:val="p"/>
            </m:rPr>
            <w:rPr>
              <w:rFonts w:ascii="Cambria Math" w:hAnsi="Cambria Math"/>
              <w:sz w:val="28"/>
              <w:szCs w:val="28"/>
            </w:rPr>
            <m:t>[min(</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m:t>
          </m:r>
          <m:sSub>
            <m:sSubPr>
              <m:ctrlPr>
                <w:rPr>
                  <w:rFonts w:ascii="Cambria Math" w:hAnsi="Cambria Math"/>
                  <w:sz w:val="28"/>
                  <w:szCs w:val="28"/>
                </w:rPr>
              </m:ctrlPr>
            </m:sSubPr>
            <m:e>
              <m:acc>
                <m:accPr>
                  <m:ctrlPr>
                    <w:rPr>
                      <w:rFonts w:ascii="Cambria Math" w:hAnsi="Cambria Math"/>
                      <w:sz w:val="28"/>
                      <w:szCs w:val="28"/>
                    </w:rPr>
                  </m:ctrlPr>
                </m:accPr>
                <m:e>
                  <m:r>
                    <m:rPr>
                      <m:sty m:val="p"/>
                    </m:rPr>
                    <w:rPr>
                      <w:rFonts w:ascii="Cambria Math" w:hAnsi="Cambria Math"/>
                      <w:sz w:val="28"/>
                      <w:szCs w:val="28"/>
                    </w:rPr>
                    <m:t>A</m:t>
                  </m:r>
                </m:e>
              </m:acc>
            </m:e>
            <m:sub>
              <m:r>
                <m:rPr>
                  <m:sty m:val="p"/>
                </m:rPr>
                <w:rPr>
                  <w:rFonts w:ascii="Cambria Math" w:hAnsi="Cambria Math"/>
                  <w:sz w:val="28"/>
                  <w:szCs w:val="28"/>
                </w:rPr>
                <m:t>t</m:t>
              </m:r>
            </m:sub>
          </m:sSub>
          <m:r>
            <m:rPr>
              <m:sty m:val="p"/>
            </m:rPr>
            <w:rPr>
              <w:rFonts w:ascii="Cambria Math" w:hAnsi="Cambria Math"/>
              <w:sz w:val="28"/>
              <w:szCs w:val="28"/>
            </w:rPr>
            <m:t>,clip(</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 1 - ϵ, 1+ϵ)</m:t>
          </m:r>
          <m:sSub>
            <m:sSubPr>
              <m:ctrlPr>
                <w:rPr>
                  <w:rFonts w:ascii="Cambria Math" w:hAnsi="Cambria Math"/>
                  <w:sz w:val="28"/>
                  <w:szCs w:val="28"/>
                </w:rPr>
              </m:ctrlPr>
            </m:sSubPr>
            <m:e>
              <m:acc>
                <m:accPr>
                  <m:ctrlPr>
                    <w:rPr>
                      <w:rFonts w:ascii="Cambria Math" w:hAnsi="Cambria Math"/>
                      <w:sz w:val="28"/>
                      <w:szCs w:val="28"/>
                    </w:rPr>
                  </m:ctrlPr>
                </m:accPr>
                <m:e>
                  <m:r>
                    <m:rPr>
                      <m:sty m:val="p"/>
                    </m:rPr>
                    <w:rPr>
                      <w:rFonts w:ascii="Cambria Math" w:hAnsi="Cambria Math"/>
                      <w:sz w:val="28"/>
                      <w:szCs w:val="28"/>
                    </w:rPr>
                    <m:t>A</m:t>
                  </m:r>
                </m:e>
              </m:acc>
            </m:e>
            <m:sub>
              <m:r>
                <m:rPr>
                  <m:sty m:val="p"/>
                </m:rPr>
                <w:rPr>
                  <w:rFonts w:ascii="Cambria Math" w:hAnsi="Cambria Math"/>
                  <w:sz w:val="28"/>
                  <w:szCs w:val="28"/>
                </w:rPr>
                <m:t>t</m:t>
              </m:r>
            </m:sub>
          </m:sSub>
          <m:r>
            <m:rPr>
              <m:sty m:val="p"/>
            </m:rPr>
            <w:rPr>
              <w:rFonts w:ascii="Cambria Math" w:hAnsi="Cambria Math"/>
              <w:sz w:val="28"/>
              <w:szCs w:val="28"/>
            </w:rPr>
            <m:t xml:space="preserve">)] </m:t>
          </m:r>
        </m:oMath>
      </m:oMathPara>
    </w:p>
    <w:p w14:paraId="02A27814" w14:textId="77777777" w:rsidR="00C8410C" w:rsidRDefault="00C8410C" w:rsidP="00C8410C">
      <w:pPr>
        <w:pStyle w:val="Nidungvnbn"/>
        <w:rPr>
          <w:lang w:val="vi-VN"/>
        </w:rPr>
      </w:pPr>
      <w:r>
        <w:t>Wh</w:t>
      </w:r>
      <w:r>
        <w:rPr>
          <w:lang w:val="vi-VN"/>
        </w:rPr>
        <w:t>ere:</w:t>
      </w:r>
    </w:p>
    <w:p w14:paraId="2DE54BCB" w14:textId="77777777" w:rsidR="00C8410C" w:rsidRDefault="00C8410C" w:rsidP="00C8410C">
      <w:pPr>
        <w:pStyle w:val="Nidungvnbn"/>
        <w:rPr>
          <w:lang w:val="vi-VN"/>
        </w:rPr>
      </w:pP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m:t>
        </m:r>
      </m:oMath>
      <w:r>
        <w:rPr>
          <w:rFonts w:hAnsi="Cambria Math"/>
          <w:sz w:val="28"/>
          <w:szCs w:val="28"/>
        </w:rPr>
        <w:t xml:space="preserve"> </w:t>
      </w:r>
      <w:r>
        <w:rPr>
          <w:lang w:val="vi-VN"/>
        </w:rPr>
        <w:t>is the ratio of the probability of acting under the new policy to the old policy.</w:t>
      </w:r>
    </w:p>
    <w:p w14:paraId="50996AE3" w14:textId="77777777" w:rsidR="00C8410C" w:rsidRDefault="00C8410C" w:rsidP="00C8410C">
      <w:pPr>
        <w:pStyle w:val="Nidungvnbn"/>
      </w:pPr>
      <m:oMath>
        <m:sSub>
          <m:sSubPr>
            <m:ctrlPr>
              <w:rPr>
                <w:rFonts w:ascii="Cambria Math" w:hAnsi="Cambria Math"/>
                <w:sz w:val="28"/>
                <w:szCs w:val="28"/>
              </w:rPr>
            </m:ctrlPr>
          </m:sSubPr>
          <m:e>
            <m:acc>
              <m:accPr>
                <m:ctrlPr>
                  <w:rPr>
                    <w:rFonts w:ascii="Cambria Math" w:hAnsi="Cambria Math"/>
                    <w:sz w:val="28"/>
                    <w:szCs w:val="28"/>
                  </w:rPr>
                </m:ctrlPr>
              </m:accPr>
              <m:e>
                <m:r>
                  <m:rPr>
                    <m:sty m:val="p"/>
                  </m:rPr>
                  <w:rPr>
                    <w:rFonts w:ascii="Cambria Math" w:hAnsi="Cambria Math"/>
                    <w:sz w:val="28"/>
                    <w:szCs w:val="28"/>
                  </w:rPr>
                  <m:t>A</m:t>
                </m:r>
              </m:e>
            </m:acc>
          </m:e>
          <m:sub>
            <m:r>
              <m:rPr>
                <m:sty m:val="p"/>
              </m:rPr>
              <w:rPr>
                <w:rFonts w:ascii="Cambria Math" w:hAnsi="Cambria Math"/>
                <w:sz w:val="28"/>
                <w:szCs w:val="28"/>
              </w:rPr>
              <m:t>t</m:t>
            </m:r>
          </m:sub>
        </m:sSub>
      </m:oMath>
      <w:r>
        <w:rPr>
          <w:rFonts w:hAnsi="Cambria Math"/>
          <w:sz w:val="28"/>
          <w:szCs w:val="28"/>
        </w:rPr>
        <w:t xml:space="preserve"> </w:t>
      </w:r>
      <w:r>
        <w:rPr>
          <w:lang w:val="vi-VN"/>
        </w:rPr>
        <w:t xml:space="preserve">is the benefit value (advantage) at the time </w:t>
      </w:r>
      <w:r>
        <w:t>t</w:t>
      </w:r>
    </w:p>
    <w:p w14:paraId="28A66387" w14:textId="77777777" w:rsidR="00C8410C" w:rsidRDefault="00C8410C" w:rsidP="00C8410C">
      <w:pPr>
        <w:pStyle w:val="Nidungvnbn"/>
      </w:pPr>
      <m:oMath>
        <m:r>
          <m:rPr>
            <m:sty m:val="p"/>
          </m:rPr>
          <w:rPr>
            <w:rFonts w:ascii="Cambria Math" w:hAnsi="Cambria Math"/>
            <w:sz w:val="28"/>
            <w:szCs w:val="28"/>
          </w:rPr>
          <m:t>ϵ</m:t>
        </m:r>
      </m:oMath>
      <w:r>
        <w:rPr>
          <w:rFonts w:hAnsi="Cambria Math"/>
          <w:sz w:val="28"/>
          <w:szCs w:val="28"/>
        </w:rPr>
        <w:t xml:space="preserve"> </w:t>
      </w:r>
      <w:r>
        <w:rPr>
          <w:lang w:val="vi-VN"/>
        </w:rPr>
        <w:t>is a hyperparameter to control the range of the ratio</w:t>
      </w:r>
      <w:r>
        <w:t xml:space="preserve"> </w:t>
      </w:r>
      <m:oMath>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m:t>
        </m:r>
      </m:oMath>
    </w:p>
    <w:p w14:paraId="1244FC73" w14:textId="77777777" w:rsidR="00C8410C" w:rsidRDefault="00C8410C" w:rsidP="00C8410C">
      <w:pPr>
        <w:pStyle w:val="Nidungvnbn"/>
        <w:rPr>
          <w:lang w:val="vi-VN"/>
        </w:rPr>
      </w:pPr>
      <w:r>
        <w:rPr>
          <w:lang w:val="vi-VN"/>
        </w:rPr>
        <w:t>This means that, by steering clear of major updates at every step, PPO enhances the stability and efficiency of the learning model compared to REINFORCE.</w:t>
      </w:r>
    </w:p>
    <w:p w14:paraId="7B958969" w14:textId="77777777" w:rsidR="00C8410C" w:rsidRDefault="00C8410C" w:rsidP="00C8410C">
      <w:pPr>
        <w:pStyle w:val="Nidungvnbn"/>
        <w:rPr>
          <w:lang w:val="vi-VN"/>
        </w:rPr>
      </w:pPr>
      <w:r>
        <w:rPr>
          <w:lang w:val="vi-VN"/>
        </w:rPr>
        <w:t>PPO has demonstrated significant effectiveness across a variety of applications, including AI model training, gaming, and robot control in intricate settings. Below are several remarkable benefits of PPO:</w:t>
      </w:r>
    </w:p>
    <w:p w14:paraId="32C585D8" w14:textId="77777777" w:rsidR="00C8410C" w:rsidRDefault="00C8410C" w:rsidP="00C8410C">
      <w:pPr>
        <w:pStyle w:val="Nidungvnbn"/>
        <w:rPr>
          <w:lang w:val="vi-VN"/>
        </w:rPr>
      </w:pPr>
      <w:r>
        <w:rPr>
          <w:lang w:val="vi-VN"/>
        </w:rPr>
        <w:t>High effectiveness in acquiring optimal policies.</w:t>
      </w:r>
    </w:p>
    <w:p w14:paraId="5EAC7D51" w14:textId="77777777" w:rsidR="00C8410C" w:rsidRDefault="00C8410C" w:rsidP="00C8410C">
      <w:pPr>
        <w:pStyle w:val="Nidungvnbn"/>
        <w:rPr>
          <w:lang w:val="vi-VN"/>
        </w:rPr>
      </w:pPr>
      <w:r>
        <w:rPr>
          <w:lang w:val="vi-VN"/>
        </w:rPr>
        <w:t>Easier to deploy and more stable than other algorithms like DDPG or TRPO.</w:t>
      </w:r>
    </w:p>
    <w:p w14:paraId="1A508211" w14:textId="77777777" w:rsidR="00C8410C" w:rsidRDefault="00C8410C" w:rsidP="00C8410C">
      <w:pPr>
        <w:pStyle w:val="Nidungvnbn"/>
        <w:rPr>
          <w:lang w:val="vi-VN"/>
        </w:rPr>
      </w:pPr>
      <w:r>
        <w:rPr>
          <w:lang w:val="vi-VN"/>
        </w:rPr>
        <w:lastRenderedPageBreak/>
        <w:t>Exhibits effective generalization across various environments.</w:t>
      </w:r>
    </w:p>
    <w:p w14:paraId="1D9A8066" w14:textId="77777777" w:rsidR="00C8410C" w:rsidRDefault="00C8410C" w:rsidP="00C8410C">
      <w:pPr>
        <w:pStyle w:val="Nidungvnbn"/>
        <w:rPr>
          <w:lang w:val="vi-VN"/>
        </w:rPr>
      </w:pPr>
      <w:r>
        <w:rPr>
          <w:lang w:val="vi-VN"/>
        </w:rPr>
        <w:t>PPO is extensively utilized in numerous studies and practical applications, playing a major role in the advancement of reinforcement learning.</w:t>
      </w:r>
    </w:p>
    <w:p w14:paraId="4B3C81B3" w14:textId="77777777" w:rsidR="00C8410C" w:rsidRDefault="00C8410C" w:rsidP="00C8410C">
      <w:pPr>
        <w:pStyle w:val="Nidungvnbn"/>
        <w:rPr>
          <w:lang w:val="vi-VN"/>
        </w:rPr>
      </w:pPr>
      <w:r>
        <w:rPr>
          <w:b/>
          <w:bCs/>
          <w:lang w:val="vi-VN"/>
        </w:rPr>
        <w:t>How PPO Works</w:t>
      </w:r>
    </w:p>
    <w:p w14:paraId="6B489627" w14:textId="77777777" w:rsidR="00C8410C" w:rsidRDefault="00C8410C" w:rsidP="00C8410C">
      <w:pPr>
        <w:pStyle w:val="Nidungvnbn"/>
        <w:rPr>
          <w:lang w:val="vi-VN"/>
        </w:rPr>
      </w:pPr>
      <w:r>
        <w:rPr>
          <w:lang w:val="vi-VN"/>
        </w:rPr>
        <w:t>Proximal Policy Optimization (PPO) is a reinforcement learning algorithm designed to improve the stability and efficiency of policy optimization methods. Here are the detailed steps of how PPO works:</w:t>
      </w:r>
    </w:p>
    <w:p w14:paraId="5AB5461C" w14:textId="77777777" w:rsidR="00C8410C" w:rsidRDefault="00C8410C" w:rsidP="00C8410C">
      <w:pPr>
        <w:pStyle w:val="Nidungvnbn"/>
        <w:rPr>
          <w:lang w:val="vi-VN"/>
        </w:rPr>
      </w:pPr>
      <w:r>
        <w:t>1.</w:t>
      </w:r>
      <w:r>
        <w:rPr>
          <w:lang w:val="vi-VN"/>
        </w:rPr>
        <w:t xml:space="preserve"> Initialisierung der Start-Policy: Zunächst legen wir eine Policy zufällig oder auf der Grundlage früherer Erfahrungen fest.</w:t>
      </w:r>
    </w:p>
    <w:p w14:paraId="774F8865" w14:textId="77777777" w:rsidR="00C8410C" w:rsidRDefault="00C8410C" w:rsidP="00C8410C">
      <w:pPr>
        <w:pStyle w:val="Nidungvnbn"/>
        <w:rPr>
          <w:lang w:val="vi-VN"/>
        </w:rPr>
      </w:pPr>
      <w:r>
        <w:rPr>
          <w:lang w:val="vi-VN"/>
        </w:rPr>
        <w:t>2. Execute the policy to gather data: The existing policy facilitates interaction with the environment and data collection regarding actions and rewards. This dataset includes state-action pairs along with their respective rewards.</w:t>
      </w:r>
    </w:p>
    <w:p w14:paraId="41307DEE" w14:textId="77777777" w:rsidR="00C8410C" w:rsidRDefault="00C8410C" w:rsidP="00C8410C">
      <w:pPr>
        <w:pStyle w:val="Nidungvnbn"/>
        <w:rPr>
          <w:lang w:val="vi-VN"/>
        </w:rPr>
      </w:pPr>
      <w:r>
        <w:rPr>
          <w:lang w:val="vi-VN"/>
        </w:rPr>
        <w:t>3. Calculate the advantage value for each action. This value assesses the disparity between the actual reward and the predicted reward.</w:t>
      </w:r>
    </w:p>
    <w:p w14:paraId="7C5BFB62" w14:textId="77777777" w:rsidR="00C8410C" w:rsidRDefault="00C8410C" w:rsidP="00C8410C">
      <w:pPr>
        <w:pStyle w:val="Nidungvnbn"/>
        <w:rPr>
          <w:lang w:val="vi-VN"/>
        </w:rPr>
      </w:pPr>
      <w:r>
        <w:t xml:space="preserve">4. </w:t>
      </w:r>
      <w:r>
        <w:rPr>
          <w:lang w:val="vi-VN"/>
        </w:rPr>
        <w:t>Revise the policy: Employ PPO’s specialized loss function for policy revision. This loss function aims to prevent excessive policy changes, thus aiding stability maintenance. The formula for the loss function is:</w:t>
      </w:r>
    </w:p>
    <w:p w14:paraId="6FC7DC54" w14:textId="77777777" w:rsidR="00C8410C" w:rsidRDefault="00C8410C" w:rsidP="00C8410C">
      <w:pPr>
        <w:pStyle w:val="Nidungvnbn"/>
        <w:rPr>
          <w:rFonts w:hAnsi="Cambria Math"/>
          <w:sz w:val="28"/>
          <w:szCs w:val="28"/>
        </w:rPr>
      </w:pPr>
      <m:oMathPara>
        <m:oMathParaPr>
          <m:jc m:val="center"/>
        </m:oMathParaPr>
        <m:oMath>
          <m:sSup>
            <m:sSupPr>
              <m:ctrlPr>
                <w:rPr>
                  <w:rFonts w:ascii="Cambria Math" w:hAnsi="Cambria Math"/>
                  <w:sz w:val="28"/>
                  <w:szCs w:val="28"/>
                </w:rPr>
              </m:ctrlPr>
            </m:sSupPr>
            <m:e>
              <m:r>
                <m:rPr>
                  <m:sty m:val="p"/>
                </m:rPr>
                <w:rPr>
                  <w:rFonts w:ascii="Cambria Math" w:hAnsi="Cambria Math"/>
                  <w:sz w:val="28"/>
                  <w:szCs w:val="28"/>
                </w:rPr>
                <m:t>L</m:t>
              </m:r>
            </m:e>
            <m:sup>
              <m:r>
                <m:rPr>
                  <m:sty m:val="p"/>
                </m:rPr>
                <w:rPr>
                  <w:rFonts w:ascii="Cambria Math" w:hAnsi="Cambria Math"/>
                  <w:sz w:val="28"/>
                  <w:szCs w:val="28"/>
                </w:rPr>
                <m:t>CLIP</m:t>
              </m:r>
            </m:sup>
          </m:sSup>
          <m:r>
            <m:rPr>
              <m:sty m:val="p"/>
            </m:rPr>
            <w:rPr>
              <w:rFonts w:ascii="Cambria Math" w:hAnsi="Cambria Math"/>
              <w:sz w:val="28"/>
              <w:szCs w:val="28"/>
            </w:rPr>
            <m:t>(θ)=</m:t>
          </m:r>
          <m:r>
            <m:rPr>
              <m:scr m:val="double-struck"/>
              <m:sty m:val="p"/>
            </m:rPr>
            <w:rPr>
              <w:rFonts w:ascii="Cambria Math" w:hAnsi="Cambria Math"/>
              <w:sz w:val="28"/>
              <w:szCs w:val="28"/>
            </w:rPr>
            <m:t>E</m:t>
          </m:r>
          <m:r>
            <m:rPr>
              <m:sty m:val="p"/>
            </m:rPr>
            <w:rPr>
              <w:rFonts w:ascii="Cambria Math" w:hAnsi="Cambria Math"/>
              <w:sz w:val="28"/>
              <w:szCs w:val="28"/>
            </w:rPr>
            <m:t>[min(</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m:t>
          </m:r>
          <m:sSub>
            <m:sSubPr>
              <m:ctrlPr>
                <w:rPr>
                  <w:rFonts w:ascii="Cambria Math" w:hAnsi="Cambria Math"/>
                  <w:sz w:val="28"/>
                  <w:szCs w:val="28"/>
                </w:rPr>
              </m:ctrlPr>
            </m:sSubPr>
            <m:e>
              <m:acc>
                <m:accPr>
                  <m:ctrlPr>
                    <w:rPr>
                      <w:rFonts w:ascii="Cambria Math" w:hAnsi="Cambria Math"/>
                      <w:sz w:val="28"/>
                      <w:szCs w:val="28"/>
                    </w:rPr>
                  </m:ctrlPr>
                </m:accPr>
                <m:e>
                  <m:r>
                    <m:rPr>
                      <m:sty m:val="p"/>
                    </m:rPr>
                    <w:rPr>
                      <w:rFonts w:ascii="Cambria Math" w:hAnsi="Cambria Math"/>
                      <w:sz w:val="28"/>
                      <w:szCs w:val="28"/>
                    </w:rPr>
                    <m:t>A</m:t>
                  </m:r>
                </m:e>
              </m:acc>
            </m:e>
            <m:sub>
              <m:r>
                <m:rPr>
                  <m:sty m:val="p"/>
                </m:rPr>
                <w:rPr>
                  <w:rFonts w:ascii="Cambria Math" w:hAnsi="Cambria Math"/>
                  <w:sz w:val="28"/>
                  <w:szCs w:val="28"/>
                </w:rPr>
                <m:t>t</m:t>
              </m:r>
            </m:sub>
          </m:sSub>
          <m:r>
            <m:rPr>
              <m:sty m:val="p"/>
            </m:rPr>
            <w:rPr>
              <w:rFonts w:ascii="Cambria Math" w:hAnsi="Cambria Math"/>
              <w:sz w:val="28"/>
              <w:szCs w:val="28"/>
            </w:rPr>
            <m:t>,clip(</m:t>
          </m:r>
          <m:sSub>
            <m:sSubPr>
              <m:ctrlPr>
                <w:rPr>
                  <w:rFonts w:ascii="Cambria Math" w:hAnsi="Cambria Math"/>
                  <w:sz w:val="28"/>
                  <w:szCs w:val="28"/>
                </w:rPr>
              </m:ctrlPr>
            </m:sSubPr>
            <m:e>
              <m:r>
                <m:rPr>
                  <m:sty m:val="p"/>
                </m:rPr>
                <w:rPr>
                  <w:rFonts w:ascii="Cambria Math" w:hAnsi="Cambria Math"/>
                  <w:sz w:val="28"/>
                  <w:szCs w:val="28"/>
                </w:rPr>
                <m:t>r</m:t>
              </m:r>
            </m:e>
            <m:sub>
              <m:r>
                <m:rPr>
                  <m:sty m:val="p"/>
                </m:rPr>
                <w:rPr>
                  <w:rFonts w:ascii="Cambria Math" w:hAnsi="Cambria Math"/>
                  <w:sz w:val="28"/>
                  <w:szCs w:val="28"/>
                </w:rPr>
                <m:t>t</m:t>
              </m:r>
            </m:sub>
          </m:sSub>
          <m:r>
            <m:rPr>
              <m:sty m:val="p"/>
            </m:rPr>
            <w:rPr>
              <w:rFonts w:ascii="Cambria Math" w:hAnsi="Cambria Math"/>
              <w:sz w:val="28"/>
              <w:szCs w:val="28"/>
            </w:rPr>
            <m:t>(θ), 1 - ϵ, 1+ϵ)</m:t>
          </m:r>
          <m:sSub>
            <m:sSubPr>
              <m:ctrlPr>
                <w:rPr>
                  <w:rFonts w:ascii="Cambria Math" w:hAnsi="Cambria Math"/>
                  <w:sz w:val="28"/>
                  <w:szCs w:val="28"/>
                </w:rPr>
              </m:ctrlPr>
            </m:sSubPr>
            <m:e>
              <m:acc>
                <m:accPr>
                  <m:ctrlPr>
                    <w:rPr>
                      <w:rFonts w:ascii="Cambria Math" w:hAnsi="Cambria Math"/>
                      <w:sz w:val="28"/>
                      <w:szCs w:val="28"/>
                    </w:rPr>
                  </m:ctrlPr>
                </m:accPr>
                <m:e>
                  <m:r>
                    <m:rPr>
                      <m:sty m:val="p"/>
                    </m:rPr>
                    <w:rPr>
                      <w:rFonts w:ascii="Cambria Math" w:hAnsi="Cambria Math"/>
                      <w:sz w:val="28"/>
                      <w:szCs w:val="28"/>
                    </w:rPr>
                    <m:t>A</m:t>
                  </m:r>
                </m:e>
              </m:acc>
            </m:e>
            <m:sub>
              <m:r>
                <m:rPr>
                  <m:sty m:val="p"/>
                </m:rPr>
                <w:rPr>
                  <w:rFonts w:ascii="Cambria Math" w:hAnsi="Cambria Math"/>
                  <w:sz w:val="28"/>
                  <w:szCs w:val="28"/>
                </w:rPr>
                <m:t>t</m:t>
              </m:r>
            </m:sub>
          </m:sSub>
          <m:r>
            <m:rPr>
              <m:sty m:val="p"/>
            </m:rPr>
            <w:rPr>
              <w:rFonts w:ascii="Cambria Math" w:hAnsi="Cambria Math"/>
              <w:sz w:val="28"/>
              <w:szCs w:val="28"/>
            </w:rPr>
            <m:t>)]</m:t>
          </m:r>
        </m:oMath>
      </m:oMathPara>
    </w:p>
    <w:p w14:paraId="615C7AEC" w14:textId="77777777" w:rsidR="00C8410C" w:rsidRDefault="00C8410C" w:rsidP="00C8410C">
      <w:pPr>
        <w:pStyle w:val="Nidungvnbn"/>
        <w:rPr>
          <w:rFonts w:hAnsi="Cambria Math"/>
          <w:lang w:val="vi-VN"/>
        </w:rPr>
      </w:pPr>
      <w:r>
        <w:t>Wh</w:t>
      </w:r>
      <w:r>
        <w:rPr>
          <w:lang w:val="vi-VN"/>
        </w:rPr>
        <w:t>ere</w:t>
      </w:r>
      <w:r>
        <w:rPr>
          <w:rFonts w:hAnsi="Cambria Math"/>
          <w:sz w:val="24"/>
          <w:szCs w:val="24"/>
          <w:lang w:val="vi-VN"/>
        </w:rPr>
        <w:t>:</w:t>
      </w:r>
    </w:p>
    <w:p w14:paraId="33E4AC0B" w14:textId="77777777" w:rsidR="00C8410C" w:rsidRDefault="00C8410C" w:rsidP="00C8410C">
      <w:pPr>
        <w:pStyle w:val="Nidungvnbn"/>
        <w:rPr>
          <w:rFonts w:hAnsi="Cambria Math"/>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(θ)</m:t>
        </m:r>
      </m:oMath>
      <w:r>
        <w:rPr>
          <w:rFonts w:hAnsi="Cambria Math"/>
          <w:sz w:val="24"/>
          <w:szCs w:val="24"/>
        </w:rPr>
        <w:t xml:space="preserve">  is the ratio of the probability of acting under the new policy to the old policy, calculated by the formula:</w:t>
      </w:r>
    </w:p>
    <w:p w14:paraId="66A8E295" w14:textId="77777777" w:rsidR="00C8410C" w:rsidRDefault="00C8410C" w:rsidP="00C8410C">
      <w:pPr>
        <w:pStyle w:val="Nidungvnbn"/>
        <w:rPr>
          <w:rFonts w:hAnsi="Cambria Math"/>
        </w:rPr>
      </w:pPr>
      <m:oMathPara>
        <m:oMathParaPr>
          <m:jc m:val="center"/>
        </m:oMathPara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(θ)=</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π</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t</m:t>
                  </m:r>
                </m:sub>
              </m:sSub>
              <m:r>
                <m:rPr>
                  <m:sty m:val="p"/>
                </m:rPr>
                <w:rPr>
                  <w:rFonts w:ascii="Cambria Math" w:hAnsi="Cambria Math"/>
                  <w:sz w:val="24"/>
                  <w:szCs w:val="24"/>
                </w:rPr>
                <m:t>)</m:t>
              </m:r>
            </m:num>
            <m:den>
              <m:sSub>
                <m:sSubPr>
                  <m:ctrlPr>
                    <w:rPr>
                      <w:rFonts w:ascii="Cambria Math" w:hAnsi="Cambria Math"/>
                      <w:sz w:val="24"/>
                      <w:szCs w:val="24"/>
                    </w:rPr>
                  </m:ctrlPr>
                </m:sSubPr>
                <m:e>
                  <m:r>
                    <m:rPr>
                      <m:sty m:val="p"/>
                    </m:rPr>
                    <w:rPr>
                      <w:rFonts w:ascii="Cambria Math" w:hAnsi="Cambria Math"/>
                      <w:sz w:val="24"/>
                      <w:szCs w:val="24"/>
                    </w:rPr>
                    <m:t>π</m:t>
                  </m:r>
                </m:e>
                <m:sub>
                  <m:sSub>
                    <m:sSubPr>
                      <m:ctrlPr>
                        <w:rPr>
                          <w:rFonts w:ascii="Cambria Math" w:hAnsi="Cambria Math"/>
                          <w:sz w:val="24"/>
                          <w:szCs w:val="24"/>
                        </w:rPr>
                      </m:ctrlPr>
                    </m:sSubPr>
                    <m:e>
                      <m:r>
                        <m:rPr>
                          <m:sty m:val="p"/>
                        </m:rPr>
                        <w:rPr>
                          <w:rFonts w:ascii="Cambria Math" w:hAnsi="Cambria Math"/>
                          <w:sz w:val="24"/>
                          <w:szCs w:val="24"/>
                        </w:rPr>
                        <m:t>0</m:t>
                      </m:r>
                    </m:e>
                    <m:sub>
                      <m:r>
                        <m:rPr>
                          <m:sty m:val="p"/>
                        </m:rPr>
                        <w:rPr>
                          <w:rFonts w:ascii="Cambria Math" w:hAnsi="Cambria Math"/>
                          <w:sz w:val="24"/>
                          <w:szCs w:val="24"/>
                        </w:rPr>
                        <m:t>old</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t</m:t>
                  </m:r>
                </m:sub>
              </m:sSub>
              <m:r>
                <m:rPr>
                  <m:sty m:val="p"/>
                </m:rPr>
                <w:rPr>
                  <w:rFonts w:ascii="Cambria Math" w:hAnsi="Cambria Math"/>
                  <w:sz w:val="24"/>
                  <w:szCs w:val="24"/>
                </w:rPr>
                <m:t>)</m:t>
              </m:r>
            </m:den>
          </m:f>
        </m:oMath>
      </m:oMathPara>
    </w:p>
    <w:p w14:paraId="78095DFE" w14:textId="77777777" w:rsidR="00C8410C" w:rsidRDefault="00C8410C" w:rsidP="00C8410C">
      <w:pPr>
        <w:pStyle w:val="Nidungvnbn"/>
        <w:rPr>
          <w:rFonts w:hAnsi="Cambria Math"/>
        </w:rPr>
      </w:pPr>
      <w:r>
        <w:rPr>
          <w:rFonts w:hAnsi="Cambria Math"/>
          <w:sz w:val="24"/>
          <w:szCs w:val="24"/>
        </w:rPr>
        <w:t>Where:</w:t>
      </w:r>
    </w:p>
    <w:p w14:paraId="1A67E0BF" w14:textId="77777777" w:rsidR="00C8410C" w:rsidRDefault="00C8410C" w:rsidP="00C8410C">
      <w:pPr>
        <w:pStyle w:val="Nidungvnbn"/>
        <w:rPr>
          <w:rFonts w:hAnsi="Cambria Math"/>
        </w:rPr>
      </w:pPr>
      <m:oMath>
        <m:sSub>
          <m:sSubPr>
            <m:ctrlPr>
              <w:rPr>
                <w:rFonts w:ascii="Cambria Math" w:hAnsi="Cambria Math"/>
                <w:sz w:val="24"/>
                <w:szCs w:val="24"/>
              </w:rPr>
            </m:ctrlPr>
          </m:sSubPr>
          <m:e>
            <m:acc>
              <m:accPr>
                <m:ctrlPr>
                  <w:rPr>
                    <w:rFonts w:ascii="Cambria Math" w:hAnsi="Cambria Math"/>
                    <w:sz w:val="24"/>
                    <w:szCs w:val="24"/>
                  </w:rPr>
                </m:ctrlPr>
              </m:accPr>
              <m:e>
                <m:r>
                  <m:rPr>
                    <m:sty m:val="p"/>
                  </m:rPr>
                  <w:rPr>
                    <w:rFonts w:ascii="Cambria Math" w:hAnsi="Cambria Math"/>
                    <w:sz w:val="24"/>
                    <w:szCs w:val="24"/>
                  </w:rPr>
                  <m:t>A</m:t>
                </m:r>
              </m:e>
            </m:acc>
          </m:e>
          <m:sub>
            <m:r>
              <m:rPr>
                <m:sty m:val="p"/>
              </m:rPr>
              <w:rPr>
                <w:rFonts w:ascii="Cambria Math" w:hAnsi="Cambria Math"/>
                <w:sz w:val="24"/>
                <w:szCs w:val="24"/>
              </w:rPr>
              <m:t>t</m:t>
            </m:r>
          </m:sub>
        </m:sSub>
      </m:oMath>
      <w:r>
        <w:rPr>
          <w:rFonts w:hAnsi="Cambria Math"/>
          <w:sz w:val="24"/>
          <w:szCs w:val="24"/>
        </w:rPr>
        <w:t xml:space="preserve"> is the value of the benefit at the time </w:t>
      </w:r>
    </w:p>
    <w:p w14:paraId="1E25C273" w14:textId="77777777" w:rsidR="00C8410C" w:rsidRDefault="00C8410C" w:rsidP="00C8410C">
      <w:pPr>
        <w:pStyle w:val="Nidungvnbn"/>
        <w:rPr>
          <w:rFonts w:hAnsi="Cambria Math"/>
        </w:rPr>
      </w:pPr>
      <m:oMath>
        <m:r>
          <m:rPr>
            <m:sty m:val="p"/>
          </m:rPr>
          <w:rPr>
            <w:rFonts w:ascii="Cambria Math" w:hAnsi="Cambria Math"/>
            <w:sz w:val="24"/>
            <w:szCs w:val="24"/>
          </w:rPr>
          <m:t>ϵ</m:t>
        </m:r>
      </m:oMath>
      <w:r>
        <w:rPr>
          <w:rFonts w:hAnsi="Cambria Math"/>
          <w:sz w:val="24"/>
          <w:szCs w:val="24"/>
        </w:rPr>
        <w:t xml:space="preserve"> is a hyperparameter to control the range of the ratio</w:t>
      </w:r>
    </w:p>
    <w:p w14:paraId="29A17F0F" w14:textId="77777777" w:rsidR="00C8410C" w:rsidRDefault="00C8410C" w:rsidP="00C8410C">
      <w:pPr>
        <w:pStyle w:val="Nidungvnbn"/>
        <w:rPr>
          <w:rFonts w:hAnsi="Cambria Math"/>
        </w:rPr>
      </w:pPr>
      <w:r>
        <w:rPr>
          <w:rFonts w:hAnsi="Cambria Math"/>
          <w:sz w:val="24"/>
          <w:szCs w:val="24"/>
        </w:rPr>
        <w:lastRenderedPageBreak/>
        <w:t>This loss function uses clipping to restrict the value of , thereby preventing excessively large changes in the policy and maintaining stability throughout learning.</w:t>
      </w:r>
    </w:p>
    <w:p w14:paraId="33942EA7" w14:textId="77777777" w:rsidR="00C8410C" w:rsidRDefault="00C8410C" w:rsidP="00C8410C">
      <w:pPr>
        <w:pStyle w:val="Nidungvnbn"/>
        <w:rPr>
          <w:rFonts w:hAnsi="Cambria Math"/>
        </w:rPr>
      </w:pPr>
      <w:r>
        <w:rPr>
          <w:rFonts w:hAnsi="Cambria Math"/>
          <w:sz w:val="24"/>
          <w:szCs w:val="24"/>
        </w:rPr>
        <w:t>This process is reiterated multiple times until either the optimal policy is identified or a specified performance threshold is achieved.</w:t>
      </w:r>
    </w:p>
    <w:p w14:paraId="56CE8C17" w14:textId="77777777" w:rsidR="00C8410C" w:rsidRDefault="00C8410C" w:rsidP="00C8410C">
      <w:pPr>
        <w:pStyle w:val="Nidungvnbn"/>
        <w:rPr>
          <w:rFonts w:hAnsi="Cambria Math"/>
        </w:rPr>
      </w:pPr>
      <w:r>
        <w:rPr>
          <w:rFonts w:hAnsi="Cambria Math"/>
          <w:sz w:val="24"/>
          <w:szCs w:val="24"/>
        </w:rPr>
        <w:t>==&gt; PPO has shown to be efficient and stable across a variety of applications, such as gaming, robot control, and other intricate optimization challenges.</w:t>
      </w:r>
    </w:p>
    <w:p w14:paraId="4CE13CE0" w14:textId="77777777" w:rsidR="00C8410C" w:rsidRDefault="00C8410C" w:rsidP="00C8410C">
      <w:pPr>
        <w:pStyle w:val="Nidungvnbn"/>
        <w:rPr>
          <w:rFonts w:hAnsi="Cambria Math"/>
        </w:rPr>
      </w:pPr>
      <w:r>
        <w:rPr>
          <w:rFonts w:hAnsi="Cambria Math"/>
          <w:sz w:val="24"/>
          <w:szCs w:val="24"/>
        </w:rPr>
        <w:t>Advantages and disadvantages of PPO</w:t>
      </w:r>
    </w:p>
    <w:p w14:paraId="77E93424" w14:textId="77777777" w:rsidR="00C8410C" w:rsidRDefault="00C8410C" w:rsidP="00C8410C">
      <w:pPr>
        <w:pStyle w:val="Nidungvnbn"/>
        <w:rPr>
          <w:rFonts w:hAnsi="Cambria Math"/>
        </w:rPr>
      </w:pPr>
      <w:r>
        <w:rPr>
          <w:rFonts w:hAnsi="Cambria Math"/>
          <w:sz w:val="24"/>
          <w:szCs w:val="24"/>
        </w:rPr>
        <w:t>Proximal Policy Optimization (PPO) is a widely used reinforcement learning algorithm due to its efficiency and stability. Here are the main advantages and disadvantages of PPO:</w:t>
      </w:r>
    </w:p>
    <w:p w14:paraId="48822FF4" w14:textId="77777777" w:rsidR="00C8410C" w:rsidRDefault="00C8410C" w:rsidP="00C8410C">
      <w:pPr>
        <w:pStyle w:val="Nidungvnbn"/>
        <w:rPr>
          <w:rFonts w:hAnsi="Cambria Math"/>
        </w:rPr>
      </w:pPr>
      <w:r>
        <w:rPr>
          <w:rFonts w:hAnsi="Cambria Math"/>
          <w:sz w:val="24"/>
          <w:szCs w:val="24"/>
        </w:rPr>
        <w:t>- Advantages of PPO</w:t>
      </w:r>
    </w:p>
    <w:p w14:paraId="45768C9D" w14:textId="77777777" w:rsidR="00C8410C" w:rsidRDefault="00C8410C" w:rsidP="00C8410C">
      <w:pPr>
        <w:pStyle w:val="Nidungvnbn"/>
        <w:rPr>
          <w:rFonts w:hAnsi="Cambria Math"/>
        </w:rPr>
      </w:pPr>
      <w:r>
        <w:rPr>
          <w:rFonts w:hAnsi="Cambria Math"/>
          <w:sz w:val="24"/>
          <w:szCs w:val="24"/>
        </w:rPr>
        <w:t>+ High efficiency: PPO can learn optimal policies effectively, aiding in the maximization of rewards obtained from the environment.</w:t>
      </w:r>
    </w:p>
    <w:p w14:paraId="6FFD4F3B" w14:textId="77777777" w:rsidR="00C8410C" w:rsidRDefault="00C8410C" w:rsidP="00C8410C">
      <w:pPr>
        <w:pStyle w:val="Nidungvnbn"/>
        <w:rPr>
          <w:rFonts w:hAnsi="Cambria Math"/>
        </w:rPr>
      </w:pPr>
      <w:r>
        <w:rPr>
          <w:rFonts w:hAnsi="Cambria Math"/>
          <w:sz w:val="24"/>
          <w:szCs w:val="24"/>
        </w:rPr>
        <w:t>+ Stability: The PPO employs algorithm a unique loss function that includes clipping to limit the size of policy updates, thereby ensuring a stable learning process.</w:t>
      </w:r>
    </w:p>
    <w:p w14:paraId="63D56F5C" w14:textId="77777777" w:rsidR="00C8410C" w:rsidRDefault="00C8410C" w:rsidP="00C8410C">
      <w:pPr>
        <w:pStyle w:val="Nidungvnbn"/>
        <w:rPr>
          <w:rFonts w:hAnsi="Cambria Math"/>
        </w:rPr>
      </w:pPr>
      <w:r>
        <w:rPr>
          <w:rFonts w:hAnsi="Cambria Math"/>
          <w:sz w:val="24"/>
          <w:szCs w:val="24"/>
        </w:rPr>
        <w:t>+ Easy to implement: Due to its simplicity compared to other reinforcement learning algorithms like TRPO or DDPG, PPO is easier to implement and modify.</w:t>
      </w:r>
    </w:p>
    <w:p w14:paraId="0E1E100A" w14:textId="77777777" w:rsidR="00C8410C" w:rsidRDefault="00C8410C" w:rsidP="00C8410C">
      <w:pPr>
        <w:pStyle w:val="Nidungvnbn"/>
        <w:rPr>
          <w:rFonts w:hAnsi="Cambria Math"/>
        </w:rPr>
      </w:pPr>
      <w:r>
        <w:rPr>
          <w:rFonts w:hAnsi="Cambria Math"/>
          <w:sz w:val="24"/>
          <w:szCs w:val="24"/>
        </w:rPr>
        <w:t>+ Strong generalization capability: PPO can be utilized and adapted across a variety of contexts and situations, including gaming, robot control, and process optimization.</w:t>
      </w:r>
    </w:p>
    <w:p w14:paraId="325A0D86" w14:textId="77777777" w:rsidR="00C8410C" w:rsidRDefault="00C8410C" w:rsidP="00C8410C">
      <w:pPr>
        <w:pStyle w:val="Nidungvnbn"/>
        <w:rPr>
          <w:rFonts w:hAnsi="Cambria Math"/>
        </w:rPr>
      </w:pPr>
      <w:r>
        <w:rPr>
          <w:rFonts w:hAnsi="Cambria Math"/>
          <w:sz w:val="24"/>
          <w:szCs w:val="24"/>
        </w:rPr>
        <w:t>+ Batch optimization: With its capability for batch optimization, PPO enhances computational efficiency and maximizes the use of hardware resources.</w:t>
      </w:r>
    </w:p>
    <w:p w14:paraId="43C5A8DE" w14:textId="77777777" w:rsidR="00C8410C" w:rsidRDefault="00C8410C" w:rsidP="00C8410C">
      <w:pPr>
        <w:pStyle w:val="Nidungvnbn"/>
        <w:rPr>
          <w:rFonts w:hAnsi="Cambria Math"/>
        </w:rPr>
      </w:pPr>
      <w:r>
        <w:rPr>
          <w:rFonts w:hAnsi="Cambria Math"/>
          <w:sz w:val="24"/>
          <w:szCs w:val="24"/>
        </w:rPr>
        <w:t>- Disadvantages of PPO</w:t>
      </w:r>
    </w:p>
    <w:p w14:paraId="10EC28AA" w14:textId="77777777" w:rsidR="00C8410C" w:rsidRDefault="00C8410C" w:rsidP="00C8410C">
      <w:pPr>
        <w:pStyle w:val="Nidungvnbn"/>
        <w:rPr>
          <w:rFonts w:hAnsi="Cambria Math"/>
        </w:rPr>
      </w:pPr>
      <w:r>
        <w:rPr>
          <w:rFonts w:hAnsi="Cambria Math"/>
          <w:sz w:val="24"/>
          <w:szCs w:val="24"/>
        </w:rPr>
        <w:t>+ Hyperparameter dependence: The effectiveness of PPO depends heavily on the choice of hyperparameters such as learning rate and clip parameters. Tuning these hyperparameters can require a lot of experimentation and tuning.</w:t>
      </w:r>
    </w:p>
    <w:p w14:paraId="4EE0B755" w14:textId="77777777" w:rsidR="00C8410C" w:rsidRDefault="00C8410C" w:rsidP="00C8410C">
      <w:pPr>
        <w:pStyle w:val="Nidungvnbn"/>
        <w:rPr>
          <w:rFonts w:hAnsi="Cambria Math"/>
        </w:rPr>
      </w:pPr>
      <w:r>
        <w:rPr>
          <w:rFonts w:hAnsi="Cambria Math"/>
          <w:sz w:val="24"/>
          <w:szCs w:val="24"/>
        </w:rPr>
        <w:t>+ Computational resource requirements: PPO, like many other reinforcement learning algorithms, requires a large amount of computational resources for processing and training, especially when applied in complex environments.</w:t>
      </w:r>
    </w:p>
    <w:p w14:paraId="04AB7A65" w14:textId="1DE60CDA" w:rsidR="00C8410C" w:rsidRDefault="00C8410C" w:rsidP="00C8410C">
      <w:pPr>
        <w:pStyle w:val="Nidungvnbn"/>
        <w:rPr>
          <w:rFonts w:hAnsi="Cambria Math"/>
          <w:sz w:val="24"/>
          <w:szCs w:val="24"/>
        </w:rPr>
      </w:pPr>
      <w:r>
        <w:rPr>
          <w:rFonts w:hAnsi="Cambria Math"/>
          <w:sz w:val="24"/>
          <w:szCs w:val="24"/>
        </w:rPr>
        <w:t>+ Not optimal in all cases: Although PPO works well in many situations, it is not always the best choice. In some specific cases, other algorithms may yield better results.</w:t>
      </w:r>
    </w:p>
    <w:p w14:paraId="339572B8" w14:textId="4C681DD6" w:rsidR="00C8410C" w:rsidRDefault="00C8410C" w:rsidP="00C8410C">
      <w:pPr>
        <w:pStyle w:val="Tiumccp3"/>
        <w:outlineLvl w:val="2"/>
      </w:pPr>
      <w:bookmarkStart w:id="34" w:name="_Toc197799928"/>
      <w:r>
        <w:rPr>
          <w:rFonts w:hAnsi="Cambria Math"/>
          <w:sz w:val="24"/>
          <w:szCs w:val="24"/>
        </w:rPr>
        <w:lastRenderedPageBreak/>
        <w:t xml:space="preserve">1.2.3. </w:t>
      </w:r>
      <w:r>
        <w:rPr>
          <w:lang w:val="vi-VN"/>
        </w:rPr>
        <w:t>Direct Preference Optimization (DPO)</w:t>
      </w:r>
      <w:bookmarkEnd w:id="34"/>
    </w:p>
    <w:p w14:paraId="23F5C866" w14:textId="77777777" w:rsidR="00C8410C" w:rsidRDefault="00C8410C" w:rsidP="00C8410C">
      <w:pPr>
        <w:pStyle w:val="Nidungvnbn"/>
        <w:rPr>
          <w:lang w:val="vi-VN"/>
        </w:rPr>
      </w:pPr>
      <w:r>
        <w:rPr>
          <w:lang w:val="vi-VN"/>
        </w:rPr>
        <w:t>DPO, which was developed in 2023, is an algorithm that aims to train language models based on pairwise comparisons of answers instead of using absolute scores. DPO directly enhances the likelihood that the model produces the superior response in the pair (y_winner, y_loser), eliminating the necessity for a reward model to be used as an intermediary.</w:t>
      </w:r>
    </w:p>
    <w:p w14:paraId="2715B744" w14:textId="77777777" w:rsidR="00C8410C" w:rsidRDefault="00C8410C" w:rsidP="00C8410C">
      <w:pPr>
        <w:pStyle w:val="Nidungvnbn"/>
        <w:rPr>
          <w:lang w:val="vi-VN"/>
        </w:rPr>
      </w:pPr>
      <w:r>
        <w:rPr>
          <w:lang w:val="vi-VN"/>
        </w:rPr>
        <w:t>DPO (Direct Preference Optimization) is a method for training language models that learns directly from human preferences data, bypassing the need for a reward model or reinforcement learning algorithms such as PPO.</w:t>
      </w:r>
    </w:p>
    <w:p w14:paraId="072466C0" w14:textId="3C3B9E48" w:rsidR="00C8410C" w:rsidRPr="00C8410C" w:rsidRDefault="00C8410C" w:rsidP="00C8410C">
      <w:pPr>
        <w:pStyle w:val="Nidungvnbn"/>
        <w:ind w:firstLine="0"/>
        <w:jc w:val="center"/>
        <w:rPr>
          <w:i/>
          <w:iCs/>
        </w:rPr>
      </w:pPr>
      <w:r w:rsidRPr="00C8410C">
        <w:rPr>
          <w:i/>
          <w:iCs/>
          <w:noProof/>
        </w:rPr>
        <w:drawing>
          <wp:anchor distT="0" distB="0" distL="114300" distR="114300" simplePos="0" relativeHeight="251675648" behindDoc="0" locked="0" layoutInCell="1" allowOverlap="1" wp14:anchorId="4DE3E040" wp14:editId="07168996">
            <wp:simplePos x="0" y="0"/>
            <wp:positionH relativeFrom="column">
              <wp:posOffset>460375</wp:posOffset>
            </wp:positionH>
            <wp:positionV relativeFrom="paragraph">
              <wp:posOffset>-635</wp:posOffset>
            </wp:positionV>
            <wp:extent cx="4852035" cy="2411095"/>
            <wp:effectExtent l="0" t="0" r="5715" b="8255"/>
            <wp:wrapTopAndBottom/>
            <wp:docPr id="1460081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52035" cy="2411095"/>
                    </a:xfrm>
                    <a:prstGeom prst="rect">
                      <a:avLst/>
                    </a:prstGeom>
                    <a:noFill/>
                    <a:ln>
                      <a:noFill/>
                    </a:ln>
                  </pic:spPr>
                </pic:pic>
              </a:graphicData>
            </a:graphic>
          </wp:anchor>
        </w:drawing>
      </w:r>
      <w:r w:rsidRPr="00C8410C">
        <w:rPr>
          <w:i/>
          <w:iCs/>
        </w:rPr>
        <w:t>Figure 1.3. DPO.</w:t>
      </w:r>
    </w:p>
    <w:p w14:paraId="1A868C53" w14:textId="77777777" w:rsidR="00C8410C" w:rsidRDefault="00C8410C" w:rsidP="00C8410C">
      <w:pPr>
        <w:pStyle w:val="Nidungvnbn"/>
        <w:rPr>
          <w:lang w:val="vi-VN"/>
        </w:rPr>
      </w:pPr>
      <w:r>
        <w:rPr>
          <w:b/>
          <w:bCs/>
          <w:lang w:val="vi-VN"/>
        </w:rPr>
        <w:t>Optimal formula:</w:t>
      </w:r>
    </w:p>
    <w:p w14:paraId="36C204F3" w14:textId="77777777" w:rsidR="00C8410C" w:rsidRDefault="00C8410C" w:rsidP="00C8410C">
      <w:pPr>
        <w:pStyle w:val="Nidungvnbn"/>
      </w:pPr>
      <m:oMathPara>
        <m:oMathParaPr>
          <m:jc m:val="center"/>
        </m:oMathParaPr>
        <m:oMath>
          <m:sSub>
            <m:sSubPr>
              <m:ctrlPr>
                <w:rPr>
                  <w:rFonts w:ascii="Cambria Math" w:hAnsi="Cambria Math"/>
                  <w:i/>
                  <w:lang w:val="vi-VN"/>
                </w:rPr>
              </m:ctrlPr>
            </m:sSubPr>
            <m:e>
              <m:r>
                <w:rPr>
                  <w:rFonts w:ascii="Cambria Math" w:hAnsi="Cambria Math"/>
                </w:rPr>
                <m:t>L</m:t>
              </m:r>
            </m:e>
            <m:sub>
              <m:r>
                <w:rPr>
                  <w:rFonts w:ascii="Cambria Math" w:hAnsi="Cambria Math"/>
                </w:rPr>
                <m:t>DPO(</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r>
                <w:rPr>
                  <w:rFonts w:ascii="Cambria Math" w:hAnsi="Cambria Math"/>
                </w:rPr>
                <m:t>)</m:t>
              </m:r>
            </m:sub>
          </m:sSub>
          <m:r>
            <w:rPr>
              <w:rFonts w:ascii="Cambria Math" w:hAnsi="Cambria Math"/>
            </w:rPr>
            <m:t>= -</m:t>
          </m:r>
          <m:sSub>
            <m:sSubPr>
              <m:ctrlPr>
                <w:rPr>
                  <w:rFonts w:ascii="Cambria Math" w:hAnsi="Cambria Math"/>
                  <w:i/>
                </w:rPr>
              </m:ctrlPr>
            </m:sSubPr>
            <m:e>
              <m:r>
                <m:rPr>
                  <m:scr m:val="double-struck"/>
                  <m:sty m:val="p"/>
                </m:rPr>
                <w:rPr>
                  <w:rFonts w:ascii="Cambria Math" w:hAnsi="Cambria Math"/>
                  <w:sz w:val="28"/>
                  <w:szCs w:val="28"/>
                </w:rPr>
                <m:t>E</m:t>
              </m:r>
            </m:e>
            <m:sub>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ω,</m:t>
                  </m:r>
                </m:sub>
              </m:sSub>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)~D</m:t>
              </m:r>
            </m:sub>
          </m:sSub>
          <m:d>
            <m:dPr>
              <m:begChr m:val="["/>
              <m:endChr m:val="]"/>
              <m:ctrlPr>
                <w:rPr>
                  <w:rFonts w:ascii="Cambria Math" w:hAnsi="Cambria Math"/>
                  <w:i/>
                </w:rPr>
              </m:ctrlPr>
            </m:dPr>
            <m:e>
              <m:r>
                <w:rPr>
                  <w:rFonts w:ascii="Cambria Math" w:hAnsi="Cambria Math"/>
                </w:rPr>
                <m:t>logσ</m:t>
              </m:r>
              <m:d>
                <m:dPr>
                  <m:ctrlPr>
                    <w:rPr>
                      <w:rFonts w:ascii="Cambria Math" w:hAnsi="Cambria Math"/>
                      <w:i/>
                    </w:rPr>
                  </m:ctrlPr>
                </m:dPr>
                <m:e>
                  <m:r>
                    <w:rPr>
                      <w:rFonts w:ascii="Cambria Math" w:hAnsi="Cambria Math"/>
                    </w:rPr>
                    <m:t>βlog</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ω</m:t>
                          </m:r>
                        </m:sub>
                      </m:sSub>
                      <m:r>
                        <w:rPr>
                          <w:rFonts w:ascii="Cambria Math" w:hAnsi="Cambria Math"/>
                        </w:rPr>
                        <m:t>|x)</m:t>
                      </m:r>
                    </m:num>
                    <m:den>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ω</m:t>
                          </m:r>
                        </m:sub>
                      </m:sSub>
                      <m:r>
                        <w:rPr>
                          <w:rFonts w:ascii="Cambria Math" w:hAnsi="Cambria Math"/>
                        </w:rPr>
                        <m:t>|x)</m:t>
                      </m:r>
                    </m:den>
                  </m:f>
                  <m:r>
                    <w:rPr>
                      <w:rFonts w:ascii="Cambria Math" w:hAnsi="Cambria Math"/>
                    </w:rPr>
                    <m:t xml:space="preserve"> - βlog</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|x)</m:t>
                      </m:r>
                    </m:num>
                    <m:den>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|x)</m:t>
                      </m:r>
                    </m:den>
                  </m:f>
                </m:e>
              </m:d>
            </m:e>
          </m:d>
          <m:r>
            <w:rPr>
              <w:rFonts w:ascii="Cambria Math" w:hAnsi="Cambria Math"/>
            </w:rPr>
            <m:t xml:space="preserve"> </m:t>
          </m:r>
        </m:oMath>
      </m:oMathPara>
    </w:p>
    <w:p w14:paraId="4C44ABFA" w14:textId="77777777" w:rsidR="00C8410C" w:rsidRDefault="00C8410C" w:rsidP="00C8410C">
      <w:pPr>
        <w:pStyle w:val="Nidungvnbn"/>
        <w:rPr>
          <w:lang w:val="vi-VN"/>
        </w:rPr>
      </w:pPr>
    </w:p>
    <w:p w14:paraId="01867D86" w14:textId="77777777" w:rsidR="00C8410C" w:rsidRDefault="00C8410C" w:rsidP="00C8410C">
      <w:pPr>
        <w:pStyle w:val="Nidungvnbn"/>
        <w:rPr>
          <w:lang w:val="vi-VN"/>
        </w:rPr>
      </w:pPr>
      <w:r>
        <w:t>Wh</w:t>
      </w:r>
      <w:r>
        <w:rPr>
          <w:rFonts w:hAnsi="Cambria Math"/>
          <w:sz w:val="24"/>
          <w:szCs w:val="24"/>
        </w:rPr>
        <w:t>e</w:t>
      </w:r>
      <w:r>
        <w:t>r</w:t>
      </w:r>
      <w:r>
        <w:rPr>
          <w:rFonts w:hAnsi="Cambria Math"/>
          <w:sz w:val="24"/>
          <w:szCs w:val="24"/>
        </w:rPr>
        <w:t>e</w:t>
      </w:r>
      <w:r>
        <w:rPr>
          <w:lang w:val="vi-VN"/>
        </w:rPr>
        <w:t>:</w:t>
      </w:r>
    </w:p>
    <w:p w14:paraId="1F8A4025" w14:textId="77777777" w:rsidR="00C8410C" w:rsidRDefault="00C8410C" w:rsidP="00C8410C">
      <w:pPr>
        <w:pStyle w:val="Nidungvnbn"/>
        <w:rPr>
          <w:rFonts w:hAnsi="Cambria Math"/>
        </w:rPr>
      </w:pPr>
      <m:oMath>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(y|x)</m:t>
        </m:r>
      </m:oMath>
      <w:r>
        <w:rPr>
          <w:rFonts w:hAnsi="Cambria Math"/>
        </w:rPr>
        <w:t xml:space="preserve">: is the language model being trained with parameter </w:t>
      </w:r>
      <m:oMath>
        <m:r>
          <w:rPr>
            <w:rFonts w:ascii="Cambria Math" w:hAnsi="Cambria Math"/>
          </w:rPr>
          <m:t>θ</m:t>
        </m:r>
      </m:oMath>
      <w:r>
        <w:rPr>
          <w:rFonts w:hAnsi="Cambria Math"/>
        </w:rPr>
        <w:t xml:space="preserve">, which outputs the probability of response </w:t>
      </w:r>
      <m:oMath>
        <m:r>
          <w:rPr>
            <w:rFonts w:ascii="Cambria Math" w:hAnsi="Cambria Math"/>
          </w:rPr>
          <m:t>y</m:t>
        </m:r>
      </m:oMath>
      <w:r>
        <w:rPr>
          <w:rFonts w:hAnsi="Cambria Math"/>
        </w:rPr>
        <w:t xml:space="preserve"> when given prompt </w:t>
      </w:r>
      <m:oMath>
        <m:r>
          <w:rPr>
            <w:rFonts w:ascii="Cambria Math" w:hAnsi="Cambria Math"/>
          </w:rPr>
          <m:t>x</m:t>
        </m:r>
      </m:oMath>
      <w:r>
        <w:rPr>
          <w:rFonts w:hAnsi="Cambria Math"/>
        </w:rPr>
        <w:t>.</w:t>
      </w:r>
    </w:p>
    <w:p w14:paraId="15CB8358" w14:textId="77777777" w:rsidR="00C8410C" w:rsidRDefault="00C8410C" w:rsidP="00C8410C">
      <w:pPr>
        <w:pStyle w:val="Nidungvnbn"/>
        <w:rPr>
          <w:rFonts w:hAnsi="Cambria Math"/>
        </w:rPr>
      </w:pPr>
      <m:oMath>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r>
          <w:rPr>
            <w:rFonts w:ascii="Cambria Math" w:hAnsi="Cambria Math"/>
          </w:rPr>
          <m:t>(y|x)</m:t>
        </m:r>
      </m:oMath>
      <w:r>
        <w:rPr>
          <w:rFonts w:hAnsi="Cambria Math"/>
        </w:rPr>
        <w:t>: is a reference model (usually a pre-trained model or a model that has undergone initial supervised fine-tuning). Using a reference model helps ensure that the model does not stray too far from its original capabilities.</w:t>
      </w:r>
    </w:p>
    <w:p w14:paraId="3B7A72EA" w14:textId="77777777" w:rsidR="00C8410C" w:rsidRDefault="00C8410C" w:rsidP="00C8410C">
      <w:pPr>
        <w:pStyle w:val="Nidungvnbn"/>
        <w:rPr>
          <w:rFonts w:hAnsi="Cambria Math"/>
        </w:rPr>
      </w:pPr>
      <m:oMath>
        <m:r>
          <w:rPr>
            <w:rFonts w:ascii="Cambria Math" w:hAnsi="Cambria Math"/>
          </w:rPr>
          <m:t>σ</m:t>
        </m:r>
      </m:oMath>
      <w:r>
        <w:rPr>
          <w:rFonts w:hAnsi="Cambria Math"/>
        </w:rPr>
        <w:t xml:space="preserve">(z) =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m:rPr>
                    <m:sty m:val="p"/>
                  </m:rPr>
                  <w:rPr>
                    <w:rFonts w:ascii="Cambria Math" w:hAnsi="Cambria Math"/>
                    <w:sz w:val="24"/>
                    <w:szCs w:val="24"/>
                  </w:rPr>
                  <m:t>e</m:t>
                </m:r>
              </m:e>
              <m:sup>
                <m:r>
                  <w:rPr>
                    <w:rFonts w:ascii="Cambria Math" w:hAnsi="Cambria Math"/>
                  </w:rPr>
                  <m:t>-z</m:t>
                </m:r>
              </m:sup>
            </m:sSup>
          </m:den>
        </m:f>
      </m:oMath>
      <w:r>
        <w:rPr>
          <w:rFonts w:hAnsi="Cambria Math"/>
        </w:rPr>
        <w:t xml:space="preserve"> : is sigmoid function</w:t>
      </w:r>
    </w:p>
    <w:p w14:paraId="63975615" w14:textId="77777777" w:rsidR="00C8410C" w:rsidRDefault="00C8410C" w:rsidP="00C8410C">
      <w:pPr>
        <w:pStyle w:val="Nidungvnbn"/>
        <w:rPr>
          <w:rFonts w:hAnsi="Cambria Math"/>
        </w:rPr>
      </w:pPr>
      <m:oMath>
        <m:r>
          <w:rPr>
            <w:rFonts w:ascii="Cambria Math" w:hAnsi="Cambria Math"/>
          </w:rPr>
          <m:t>β</m:t>
        </m:r>
      </m:oMath>
      <w:r>
        <w:rPr>
          <w:rFonts w:hAnsi="Cambria Math"/>
        </w:rPr>
        <w:t xml:space="preserve">: is a hyperparameter that controls how important it is to optimize according to preferences versus staying close to the reference model. Higher values of </w:t>
      </w:r>
      <m:oMath>
        <m:r>
          <w:rPr>
            <w:rFonts w:ascii="Cambria Math" w:hAnsi="Cambria Math"/>
          </w:rPr>
          <m:t>β</m:t>
        </m:r>
      </m:oMath>
      <w:r>
        <w:rPr>
          <w:rFonts w:hAnsi="Cambria Math"/>
        </w:rPr>
        <w:t xml:space="preserve"> will make the model follow the preference data more strongly, while lower values will keep the model closer to </w:t>
      </w:r>
      <m:oMath>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oMath>
      <w:r>
        <w:rPr>
          <w:rFonts w:hAnsi="Cambria Math"/>
        </w:rPr>
        <w:t xml:space="preserve"> </w:t>
      </w:r>
      <w:r>
        <w:rPr>
          <w:rFonts w:hAnsi="Cambria Math"/>
        </w:rPr>
        <w:t>​</w:t>
      </w:r>
    </w:p>
    <w:p w14:paraId="3FCE4855" w14:textId="77777777" w:rsidR="00C8410C" w:rsidRDefault="00C8410C" w:rsidP="00C8410C">
      <w:pPr>
        <w:pStyle w:val="Nidungvnbn"/>
        <w:rPr>
          <w:rFonts w:hAnsi="Cambria Math"/>
        </w:rPr>
      </w:pPr>
      <w:r>
        <w:rPr>
          <w:rFonts w:hAnsi="Cambria Math"/>
          <w:b/>
          <w:bCs/>
        </w:rPr>
        <w:t>DPO Algorithm:</w:t>
      </w:r>
    </w:p>
    <w:p w14:paraId="67B9C383" w14:textId="77777777" w:rsidR="00C8410C" w:rsidRDefault="00C8410C" w:rsidP="00C8410C">
      <w:pPr>
        <w:pStyle w:val="Nidungvnbn"/>
        <w:rPr>
          <w:rFonts w:hAnsi="Cambria Math"/>
        </w:rPr>
      </w:pPr>
      <w:r>
        <w:rPr>
          <w:rFonts w:hAnsi="Cambria Math"/>
        </w:rPr>
        <w:t>Data Preparation: Collect a dataset of preference comparison pairs, where each sample consists of a prompt, a preferred response, and a less preferred response for that prompt.</w:t>
      </w:r>
    </w:p>
    <w:p w14:paraId="5C8E623D" w14:textId="77777777" w:rsidR="00C8410C" w:rsidRDefault="00C8410C" w:rsidP="00C8410C">
      <w:pPr>
        <w:pStyle w:val="Nidungvnbn"/>
        <w:rPr>
          <w:rFonts w:hAnsi="Cambria Math"/>
        </w:rPr>
      </w:pPr>
      <w:r>
        <w:rPr>
          <w:rFonts w:hAnsi="Cambria Math"/>
        </w:rPr>
        <w:t>Model Initialization: Start with a pre-trained or supervised fine-tuning language model (</w:t>
      </w:r>
      <m:oMath>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oMath>
      <w:r>
        <w:rPr>
          <w:rFonts w:hAnsi="Cambria Math"/>
        </w:rPr>
        <w:t xml:space="preserve">). This model will be fine-tuned using the DPO algorithm to produce the model </w:t>
      </w:r>
      <m:oMath>
        <m:sSub>
          <m:sSubPr>
            <m:ctrlPr>
              <w:rPr>
                <w:rFonts w:ascii="Cambria Math" w:hAnsi="Cambria Math"/>
                <w:i/>
              </w:rPr>
            </m:ctrlPr>
          </m:sSubPr>
          <m:e>
            <m:r>
              <w:rPr>
                <w:rFonts w:ascii="Cambria Math" w:hAnsi="Cambria Math"/>
              </w:rPr>
              <m:t>π</m:t>
            </m:r>
          </m:e>
          <m:sub>
            <m:r>
              <w:rPr>
                <w:rFonts w:ascii="Cambria Math" w:hAnsi="Cambria Math"/>
              </w:rPr>
              <m:t>θ</m:t>
            </m:r>
          </m:sub>
        </m:sSub>
      </m:oMath>
    </w:p>
    <w:p w14:paraId="5D5B9C58" w14:textId="77777777" w:rsidR="00C8410C" w:rsidRDefault="00C8410C" w:rsidP="00C8410C">
      <w:pPr>
        <w:pStyle w:val="Nidungvnbn"/>
        <w:rPr>
          <w:rFonts w:hAnsi="Cambria Math"/>
        </w:rPr>
      </w:pPr>
      <w:r>
        <w:rPr>
          <w:rFonts w:hAnsi="Cambria Math"/>
        </w:rPr>
        <w:t>Loss Calculation: For each pair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ω</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l</m:t>
            </m:r>
          </m:sub>
          <m:sup>
            <m:r>
              <w:rPr>
                <w:rFonts w:ascii="Cambria Math" w:hAnsi="Cambria Math"/>
              </w:rPr>
              <m:t>(i)</m:t>
            </m:r>
          </m:sup>
        </m:sSubSup>
      </m:oMath>
      <w:r>
        <w:rPr>
          <w:rFonts w:hAnsi="Cambria Math"/>
        </w:rPr>
        <w:t xml:space="preserve">) in the dataset, calculate the DPO loss value based on the above formula. This requires calculating the log probability of both the preferred response and the less preferred response under both the current model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Pr>
          <w:rFonts w:hAnsi="Cambria Math"/>
        </w:rPr>
        <w:t xml:space="preserve"> and the reference model </w:t>
      </w:r>
      <m:oMath>
        <m:sSub>
          <m:sSubPr>
            <m:ctrlPr>
              <w:rPr>
                <w:rFonts w:ascii="Cambria Math" w:hAnsi="Cambria Math"/>
                <w:i/>
              </w:rPr>
            </m:ctrlPr>
          </m:sSubPr>
          <m:e>
            <m:r>
              <w:rPr>
                <w:rFonts w:ascii="Cambria Math" w:hAnsi="Cambria Math"/>
              </w:rPr>
              <m:t>π</m:t>
            </m:r>
          </m:e>
          <m:sub>
            <m:r>
              <w:rPr>
                <w:rFonts w:ascii="Cambria Math" w:hAnsi="Cambria Math"/>
              </w:rPr>
              <m:t>r</m:t>
            </m:r>
            <m:r>
              <m:rPr>
                <m:sty m:val="p"/>
              </m:rPr>
              <w:rPr>
                <w:rFonts w:ascii="Cambria Math" w:hAnsi="Cambria Math"/>
                <w:lang w:val="vi-VN"/>
              </w:rPr>
              <m:t>e</m:t>
            </m:r>
            <m:r>
              <w:rPr>
                <w:rFonts w:ascii="Cambria Math" w:hAnsi="Cambria Math"/>
              </w:rPr>
              <m:t>f</m:t>
            </m:r>
          </m:sub>
        </m:sSub>
      </m:oMath>
    </w:p>
    <w:p w14:paraId="1E89C22C" w14:textId="77777777" w:rsidR="00C8410C" w:rsidRDefault="00C8410C" w:rsidP="00C8410C">
      <w:pPr>
        <w:pStyle w:val="Nidungvnbn"/>
        <w:rPr>
          <w:rFonts w:hAnsi="Cambria Math"/>
        </w:rPr>
      </w:pPr>
      <w:r>
        <w:rPr>
          <w:rFonts w:hAnsi="Cambria Math"/>
        </w:rPr>
        <w:t xml:space="preserve">Parameter Update: Use gradient descent (or another optimization algorithm) to update the model parameters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Pr>
          <w:rFonts w:hAnsi="Cambria Math"/>
        </w:rPr>
        <w:t xml:space="preserve"> to minimize the loss value. The gradient of the loss function can be calculated based on the derivative of the log sigmoid function.</w:t>
      </w:r>
    </w:p>
    <w:p w14:paraId="25EAE289" w14:textId="77777777" w:rsidR="00C8410C" w:rsidRDefault="00C8410C" w:rsidP="00C8410C">
      <w:pPr>
        <w:pStyle w:val="Nidungvnbn"/>
        <w:rPr>
          <w:rFonts w:hAnsi="Cambria Math"/>
        </w:rPr>
      </w:pPr>
      <w:r>
        <w:rPr>
          <w:rFonts w:hAnsi="Cambria Math"/>
        </w:rPr>
        <w:t>Iteration: Repeat steps 3 and 4 over the entire dataset (or batches) until the model converges or the desired performance is achieved.</w:t>
      </w:r>
    </w:p>
    <w:p w14:paraId="3F015F5C" w14:textId="77777777" w:rsidR="00C8410C" w:rsidRDefault="00C8410C" w:rsidP="00C8410C">
      <w:pPr>
        <w:pStyle w:val="Nidungvnbn"/>
        <w:rPr>
          <w:rFonts w:hAnsi="Cambria Math"/>
        </w:rPr>
      </w:pPr>
      <w:r>
        <w:rPr>
          <w:rFonts w:hAnsi="Cambria Math"/>
          <w:b/>
          <w:bCs/>
        </w:rPr>
        <w:t>What DPO Means:</w:t>
      </w:r>
    </w:p>
    <w:p w14:paraId="32B4321A" w14:textId="77777777" w:rsidR="00C8410C" w:rsidRDefault="00C8410C" w:rsidP="00C8410C">
      <w:pPr>
        <w:pStyle w:val="Nidungvnbn"/>
        <w:rPr>
          <w:rFonts w:hAnsi="Cambria Math"/>
        </w:rPr>
      </w:pPr>
      <w:r>
        <w:rPr>
          <w:rFonts w:hAnsi="Cambria Math"/>
        </w:rPr>
        <w:lastRenderedPageBreak/>
        <w:t>Direct Preference-Based Optimization: : DPO adjusts the language model directly to raise the likelihood of responses favored by humans and lower the likelihood of those less favored, as opposed to optimizing indirectly via a distinct reward model such as RLHF.</w:t>
      </w:r>
    </w:p>
    <w:p w14:paraId="45F2D594" w14:textId="77777777" w:rsidR="00C8410C" w:rsidRDefault="00C8410C" w:rsidP="00C8410C">
      <w:pPr>
        <w:pStyle w:val="Nidungvnbn"/>
        <w:rPr>
          <w:rFonts w:hAnsi="Cambria Math"/>
        </w:rPr>
      </w:pPr>
      <w:r>
        <w:rPr>
          <w:rFonts w:hAnsi="Cambria Math"/>
        </w:rPr>
        <w:t>Process Simplification: DPO removes the complicated training phase for reward models and reinforcement learning algorithms, which leads to a fine-tuning process that is simpler and more stable.</w:t>
      </w:r>
    </w:p>
    <w:p w14:paraId="0FF86935" w14:textId="77777777" w:rsidR="00C8410C" w:rsidRDefault="00C8410C" w:rsidP="00C8410C">
      <w:pPr>
        <w:pStyle w:val="Nidungvnbn"/>
        <w:rPr>
          <w:rFonts w:hAnsi="Cambria Math"/>
        </w:rPr>
      </w:pPr>
      <w:r>
        <w:rPr>
          <w:rFonts w:hAnsi="Cambria Math"/>
        </w:rPr>
        <w:t>Computational Efficiency: DPO typically requires less computational resources and shorter training times than RLHF.</w:t>
      </w:r>
    </w:p>
    <w:p w14:paraId="47E8D2F2" w14:textId="77777777" w:rsidR="00C8410C" w:rsidRDefault="00C8410C" w:rsidP="00C8410C">
      <w:pPr>
        <w:pStyle w:val="Nidungvnbn"/>
        <w:rPr>
          <w:rFonts w:hAnsi="Cambria Math"/>
        </w:rPr>
      </w:pPr>
      <w:r>
        <w:rPr>
          <w:rFonts w:hAnsi="Cambria Math"/>
        </w:rPr>
        <w:t>Competitive or Better Performance: Studies have shown that DPO can achieve comparable or even better performance than RLHF in tuning LLMs to human preferences on a variety of tasks such as dialogue generation, text summarization, and sentiment control.</w:t>
      </w:r>
    </w:p>
    <w:p w14:paraId="02CD2383" w14:textId="49F16CB3" w:rsidR="00C8410C" w:rsidRDefault="00C8410C" w:rsidP="00C8410C">
      <w:pPr>
        <w:pStyle w:val="Nidungvnbn"/>
        <w:rPr>
          <w:rFonts w:hAnsi="Cambria Math"/>
        </w:rPr>
      </w:pPr>
      <w:r>
        <w:rPr>
          <w:rFonts w:hAnsi="Cambria Math"/>
        </w:rPr>
        <w:t>Easy to deploy: With simple training objectives based on binary classification, DPO easily integrates into existing training workflows.</w:t>
      </w:r>
    </w:p>
    <w:p w14:paraId="187B1AFB" w14:textId="77777777" w:rsidR="00C8410C" w:rsidRDefault="00C8410C" w:rsidP="00C8410C">
      <w:pPr>
        <w:pStyle w:val="Tiumccp3"/>
        <w:outlineLvl w:val="2"/>
      </w:pPr>
      <w:bookmarkStart w:id="35" w:name="_Toc197799929"/>
      <w:r>
        <w:t xml:space="preserve">1.2.4. </w:t>
      </w:r>
      <w:r>
        <w:t>Compare algorithms</w:t>
      </w:r>
      <w:bookmarkEnd w:id="35"/>
    </w:p>
    <w:tbl>
      <w:tblPr>
        <w:tblStyle w:val="TableGrid"/>
        <w:tblpPr w:leftFromText="180" w:rightFromText="180" w:vertAnchor="text" w:horzAnchor="page" w:tblpX="2100" w:tblpY="65"/>
        <w:tblOverlap w:val="never"/>
        <w:tblW w:w="0" w:type="auto"/>
        <w:tblLook w:val="04A0" w:firstRow="1" w:lastRow="0" w:firstColumn="1" w:lastColumn="0" w:noHBand="0" w:noVBand="1"/>
      </w:tblPr>
      <w:tblGrid>
        <w:gridCol w:w="2144"/>
        <w:gridCol w:w="2145"/>
        <w:gridCol w:w="2145"/>
        <w:gridCol w:w="2145"/>
      </w:tblGrid>
      <w:tr w:rsidR="00C8410C" w14:paraId="41B36E96" w14:textId="77777777" w:rsidTr="0052730F">
        <w:trPr>
          <w:trHeight w:val="765"/>
        </w:trPr>
        <w:tc>
          <w:tcPr>
            <w:tcW w:w="2144" w:type="dxa"/>
          </w:tcPr>
          <w:p w14:paraId="31ECF688" w14:textId="77777777" w:rsidR="00C8410C" w:rsidRDefault="00C8410C" w:rsidP="0052730F">
            <w:pPr>
              <w:tabs>
                <w:tab w:val="left" w:pos="420"/>
              </w:tabs>
              <w:spacing w:after="200" w:line="276" w:lineRule="auto"/>
              <w:jc w:val="center"/>
              <w:rPr>
                <w:rFonts w:hAnsi="Cambria Math"/>
                <w:b/>
                <w:bCs/>
              </w:rPr>
            </w:pPr>
            <w:r>
              <w:rPr>
                <w:rFonts w:hAnsi="Cambria Math"/>
                <w:b/>
                <w:bCs/>
              </w:rPr>
              <w:t>Algorithm</w:t>
            </w:r>
          </w:p>
        </w:tc>
        <w:tc>
          <w:tcPr>
            <w:tcW w:w="2145" w:type="dxa"/>
          </w:tcPr>
          <w:p w14:paraId="6ABA980B" w14:textId="77777777" w:rsidR="00C8410C" w:rsidRDefault="00C8410C" w:rsidP="0052730F">
            <w:pPr>
              <w:tabs>
                <w:tab w:val="left" w:pos="420"/>
              </w:tabs>
              <w:spacing w:after="200" w:line="276" w:lineRule="auto"/>
              <w:jc w:val="center"/>
              <w:rPr>
                <w:rFonts w:hAnsi="Cambria Math"/>
                <w:b/>
                <w:bCs/>
              </w:rPr>
            </w:pPr>
            <w:r>
              <w:rPr>
                <w:rFonts w:hAnsi="Cambria Math"/>
                <w:b/>
                <w:bCs/>
              </w:rPr>
              <w:t>REINFORCE</w:t>
            </w:r>
          </w:p>
        </w:tc>
        <w:tc>
          <w:tcPr>
            <w:tcW w:w="2145" w:type="dxa"/>
          </w:tcPr>
          <w:p w14:paraId="1367D9A1" w14:textId="77777777" w:rsidR="00C8410C" w:rsidRDefault="00C8410C" w:rsidP="0052730F">
            <w:pPr>
              <w:tabs>
                <w:tab w:val="left" w:pos="420"/>
              </w:tabs>
              <w:spacing w:after="200" w:line="276" w:lineRule="auto"/>
              <w:jc w:val="center"/>
              <w:rPr>
                <w:rFonts w:hAnsi="Cambria Math"/>
                <w:b/>
                <w:bCs/>
              </w:rPr>
            </w:pPr>
            <w:r>
              <w:rPr>
                <w:rFonts w:hAnsi="Cambria Math"/>
                <w:b/>
                <w:bCs/>
              </w:rPr>
              <w:t>Direct Preference Optimization (DPO)</w:t>
            </w:r>
          </w:p>
        </w:tc>
        <w:tc>
          <w:tcPr>
            <w:tcW w:w="2145" w:type="dxa"/>
          </w:tcPr>
          <w:p w14:paraId="1214C417" w14:textId="77777777" w:rsidR="00C8410C" w:rsidRDefault="00C8410C" w:rsidP="0052730F">
            <w:pPr>
              <w:tabs>
                <w:tab w:val="left" w:pos="420"/>
              </w:tabs>
              <w:spacing w:after="200" w:line="276" w:lineRule="auto"/>
              <w:jc w:val="center"/>
              <w:rPr>
                <w:rFonts w:hAnsi="Cambria Math"/>
                <w:b/>
                <w:bCs/>
              </w:rPr>
            </w:pPr>
            <w:r>
              <w:rPr>
                <w:rFonts w:hAnsi="Cambria Math"/>
                <w:b/>
                <w:bCs/>
              </w:rPr>
              <w:t>Proximal Policy Optimization (PPO)</w:t>
            </w:r>
          </w:p>
        </w:tc>
      </w:tr>
      <w:tr w:rsidR="00C8410C" w14:paraId="60CAF047" w14:textId="77777777" w:rsidTr="0052730F">
        <w:trPr>
          <w:trHeight w:val="765"/>
        </w:trPr>
        <w:tc>
          <w:tcPr>
            <w:tcW w:w="2144" w:type="dxa"/>
          </w:tcPr>
          <w:p w14:paraId="1BA64E3B" w14:textId="77777777" w:rsidR="00C8410C" w:rsidRDefault="00C8410C" w:rsidP="0052730F">
            <w:pPr>
              <w:tabs>
                <w:tab w:val="left" w:pos="420"/>
              </w:tabs>
              <w:spacing w:after="200" w:line="276" w:lineRule="auto"/>
              <w:jc w:val="center"/>
              <w:rPr>
                <w:rFonts w:hAnsi="Cambria Math"/>
                <w:b/>
                <w:bCs/>
              </w:rPr>
            </w:pPr>
            <w:r>
              <w:rPr>
                <w:rFonts w:hAnsi="Cambria Math"/>
                <w:b/>
                <w:bCs/>
              </w:rPr>
              <w:t>Algorithm Type</w:t>
            </w:r>
          </w:p>
        </w:tc>
        <w:tc>
          <w:tcPr>
            <w:tcW w:w="2145" w:type="dxa"/>
          </w:tcPr>
          <w:p w14:paraId="5613E9D3" w14:textId="77777777" w:rsidR="00C8410C" w:rsidRDefault="00C8410C" w:rsidP="0052730F">
            <w:pPr>
              <w:tabs>
                <w:tab w:val="left" w:pos="420"/>
              </w:tabs>
              <w:spacing w:after="200" w:line="276" w:lineRule="auto"/>
              <w:jc w:val="center"/>
              <w:rPr>
                <w:rFonts w:hAnsi="Cambria Math"/>
              </w:rPr>
            </w:pPr>
            <w:r>
              <w:rPr>
                <w:rFonts w:hAnsi="Cambria Math"/>
              </w:rPr>
              <w:t>Policy Gradient (Monte Carlo)</w:t>
            </w:r>
          </w:p>
        </w:tc>
        <w:tc>
          <w:tcPr>
            <w:tcW w:w="2145" w:type="dxa"/>
          </w:tcPr>
          <w:p w14:paraId="54FE2CED" w14:textId="77777777" w:rsidR="00C8410C" w:rsidRDefault="00C8410C" w:rsidP="0052730F">
            <w:pPr>
              <w:tabs>
                <w:tab w:val="left" w:pos="420"/>
              </w:tabs>
              <w:spacing w:after="200" w:line="276" w:lineRule="auto"/>
              <w:jc w:val="center"/>
              <w:rPr>
                <w:rFonts w:hAnsi="Cambria Math"/>
              </w:rPr>
            </w:pPr>
            <w:r>
              <w:rPr>
                <w:rFonts w:hAnsi="Cambria Math"/>
              </w:rPr>
              <w:t>Preference-based Optimization</w:t>
            </w:r>
          </w:p>
        </w:tc>
        <w:tc>
          <w:tcPr>
            <w:tcW w:w="2145" w:type="dxa"/>
          </w:tcPr>
          <w:p w14:paraId="360E61CE" w14:textId="77777777" w:rsidR="00C8410C" w:rsidRDefault="00C8410C" w:rsidP="0052730F">
            <w:pPr>
              <w:tabs>
                <w:tab w:val="left" w:pos="420"/>
              </w:tabs>
              <w:spacing w:after="200" w:line="276" w:lineRule="auto"/>
              <w:jc w:val="center"/>
              <w:rPr>
                <w:rFonts w:hAnsi="Cambria Math"/>
              </w:rPr>
            </w:pPr>
            <w:r>
              <w:rPr>
                <w:rFonts w:hAnsi="Cambria Math"/>
              </w:rPr>
              <w:t>Policy Gradient (Actor-Critic)</w:t>
            </w:r>
          </w:p>
        </w:tc>
      </w:tr>
      <w:tr w:rsidR="00C8410C" w14:paraId="117FA0FB" w14:textId="77777777" w:rsidTr="0052730F">
        <w:trPr>
          <w:trHeight w:val="765"/>
        </w:trPr>
        <w:tc>
          <w:tcPr>
            <w:tcW w:w="2144" w:type="dxa"/>
          </w:tcPr>
          <w:p w14:paraId="6470C8D4" w14:textId="77777777" w:rsidR="00C8410C" w:rsidRDefault="00C8410C" w:rsidP="0052730F">
            <w:pPr>
              <w:tabs>
                <w:tab w:val="left" w:pos="420"/>
              </w:tabs>
              <w:spacing w:after="200" w:line="276" w:lineRule="auto"/>
              <w:jc w:val="center"/>
              <w:rPr>
                <w:rFonts w:hAnsi="Cambria Math"/>
                <w:b/>
                <w:bCs/>
              </w:rPr>
            </w:pPr>
            <w:r>
              <w:rPr>
                <w:rFonts w:hAnsi="Cambria Math"/>
                <w:b/>
                <w:bCs/>
              </w:rPr>
              <w:t>Objective</w:t>
            </w:r>
          </w:p>
        </w:tc>
        <w:tc>
          <w:tcPr>
            <w:tcW w:w="2145" w:type="dxa"/>
          </w:tcPr>
          <w:p w14:paraId="55D56294" w14:textId="77777777" w:rsidR="00C8410C" w:rsidRDefault="00C8410C" w:rsidP="0052730F">
            <w:pPr>
              <w:tabs>
                <w:tab w:val="left" w:pos="420"/>
              </w:tabs>
              <w:spacing w:after="200" w:line="276" w:lineRule="auto"/>
              <w:jc w:val="center"/>
              <w:rPr>
                <w:rFonts w:hAnsi="Cambria Math"/>
              </w:rPr>
            </w:pPr>
            <w:r>
              <w:rPr>
                <w:rFonts w:hAnsi="Cambria Math"/>
              </w:rPr>
              <w:t>Directly optimize the policy to achieve the highest reward</w:t>
            </w:r>
          </w:p>
        </w:tc>
        <w:tc>
          <w:tcPr>
            <w:tcW w:w="2145" w:type="dxa"/>
          </w:tcPr>
          <w:p w14:paraId="7633A160" w14:textId="77777777" w:rsidR="00C8410C" w:rsidRDefault="00C8410C" w:rsidP="0052730F">
            <w:pPr>
              <w:tabs>
                <w:tab w:val="left" w:pos="420"/>
              </w:tabs>
              <w:spacing w:after="200" w:line="276" w:lineRule="auto"/>
              <w:jc w:val="center"/>
              <w:rPr>
                <w:rFonts w:hAnsi="Cambria Math"/>
              </w:rPr>
            </w:pPr>
            <w:r>
              <w:rPr>
                <w:rFonts w:hAnsi="Cambria Math"/>
              </w:rPr>
              <w:t>Directly optimize the policy based on human preferences</w:t>
            </w:r>
          </w:p>
        </w:tc>
        <w:tc>
          <w:tcPr>
            <w:tcW w:w="2145" w:type="dxa"/>
          </w:tcPr>
          <w:p w14:paraId="35C2E95F" w14:textId="77777777" w:rsidR="00C8410C" w:rsidRDefault="00C8410C" w:rsidP="0052730F">
            <w:pPr>
              <w:tabs>
                <w:tab w:val="left" w:pos="420"/>
              </w:tabs>
              <w:spacing w:after="200" w:line="276" w:lineRule="auto"/>
              <w:jc w:val="center"/>
              <w:rPr>
                <w:rFonts w:hAnsi="Cambria Math"/>
              </w:rPr>
            </w:pPr>
            <w:r>
              <w:rPr>
                <w:rFonts w:hAnsi="Cambria Math"/>
              </w:rPr>
              <w:t>Optimize the policy while ensuring the stability of the training process</w:t>
            </w:r>
          </w:p>
        </w:tc>
      </w:tr>
      <w:tr w:rsidR="00C8410C" w14:paraId="02C28043" w14:textId="77777777" w:rsidTr="0052730F">
        <w:trPr>
          <w:trHeight w:val="765"/>
        </w:trPr>
        <w:tc>
          <w:tcPr>
            <w:tcW w:w="2144" w:type="dxa"/>
          </w:tcPr>
          <w:p w14:paraId="684F6AE3" w14:textId="77777777" w:rsidR="00C8410C" w:rsidRDefault="00C8410C" w:rsidP="0052730F">
            <w:pPr>
              <w:tabs>
                <w:tab w:val="left" w:pos="420"/>
              </w:tabs>
              <w:spacing w:after="200" w:line="276" w:lineRule="auto"/>
              <w:jc w:val="center"/>
              <w:rPr>
                <w:rFonts w:hAnsi="Cambria Math"/>
                <w:b/>
                <w:bCs/>
              </w:rPr>
            </w:pPr>
            <w:r>
              <w:rPr>
                <w:rFonts w:hAnsi="Cambria Math"/>
                <w:b/>
                <w:bCs/>
              </w:rPr>
              <w:lastRenderedPageBreak/>
              <w:t>Input Data</w:t>
            </w:r>
          </w:p>
        </w:tc>
        <w:tc>
          <w:tcPr>
            <w:tcW w:w="2145" w:type="dxa"/>
          </w:tcPr>
          <w:p w14:paraId="49C47F06" w14:textId="77777777" w:rsidR="00C8410C" w:rsidRDefault="00C8410C" w:rsidP="0052730F">
            <w:pPr>
              <w:tabs>
                <w:tab w:val="left" w:pos="420"/>
              </w:tabs>
              <w:spacing w:after="200" w:line="276" w:lineRule="auto"/>
              <w:jc w:val="center"/>
              <w:rPr>
                <w:rFonts w:hAnsi="Cambria Math"/>
              </w:rPr>
            </w:pPr>
            <w:r>
              <w:rPr>
                <w:rFonts w:hAnsi="Cambria Math"/>
              </w:rPr>
              <w:t>Complete episodes (state, action, reward)</w:t>
            </w:r>
          </w:p>
        </w:tc>
        <w:tc>
          <w:tcPr>
            <w:tcW w:w="2145" w:type="dxa"/>
          </w:tcPr>
          <w:p w14:paraId="1249ECFD" w14:textId="77777777" w:rsidR="00C8410C" w:rsidRDefault="00C8410C" w:rsidP="0052730F">
            <w:pPr>
              <w:tabs>
                <w:tab w:val="left" w:pos="420"/>
              </w:tabs>
              <w:spacing w:after="200" w:line="276" w:lineRule="auto"/>
              <w:jc w:val="center"/>
              <w:rPr>
                <w:rFonts w:hAnsi="Cambria Math"/>
              </w:rPr>
            </w:pPr>
            <w:r>
              <w:rPr>
                <w:rFonts w:hAnsi="Cambria Math"/>
              </w:rPr>
              <w:t>Preference comparison pairs (prompt, preferred response, less preferred response)</w:t>
            </w:r>
          </w:p>
        </w:tc>
        <w:tc>
          <w:tcPr>
            <w:tcW w:w="2145" w:type="dxa"/>
          </w:tcPr>
          <w:p w14:paraId="3915574A" w14:textId="77777777" w:rsidR="00C8410C" w:rsidRDefault="00C8410C" w:rsidP="0052730F">
            <w:pPr>
              <w:tabs>
                <w:tab w:val="left" w:pos="420"/>
              </w:tabs>
              <w:spacing w:after="200" w:line="276" w:lineRule="auto"/>
              <w:jc w:val="center"/>
              <w:rPr>
                <w:rFonts w:hAnsi="Cambria Math"/>
              </w:rPr>
            </w:pPr>
            <w:r>
              <w:rPr>
                <w:rFonts w:hAnsi="Cambria Math"/>
              </w:rPr>
              <w:t>Trajectories (state, action, reward) and value function estimates</w:t>
            </w:r>
          </w:p>
        </w:tc>
      </w:tr>
      <w:tr w:rsidR="00C8410C" w14:paraId="226A94EA" w14:textId="77777777" w:rsidTr="0052730F">
        <w:trPr>
          <w:trHeight w:val="765"/>
        </w:trPr>
        <w:tc>
          <w:tcPr>
            <w:tcW w:w="2144" w:type="dxa"/>
          </w:tcPr>
          <w:p w14:paraId="7ABF3DAA" w14:textId="77777777" w:rsidR="00C8410C" w:rsidRDefault="00C8410C" w:rsidP="0052730F">
            <w:pPr>
              <w:tabs>
                <w:tab w:val="left" w:pos="420"/>
              </w:tabs>
              <w:spacing w:after="200" w:line="276" w:lineRule="auto"/>
              <w:jc w:val="center"/>
              <w:rPr>
                <w:rFonts w:hAnsi="Cambria Math"/>
                <w:b/>
                <w:bCs/>
              </w:rPr>
            </w:pPr>
            <w:r>
              <w:rPr>
                <w:rFonts w:hAnsi="Cambria Math"/>
                <w:b/>
                <w:bCs/>
              </w:rPr>
              <w:t>Policy Update</w:t>
            </w:r>
          </w:p>
        </w:tc>
        <w:tc>
          <w:tcPr>
            <w:tcW w:w="2145" w:type="dxa"/>
          </w:tcPr>
          <w:p w14:paraId="15AD8CDD" w14:textId="77777777" w:rsidR="00C8410C" w:rsidRDefault="00C8410C" w:rsidP="0052730F">
            <w:pPr>
              <w:tabs>
                <w:tab w:val="left" w:pos="420"/>
              </w:tabs>
              <w:spacing w:after="200" w:line="276" w:lineRule="auto"/>
              <w:jc w:val="center"/>
              <w:rPr>
                <w:rFonts w:hAnsi="Cambria Math"/>
              </w:rPr>
            </w:pPr>
            <w:r>
              <w:rPr>
                <w:rFonts w:hAnsi="Cambria Math"/>
              </w:rPr>
              <w:t>Update policy after the end of an episode (Monte Carlo)</w:t>
            </w:r>
          </w:p>
        </w:tc>
        <w:tc>
          <w:tcPr>
            <w:tcW w:w="2145" w:type="dxa"/>
          </w:tcPr>
          <w:p w14:paraId="3E01A645" w14:textId="77777777" w:rsidR="00C8410C" w:rsidRDefault="00C8410C" w:rsidP="0052730F">
            <w:pPr>
              <w:tabs>
                <w:tab w:val="left" w:pos="420"/>
              </w:tabs>
              <w:spacing w:after="200" w:line="276" w:lineRule="auto"/>
              <w:jc w:val="center"/>
              <w:rPr>
                <w:rFonts w:hAnsi="Cambria Math"/>
              </w:rPr>
            </w:pPr>
            <w:r>
              <w:rPr>
                <w:rFonts w:hAnsi="Cambria Math"/>
              </w:rPr>
              <w:t>Update policy based on each preference comparison pair</w:t>
            </w:r>
          </w:p>
        </w:tc>
        <w:tc>
          <w:tcPr>
            <w:tcW w:w="2145" w:type="dxa"/>
          </w:tcPr>
          <w:p w14:paraId="60547071" w14:textId="77777777" w:rsidR="00C8410C" w:rsidRDefault="00C8410C" w:rsidP="0052730F">
            <w:pPr>
              <w:tabs>
                <w:tab w:val="left" w:pos="420"/>
              </w:tabs>
              <w:spacing w:after="200" w:line="276" w:lineRule="auto"/>
              <w:jc w:val="center"/>
              <w:rPr>
                <w:rFonts w:hAnsi="Cambria Math"/>
              </w:rPr>
            </w:pPr>
            <w:r>
              <w:rPr>
                <w:rFonts w:hAnsi="Cambria Math"/>
              </w:rPr>
              <w:t>Update policy in small batches (mini-batches) with a trust region mechanism (through clipping)</w:t>
            </w:r>
          </w:p>
        </w:tc>
      </w:tr>
      <w:tr w:rsidR="00C8410C" w14:paraId="2D5978FC" w14:textId="77777777" w:rsidTr="0052730F">
        <w:trPr>
          <w:trHeight w:val="765"/>
        </w:trPr>
        <w:tc>
          <w:tcPr>
            <w:tcW w:w="2144" w:type="dxa"/>
          </w:tcPr>
          <w:p w14:paraId="6DDFA421" w14:textId="77777777" w:rsidR="00C8410C" w:rsidRDefault="00C8410C" w:rsidP="0052730F">
            <w:pPr>
              <w:tabs>
                <w:tab w:val="left" w:pos="420"/>
              </w:tabs>
              <w:spacing w:after="200" w:line="276" w:lineRule="auto"/>
              <w:jc w:val="center"/>
              <w:rPr>
                <w:rFonts w:hAnsi="Cambria Math"/>
                <w:b/>
                <w:bCs/>
              </w:rPr>
            </w:pPr>
            <w:r>
              <w:rPr>
                <w:rFonts w:hAnsi="Cambria Math"/>
                <w:b/>
                <w:bCs/>
              </w:rPr>
              <w:t>Complexity</w:t>
            </w:r>
          </w:p>
        </w:tc>
        <w:tc>
          <w:tcPr>
            <w:tcW w:w="2145" w:type="dxa"/>
          </w:tcPr>
          <w:p w14:paraId="37A87F00" w14:textId="77777777" w:rsidR="00C8410C" w:rsidRDefault="00C8410C" w:rsidP="0052730F">
            <w:pPr>
              <w:tabs>
                <w:tab w:val="left" w:pos="420"/>
              </w:tabs>
              <w:spacing w:after="200" w:line="276" w:lineRule="auto"/>
              <w:jc w:val="center"/>
              <w:rPr>
                <w:rFonts w:hAnsi="Cambria Math"/>
              </w:rPr>
            </w:pPr>
            <w:r>
              <w:rPr>
                <w:rFonts w:hAnsi="Cambria Math"/>
              </w:rPr>
              <w:t>Relatively simple to understand and implement</w:t>
            </w:r>
          </w:p>
        </w:tc>
        <w:tc>
          <w:tcPr>
            <w:tcW w:w="2145" w:type="dxa"/>
          </w:tcPr>
          <w:p w14:paraId="561CE3F6" w14:textId="77777777" w:rsidR="00C8410C" w:rsidRDefault="00C8410C" w:rsidP="0052730F">
            <w:pPr>
              <w:tabs>
                <w:tab w:val="left" w:pos="420"/>
              </w:tabs>
              <w:spacing w:after="200" w:line="276" w:lineRule="auto"/>
              <w:jc w:val="center"/>
              <w:rPr>
                <w:rFonts w:hAnsi="Cambria Math"/>
              </w:rPr>
            </w:pPr>
            <w:r>
              <w:rPr>
                <w:rFonts w:hAnsi="Cambria Math"/>
              </w:rPr>
              <w:t>Simpler than RLHF (no need to train a reward model)</w:t>
            </w:r>
          </w:p>
        </w:tc>
        <w:tc>
          <w:tcPr>
            <w:tcW w:w="2145" w:type="dxa"/>
          </w:tcPr>
          <w:p w14:paraId="2D6240B7" w14:textId="77777777" w:rsidR="00C8410C" w:rsidRDefault="00C8410C" w:rsidP="0052730F">
            <w:pPr>
              <w:tabs>
                <w:tab w:val="left" w:pos="420"/>
              </w:tabs>
              <w:spacing w:after="200" w:line="276" w:lineRule="auto"/>
              <w:jc w:val="center"/>
              <w:rPr>
                <w:rFonts w:hAnsi="Cambria Math"/>
              </w:rPr>
            </w:pPr>
            <w:r>
              <w:rPr>
                <w:rFonts w:hAnsi="Cambria Math"/>
              </w:rPr>
              <w:t>More complex than REINFORCE but generally more stable</w:t>
            </w:r>
          </w:p>
        </w:tc>
      </w:tr>
      <w:tr w:rsidR="00C8410C" w14:paraId="5E8301A5" w14:textId="77777777" w:rsidTr="0052730F">
        <w:trPr>
          <w:trHeight w:val="765"/>
        </w:trPr>
        <w:tc>
          <w:tcPr>
            <w:tcW w:w="2144" w:type="dxa"/>
          </w:tcPr>
          <w:p w14:paraId="5C83207B" w14:textId="77777777" w:rsidR="00C8410C" w:rsidRDefault="00C8410C" w:rsidP="0052730F">
            <w:pPr>
              <w:tabs>
                <w:tab w:val="left" w:pos="420"/>
              </w:tabs>
              <w:spacing w:after="200" w:line="276" w:lineRule="auto"/>
              <w:jc w:val="center"/>
              <w:rPr>
                <w:rFonts w:hAnsi="Cambria Math"/>
                <w:b/>
                <w:bCs/>
              </w:rPr>
            </w:pPr>
            <w:r>
              <w:rPr>
                <w:rFonts w:hAnsi="Cambria Math"/>
                <w:b/>
                <w:bCs/>
              </w:rPr>
              <w:t>Stability</w:t>
            </w:r>
          </w:p>
        </w:tc>
        <w:tc>
          <w:tcPr>
            <w:tcW w:w="2145" w:type="dxa"/>
          </w:tcPr>
          <w:p w14:paraId="2D81ECB8" w14:textId="77777777" w:rsidR="00C8410C" w:rsidRDefault="00C8410C" w:rsidP="0052730F">
            <w:pPr>
              <w:tabs>
                <w:tab w:val="left" w:pos="420"/>
              </w:tabs>
              <w:spacing w:after="200" w:line="276" w:lineRule="auto"/>
              <w:jc w:val="center"/>
              <w:rPr>
                <w:rFonts w:hAnsi="Cambria Math"/>
              </w:rPr>
            </w:pPr>
            <w:r>
              <w:rPr>
                <w:rFonts w:hAnsi="Cambria Math"/>
              </w:rPr>
              <w:t>Can have high variance due to updates based on the entire episode</w:t>
            </w:r>
          </w:p>
        </w:tc>
        <w:tc>
          <w:tcPr>
            <w:tcW w:w="2145" w:type="dxa"/>
          </w:tcPr>
          <w:p w14:paraId="6C63271B" w14:textId="77777777" w:rsidR="00C8410C" w:rsidRDefault="00C8410C" w:rsidP="0052730F">
            <w:pPr>
              <w:tabs>
                <w:tab w:val="left" w:pos="420"/>
              </w:tabs>
              <w:spacing w:after="200" w:line="276" w:lineRule="auto"/>
              <w:jc w:val="center"/>
              <w:rPr>
                <w:rFonts w:hAnsi="Cambria Math"/>
              </w:rPr>
            </w:pPr>
            <w:r>
              <w:rPr>
                <w:rFonts w:hAnsi="Cambria Math"/>
              </w:rPr>
              <w:t>Generally more stable than RLHF due to direct optimization based on preference</w:t>
            </w:r>
          </w:p>
        </w:tc>
        <w:tc>
          <w:tcPr>
            <w:tcW w:w="2145" w:type="dxa"/>
          </w:tcPr>
          <w:p w14:paraId="32E035F7" w14:textId="77777777" w:rsidR="00C8410C" w:rsidRDefault="00C8410C" w:rsidP="0052730F">
            <w:pPr>
              <w:tabs>
                <w:tab w:val="left" w:pos="420"/>
              </w:tabs>
              <w:spacing w:after="200" w:line="276" w:lineRule="auto"/>
              <w:jc w:val="center"/>
              <w:rPr>
                <w:rFonts w:hAnsi="Cambria Math"/>
              </w:rPr>
            </w:pPr>
            <w:r>
              <w:rPr>
                <w:rFonts w:hAnsi="Cambria Math"/>
              </w:rPr>
              <w:t>High stability due to the clipping mechanism that limits policy changes</w:t>
            </w:r>
          </w:p>
        </w:tc>
      </w:tr>
      <w:tr w:rsidR="00C8410C" w14:paraId="563D9848" w14:textId="77777777" w:rsidTr="0052730F">
        <w:trPr>
          <w:trHeight w:val="791"/>
        </w:trPr>
        <w:tc>
          <w:tcPr>
            <w:tcW w:w="2144" w:type="dxa"/>
          </w:tcPr>
          <w:p w14:paraId="62E30AA1" w14:textId="77777777" w:rsidR="00C8410C" w:rsidRDefault="00C8410C" w:rsidP="0052730F">
            <w:pPr>
              <w:tabs>
                <w:tab w:val="left" w:pos="420"/>
              </w:tabs>
              <w:spacing w:after="200" w:line="276" w:lineRule="auto"/>
              <w:jc w:val="center"/>
              <w:rPr>
                <w:rFonts w:hAnsi="Cambria Math"/>
                <w:b/>
                <w:bCs/>
              </w:rPr>
            </w:pPr>
            <w:r>
              <w:rPr>
                <w:rFonts w:hAnsi="Cambria Math"/>
                <w:b/>
                <w:bCs/>
              </w:rPr>
              <w:t>Main Applications</w:t>
            </w:r>
          </w:p>
        </w:tc>
        <w:tc>
          <w:tcPr>
            <w:tcW w:w="2145" w:type="dxa"/>
          </w:tcPr>
          <w:p w14:paraId="3B1BADB6" w14:textId="77777777" w:rsidR="00C8410C" w:rsidRDefault="00C8410C" w:rsidP="0052730F">
            <w:pPr>
              <w:tabs>
                <w:tab w:val="left" w:pos="420"/>
              </w:tabs>
              <w:spacing w:after="200" w:line="276" w:lineRule="auto"/>
              <w:jc w:val="center"/>
              <w:rPr>
                <w:rFonts w:hAnsi="Cambria Math"/>
              </w:rPr>
            </w:pPr>
            <w:r>
              <w:rPr>
                <w:rFonts w:hAnsi="Cambria Math"/>
              </w:rPr>
              <w:t>Simple tasks, easy to simulate with clear episode endings</w:t>
            </w:r>
          </w:p>
        </w:tc>
        <w:tc>
          <w:tcPr>
            <w:tcW w:w="2145" w:type="dxa"/>
          </w:tcPr>
          <w:p w14:paraId="2FE3F62F" w14:textId="77777777" w:rsidR="00C8410C" w:rsidRDefault="00C8410C" w:rsidP="0052730F">
            <w:pPr>
              <w:tabs>
                <w:tab w:val="left" w:pos="420"/>
              </w:tabs>
              <w:spacing w:after="200" w:line="276" w:lineRule="auto"/>
              <w:jc w:val="center"/>
              <w:rPr>
                <w:rFonts w:hAnsi="Cambria Math"/>
              </w:rPr>
            </w:pPr>
            <w:r>
              <w:rPr>
                <w:rFonts w:hAnsi="Cambria Math"/>
              </w:rPr>
              <w:t>Fine-tuning large language models (LLMs) to align with human preferences</w:t>
            </w:r>
          </w:p>
        </w:tc>
        <w:tc>
          <w:tcPr>
            <w:tcW w:w="2145" w:type="dxa"/>
          </w:tcPr>
          <w:p w14:paraId="57684576" w14:textId="77777777" w:rsidR="00C8410C" w:rsidRDefault="00C8410C" w:rsidP="0052730F">
            <w:pPr>
              <w:tabs>
                <w:tab w:val="left" w:pos="420"/>
              </w:tabs>
              <w:spacing w:after="200" w:line="276" w:lineRule="auto"/>
              <w:jc w:val="center"/>
              <w:rPr>
                <w:rFonts w:hAnsi="Cambria Math"/>
              </w:rPr>
            </w:pPr>
            <w:r>
              <w:rPr>
                <w:rFonts w:hAnsi="Cambria Math"/>
              </w:rPr>
              <w:t>Continuous control tasks, games with complex action spaces</w:t>
            </w:r>
          </w:p>
        </w:tc>
      </w:tr>
    </w:tbl>
    <w:p w14:paraId="37B0A2F2" w14:textId="55BCF43A" w:rsidR="00C8410C" w:rsidRPr="00C8410C" w:rsidRDefault="00C8410C" w:rsidP="00C8410C">
      <w:pPr>
        <w:pStyle w:val="Tiumccp3"/>
        <w:jc w:val="center"/>
        <w:rPr>
          <w:i/>
          <w:iCs/>
        </w:rPr>
      </w:pPr>
      <w:r w:rsidRPr="00C8410C">
        <w:rPr>
          <w:i/>
          <w:iCs/>
        </w:rPr>
        <w:t>Table 1. Comparison of RL algorithms.</w:t>
      </w:r>
    </w:p>
    <w:p w14:paraId="083924A7" w14:textId="45C6CC8D" w:rsidR="00C8410C" w:rsidRPr="00C8410C" w:rsidRDefault="00C8410C" w:rsidP="00C8410C">
      <w:pPr>
        <w:pStyle w:val="Nidungvnbn"/>
      </w:pPr>
    </w:p>
    <w:p w14:paraId="4925C85F" w14:textId="77777777" w:rsidR="00DA0A59" w:rsidRPr="00660D49" w:rsidRDefault="00DA0A59" w:rsidP="00DA0A59">
      <w:pPr>
        <w:pStyle w:val="Nidungvnbn"/>
      </w:pPr>
    </w:p>
    <w:p w14:paraId="0B51CFFB" w14:textId="330FFA48" w:rsidR="00942499" w:rsidRPr="00660D49" w:rsidRDefault="00176E0C" w:rsidP="00176E0C">
      <w:pPr>
        <w:spacing w:after="200" w:line="276" w:lineRule="auto"/>
        <w:rPr>
          <w:sz w:val="28"/>
          <w:szCs w:val="28"/>
        </w:rPr>
      </w:pPr>
      <w:r w:rsidRPr="00660D49">
        <w:lastRenderedPageBreak/>
        <w:br w:type="page"/>
      </w:r>
    </w:p>
    <w:p w14:paraId="12542672" w14:textId="5A807187" w:rsidR="00813D23" w:rsidRPr="00781DFF" w:rsidRDefault="001221E3" w:rsidP="00781DFF">
      <w:pPr>
        <w:pStyle w:val="Chng"/>
        <w:outlineLvl w:val="0"/>
      </w:pPr>
      <w:bookmarkStart w:id="36" w:name="_Toc161399186"/>
      <w:bookmarkStart w:id="37" w:name="_Toc161399257"/>
      <w:bookmarkStart w:id="38" w:name="_Toc167614700"/>
      <w:bookmarkStart w:id="39" w:name="_Toc167616600"/>
      <w:bookmarkStart w:id="40" w:name="_Toc197799930"/>
      <w:r w:rsidRPr="00781DFF">
        <w:lastRenderedPageBreak/>
        <w:t>CHAPTER</w:t>
      </w:r>
      <w:r w:rsidR="002376DC" w:rsidRPr="00781DFF">
        <w:t xml:space="preserve"> </w:t>
      </w:r>
      <w:r w:rsidRPr="00781DFF">
        <w:t>II</w:t>
      </w:r>
      <w:r w:rsidR="00F6568B" w:rsidRPr="00781DFF">
        <w:t xml:space="preserve"> – </w:t>
      </w:r>
      <w:bookmarkEnd w:id="36"/>
      <w:bookmarkEnd w:id="37"/>
      <w:bookmarkEnd w:id="38"/>
      <w:bookmarkEnd w:id="39"/>
      <w:r w:rsidR="00EA3C6F">
        <w:t>Exploring Dataset And Byte Pair Encoding (BPE)</w:t>
      </w:r>
      <w:bookmarkEnd w:id="40"/>
    </w:p>
    <w:p w14:paraId="577E820A" w14:textId="77777777" w:rsidR="002A637B" w:rsidRDefault="002A637B" w:rsidP="002A637B">
      <w:pPr>
        <w:pStyle w:val="Nidungvnbn"/>
        <w:rPr>
          <w:b/>
        </w:rPr>
      </w:pPr>
      <w:r w:rsidRPr="002A637B">
        <w:t>In this chapter, we will briefly present the dataset, which is also the place to present details about word tokenization algorithms such as byte pair encoding. In more detail, in this chapter, we will present the theory of the BPE algorithm and apply it to the dataset just presented.</w:t>
      </w:r>
    </w:p>
    <w:p w14:paraId="06797A8F" w14:textId="05B3A2F0" w:rsidR="00E11644" w:rsidRDefault="003C06DE" w:rsidP="00781DFF">
      <w:pPr>
        <w:pStyle w:val="Tiumccp2"/>
        <w:outlineLvl w:val="1"/>
      </w:pPr>
      <w:bookmarkStart w:id="41" w:name="_Toc197799931"/>
      <w:r w:rsidRPr="00660D49">
        <w:t xml:space="preserve">2.1 </w:t>
      </w:r>
      <w:r w:rsidR="00EA3C6F">
        <w:t>Dataset for requirement</w:t>
      </w:r>
      <w:bookmarkEnd w:id="41"/>
    </w:p>
    <w:p w14:paraId="5AEB4ABE" w14:textId="785F9886" w:rsidR="002A637B" w:rsidRPr="00660D49" w:rsidRDefault="002A637B" w:rsidP="001551C5">
      <w:pPr>
        <w:pStyle w:val="Tiumccp3"/>
        <w:outlineLvl w:val="2"/>
      </w:pPr>
      <w:bookmarkStart w:id="42" w:name="_Toc197799932"/>
      <w:r>
        <w:t>2.1.1. Information of dataset</w:t>
      </w:r>
      <w:bookmarkEnd w:id="42"/>
    </w:p>
    <w:p w14:paraId="39C67647" w14:textId="316F8031" w:rsidR="002A637B" w:rsidRDefault="002A637B" w:rsidP="002A637B">
      <w:pPr>
        <w:pStyle w:val="Nidungvnbn"/>
      </w:pPr>
      <w:r>
        <w:t>W</w:t>
      </w:r>
      <w:r w:rsidRPr="002A637B">
        <w:t>e will introduce the dataset used in this report.</w:t>
      </w:r>
      <w:r>
        <w:t xml:space="preserve"> </w:t>
      </w:r>
      <w:r w:rsidRPr="002A637B">
        <w:t>The dataset is taken from Huggingface, a place that specializes in providing data, algorithms, and models for natural language processing.</w:t>
      </w:r>
    </w:p>
    <w:p w14:paraId="3CF03762" w14:textId="77777777" w:rsidR="001310DE" w:rsidRPr="001310DE" w:rsidRDefault="001310DE" w:rsidP="001310DE">
      <w:pPr>
        <w:pStyle w:val="Nidungvnbn"/>
      </w:pPr>
      <w:r w:rsidRPr="001310DE">
        <w:t>The dataset used is named "vietnamese-medical-qa" provided by the author "hungmn" on 16/02/2024. According to the author's description, this dataset is compiled from edoctor and vinmec.</w:t>
      </w:r>
    </w:p>
    <w:p w14:paraId="1109668F" w14:textId="66897767" w:rsidR="002A637B" w:rsidRDefault="001310DE" w:rsidP="001310DE">
      <w:pPr>
        <w:pStyle w:val="Nidungvnbn"/>
      </w:pPr>
      <w:r w:rsidRPr="001310DE">
        <w:t>The link of the dataset will be annotated in the code section of the report. The following will be a description of the data and the process we used to clean and preprocess it.</w:t>
      </w:r>
    </w:p>
    <w:p w14:paraId="04E3680B" w14:textId="074AC342" w:rsidR="001551C5" w:rsidRDefault="001551C5" w:rsidP="001551C5">
      <w:pPr>
        <w:pStyle w:val="Nidungvnbn"/>
        <w:ind w:firstLine="0"/>
        <w:jc w:val="center"/>
        <w:rPr>
          <w:i/>
          <w:iCs/>
        </w:rPr>
      </w:pPr>
      <w:r w:rsidRPr="001551C5">
        <w:rPr>
          <w:i/>
          <w:iCs/>
          <w:noProof/>
        </w:rPr>
        <w:drawing>
          <wp:anchor distT="0" distB="0" distL="114300" distR="114300" simplePos="0" relativeHeight="251658240" behindDoc="0" locked="0" layoutInCell="1" allowOverlap="1" wp14:anchorId="59652079" wp14:editId="7B84BEDC">
            <wp:simplePos x="0" y="0"/>
            <wp:positionH relativeFrom="column">
              <wp:posOffset>454025</wp:posOffset>
            </wp:positionH>
            <wp:positionV relativeFrom="paragraph">
              <wp:posOffset>0</wp:posOffset>
            </wp:positionV>
            <wp:extent cx="3982006" cy="1648055"/>
            <wp:effectExtent l="0" t="0" r="0" b="9525"/>
            <wp:wrapTopAndBottom/>
            <wp:docPr id="43270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1183" name=""/>
                    <pic:cNvPicPr/>
                  </pic:nvPicPr>
                  <pic:blipFill>
                    <a:blip r:embed="rId14">
                      <a:extLst>
                        <a:ext uri="{28A0092B-C50C-407E-A947-70E740481C1C}">
                          <a14:useLocalDpi xmlns:a14="http://schemas.microsoft.com/office/drawing/2010/main" val="0"/>
                        </a:ext>
                      </a:extLst>
                    </a:blip>
                    <a:stretch>
                      <a:fillRect/>
                    </a:stretch>
                  </pic:blipFill>
                  <pic:spPr>
                    <a:xfrm>
                      <a:off x="0" y="0"/>
                      <a:ext cx="3982006" cy="1648055"/>
                    </a:xfrm>
                    <a:prstGeom prst="rect">
                      <a:avLst/>
                    </a:prstGeom>
                  </pic:spPr>
                </pic:pic>
              </a:graphicData>
            </a:graphic>
          </wp:anchor>
        </w:drawing>
      </w:r>
      <w:r w:rsidRPr="001551C5">
        <w:rPr>
          <w:i/>
          <w:iCs/>
        </w:rPr>
        <w:t>Figure 2.1. Construction of dataset.</w:t>
      </w:r>
    </w:p>
    <w:p w14:paraId="2D3F18D3" w14:textId="532E638F" w:rsidR="001551C5" w:rsidRDefault="001551C5" w:rsidP="001551C5">
      <w:pPr>
        <w:pStyle w:val="Nidungvnbn"/>
      </w:pPr>
      <w:r w:rsidRPr="001551C5">
        <w:t xml:space="preserve">As we have presented, this dataset has two columns, </w:t>
      </w:r>
      <w:r w:rsidRPr="001551C5">
        <w:rPr>
          <w:b/>
          <w:bCs/>
        </w:rPr>
        <w:t>answer</w:t>
      </w:r>
      <w:r w:rsidRPr="001551C5">
        <w:t xml:space="preserve"> and </w:t>
      </w:r>
      <w:r w:rsidRPr="001551C5">
        <w:rPr>
          <w:b/>
          <w:bCs/>
        </w:rPr>
        <w:t>question</w:t>
      </w:r>
      <w:r w:rsidRPr="001551C5">
        <w:t>. With 9335 pairs of q&amp;a, this could be a dataset that is neither too large nor too small to build a medical support agent in our report.</w:t>
      </w:r>
    </w:p>
    <w:p w14:paraId="7019D837" w14:textId="77777777" w:rsidR="001551C5" w:rsidRDefault="001551C5" w:rsidP="001551C5">
      <w:pPr>
        <w:pStyle w:val="Nidungvnbn"/>
      </w:pPr>
    </w:p>
    <w:p w14:paraId="7A9726F0" w14:textId="2C2F1346" w:rsidR="001551C5" w:rsidRDefault="001551C5" w:rsidP="001551C5">
      <w:pPr>
        <w:pStyle w:val="Nidungvnbn"/>
        <w:ind w:firstLine="0"/>
        <w:jc w:val="center"/>
        <w:rPr>
          <w:i/>
          <w:iCs/>
        </w:rPr>
      </w:pPr>
      <w:r w:rsidRPr="001551C5">
        <w:rPr>
          <w:i/>
          <w:iCs/>
          <w:noProof/>
        </w:rPr>
        <w:lastRenderedPageBreak/>
        <w:drawing>
          <wp:anchor distT="0" distB="0" distL="114300" distR="114300" simplePos="0" relativeHeight="251659264" behindDoc="0" locked="0" layoutInCell="1" allowOverlap="1" wp14:anchorId="0139BA81" wp14:editId="50D682C0">
            <wp:simplePos x="0" y="0"/>
            <wp:positionH relativeFrom="margin">
              <wp:align>center</wp:align>
            </wp:positionH>
            <wp:positionV relativeFrom="paragraph">
              <wp:posOffset>7620</wp:posOffset>
            </wp:positionV>
            <wp:extent cx="5341620" cy="4697730"/>
            <wp:effectExtent l="0" t="0" r="0" b="7620"/>
            <wp:wrapTopAndBottom/>
            <wp:docPr id="95866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3022" name=""/>
                    <pic:cNvPicPr/>
                  </pic:nvPicPr>
                  <pic:blipFill>
                    <a:blip r:embed="rId15">
                      <a:extLst>
                        <a:ext uri="{28A0092B-C50C-407E-A947-70E740481C1C}">
                          <a14:useLocalDpi xmlns:a14="http://schemas.microsoft.com/office/drawing/2010/main" val="0"/>
                        </a:ext>
                      </a:extLst>
                    </a:blip>
                    <a:stretch>
                      <a:fillRect/>
                    </a:stretch>
                  </pic:blipFill>
                  <pic:spPr>
                    <a:xfrm>
                      <a:off x="0" y="0"/>
                      <a:ext cx="5341620" cy="4697730"/>
                    </a:xfrm>
                    <a:prstGeom prst="rect">
                      <a:avLst/>
                    </a:prstGeom>
                  </pic:spPr>
                </pic:pic>
              </a:graphicData>
            </a:graphic>
            <wp14:sizeRelH relativeFrom="margin">
              <wp14:pctWidth>0</wp14:pctWidth>
            </wp14:sizeRelH>
            <wp14:sizeRelV relativeFrom="margin">
              <wp14:pctHeight>0</wp14:pctHeight>
            </wp14:sizeRelV>
          </wp:anchor>
        </w:drawing>
      </w:r>
      <w:r w:rsidRPr="001551C5">
        <w:rPr>
          <w:i/>
          <w:iCs/>
        </w:rPr>
        <w:t>Figure 2.2. Checking null values of dataset.</w:t>
      </w:r>
    </w:p>
    <w:p w14:paraId="1F2F0661" w14:textId="7A23D1E6" w:rsidR="001551C5" w:rsidRDefault="001551C5" w:rsidP="001551C5">
      <w:pPr>
        <w:pStyle w:val="Nidungvnbn"/>
      </w:pPr>
      <w:r>
        <w:t>W</w:t>
      </w:r>
      <w:r w:rsidRPr="001551C5">
        <w:t>e will check if the data contains null values ​​or not, maybe if the data contains only a few values ​​then it will not affect too much but if it is the opposite then it will affect the results of the model later. Luckily, our data choose not to have null values.</w:t>
      </w:r>
    </w:p>
    <w:p w14:paraId="431DA802" w14:textId="70B0E39B" w:rsidR="001551C5" w:rsidRDefault="001551C5" w:rsidP="001551C5">
      <w:pPr>
        <w:pStyle w:val="Nidungvnbn"/>
      </w:pPr>
    </w:p>
    <w:p w14:paraId="784C3186" w14:textId="77777777" w:rsidR="001551C5" w:rsidRDefault="001551C5" w:rsidP="001551C5">
      <w:pPr>
        <w:pStyle w:val="Nidungvnbn"/>
      </w:pPr>
    </w:p>
    <w:p w14:paraId="33022573" w14:textId="77777777" w:rsidR="001551C5" w:rsidRDefault="001551C5" w:rsidP="001551C5">
      <w:pPr>
        <w:pStyle w:val="Nidungvnbn"/>
      </w:pPr>
    </w:p>
    <w:p w14:paraId="2921D938" w14:textId="77777777" w:rsidR="001551C5" w:rsidRDefault="001551C5" w:rsidP="001551C5">
      <w:pPr>
        <w:pStyle w:val="Nidungvnbn"/>
      </w:pPr>
    </w:p>
    <w:p w14:paraId="484389B2" w14:textId="77777777" w:rsidR="001551C5" w:rsidRDefault="001551C5" w:rsidP="001551C5">
      <w:pPr>
        <w:pStyle w:val="Nidungvnbn"/>
      </w:pPr>
    </w:p>
    <w:p w14:paraId="2623EA31" w14:textId="77777777" w:rsidR="001551C5" w:rsidRPr="001551C5" w:rsidRDefault="001551C5" w:rsidP="001551C5">
      <w:pPr>
        <w:pStyle w:val="Nidungvnbn"/>
      </w:pPr>
    </w:p>
    <w:p w14:paraId="6309731A" w14:textId="5559CC05" w:rsidR="001551C5" w:rsidRDefault="001551C5" w:rsidP="001551C5">
      <w:pPr>
        <w:pStyle w:val="Nidungvnbn"/>
        <w:ind w:firstLine="0"/>
        <w:jc w:val="center"/>
        <w:rPr>
          <w:i/>
          <w:iCs/>
        </w:rPr>
      </w:pPr>
      <w:r w:rsidRPr="001551C5">
        <w:rPr>
          <w:i/>
          <w:iCs/>
          <w:noProof/>
        </w:rPr>
        <w:lastRenderedPageBreak/>
        <w:drawing>
          <wp:anchor distT="0" distB="0" distL="114300" distR="114300" simplePos="0" relativeHeight="251660288" behindDoc="0" locked="0" layoutInCell="1" allowOverlap="1" wp14:anchorId="4C528D45" wp14:editId="132BFE6C">
            <wp:simplePos x="0" y="0"/>
            <wp:positionH relativeFrom="margin">
              <wp:align>right</wp:align>
            </wp:positionH>
            <wp:positionV relativeFrom="paragraph">
              <wp:posOffset>0</wp:posOffset>
            </wp:positionV>
            <wp:extent cx="5791835" cy="3355340"/>
            <wp:effectExtent l="0" t="0" r="0" b="0"/>
            <wp:wrapTopAndBottom/>
            <wp:docPr id="3555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3855" name=""/>
                    <pic:cNvPicPr/>
                  </pic:nvPicPr>
                  <pic:blipFill>
                    <a:blip r:embed="rId16">
                      <a:extLst>
                        <a:ext uri="{28A0092B-C50C-407E-A947-70E740481C1C}">
                          <a14:useLocalDpi xmlns:a14="http://schemas.microsoft.com/office/drawing/2010/main" val="0"/>
                        </a:ext>
                      </a:extLst>
                    </a:blip>
                    <a:stretch>
                      <a:fillRect/>
                    </a:stretch>
                  </pic:blipFill>
                  <pic:spPr>
                    <a:xfrm>
                      <a:off x="0" y="0"/>
                      <a:ext cx="5791835" cy="3355340"/>
                    </a:xfrm>
                    <a:prstGeom prst="rect">
                      <a:avLst/>
                    </a:prstGeom>
                  </pic:spPr>
                </pic:pic>
              </a:graphicData>
            </a:graphic>
          </wp:anchor>
        </w:drawing>
      </w:r>
      <w:r w:rsidRPr="001551C5">
        <w:rPr>
          <w:i/>
          <w:iCs/>
        </w:rPr>
        <w:t>Figure 2.3. Checking duplicated in dataset.</w:t>
      </w:r>
    </w:p>
    <w:p w14:paraId="57CC9332" w14:textId="7C0FBC62" w:rsidR="001551C5" w:rsidRDefault="001551C5" w:rsidP="001551C5">
      <w:pPr>
        <w:pStyle w:val="Nidungvnbn"/>
      </w:pPr>
      <w:r w:rsidRPr="001551C5">
        <w:t>Check if the data is duplicated or not, if there is a duplicate we will delete it because it can cause interference because those words appear more in the vocabulary.</w:t>
      </w:r>
    </w:p>
    <w:p w14:paraId="586F559F" w14:textId="1FA67965" w:rsidR="001551C5" w:rsidRDefault="001551C5" w:rsidP="00097E4F">
      <w:pPr>
        <w:pStyle w:val="Tiumccp3"/>
        <w:outlineLvl w:val="2"/>
      </w:pPr>
      <w:bookmarkStart w:id="43" w:name="_Toc197799933"/>
      <w:r>
        <w:t xml:space="preserve">2.1.2. </w:t>
      </w:r>
      <w:r w:rsidR="00097E4F">
        <w:t>Preprocessing dataset for BPE</w:t>
      </w:r>
      <w:bookmarkEnd w:id="43"/>
    </w:p>
    <w:p w14:paraId="2125BDF4" w14:textId="12741087" w:rsidR="00097E4F" w:rsidRDefault="00097E4F" w:rsidP="00097E4F">
      <w:pPr>
        <w:pStyle w:val="Nidungvnbn"/>
      </w:pPr>
      <w:r w:rsidRPr="00097E4F">
        <w:t>In the data preprocessing step, we will use the underthesea library as shown in the image below because we work with Vietnamese data. Because Vietnamese will have some semantics and contexts that are different from languages ​​like English, and this library supports very well in separating words in sentences so that they are reasonable in terms of word meaning.</w:t>
      </w:r>
    </w:p>
    <w:p w14:paraId="6F136C6C" w14:textId="5005765A" w:rsidR="00C70DA0" w:rsidRDefault="00C70DA0" w:rsidP="00097E4F">
      <w:pPr>
        <w:pStyle w:val="Nidungvnbn"/>
      </w:pPr>
      <w:r w:rsidRPr="00C70DA0">
        <w:rPr>
          <w:noProof/>
        </w:rPr>
        <w:drawing>
          <wp:inline distT="0" distB="0" distL="0" distR="0" wp14:anchorId="7C9A3F52" wp14:editId="447C2AD2">
            <wp:extent cx="4058216" cy="504895"/>
            <wp:effectExtent l="0" t="0" r="0" b="9525"/>
            <wp:docPr id="82338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4284" name=""/>
                    <pic:cNvPicPr/>
                  </pic:nvPicPr>
                  <pic:blipFill>
                    <a:blip r:embed="rId17"/>
                    <a:stretch>
                      <a:fillRect/>
                    </a:stretch>
                  </pic:blipFill>
                  <pic:spPr>
                    <a:xfrm>
                      <a:off x="0" y="0"/>
                      <a:ext cx="4058216" cy="504895"/>
                    </a:xfrm>
                    <a:prstGeom prst="rect">
                      <a:avLst/>
                    </a:prstGeom>
                  </pic:spPr>
                </pic:pic>
              </a:graphicData>
            </a:graphic>
          </wp:inline>
        </w:drawing>
      </w:r>
    </w:p>
    <w:p w14:paraId="52192737" w14:textId="029814D7" w:rsidR="00C70DA0" w:rsidRDefault="00C70DA0" w:rsidP="00C70DA0">
      <w:pPr>
        <w:pStyle w:val="Nidungvnbn"/>
        <w:ind w:firstLine="0"/>
        <w:jc w:val="center"/>
        <w:rPr>
          <w:i/>
          <w:iCs/>
        </w:rPr>
      </w:pPr>
      <w:r w:rsidRPr="00C70DA0">
        <w:rPr>
          <w:i/>
          <w:iCs/>
        </w:rPr>
        <w:t>Figure 2.4. Packages for data preprocessing.</w:t>
      </w:r>
    </w:p>
    <w:p w14:paraId="1D678E3C" w14:textId="6364F41B" w:rsidR="00C70DA0" w:rsidRDefault="00C70DA0" w:rsidP="00C70DA0">
      <w:pPr>
        <w:pStyle w:val="Nidungvnbn"/>
      </w:pPr>
      <w:r w:rsidRPr="00C70DA0">
        <w:t xml:space="preserve">We have two important functions in this section, clean_text and remove_boilerplate. These functions have the following functions respectively, the clean_text function has the function of cleaning, lowercase and removing unnecessary </w:t>
      </w:r>
      <w:r w:rsidRPr="00C70DA0">
        <w:lastRenderedPageBreak/>
        <w:t xml:space="preserve">spaces and newlines, the next function has the function of removing the templated response prompts as shown in the code, removing the templates in the questions and answers of the data to make the model focus more on the medical information, which is </w:t>
      </w:r>
      <w:r w:rsidRPr="00C70DA0">
        <w:rPr>
          <w:noProof/>
        </w:rPr>
        <w:drawing>
          <wp:anchor distT="0" distB="0" distL="114300" distR="114300" simplePos="0" relativeHeight="251661312" behindDoc="0" locked="0" layoutInCell="1" allowOverlap="1" wp14:anchorId="7FC9B38D" wp14:editId="32F588AD">
            <wp:simplePos x="0" y="0"/>
            <wp:positionH relativeFrom="margin">
              <wp:align>right</wp:align>
            </wp:positionH>
            <wp:positionV relativeFrom="paragraph">
              <wp:posOffset>1200785</wp:posOffset>
            </wp:positionV>
            <wp:extent cx="5572903" cy="2029108"/>
            <wp:effectExtent l="0" t="0" r="8890" b="9525"/>
            <wp:wrapTopAndBottom/>
            <wp:docPr id="119392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2905" name=""/>
                    <pic:cNvPicPr/>
                  </pic:nvPicPr>
                  <pic:blipFill>
                    <a:blip r:embed="rId18">
                      <a:extLst>
                        <a:ext uri="{28A0092B-C50C-407E-A947-70E740481C1C}">
                          <a14:useLocalDpi xmlns:a14="http://schemas.microsoft.com/office/drawing/2010/main" val="0"/>
                        </a:ext>
                      </a:extLst>
                    </a:blip>
                    <a:stretch>
                      <a:fillRect/>
                    </a:stretch>
                  </pic:blipFill>
                  <pic:spPr>
                    <a:xfrm>
                      <a:off x="0" y="0"/>
                      <a:ext cx="5572903" cy="2029108"/>
                    </a:xfrm>
                    <a:prstGeom prst="rect">
                      <a:avLst/>
                    </a:prstGeom>
                  </pic:spPr>
                </pic:pic>
              </a:graphicData>
            </a:graphic>
          </wp:anchor>
        </w:drawing>
      </w:r>
      <w:r w:rsidRPr="00C70DA0">
        <w:t>what we are aiming for.</w:t>
      </w:r>
    </w:p>
    <w:p w14:paraId="1F8584A8" w14:textId="575449F6" w:rsidR="00C70DA0" w:rsidRDefault="00C70DA0" w:rsidP="00C70DA0">
      <w:pPr>
        <w:pStyle w:val="Nidungvnbn"/>
        <w:ind w:firstLine="0"/>
        <w:jc w:val="center"/>
        <w:rPr>
          <w:i/>
          <w:iCs/>
        </w:rPr>
      </w:pPr>
      <w:r w:rsidRPr="00C70DA0">
        <w:rPr>
          <w:i/>
          <w:iCs/>
        </w:rPr>
        <w:t>Figure 2.5. Cleaning function for dataset.</w:t>
      </w:r>
    </w:p>
    <w:p w14:paraId="6AFE4862" w14:textId="46585666" w:rsidR="00C70DA0" w:rsidRDefault="00C70DA0" w:rsidP="00C70DA0">
      <w:pPr>
        <w:pStyle w:val="Nidungvnbn"/>
        <w:ind w:firstLine="0"/>
        <w:jc w:val="center"/>
        <w:rPr>
          <w:i/>
          <w:iCs/>
        </w:rPr>
      </w:pPr>
      <w:r w:rsidRPr="00C70DA0">
        <w:rPr>
          <w:i/>
          <w:iCs/>
          <w:noProof/>
        </w:rPr>
        <w:drawing>
          <wp:inline distT="0" distB="0" distL="0" distR="0" wp14:anchorId="45F75521" wp14:editId="0D6EEFF6">
            <wp:extent cx="5563235" cy="1954848"/>
            <wp:effectExtent l="0" t="0" r="0" b="7620"/>
            <wp:docPr id="21422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2409" name=""/>
                    <pic:cNvPicPr/>
                  </pic:nvPicPr>
                  <pic:blipFill>
                    <a:blip r:embed="rId19"/>
                    <a:stretch>
                      <a:fillRect/>
                    </a:stretch>
                  </pic:blipFill>
                  <pic:spPr>
                    <a:xfrm>
                      <a:off x="0" y="0"/>
                      <a:ext cx="5567075" cy="1956197"/>
                    </a:xfrm>
                    <a:prstGeom prst="rect">
                      <a:avLst/>
                    </a:prstGeom>
                  </pic:spPr>
                </pic:pic>
              </a:graphicData>
            </a:graphic>
          </wp:inline>
        </w:drawing>
      </w:r>
    </w:p>
    <w:p w14:paraId="1A1E3286" w14:textId="665934E3" w:rsidR="00C70DA0" w:rsidRDefault="00C70DA0" w:rsidP="00C70DA0">
      <w:pPr>
        <w:pStyle w:val="Nidungvnbn"/>
        <w:ind w:firstLine="0"/>
        <w:jc w:val="center"/>
        <w:rPr>
          <w:i/>
          <w:iCs/>
        </w:rPr>
      </w:pPr>
      <w:r>
        <w:rPr>
          <w:i/>
          <w:iCs/>
        </w:rPr>
        <w:t>Figure 2.6. Function to remove boilerplate in questions and answers.</w:t>
      </w:r>
    </w:p>
    <w:p w14:paraId="370B7AF6" w14:textId="4E1E9F37" w:rsidR="00C70DA0" w:rsidRPr="00C70DA0" w:rsidRDefault="00C70DA0" w:rsidP="00C70DA0">
      <w:pPr>
        <w:pStyle w:val="Nidungvnbn"/>
      </w:pPr>
      <w:r w:rsidRPr="00C70DA0">
        <w:t>Then we will apply these functions to the dataset, below is the result. For easier processing, this dataset will be saved to drive via google colab.</w:t>
      </w:r>
    </w:p>
    <w:p w14:paraId="76EAD4B1" w14:textId="7541D5B8" w:rsidR="00C70DA0" w:rsidRDefault="00C70DA0" w:rsidP="00C70DA0">
      <w:pPr>
        <w:pStyle w:val="Nidungvnbn"/>
        <w:ind w:firstLine="0"/>
        <w:jc w:val="center"/>
        <w:rPr>
          <w:i/>
          <w:iCs/>
        </w:rPr>
      </w:pPr>
    </w:p>
    <w:p w14:paraId="7D6AB87D" w14:textId="52CCCFB9" w:rsidR="00C70DA0" w:rsidRPr="00C70DA0" w:rsidRDefault="008A36FF" w:rsidP="00C70DA0">
      <w:pPr>
        <w:pStyle w:val="Nidungvnbn"/>
        <w:ind w:firstLine="0"/>
        <w:jc w:val="center"/>
        <w:rPr>
          <w:i/>
          <w:iCs/>
        </w:rPr>
      </w:pPr>
      <w:r w:rsidRPr="00C70DA0">
        <w:rPr>
          <w:i/>
          <w:iCs/>
          <w:noProof/>
        </w:rPr>
        <w:lastRenderedPageBreak/>
        <w:drawing>
          <wp:anchor distT="0" distB="0" distL="114300" distR="114300" simplePos="0" relativeHeight="251663360" behindDoc="0" locked="0" layoutInCell="1" allowOverlap="1" wp14:anchorId="71D5C595" wp14:editId="26EF23B0">
            <wp:simplePos x="0" y="0"/>
            <wp:positionH relativeFrom="margin">
              <wp:align>left</wp:align>
            </wp:positionH>
            <wp:positionV relativeFrom="paragraph">
              <wp:posOffset>0</wp:posOffset>
            </wp:positionV>
            <wp:extent cx="5791835" cy="1017905"/>
            <wp:effectExtent l="0" t="0" r="0" b="0"/>
            <wp:wrapTopAndBottom/>
            <wp:docPr id="20052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494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1017905"/>
                    </a:xfrm>
                    <a:prstGeom prst="rect">
                      <a:avLst/>
                    </a:prstGeom>
                  </pic:spPr>
                </pic:pic>
              </a:graphicData>
            </a:graphic>
          </wp:anchor>
        </w:drawing>
      </w:r>
      <w:r w:rsidR="00C70DA0">
        <w:rPr>
          <w:i/>
          <w:iCs/>
        </w:rPr>
        <w:t>Figure 2.7. Dataset after applying these functions and word_torkenize.</w:t>
      </w:r>
    </w:p>
    <w:p w14:paraId="247A1427" w14:textId="1381AA3D" w:rsidR="00EB3068" w:rsidRPr="00660D49" w:rsidRDefault="00EB3068" w:rsidP="00F81E3D">
      <w:pPr>
        <w:pStyle w:val="Tiumccp2"/>
        <w:outlineLvl w:val="1"/>
      </w:pPr>
      <w:bookmarkStart w:id="44" w:name="_Toc197799934"/>
      <w:r w:rsidRPr="00660D49">
        <w:t>2.</w:t>
      </w:r>
      <w:r w:rsidR="00703E1C" w:rsidRPr="00660D49">
        <w:t>2.</w:t>
      </w:r>
      <w:r w:rsidRPr="00660D49">
        <w:t xml:space="preserve"> </w:t>
      </w:r>
      <w:r w:rsidR="00EA3C6F">
        <w:t>Theory of Byte Pair Encoding (BPE)</w:t>
      </w:r>
      <w:bookmarkEnd w:id="44"/>
    </w:p>
    <w:p w14:paraId="0B517692" w14:textId="19FF0F12" w:rsidR="007B4B22" w:rsidRDefault="007B4B22" w:rsidP="007B4B22">
      <w:pPr>
        <w:pStyle w:val="Nidungvnbn"/>
        <w:rPr>
          <w:noProof/>
        </w:rPr>
      </w:pPr>
      <w:r w:rsidRPr="007B4B22">
        <w:rPr>
          <w:noProof/>
        </w:rPr>
        <w:t>Byte</w:t>
      </w:r>
      <w:r>
        <w:rPr>
          <w:noProof/>
        </w:rPr>
        <w:t xml:space="preserve"> – </w:t>
      </w:r>
      <w:r w:rsidRPr="007B4B22">
        <w:rPr>
          <w:noProof/>
        </w:rPr>
        <w:t>Pair Encoding (BPE) is a text tokenization technique in Natural Language Processing. It breaks down words into smaller, meaningful pieces called subwords. It works by repeatedly finding the most common pairs of characters in the text and combining them into a new subword until the vocabulary reaches a desired size. This technique helps in handling rare or unknown words by breaking them into smaller parts that the model has already learned during training</w:t>
      </w:r>
      <w:r>
        <w:rPr>
          <w:noProof/>
        </w:rPr>
        <w:t>.</w:t>
      </w:r>
    </w:p>
    <w:p w14:paraId="221C34BF" w14:textId="65E11F6F" w:rsidR="007B4B22" w:rsidRDefault="007B4B22" w:rsidP="007B4B22">
      <w:pPr>
        <w:pStyle w:val="Nidungvnbn"/>
      </w:pPr>
      <w:r w:rsidRPr="007B4B22">
        <w:t>Key elements to understanding BPE:</w:t>
      </w:r>
    </w:p>
    <w:p w14:paraId="2718B9C7" w14:textId="77777777" w:rsidR="007B4B22" w:rsidRDefault="007B4B22" w:rsidP="007B4B22">
      <w:pPr>
        <w:pStyle w:val="Nidungvnbn"/>
        <w:numPr>
          <w:ilvl w:val="0"/>
          <w:numId w:val="97"/>
        </w:numPr>
      </w:pPr>
      <w:r w:rsidRPr="007B4B22">
        <w:rPr>
          <w:b/>
          <w:bCs/>
        </w:rPr>
        <w:t>Vocabulary</w:t>
      </w:r>
      <w:r>
        <w:t>: In BPE vocabulary refers to the set of subword units (tokens) used to represent all the words in the corpus. After applying BPE, vocabulary consists of all the subwords that can be used to represent a word in the dataset.</w:t>
      </w:r>
    </w:p>
    <w:p w14:paraId="7A9BC794" w14:textId="77777777" w:rsidR="007B4B22" w:rsidRDefault="007B4B22" w:rsidP="007B4B22">
      <w:pPr>
        <w:pStyle w:val="Nidungvnbn"/>
        <w:numPr>
          <w:ilvl w:val="0"/>
          <w:numId w:val="97"/>
        </w:numPr>
      </w:pPr>
      <w:r w:rsidRPr="007B4B22">
        <w:rPr>
          <w:b/>
          <w:bCs/>
        </w:rPr>
        <w:t>Byte</w:t>
      </w:r>
      <w:r>
        <w:t>: It is a basic unit of digital information that consists of 8 bits. It is used to represent characters that are encoded as bytes that will be merged.</w:t>
      </w:r>
    </w:p>
    <w:p w14:paraId="45447320" w14:textId="77777777" w:rsidR="007B4B22" w:rsidRDefault="007B4B22" w:rsidP="007B4B22">
      <w:pPr>
        <w:pStyle w:val="Nidungvnbn"/>
        <w:numPr>
          <w:ilvl w:val="0"/>
          <w:numId w:val="97"/>
        </w:numPr>
      </w:pPr>
      <w:r w:rsidRPr="007B4B22">
        <w:rPr>
          <w:b/>
          <w:bCs/>
        </w:rPr>
        <w:t>Character</w:t>
      </w:r>
      <w:r>
        <w:t>: It is a single letter, number or punctuation mark in text. We start by treating each word as a sequence of characters and merging process creates subword units based on character pairs.</w:t>
      </w:r>
    </w:p>
    <w:p w14:paraId="6E015DED" w14:textId="77777777" w:rsidR="007B4B22" w:rsidRDefault="007B4B22" w:rsidP="007B4B22">
      <w:pPr>
        <w:pStyle w:val="Nidungvnbn"/>
        <w:numPr>
          <w:ilvl w:val="0"/>
          <w:numId w:val="97"/>
        </w:numPr>
      </w:pPr>
      <w:r w:rsidRPr="007B4B22">
        <w:rPr>
          <w:b/>
          <w:bCs/>
        </w:rPr>
        <w:t>Frequency</w:t>
      </w:r>
      <w:r>
        <w:t>: It refers to how many times a particular byte or character appears in the corpus. BPE is driven by the frequency of character pairs meaning that the most frequent pair of characters will be merged first.</w:t>
      </w:r>
    </w:p>
    <w:p w14:paraId="1AEFF24D" w14:textId="457D3BFE" w:rsidR="007B4B22" w:rsidRDefault="007B4B22" w:rsidP="007B4B22">
      <w:pPr>
        <w:pStyle w:val="Nidungvnbn"/>
        <w:numPr>
          <w:ilvl w:val="0"/>
          <w:numId w:val="97"/>
        </w:numPr>
      </w:pPr>
      <w:r w:rsidRPr="007B4B22">
        <w:rPr>
          <w:b/>
          <w:bCs/>
        </w:rPr>
        <w:lastRenderedPageBreak/>
        <w:t>Merge</w:t>
      </w:r>
      <w:r>
        <w:t>: It is the process of combining two consecutive characters or subword units into a new unit. Each merge reduces the total number of tokens in the corpus and leads to more abstract representations of words.</w:t>
      </w:r>
    </w:p>
    <w:p w14:paraId="4B02CD34" w14:textId="30CBE8C5" w:rsidR="007B4B22" w:rsidRDefault="007B4B22" w:rsidP="007B4B22">
      <w:pPr>
        <w:pStyle w:val="Nidungvnbn"/>
      </w:pPr>
      <w:r>
        <w:t>Now lets break down step by step to clearify how BPE works.</w:t>
      </w:r>
    </w:p>
    <w:p w14:paraId="5F7F9D79" w14:textId="225B72DA" w:rsidR="007B4B22" w:rsidRPr="001374F5" w:rsidRDefault="007B4B22" w:rsidP="001374F5">
      <w:pPr>
        <w:pStyle w:val="Nidungvnbn"/>
        <w:numPr>
          <w:ilvl w:val="0"/>
          <w:numId w:val="103"/>
        </w:numPr>
        <w:ind w:left="990" w:hanging="270"/>
        <w:rPr>
          <w:i/>
          <w:iCs/>
        </w:rPr>
      </w:pPr>
      <w:r w:rsidRPr="001374F5">
        <w:rPr>
          <w:i/>
          <w:iCs/>
        </w:rPr>
        <w:t>Initialize the Vocabulary.</w:t>
      </w:r>
    </w:p>
    <w:p w14:paraId="3DC91D86" w14:textId="41EC53E6" w:rsidR="007B4B22" w:rsidRDefault="007B4B22" w:rsidP="001374F5">
      <w:pPr>
        <w:pStyle w:val="Nidungvnbn"/>
        <w:numPr>
          <w:ilvl w:val="0"/>
          <w:numId w:val="105"/>
        </w:numPr>
      </w:pPr>
      <w:r>
        <w:t>Start with the input text corpus.</w:t>
      </w:r>
    </w:p>
    <w:p w14:paraId="677E6D1A" w14:textId="77777777" w:rsidR="007B4B22" w:rsidRDefault="007B4B22" w:rsidP="001374F5">
      <w:pPr>
        <w:pStyle w:val="Nidungvnbn"/>
        <w:numPr>
          <w:ilvl w:val="0"/>
          <w:numId w:val="105"/>
        </w:numPr>
      </w:pPr>
      <w:r>
        <w:t>Treat each character in the text as an initial token.</w:t>
      </w:r>
    </w:p>
    <w:p w14:paraId="782C6CF6" w14:textId="77777777" w:rsidR="007B4B22" w:rsidRDefault="007B4B22" w:rsidP="001374F5">
      <w:pPr>
        <w:pStyle w:val="Nidungvnbn"/>
        <w:numPr>
          <w:ilvl w:val="0"/>
          <w:numId w:val="105"/>
        </w:numPr>
      </w:pPr>
      <w:r>
        <w:t>Add a special end-of-word token (in this report we use &lt;/w&gt;) to mark word boundaries if working with subword units for NLP.</w:t>
      </w:r>
    </w:p>
    <w:p w14:paraId="319DE4C3" w14:textId="5B5D167F" w:rsidR="007B4B22" w:rsidRDefault="007B4B22" w:rsidP="001374F5">
      <w:pPr>
        <w:pStyle w:val="Nidungvnbn"/>
        <w:numPr>
          <w:ilvl w:val="0"/>
          <w:numId w:val="105"/>
        </w:numPr>
      </w:pPr>
      <w:r>
        <w:t>Create a frequency table of all tokens in the corpus.</w:t>
      </w:r>
    </w:p>
    <w:p w14:paraId="55A75567" w14:textId="77777777" w:rsidR="001374F5" w:rsidRPr="001374F5" w:rsidRDefault="001374F5" w:rsidP="001374F5">
      <w:pPr>
        <w:pStyle w:val="Nidungvnbn"/>
      </w:pPr>
      <w:r w:rsidRPr="001374F5">
        <w:rPr>
          <w:b/>
          <w:bCs/>
        </w:rPr>
        <w:t>Example:</w:t>
      </w:r>
      <w:r w:rsidRPr="001374F5">
        <w:t xml:space="preserve"> Input text: "low low lower lowest".</w:t>
      </w:r>
    </w:p>
    <w:p w14:paraId="0F8436D9" w14:textId="77777777" w:rsidR="001374F5" w:rsidRPr="001374F5" w:rsidRDefault="001374F5" w:rsidP="001374F5">
      <w:pPr>
        <w:pStyle w:val="Nidungvnbn"/>
        <w:numPr>
          <w:ilvl w:val="0"/>
          <w:numId w:val="102"/>
        </w:numPr>
        <w:tabs>
          <w:tab w:val="clear" w:pos="1080"/>
          <w:tab w:val="num" w:pos="1800"/>
        </w:tabs>
        <w:ind w:left="1800"/>
      </w:pPr>
      <w:r w:rsidRPr="001374F5">
        <w:t xml:space="preserve">Split into words and add </w:t>
      </w:r>
      <w:r w:rsidRPr="001374F5">
        <w:rPr>
          <w:i/>
          <w:iCs/>
        </w:rPr>
        <w:t>&lt;/w&gt;</w:t>
      </w:r>
      <w:r w:rsidRPr="001374F5">
        <w:t>:</w:t>
      </w:r>
      <w:r w:rsidRPr="001374F5">
        <w:rPr>
          <w:i/>
          <w:iCs/>
        </w:rPr>
        <w:t xml:space="preserve"> </w:t>
      </w:r>
      <w:r w:rsidRPr="001374F5">
        <w:t>[</w:t>
      </w:r>
      <w:r w:rsidRPr="001374F5">
        <w:rPr>
          <w:i/>
          <w:iCs/>
        </w:rPr>
        <w:t>"l o w &lt;/w&gt;", "l o w &lt;/w&gt;", "l o w e r &lt;/w&gt;", "l o w e s t &lt;/w&gt;"</w:t>
      </w:r>
      <w:r w:rsidRPr="001374F5">
        <w:t>]</w:t>
      </w:r>
      <w:r w:rsidRPr="001374F5">
        <w:rPr>
          <w:i/>
          <w:iCs/>
        </w:rPr>
        <w:t>.</w:t>
      </w:r>
    </w:p>
    <w:p w14:paraId="5E38E1EC" w14:textId="77777777" w:rsidR="001374F5" w:rsidRPr="001374F5" w:rsidRDefault="001374F5" w:rsidP="001374F5">
      <w:pPr>
        <w:pStyle w:val="Nidungvnbn"/>
        <w:numPr>
          <w:ilvl w:val="0"/>
          <w:numId w:val="102"/>
        </w:numPr>
        <w:tabs>
          <w:tab w:val="clear" w:pos="1080"/>
          <w:tab w:val="num" w:pos="1800"/>
        </w:tabs>
        <w:ind w:left="1800"/>
      </w:pPr>
      <w:r w:rsidRPr="001374F5">
        <w:t xml:space="preserve">Initial vocabulary: { </w:t>
      </w:r>
      <w:r w:rsidRPr="001374F5">
        <w:rPr>
          <w:i/>
          <w:iCs/>
        </w:rPr>
        <w:t>"l", "o", "w", "e", "r", "s", "t", "&lt;/w&gt;"</w:t>
      </w:r>
      <w:r w:rsidRPr="001374F5">
        <w:t xml:space="preserve"> }.</w:t>
      </w:r>
    </w:p>
    <w:p w14:paraId="473FF253" w14:textId="77777777" w:rsidR="001374F5" w:rsidRPr="001374F5" w:rsidRDefault="001374F5" w:rsidP="001374F5">
      <w:pPr>
        <w:pStyle w:val="Nidungvnbn"/>
        <w:numPr>
          <w:ilvl w:val="0"/>
          <w:numId w:val="102"/>
        </w:numPr>
        <w:tabs>
          <w:tab w:val="clear" w:pos="1080"/>
          <w:tab w:val="num" w:pos="1800"/>
        </w:tabs>
        <w:ind w:left="1800"/>
      </w:pPr>
      <w:r w:rsidRPr="001374F5">
        <w:t>Token frequency: Count how often each character appears in the sequence.</w:t>
      </w:r>
    </w:p>
    <w:p w14:paraId="1CE11B44" w14:textId="77777777" w:rsidR="001374F5" w:rsidRPr="001374F5" w:rsidRDefault="001374F5" w:rsidP="001374F5">
      <w:pPr>
        <w:pStyle w:val="Nidungvnbn"/>
        <w:numPr>
          <w:ilvl w:val="0"/>
          <w:numId w:val="103"/>
        </w:numPr>
        <w:ind w:left="990" w:hanging="270"/>
        <w:rPr>
          <w:i/>
          <w:iCs/>
        </w:rPr>
      </w:pPr>
      <w:r w:rsidRPr="001374F5">
        <w:rPr>
          <w:i/>
          <w:iCs/>
        </w:rPr>
        <w:t>Count Pair Frequencies</w:t>
      </w:r>
    </w:p>
    <w:p w14:paraId="02DFCC82" w14:textId="77777777" w:rsidR="001374F5" w:rsidRPr="001374F5" w:rsidRDefault="001374F5" w:rsidP="001374F5">
      <w:pPr>
        <w:pStyle w:val="Nidungvnbn"/>
        <w:numPr>
          <w:ilvl w:val="0"/>
          <w:numId w:val="106"/>
        </w:numPr>
      </w:pPr>
      <w:r w:rsidRPr="001374F5">
        <w:t>Identify all adjacent pairs of tokens in the tokenized corpus.</w:t>
      </w:r>
    </w:p>
    <w:p w14:paraId="5EB551AB" w14:textId="77777777" w:rsidR="001374F5" w:rsidRPr="001374F5" w:rsidRDefault="001374F5" w:rsidP="001374F5">
      <w:pPr>
        <w:pStyle w:val="Nidungvnbn"/>
        <w:numPr>
          <w:ilvl w:val="0"/>
          <w:numId w:val="106"/>
        </w:numPr>
      </w:pPr>
      <w:r w:rsidRPr="001374F5">
        <w:t>Calculate the frequency of each pair (how often each pair appears consecutively).</w:t>
      </w:r>
    </w:p>
    <w:p w14:paraId="6D0B0109" w14:textId="77777777" w:rsidR="001374F5" w:rsidRPr="001374F5" w:rsidRDefault="001374F5" w:rsidP="001374F5">
      <w:pPr>
        <w:pStyle w:val="Nidungvnbn"/>
      </w:pPr>
      <w:r w:rsidRPr="001374F5">
        <w:rPr>
          <w:b/>
          <w:bCs/>
        </w:rPr>
        <w:t>Example:</w:t>
      </w:r>
      <w:r w:rsidRPr="001374F5">
        <w:t xml:space="preserve"> Tokenized corpus: [</w:t>
      </w:r>
      <w:r w:rsidRPr="001374F5">
        <w:rPr>
          <w:i/>
          <w:iCs/>
        </w:rPr>
        <w:t>"l", "o", "w", "&lt;/w&gt;", "l", "o", "w", "&lt;/w&gt;", "l", "o", "w", "e", "r", "&lt;/w&gt;", "l", "o", "w", "e", "s", "t", "&lt;/w&gt;"</w:t>
      </w:r>
      <w:r w:rsidRPr="001374F5">
        <w:t>].</w:t>
      </w:r>
    </w:p>
    <w:p w14:paraId="5A33A709" w14:textId="77777777" w:rsidR="001374F5" w:rsidRPr="001374F5" w:rsidRDefault="001374F5" w:rsidP="001374F5">
      <w:pPr>
        <w:pStyle w:val="Nidungvnbn"/>
        <w:numPr>
          <w:ilvl w:val="0"/>
          <w:numId w:val="107"/>
        </w:numPr>
      </w:pPr>
      <w:r w:rsidRPr="001374F5">
        <w:t xml:space="preserve">Adjacent pairs: </w:t>
      </w:r>
    </w:p>
    <w:p w14:paraId="0A9BEC59" w14:textId="77777777" w:rsidR="001374F5" w:rsidRPr="001374F5" w:rsidRDefault="001374F5" w:rsidP="001374F5">
      <w:pPr>
        <w:pStyle w:val="Nidungvnbn"/>
        <w:numPr>
          <w:ilvl w:val="1"/>
          <w:numId w:val="107"/>
        </w:numPr>
      </w:pPr>
      <w:r w:rsidRPr="001374F5">
        <w:t>"l o": appears 4 times (once in each word).</w:t>
      </w:r>
    </w:p>
    <w:p w14:paraId="1AC6D146" w14:textId="77777777" w:rsidR="001374F5" w:rsidRPr="001374F5" w:rsidRDefault="001374F5" w:rsidP="001374F5">
      <w:pPr>
        <w:pStyle w:val="Nidungvnbn"/>
        <w:numPr>
          <w:ilvl w:val="1"/>
          <w:numId w:val="107"/>
        </w:numPr>
      </w:pPr>
      <w:r w:rsidRPr="001374F5">
        <w:t>"o w": appears 4 times.</w:t>
      </w:r>
    </w:p>
    <w:p w14:paraId="58573415" w14:textId="77777777" w:rsidR="001374F5" w:rsidRPr="001374F5" w:rsidRDefault="001374F5" w:rsidP="001374F5">
      <w:pPr>
        <w:pStyle w:val="Nidungvnbn"/>
        <w:numPr>
          <w:ilvl w:val="1"/>
          <w:numId w:val="107"/>
        </w:numPr>
      </w:pPr>
      <w:r w:rsidRPr="001374F5">
        <w:t>"w &lt;/w&gt;": appears 2 times (in "low" twice).</w:t>
      </w:r>
    </w:p>
    <w:p w14:paraId="2475F8AD" w14:textId="77777777" w:rsidR="001374F5" w:rsidRPr="001374F5" w:rsidRDefault="001374F5" w:rsidP="001374F5">
      <w:pPr>
        <w:pStyle w:val="Nidungvnbn"/>
        <w:numPr>
          <w:ilvl w:val="1"/>
          <w:numId w:val="107"/>
        </w:numPr>
      </w:pPr>
      <w:r w:rsidRPr="001374F5">
        <w:t>"w e": appears 2 times (in "lower" and "lowest").</w:t>
      </w:r>
    </w:p>
    <w:p w14:paraId="5CD1BFAA" w14:textId="77777777" w:rsidR="001374F5" w:rsidRPr="001374F5" w:rsidRDefault="001374F5" w:rsidP="001374F5">
      <w:pPr>
        <w:pStyle w:val="Nidungvnbn"/>
        <w:numPr>
          <w:ilvl w:val="1"/>
          <w:numId w:val="107"/>
        </w:numPr>
      </w:pPr>
      <w:r w:rsidRPr="001374F5">
        <w:lastRenderedPageBreak/>
        <w:t>"e r": appears 1 time (in "lower").</w:t>
      </w:r>
    </w:p>
    <w:p w14:paraId="75B2CD26" w14:textId="77777777" w:rsidR="001374F5" w:rsidRPr="001374F5" w:rsidRDefault="001374F5" w:rsidP="001374F5">
      <w:pPr>
        <w:pStyle w:val="Nidungvnbn"/>
        <w:numPr>
          <w:ilvl w:val="1"/>
          <w:numId w:val="107"/>
        </w:numPr>
      </w:pPr>
      <w:r w:rsidRPr="001374F5">
        <w:t>"e s": appears 1 time (in "lowest").</w:t>
      </w:r>
    </w:p>
    <w:p w14:paraId="67751653" w14:textId="77777777" w:rsidR="001374F5" w:rsidRPr="001374F5" w:rsidRDefault="001374F5" w:rsidP="001374F5">
      <w:pPr>
        <w:pStyle w:val="Nidungvnbn"/>
        <w:numPr>
          <w:ilvl w:val="1"/>
          <w:numId w:val="107"/>
        </w:numPr>
      </w:pPr>
      <w:r w:rsidRPr="001374F5">
        <w:t>"s t": appears 1 time (in "lowest").</w:t>
      </w:r>
    </w:p>
    <w:p w14:paraId="11E6612C" w14:textId="77777777" w:rsidR="001374F5" w:rsidRPr="001374F5" w:rsidRDefault="001374F5" w:rsidP="001374F5">
      <w:pPr>
        <w:pStyle w:val="Nidungvnbn"/>
        <w:numPr>
          <w:ilvl w:val="1"/>
          <w:numId w:val="107"/>
        </w:numPr>
      </w:pPr>
      <w:r w:rsidRPr="001374F5">
        <w:t>"r &lt;/w&gt;": appears 1 time (in "lower").</w:t>
      </w:r>
    </w:p>
    <w:p w14:paraId="4E2A817E" w14:textId="77777777" w:rsidR="001374F5" w:rsidRDefault="001374F5" w:rsidP="001374F5">
      <w:pPr>
        <w:pStyle w:val="Nidungvnbn"/>
        <w:numPr>
          <w:ilvl w:val="1"/>
          <w:numId w:val="107"/>
        </w:numPr>
      </w:pPr>
      <w:r w:rsidRPr="001374F5">
        <w:t>"t &lt;/w&gt;": appears 1 time (in "lowest").</w:t>
      </w:r>
    </w:p>
    <w:p w14:paraId="3E0C406B" w14:textId="77777777" w:rsidR="001374F5" w:rsidRDefault="001374F5" w:rsidP="001374F5">
      <w:pPr>
        <w:pStyle w:val="Nidungvnbn"/>
      </w:pPr>
    </w:p>
    <w:p w14:paraId="51829678" w14:textId="2D87B23E" w:rsidR="001374F5" w:rsidRPr="001374F5" w:rsidRDefault="001374F5" w:rsidP="001374F5">
      <w:pPr>
        <w:pStyle w:val="Nidungvnbn"/>
        <w:numPr>
          <w:ilvl w:val="0"/>
          <w:numId w:val="103"/>
        </w:numPr>
        <w:ind w:left="990" w:hanging="270"/>
        <w:rPr>
          <w:i/>
          <w:iCs/>
        </w:rPr>
      </w:pPr>
      <w:r w:rsidRPr="001374F5">
        <w:rPr>
          <w:i/>
          <w:iCs/>
        </w:rPr>
        <w:t>Merge the Most Frequent Pair</w:t>
      </w:r>
      <w:r>
        <w:rPr>
          <w:i/>
          <w:iCs/>
        </w:rPr>
        <w:t>.</w:t>
      </w:r>
    </w:p>
    <w:p w14:paraId="19D34F8A" w14:textId="77777777" w:rsidR="001374F5" w:rsidRPr="001374F5" w:rsidRDefault="001374F5" w:rsidP="001374F5">
      <w:pPr>
        <w:pStyle w:val="Nidungvnbn"/>
        <w:numPr>
          <w:ilvl w:val="0"/>
          <w:numId w:val="108"/>
        </w:numPr>
      </w:pPr>
      <w:r w:rsidRPr="001374F5">
        <w:t>Identify the most frequent pair of tokens in the corpus.</w:t>
      </w:r>
    </w:p>
    <w:p w14:paraId="5A9F21B8" w14:textId="77777777" w:rsidR="001374F5" w:rsidRPr="001374F5" w:rsidRDefault="001374F5" w:rsidP="001374F5">
      <w:pPr>
        <w:pStyle w:val="Nidungvnbn"/>
        <w:numPr>
          <w:ilvl w:val="0"/>
          <w:numId w:val="108"/>
        </w:numPr>
      </w:pPr>
      <w:r w:rsidRPr="001374F5">
        <w:t>Merge this pair into a single new token (e.g., combine "l" and "o" into "lo").</w:t>
      </w:r>
    </w:p>
    <w:p w14:paraId="25DD7FB7" w14:textId="77777777" w:rsidR="001374F5" w:rsidRPr="001374F5" w:rsidRDefault="001374F5" w:rsidP="001374F5">
      <w:pPr>
        <w:pStyle w:val="Nidungvnbn"/>
        <w:numPr>
          <w:ilvl w:val="0"/>
          <w:numId w:val="108"/>
        </w:numPr>
      </w:pPr>
      <w:r w:rsidRPr="001374F5">
        <w:t>Update the vocabulary by adding the new token.</w:t>
      </w:r>
    </w:p>
    <w:p w14:paraId="3D794A3A" w14:textId="77777777" w:rsidR="001374F5" w:rsidRPr="001374F5" w:rsidRDefault="001374F5" w:rsidP="001374F5">
      <w:pPr>
        <w:pStyle w:val="Nidungvnbn"/>
        <w:numPr>
          <w:ilvl w:val="0"/>
          <w:numId w:val="108"/>
        </w:numPr>
      </w:pPr>
      <w:r w:rsidRPr="001374F5">
        <w:t>Replace all occurrences of the pair in the corpus with the new token.</w:t>
      </w:r>
    </w:p>
    <w:p w14:paraId="71215621" w14:textId="77777777" w:rsidR="001374F5" w:rsidRPr="001374F5" w:rsidRDefault="001374F5" w:rsidP="001374F5">
      <w:pPr>
        <w:pStyle w:val="Nidungvnbn"/>
      </w:pPr>
      <w:r w:rsidRPr="001374F5">
        <w:rPr>
          <w:b/>
          <w:bCs/>
        </w:rPr>
        <w:t>Example:</w:t>
      </w:r>
    </w:p>
    <w:p w14:paraId="26F21FA2" w14:textId="77777777" w:rsidR="001374F5" w:rsidRPr="001374F5" w:rsidRDefault="001374F5" w:rsidP="001374F5">
      <w:pPr>
        <w:pStyle w:val="Nidungvnbn"/>
        <w:numPr>
          <w:ilvl w:val="0"/>
          <w:numId w:val="109"/>
        </w:numPr>
      </w:pPr>
      <w:r w:rsidRPr="001374F5">
        <w:t>Most frequent pairs: "</w:t>
      </w:r>
      <w:r w:rsidRPr="001374F5">
        <w:rPr>
          <w:i/>
          <w:iCs/>
        </w:rPr>
        <w:t>l o</w:t>
      </w:r>
      <w:r w:rsidRPr="001374F5">
        <w:t>" and "</w:t>
      </w:r>
      <w:r w:rsidRPr="001374F5">
        <w:rPr>
          <w:i/>
          <w:iCs/>
        </w:rPr>
        <w:t>o w</w:t>
      </w:r>
      <w:r w:rsidRPr="001374F5">
        <w:t>" (both appear 4 times). Let’s choose "</w:t>
      </w:r>
      <w:r w:rsidRPr="001374F5">
        <w:rPr>
          <w:i/>
          <w:iCs/>
        </w:rPr>
        <w:t>l o</w:t>
      </w:r>
      <w:r w:rsidRPr="001374F5">
        <w:t>" arbitrarily.</w:t>
      </w:r>
    </w:p>
    <w:p w14:paraId="31B45634" w14:textId="77777777" w:rsidR="001374F5" w:rsidRPr="001374F5" w:rsidRDefault="001374F5" w:rsidP="001374F5">
      <w:pPr>
        <w:pStyle w:val="Nidungvnbn"/>
        <w:numPr>
          <w:ilvl w:val="0"/>
          <w:numId w:val="109"/>
        </w:numPr>
      </w:pPr>
      <w:r w:rsidRPr="001374F5">
        <w:t>Merge "</w:t>
      </w:r>
      <w:r w:rsidRPr="001374F5">
        <w:rPr>
          <w:i/>
          <w:iCs/>
        </w:rPr>
        <w:t>l o</w:t>
      </w:r>
      <w:r w:rsidRPr="001374F5">
        <w:t>" into "</w:t>
      </w:r>
      <w:r w:rsidRPr="001374F5">
        <w:rPr>
          <w:i/>
          <w:iCs/>
        </w:rPr>
        <w:t>lo</w:t>
      </w:r>
      <w:r w:rsidRPr="001374F5">
        <w:t>".</w:t>
      </w:r>
    </w:p>
    <w:p w14:paraId="6E5BE640" w14:textId="77777777" w:rsidR="001374F5" w:rsidRPr="001374F5" w:rsidRDefault="001374F5" w:rsidP="001374F5">
      <w:pPr>
        <w:pStyle w:val="Nidungvnbn"/>
        <w:numPr>
          <w:ilvl w:val="0"/>
          <w:numId w:val="109"/>
        </w:numPr>
      </w:pPr>
      <w:r w:rsidRPr="001374F5">
        <w:t xml:space="preserve">Update vocabulary: { </w:t>
      </w:r>
      <w:r w:rsidRPr="001374F5">
        <w:rPr>
          <w:i/>
          <w:iCs/>
        </w:rPr>
        <w:t>"l", "o", "w", "e", "r", "s", "t", "&lt;/w&gt;", "lo"</w:t>
      </w:r>
      <w:r w:rsidRPr="001374F5">
        <w:t xml:space="preserve"> }.</w:t>
      </w:r>
    </w:p>
    <w:p w14:paraId="569D0B87" w14:textId="77777777" w:rsidR="001374F5" w:rsidRPr="001374F5" w:rsidRDefault="001374F5" w:rsidP="001374F5">
      <w:pPr>
        <w:pStyle w:val="Nidungvnbn"/>
        <w:numPr>
          <w:ilvl w:val="0"/>
          <w:numId w:val="109"/>
        </w:numPr>
      </w:pPr>
      <w:r w:rsidRPr="001374F5">
        <w:t xml:space="preserve">Update corpus: Replace "l o" with "lo" in all words: </w:t>
      </w:r>
    </w:p>
    <w:p w14:paraId="61D011A2" w14:textId="77777777" w:rsidR="001374F5" w:rsidRPr="001374F5" w:rsidRDefault="001374F5" w:rsidP="001374F5">
      <w:pPr>
        <w:pStyle w:val="Nidungvnbn"/>
        <w:numPr>
          <w:ilvl w:val="1"/>
          <w:numId w:val="109"/>
        </w:numPr>
      </w:pPr>
      <w:r w:rsidRPr="001374F5">
        <w:t>"</w:t>
      </w:r>
      <w:r w:rsidRPr="001374F5">
        <w:rPr>
          <w:i/>
          <w:iCs/>
        </w:rPr>
        <w:t>l o w &lt;/w&gt;</w:t>
      </w:r>
      <w:r w:rsidRPr="001374F5">
        <w:t>" → "</w:t>
      </w:r>
      <w:r w:rsidRPr="001374F5">
        <w:rPr>
          <w:i/>
          <w:iCs/>
        </w:rPr>
        <w:t>lo w &lt;/w&gt;</w:t>
      </w:r>
      <w:r w:rsidRPr="001374F5">
        <w:t>" (for both "low" instances).</w:t>
      </w:r>
    </w:p>
    <w:p w14:paraId="06415AA8" w14:textId="77777777" w:rsidR="001374F5" w:rsidRPr="001374F5" w:rsidRDefault="001374F5" w:rsidP="001374F5">
      <w:pPr>
        <w:pStyle w:val="Nidungvnbn"/>
        <w:numPr>
          <w:ilvl w:val="1"/>
          <w:numId w:val="109"/>
        </w:numPr>
      </w:pPr>
      <w:r w:rsidRPr="001374F5">
        <w:t>"</w:t>
      </w:r>
      <w:r w:rsidRPr="001374F5">
        <w:rPr>
          <w:i/>
          <w:iCs/>
        </w:rPr>
        <w:t>l o w e r &lt;/w&gt;</w:t>
      </w:r>
      <w:r w:rsidRPr="001374F5">
        <w:t>" → "</w:t>
      </w:r>
      <w:r w:rsidRPr="001374F5">
        <w:rPr>
          <w:i/>
          <w:iCs/>
        </w:rPr>
        <w:t>lo w e r &lt;/w&gt;</w:t>
      </w:r>
      <w:r w:rsidRPr="001374F5">
        <w:t>".</w:t>
      </w:r>
    </w:p>
    <w:p w14:paraId="143F9A9A" w14:textId="77777777" w:rsidR="001374F5" w:rsidRPr="001374F5" w:rsidRDefault="001374F5" w:rsidP="001374F5">
      <w:pPr>
        <w:pStyle w:val="Nidungvnbn"/>
        <w:numPr>
          <w:ilvl w:val="1"/>
          <w:numId w:val="109"/>
        </w:numPr>
      </w:pPr>
      <w:r w:rsidRPr="001374F5">
        <w:t>"</w:t>
      </w:r>
      <w:r w:rsidRPr="001374F5">
        <w:rPr>
          <w:i/>
          <w:iCs/>
        </w:rPr>
        <w:t>l o w e s t &lt;/w&gt;</w:t>
      </w:r>
      <w:r w:rsidRPr="001374F5">
        <w:t>" → "</w:t>
      </w:r>
      <w:r w:rsidRPr="001374F5">
        <w:rPr>
          <w:i/>
          <w:iCs/>
        </w:rPr>
        <w:t>lo w e s t &lt;/w&gt;</w:t>
      </w:r>
      <w:r w:rsidRPr="001374F5">
        <w:t>".</w:t>
      </w:r>
    </w:p>
    <w:p w14:paraId="671AC8EE" w14:textId="77777777" w:rsidR="001374F5" w:rsidRPr="001374F5" w:rsidRDefault="001374F5" w:rsidP="001374F5">
      <w:pPr>
        <w:pStyle w:val="Nidungvnbn"/>
        <w:numPr>
          <w:ilvl w:val="0"/>
          <w:numId w:val="109"/>
        </w:numPr>
      </w:pPr>
      <w:r w:rsidRPr="001374F5">
        <w:t>New tokenized corpus: [</w:t>
      </w:r>
      <w:r w:rsidRPr="001374F5">
        <w:rPr>
          <w:i/>
          <w:iCs/>
        </w:rPr>
        <w:t>"lo", "w", "&lt;/w&gt;", "lo", "w", "&lt;/w&gt;", "lo", "w", "e", "r", "&lt;/w&gt;", "lo", "w", "e", "s", "t", "&lt;/w&gt;"</w:t>
      </w:r>
      <w:r w:rsidRPr="001374F5">
        <w:t>].</w:t>
      </w:r>
    </w:p>
    <w:p w14:paraId="43890944" w14:textId="308999DB" w:rsidR="007B4B22" w:rsidRPr="001374F5" w:rsidRDefault="001374F5" w:rsidP="001374F5">
      <w:pPr>
        <w:pStyle w:val="Nidungvnbn"/>
      </w:pPr>
      <w:r>
        <w:t>Then we will repeat the third step for over the dataset.</w:t>
      </w:r>
    </w:p>
    <w:p w14:paraId="45D5E903" w14:textId="6039251B" w:rsidR="00F12550" w:rsidRPr="00F81E3D" w:rsidRDefault="00F12550" w:rsidP="00F81E3D">
      <w:pPr>
        <w:pStyle w:val="Tiumccp2"/>
        <w:outlineLvl w:val="1"/>
      </w:pPr>
      <w:bookmarkStart w:id="45" w:name="_Toc197799935"/>
      <w:r w:rsidRPr="00F81E3D">
        <w:t xml:space="preserve">2.3. </w:t>
      </w:r>
      <w:r w:rsidR="00EA3C6F">
        <w:t>Setting up and Training BPE</w:t>
      </w:r>
      <w:bookmarkEnd w:id="45"/>
      <w:r w:rsidR="00EA3C6F">
        <w:t xml:space="preserve"> </w:t>
      </w:r>
    </w:p>
    <w:p w14:paraId="668577D5" w14:textId="3CB2D9B7" w:rsidR="00ED2EF9" w:rsidRDefault="00ED2EF9" w:rsidP="00AB50BF">
      <w:pPr>
        <w:pStyle w:val="Nidungvnbn"/>
      </w:pPr>
      <w:r w:rsidRPr="00ED2EF9">
        <w:t>In the previous step, we applied word_tokenize from the underthesea library to the entire dataset and got the results mentioned in the step above. Next, we will take all</w:t>
      </w:r>
      <w:r w:rsidR="001975BE">
        <w:t xml:space="preserve"> </w:t>
      </w:r>
      <w:r w:rsidRPr="00ED2EF9">
        <w:lastRenderedPageBreak/>
        <w:t xml:space="preserve">the words in the dataset, more specifically in the lists, and put them into a corpus so that </w:t>
      </w:r>
      <w:r w:rsidR="008A36FF" w:rsidRPr="008A36FF">
        <w:drawing>
          <wp:anchor distT="0" distB="0" distL="114300" distR="114300" simplePos="0" relativeHeight="251662336" behindDoc="0" locked="0" layoutInCell="1" allowOverlap="1" wp14:anchorId="12305F9B" wp14:editId="0C52AF61">
            <wp:simplePos x="0" y="0"/>
            <wp:positionH relativeFrom="margin">
              <wp:align>left</wp:align>
            </wp:positionH>
            <wp:positionV relativeFrom="paragraph">
              <wp:posOffset>569595</wp:posOffset>
            </wp:positionV>
            <wp:extent cx="5791835" cy="1581150"/>
            <wp:effectExtent l="0" t="0" r="0" b="0"/>
            <wp:wrapTopAndBottom/>
            <wp:docPr id="179623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7161" name=""/>
                    <pic:cNvPicPr/>
                  </pic:nvPicPr>
                  <pic:blipFill>
                    <a:blip r:embed="rId21">
                      <a:extLst>
                        <a:ext uri="{28A0092B-C50C-407E-A947-70E740481C1C}">
                          <a14:useLocalDpi xmlns:a14="http://schemas.microsoft.com/office/drawing/2010/main" val="0"/>
                        </a:ext>
                      </a:extLst>
                    </a:blip>
                    <a:stretch>
                      <a:fillRect/>
                    </a:stretch>
                  </pic:blipFill>
                  <pic:spPr>
                    <a:xfrm>
                      <a:off x="0" y="0"/>
                      <a:ext cx="5791835" cy="1581150"/>
                    </a:xfrm>
                    <a:prstGeom prst="rect">
                      <a:avLst/>
                    </a:prstGeom>
                  </pic:spPr>
                </pic:pic>
              </a:graphicData>
            </a:graphic>
          </wp:anchor>
        </w:drawing>
      </w:r>
      <w:r w:rsidRPr="00ED2EF9">
        <w:t>we can proceed to build a vocab from it.</w:t>
      </w:r>
    </w:p>
    <w:p w14:paraId="0DED04D8" w14:textId="530CCD62" w:rsidR="00ED2EF9" w:rsidRDefault="008A36FF" w:rsidP="008A36FF">
      <w:pPr>
        <w:pStyle w:val="Nidungvnbn"/>
        <w:ind w:firstLine="0"/>
        <w:jc w:val="center"/>
        <w:rPr>
          <w:i/>
          <w:iCs/>
        </w:rPr>
      </w:pPr>
      <w:r w:rsidRPr="008A36FF">
        <w:rPr>
          <w:i/>
          <w:iCs/>
        </w:rPr>
        <w:t>Figure 2.8. Creating corpus from dataset.</w:t>
      </w:r>
    </w:p>
    <w:p w14:paraId="51B281DD" w14:textId="18C0619B" w:rsidR="001975BE" w:rsidRDefault="001975BE" w:rsidP="001975BE">
      <w:pPr>
        <w:pStyle w:val="Nidungvnbn"/>
      </w:pPr>
      <w:r w:rsidRPr="001975BE">
        <w:drawing>
          <wp:anchor distT="0" distB="0" distL="114300" distR="114300" simplePos="0" relativeHeight="251664384" behindDoc="0" locked="0" layoutInCell="1" allowOverlap="1" wp14:anchorId="7DF9AD5E" wp14:editId="259B89D4">
            <wp:simplePos x="0" y="0"/>
            <wp:positionH relativeFrom="margin">
              <wp:align>right</wp:align>
            </wp:positionH>
            <wp:positionV relativeFrom="paragraph">
              <wp:posOffset>279400</wp:posOffset>
            </wp:positionV>
            <wp:extent cx="5791835" cy="602615"/>
            <wp:effectExtent l="0" t="0" r="0" b="6985"/>
            <wp:wrapTopAndBottom/>
            <wp:docPr id="106232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6021" name=""/>
                    <pic:cNvPicPr/>
                  </pic:nvPicPr>
                  <pic:blipFill>
                    <a:blip r:embed="rId22">
                      <a:extLst>
                        <a:ext uri="{28A0092B-C50C-407E-A947-70E740481C1C}">
                          <a14:useLocalDpi xmlns:a14="http://schemas.microsoft.com/office/drawing/2010/main" val="0"/>
                        </a:ext>
                      </a:extLst>
                    </a:blip>
                    <a:stretch>
                      <a:fillRect/>
                    </a:stretch>
                  </pic:blipFill>
                  <pic:spPr>
                    <a:xfrm>
                      <a:off x="0" y="0"/>
                      <a:ext cx="5791835" cy="602615"/>
                    </a:xfrm>
                    <a:prstGeom prst="rect">
                      <a:avLst/>
                    </a:prstGeom>
                  </pic:spPr>
                </pic:pic>
              </a:graphicData>
            </a:graphic>
          </wp:anchor>
        </w:drawing>
      </w:r>
      <w:r>
        <w:t>Then, we print out the corpus to verify.</w:t>
      </w:r>
    </w:p>
    <w:p w14:paraId="1592D9A0" w14:textId="0C49B6B0" w:rsidR="001975BE" w:rsidRDefault="001975BE" w:rsidP="001975BE">
      <w:pPr>
        <w:pStyle w:val="Nidungvnbn"/>
        <w:ind w:firstLine="0"/>
        <w:jc w:val="center"/>
        <w:rPr>
          <w:i/>
          <w:iCs/>
        </w:rPr>
      </w:pPr>
      <w:r w:rsidRPr="001975BE">
        <w:rPr>
          <w:i/>
          <w:iCs/>
        </w:rPr>
        <w:t>Figure 2.9. Result of corpus.</w:t>
      </w:r>
    </w:p>
    <w:p w14:paraId="15AE1337" w14:textId="598C51FC" w:rsidR="001975BE" w:rsidRDefault="001975BE" w:rsidP="001975BE">
      <w:pPr>
        <w:pStyle w:val="Nidungvnbn"/>
      </w:pPr>
      <w:r w:rsidRPr="001975BE">
        <w:t>Next, as the theoretical part of the algorithm, we will find the frequency of tokens in the corpus, then save it in a dictionary so that it can be processed for the next step.</w:t>
      </w:r>
    </w:p>
    <w:p w14:paraId="72551F60" w14:textId="563029D6" w:rsidR="001975BE" w:rsidRDefault="001975BE" w:rsidP="001975BE">
      <w:pPr>
        <w:pStyle w:val="Nidungvnbn"/>
      </w:pPr>
      <w:r w:rsidRPr="001975BE">
        <w:drawing>
          <wp:inline distT="0" distB="0" distL="0" distR="0" wp14:anchorId="10C1D72E" wp14:editId="7768AA6B">
            <wp:extent cx="4782217" cy="1619476"/>
            <wp:effectExtent l="0" t="0" r="0" b="0"/>
            <wp:docPr id="749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974" name=""/>
                    <pic:cNvPicPr/>
                  </pic:nvPicPr>
                  <pic:blipFill>
                    <a:blip r:embed="rId23"/>
                    <a:stretch>
                      <a:fillRect/>
                    </a:stretch>
                  </pic:blipFill>
                  <pic:spPr>
                    <a:xfrm>
                      <a:off x="0" y="0"/>
                      <a:ext cx="4782217" cy="1619476"/>
                    </a:xfrm>
                    <a:prstGeom prst="rect">
                      <a:avLst/>
                    </a:prstGeom>
                  </pic:spPr>
                </pic:pic>
              </a:graphicData>
            </a:graphic>
          </wp:inline>
        </w:drawing>
      </w:r>
    </w:p>
    <w:p w14:paraId="1DF5486E" w14:textId="52FE7061" w:rsidR="001975BE" w:rsidRDefault="001975BE" w:rsidP="001975BE">
      <w:pPr>
        <w:pStyle w:val="Nidungvnbn"/>
        <w:ind w:firstLine="0"/>
        <w:jc w:val="center"/>
        <w:rPr>
          <w:i/>
          <w:iCs/>
        </w:rPr>
      </w:pPr>
      <w:r w:rsidRPr="001975BE">
        <w:rPr>
          <w:i/>
          <w:iCs/>
        </w:rPr>
        <w:t>Figure 2.10. Finding frequencies of tokens.</w:t>
      </w:r>
    </w:p>
    <w:p w14:paraId="0DFE433F" w14:textId="5A48F148" w:rsidR="001975BE" w:rsidRDefault="001975BE" w:rsidP="001975BE">
      <w:pPr>
        <w:pStyle w:val="Nidungvnbn"/>
      </w:pPr>
      <w:r>
        <w:t>And we have this result below, fully result in code file which attached with submition. There are a small crop of the result:</w:t>
      </w:r>
    </w:p>
    <w:p w14:paraId="2D205DFE" w14:textId="6FE1D727" w:rsidR="001975BE" w:rsidRDefault="001975BE" w:rsidP="001975BE">
      <w:pPr>
        <w:pStyle w:val="Nidungvnbn"/>
      </w:pPr>
    </w:p>
    <w:p w14:paraId="0B8A57FA" w14:textId="4680BF0B" w:rsidR="001975BE" w:rsidRPr="001975BE" w:rsidRDefault="001975BE" w:rsidP="001975BE">
      <w:pPr>
        <w:pStyle w:val="Nidungvnbn"/>
        <w:ind w:firstLine="0"/>
        <w:jc w:val="center"/>
        <w:rPr>
          <w:i/>
          <w:iCs/>
        </w:rPr>
      </w:pPr>
      <w:r w:rsidRPr="001975BE">
        <w:rPr>
          <w:i/>
          <w:iCs/>
        </w:rPr>
        <w:lastRenderedPageBreak/>
        <w:drawing>
          <wp:anchor distT="0" distB="0" distL="114300" distR="114300" simplePos="0" relativeHeight="251665408" behindDoc="0" locked="0" layoutInCell="1" allowOverlap="1" wp14:anchorId="3133EB45" wp14:editId="7E1F2C06">
            <wp:simplePos x="0" y="0"/>
            <wp:positionH relativeFrom="margin">
              <wp:align>right</wp:align>
            </wp:positionH>
            <wp:positionV relativeFrom="paragraph">
              <wp:posOffset>0</wp:posOffset>
            </wp:positionV>
            <wp:extent cx="5791835" cy="1012825"/>
            <wp:effectExtent l="0" t="0" r="0" b="0"/>
            <wp:wrapTopAndBottom/>
            <wp:docPr id="14072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7459" name=""/>
                    <pic:cNvPicPr/>
                  </pic:nvPicPr>
                  <pic:blipFill>
                    <a:blip r:embed="rId24">
                      <a:extLst>
                        <a:ext uri="{28A0092B-C50C-407E-A947-70E740481C1C}">
                          <a14:useLocalDpi xmlns:a14="http://schemas.microsoft.com/office/drawing/2010/main" val="0"/>
                        </a:ext>
                      </a:extLst>
                    </a:blip>
                    <a:stretch>
                      <a:fillRect/>
                    </a:stretch>
                  </pic:blipFill>
                  <pic:spPr>
                    <a:xfrm>
                      <a:off x="0" y="0"/>
                      <a:ext cx="5791835" cy="1012825"/>
                    </a:xfrm>
                    <a:prstGeom prst="rect">
                      <a:avLst/>
                    </a:prstGeom>
                  </pic:spPr>
                </pic:pic>
              </a:graphicData>
            </a:graphic>
          </wp:anchor>
        </w:drawing>
      </w:r>
      <w:r w:rsidRPr="001975BE">
        <w:rPr>
          <w:i/>
          <w:iCs/>
        </w:rPr>
        <w:t>Figure 2.11. Result of tokens’s frequencies and splitting chars.</w:t>
      </w:r>
    </w:p>
    <w:p w14:paraId="1F101A51" w14:textId="3041D5B9" w:rsidR="001975BE" w:rsidRDefault="00D30C52" w:rsidP="001975BE">
      <w:pPr>
        <w:pStyle w:val="Nidungvnbn"/>
      </w:pPr>
      <w:r w:rsidRPr="00D30C52">
        <w:drawing>
          <wp:anchor distT="0" distB="0" distL="114300" distR="114300" simplePos="0" relativeHeight="251666432" behindDoc="0" locked="0" layoutInCell="1" allowOverlap="1" wp14:anchorId="1F3F9EA9" wp14:editId="29404968">
            <wp:simplePos x="0" y="0"/>
            <wp:positionH relativeFrom="page">
              <wp:align>center</wp:align>
            </wp:positionH>
            <wp:positionV relativeFrom="paragraph">
              <wp:posOffset>1131570</wp:posOffset>
            </wp:positionV>
            <wp:extent cx="3086531" cy="1438476"/>
            <wp:effectExtent l="0" t="0" r="0" b="9525"/>
            <wp:wrapTopAndBottom/>
            <wp:docPr id="166400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01285" name=""/>
                    <pic:cNvPicPr/>
                  </pic:nvPicPr>
                  <pic:blipFill>
                    <a:blip r:embed="rId25">
                      <a:extLst>
                        <a:ext uri="{28A0092B-C50C-407E-A947-70E740481C1C}">
                          <a14:useLocalDpi xmlns:a14="http://schemas.microsoft.com/office/drawing/2010/main" val="0"/>
                        </a:ext>
                      </a:extLst>
                    </a:blip>
                    <a:stretch>
                      <a:fillRect/>
                    </a:stretch>
                  </pic:blipFill>
                  <pic:spPr>
                    <a:xfrm>
                      <a:off x="0" y="0"/>
                      <a:ext cx="3086531" cy="1438476"/>
                    </a:xfrm>
                    <a:prstGeom prst="rect">
                      <a:avLst/>
                    </a:prstGeom>
                  </pic:spPr>
                </pic:pic>
              </a:graphicData>
            </a:graphic>
          </wp:anchor>
        </w:drawing>
      </w:r>
      <w:r w:rsidRPr="00D30C52">
        <w:t>In the next step, we will write a function whose task is to find the pair of char tokens that appear the most. The goal of the algorithm is to combine these two characters and we will have a new vocab in which instead of just these two characters, we will have one more vocab token. This will make the vocab more diverse and learnable.</w:t>
      </w:r>
    </w:p>
    <w:p w14:paraId="15065920" w14:textId="7164196D" w:rsidR="00D30C52" w:rsidRDefault="00D30C52" w:rsidP="00D30C52">
      <w:pPr>
        <w:pStyle w:val="Nidungvnbn"/>
        <w:ind w:firstLine="0"/>
        <w:jc w:val="center"/>
        <w:rPr>
          <w:i/>
          <w:iCs/>
        </w:rPr>
      </w:pPr>
      <w:r w:rsidRPr="00D30C52">
        <w:drawing>
          <wp:anchor distT="0" distB="0" distL="114300" distR="114300" simplePos="0" relativeHeight="251667456" behindDoc="0" locked="0" layoutInCell="1" allowOverlap="1" wp14:anchorId="0B3344A9" wp14:editId="64F1070B">
            <wp:simplePos x="0" y="0"/>
            <wp:positionH relativeFrom="margin">
              <wp:align>center</wp:align>
            </wp:positionH>
            <wp:positionV relativeFrom="paragraph">
              <wp:posOffset>1725930</wp:posOffset>
            </wp:positionV>
            <wp:extent cx="5268060" cy="362001"/>
            <wp:effectExtent l="0" t="0" r="0" b="0"/>
            <wp:wrapTopAndBottom/>
            <wp:docPr id="41320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06105" name=""/>
                    <pic:cNvPicPr/>
                  </pic:nvPicPr>
                  <pic:blipFill>
                    <a:blip r:embed="rId26">
                      <a:extLst>
                        <a:ext uri="{28A0092B-C50C-407E-A947-70E740481C1C}">
                          <a14:useLocalDpi xmlns:a14="http://schemas.microsoft.com/office/drawing/2010/main" val="0"/>
                        </a:ext>
                      </a:extLst>
                    </a:blip>
                    <a:stretch>
                      <a:fillRect/>
                    </a:stretch>
                  </pic:blipFill>
                  <pic:spPr>
                    <a:xfrm>
                      <a:off x="0" y="0"/>
                      <a:ext cx="5268060" cy="362001"/>
                    </a:xfrm>
                    <a:prstGeom prst="rect">
                      <a:avLst/>
                    </a:prstGeom>
                  </pic:spPr>
                </pic:pic>
              </a:graphicData>
            </a:graphic>
          </wp:anchor>
        </w:drawing>
      </w:r>
      <w:r w:rsidRPr="00D30C52">
        <w:rPr>
          <w:i/>
          <w:iCs/>
        </w:rPr>
        <w:t>Figure 2.12. Get pair frequency function to find most frequent pair.</w:t>
      </w:r>
    </w:p>
    <w:p w14:paraId="0092EA21" w14:textId="7C764FCA" w:rsidR="00D30C52" w:rsidRDefault="00D30C52" w:rsidP="00D30C52">
      <w:pPr>
        <w:pStyle w:val="Nidungvnbn"/>
        <w:ind w:firstLine="0"/>
        <w:jc w:val="center"/>
        <w:rPr>
          <w:i/>
          <w:iCs/>
        </w:rPr>
      </w:pPr>
      <w:r w:rsidRPr="00D30C52">
        <w:rPr>
          <w:i/>
          <w:iCs/>
        </w:rPr>
        <w:t>Figure 2.13. Result of most frequent pair for first run</w:t>
      </w:r>
      <w:r>
        <w:rPr>
          <w:i/>
          <w:iCs/>
        </w:rPr>
        <w:t>.</w:t>
      </w:r>
    </w:p>
    <w:p w14:paraId="22B7BB97" w14:textId="5FC31DA3" w:rsidR="00D30C52" w:rsidRDefault="00D30C52" w:rsidP="00D30C52">
      <w:pPr>
        <w:pStyle w:val="Nidungvnbn"/>
      </w:pPr>
      <w:r w:rsidRPr="00D30C52">
        <w:t>After getting the function to find the most frequently occurring character pair, we will combine them together and replace them in vocab with the function below.</w:t>
      </w:r>
    </w:p>
    <w:p w14:paraId="5F66B9D7" w14:textId="4A5E50E8" w:rsidR="00D30C52" w:rsidRPr="00D30C52" w:rsidRDefault="00D30C52" w:rsidP="00D30C52">
      <w:pPr>
        <w:pStyle w:val="Nidungvnbn"/>
      </w:pPr>
    </w:p>
    <w:p w14:paraId="54679ACA" w14:textId="760D5D6D" w:rsidR="008A36FF" w:rsidRPr="00D30C52" w:rsidRDefault="00D30C52" w:rsidP="00D30C52">
      <w:pPr>
        <w:pStyle w:val="Nidungvnbn"/>
        <w:ind w:firstLine="0"/>
        <w:jc w:val="center"/>
        <w:rPr>
          <w:i/>
          <w:iCs/>
        </w:rPr>
      </w:pPr>
      <w:r w:rsidRPr="00D30C52">
        <w:rPr>
          <w:i/>
          <w:iCs/>
        </w:rPr>
        <w:lastRenderedPageBreak/>
        <w:drawing>
          <wp:anchor distT="0" distB="0" distL="114300" distR="114300" simplePos="0" relativeHeight="251668480" behindDoc="0" locked="0" layoutInCell="1" allowOverlap="1" wp14:anchorId="519D6281" wp14:editId="18530B22">
            <wp:simplePos x="0" y="0"/>
            <wp:positionH relativeFrom="page">
              <wp:align>center</wp:align>
            </wp:positionH>
            <wp:positionV relativeFrom="paragraph">
              <wp:posOffset>0</wp:posOffset>
            </wp:positionV>
            <wp:extent cx="4410691" cy="2943636"/>
            <wp:effectExtent l="0" t="0" r="9525" b="9525"/>
            <wp:wrapTopAndBottom/>
            <wp:docPr id="124115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6498" name=""/>
                    <pic:cNvPicPr/>
                  </pic:nvPicPr>
                  <pic:blipFill>
                    <a:blip r:embed="rId27">
                      <a:extLst>
                        <a:ext uri="{28A0092B-C50C-407E-A947-70E740481C1C}">
                          <a14:useLocalDpi xmlns:a14="http://schemas.microsoft.com/office/drawing/2010/main" val="0"/>
                        </a:ext>
                      </a:extLst>
                    </a:blip>
                    <a:stretch>
                      <a:fillRect/>
                    </a:stretch>
                  </pic:blipFill>
                  <pic:spPr>
                    <a:xfrm>
                      <a:off x="0" y="0"/>
                      <a:ext cx="4410691" cy="2943636"/>
                    </a:xfrm>
                    <a:prstGeom prst="rect">
                      <a:avLst/>
                    </a:prstGeom>
                  </pic:spPr>
                </pic:pic>
              </a:graphicData>
            </a:graphic>
          </wp:anchor>
        </w:drawing>
      </w:r>
      <w:r w:rsidRPr="00D30C52">
        <w:rPr>
          <w:i/>
          <w:iCs/>
        </w:rPr>
        <w:t>Figure 2.14. Merge pair function into vocab.</w:t>
      </w:r>
    </w:p>
    <w:p w14:paraId="36F2C608" w14:textId="5A0218DA" w:rsidR="00ED2EF9" w:rsidRDefault="003C3516" w:rsidP="00AB50BF">
      <w:pPr>
        <w:pStyle w:val="Nidungvnbn"/>
      </w:pPr>
      <w:r w:rsidRPr="003C3516">
        <w:t>In the last part, we just need to find the pairs that must be merged into the vocab and call them rules. Once we find the rules, we proceed to update the char_corpus with the purpose of building the vocabulary.</w:t>
      </w:r>
    </w:p>
    <w:p w14:paraId="5BBAF38D" w14:textId="4768707A" w:rsidR="003C3516" w:rsidRDefault="003C3516" w:rsidP="00AB50BF">
      <w:pPr>
        <w:pStyle w:val="Nidungvnbn"/>
      </w:pPr>
      <w:r w:rsidRPr="003C3516">
        <w:drawing>
          <wp:inline distT="0" distB="0" distL="0" distR="0" wp14:anchorId="0CAFDF80" wp14:editId="521DE98C">
            <wp:extent cx="4305901" cy="2610214"/>
            <wp:effectExtent l="0" t="0" r="0" b="0"/>
            <wp:docPr id="1435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5143" name=""/>
                    <pic:cNvPicPr/>
                  </pic:nvPicPr>
                  <pic:blipFill>
                    <a:blip r:embed="rId28"/>
                    <a:stretch>
                      <a:fillRect/>
                    </a:stretch>
                  </pic:blipFill>
                  <pic:spPr>
                    <a:xfrm>
                      <a:off x="0" y="0"/>
                      <a:ext cx="4305901" cy="2610214"/>
                    </a:xfrm>
                    <a:prstGeom prst="rect">
                      <a:avLst/>
                    </a:prstGeom>
                  </pic:spPr>
                </pic:pic>
              </a:graphicData>
            </a:graphic>
          </wp:inline>
        </w:drawing>
      </w:r>
    </w:p>
    <w:p w14:paraId="60A7227E" w14:textId="5EB230F9" w:rsidR="003C3516" w:rsidRDefault="003C3516" w:rsidP="003C3516">
      <w:pPr>
        <w:pStyle w:val="Nidungvnbn"/>
        <w:ind w:firstLine="0"/>
        <w:jc w:val="center"/>
        <w:rPr>
          <w:i/>
          <w:iCs/>
        </w:rPr>
      </w:pPr>
      <w:r w:rsidRPr="003C3516">
        <w:rPr>
          <w:i/>
          <w:iCs/>
        </w:rPr>
        <w:t>Figure 2.15. First couple of tokens in vocab.</w:t>
      </w:r>
    </w:p>
    <w:p w14:paraId="0EEF3E0C" w14:textId="09D35D32" w:rsidR="003C3516" w:rsidRDefault="003C3516" w:rsidP="003C3516">
      <w:pPr>
        <w:pStyle w:val="Nidungvnbn"/>
      </w:pPr>
      <w:r w:rsidRPr="003C3516">
        <w:t xml:space="preserve">The most important part of bpe is done, which is how to find the rules or learn to find them. Now we will apply them to the entire dataset or encoding. We will convert </w:t>
      </w:r>
      <w:r w:rsidRPr="003C3516">
        <w:lastRenderedPageBreak/>
        <w:t xml:space="preserve">the data from text or list of tokens to ids or one-dimensional matrix of each row in the </w:t>
      </w:r>
      <w:r w:rsidRPr="003C3516">
        <w:drawing>
          <wp:anchor distT="0" distB="0" distL="114300" distR="114300" simplePos="0" relativeHeight="251669504" behindDoc="0" locked="0" layoutInCell="1" allowOverlap="1" wp14:anchorId="6A13062D" wp14:editId="0CAB043C">
            <wp:simplePos x="0" y="0"/>
            <wp:positionH relativeFrom="margin">
              <wp:align>right</wp:align>
            </wp:positionH>
            <wp:positionV relativeFrom="paragraph">
              <wp:posOffset>574675</wp:posOffset>
            </wp:positionV>
            <wp:extent cx="5791835" cy="5989320"/>
            <wp:effectExtent l="0" t="0" r="0" b="0"/>
            <wp:wrapTopAndBottom/>
            <wp:docPr id="64028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80037" name=""/>
                    <pic:cNvPicPr/>
                  </pic:nvPicPr>
                  <pic:blipFill>
                    <a:blip r:embed="rId29">
                      <a:extLst>
                        <a:ext uri="{28A0092B-C50C-407E-A947-70E740481C1C}">
                          <a14:useLocalDpi xmlns:a14="http://schemas.microsoft.com/office/drawing/2010/main" val="0"/>
                        </a:ext>
                      </a:extLst>
                    </a:blip>
                    <a:stretch>
                      <a:fillRect/>
                    </a:stretch>
                  </pic:blipFill>
                  <pic:spPr>
                    <a:xfrm>
                      <a:off x="0" y="0"/>
                      <a:ext cx="5791835" cy="5989320"/>
                    </a:xfrm>
                    <a:prstGeom prst="rect">
                      <a:avLst/>
                    </a:prstGeom>
                  </pic:spPr>
                </pic:pic>
              </a:graphicData>
            </a:graphic>
          </wp:anchor>
        </w:drawing>
      </w:r>
      <w:r w:rsidRPr="003C3516">
        <w:t>dataset. From here we will use to train the model.</w:t>
      </w:r>
    </w:p>
    <w:p w14:paraId="633BA16D" w14:textId="70F507A2" w:rsidR="003C3516" w:rsidRPr="003C3516" w:rsidRDefault="003C3516" w:rsidP="003C3516">
      <w:pPr>
        <w:pStyle w:val="Nidungvnbn"/>
        <w:ind w:firstLine="0"/>
        <w:jc w:val="center"/>
        <w:rPr>
          <w:i/>
          <w:iCs/>
        </w:rPr>
      </w:pPr>
      <w:r w:rsidRPr="003C3516">
        <w:rPr>
          <w:i/>
          <w:iCs/>
        </w:rPr>
        <w:t>Figure 2.16. Encoding dataset into ids.</w:t>
      </w:r>
    </w:p>
    <w:p w14:paraId="060F1112" w14:textId="4D49B768" w:rsidR="00AB50BF" w:rsidRDefault="00AB50BF" w:rsidP="003C3516">
      <w:pPr>
        <w:pStyle w:val="Nidungvnbn"/>
      </w:pPr>
      <w:r w:rsidRPr="00660D49">
        <w:br w:type="page"/>
      </w:r>
      <w:r w:rsidR="00762118" w:rsidRPr="00762118">
        <w:lastRenderedPageBreak/>
        <w:t>We will explain why we have the get_char_token function, because when we collect characters in char_corpus, we will not collect "&lt;/w&gt;" because it is just an end-of-word mask. And after encoding the dataset, we will have the following values, this is one of them</w:t>
      </w:r>
      <w:r w:rsidR="00762118">
        <w:t xml:space="preserve"> (</w:t>
      </w:r>
      <w:r w:rsidR="00762118" w:rsidRPr="00762118">
        <w:t>only take the first 10 positions</w:t>
      </w:r>
      <w:r w:rsidR="00762118">
        <w:t>)</w:t>
      </w:r>
      <w:r w:rsidR="00762118" w:rsidRPr="00762118">
        <w:t>.</w:t>
      </w:r>
    </w:p>
    <w:p w14:paraId="52E2D0EE" w14:textId="72C1A6B1" w:rsidR="00762118" w:rsidRPr="00762118" w:rsidRDefault="00762118" w:rsidP="00762118">
      <w:pPr>
        <w:pStyle w:val="Nidungvnbn"/>
        <w:ind w:firstLine="0"/>
        <w:jc w:val="center"/>
        <w:rPr>
          <w:i/>
          <w:iCs/>
        </w:rPr>
      </w:pPr>
      <w:r w:rsidRPr="00762118">
        <w:rPr>
          <w:i/>
          <w:iCs/>
        </w:rPr>
        <w:drawing>
          <wp:anchor distT="0" distB="0" distL="114300" distR="114300" simplePos="0" relativeHeight="251670528" behindDoc="0" locked="0" layoutInCell="1" allowOverlap="1" wp14:anchorId="6AB24708" wp14:editId="1840F3E6">
            <wp:simplePos x="0" y="0"/>
            <wp:positionH relativeFrom="column">
              <wp:posOffset>460375</wp:posOffset>
            </wp:positionH>
            <wp:positionV relativeFrom="paragraph">
              <wp:posOffset>635</wp:posOffset>
            </wp:positionV>
            <wp:extent cx="5391902" cy="247685"/>
            <wp:effectExtent l="0" t="0" r="0" b="0"/>
            <wp:wrapTopAndBottom/>
            <wp:docPr id="34369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6009" name=""/>
                    <pic:cNvPicPr/>
                  </pic:nvPicPr>
                  <pic:blipFill>
                    <a:blip r:embed="rId30">
                      <a:extLst>
                        <a:ext uri="{28A0092B-C50C-407E-A947-70E740481C1C}">
                          <a14:useLocalDpi xmlns:a14="http://schemas.microsoft.com/office/drawing/2010/main" val="0"/>
                        </a:ext>
                      </a:extLst>
                    </a:blip>
                    <a:stretch>
                      <a:fillRect/>
                    </a:stretch>
                  </pic:blipFill>
                  <pic:spPr>
                    <a:xfrm>
                      <a:off x="0" y="0"/>
                      <a:ext cx="5391902" cy="247685"/>
                    </a:xfrm>
                    <a:prstGeom prst="rect">
                      <a:avLst/>
                    </a:prstGeom>
                  </pic:spPr>
                </pic:pic>
              </a:graphicData>
            </a:graphic>
          </wp:anchor>
        </w:drawing>
      </w:r>
      <w:r w:rsidRPr="00762118">
        <w:rPr>
          <w:i/>
          <w:iCs/>
        </w:rPr>
        <w:t>Figure 2.17. Sample ids after encoding dataset.</w:t>
      </w:r>
    </w:p>
    <w:p w14:paraId="127C7709" w14:textId="4BEF46EC" w:rsidR="00762118" w:rsidRPr="00762118" w:rsidRDefault="00762118" w:rsidP="00762118">
      <w:pPr>
        <w:spacing w:after="200" w:line="276" w:lineRule="auto"/>
        <w:rPr>
          <w:szCs w:val="26"/>
        </w:rPr>
      </w:pPr>
      <w:r>
        <w:br w:type="page"/>
      </w:r>
    </w:p>
    <w:p w14:paraId="5025A998" w14:textId="12F15614" w:rsidR="0011552C" w:rsidRPr="00F81E3D" w:rsidRDefault="0011552C" w:rsidP="00F81E3D">
      <w:pPr>
        <w:pStyle w:val="Chng"/>
        <w:outlineLvl w:val="0"/>
      </w:pPr>
      <w:bookmarkStart w:id="46" w:name="_Toc197799936"/>
      <w:r w:rsidRPr="00F81E3D">
        <w:lastRenderedPageBreak/>
        <w:t>CH</w:t>
      </w:r>
      <w:r w:rsidRPr="00F81E3D">
        <w:rPr>
          <w:rStyle w:val="TiucctrangmuChar"/>
          <w:b/>
        </w:rPr>
        <w:t xml:space="preserve">APTER III – </w:t>
      </w:r>
      <w:r w:rsidR="00EA3C6F">
        <w:rPr>
          <w:rStyle w:val="TiucctrangmuChar"/>
          <w:b/>
        </w:rPr>
        <w:t>Transformer And GPT Model For Medical Q</w:t>
      </w:r>
      <w:r w:rsidR="00EA3C6F" w:rsidRPr="00EA3C6F">
        <w:rPr>
          <w:rStyle w:val="TiucctrangmuChar"/>
          <w:b/>
          <w:vertAlign w:val="subscript"/>
        </w:rPr>
        <w:t>&amp;</w:t>
      </w:r>
      <w:r w:rsidR="00EA3C6F">
        <w:rPr>
          <w:rStyle w:val="TiucctrangmuChar"/>
          <w:b/>
        </w:rPr>
        <w:t>A</w:t>
      </w:r>
      <w:bookmarkEnd w:id="46"/>
      <w:r w:rsidR="00EA3C6F">
        <w:rPr>
          <w:rStyle w:val="TiucctrangmuChar"/>
          <w:b/>
        </w:rPr>
        <w:t xml:space="preserve"> </w:t>
      </w:r>
    </w:p>
    <w:p w14:paraId="45E6D024" w14:textId="5DBE4953" w:rsidR="0011552C" w:rsidRPr="00814D94" w:rsidRDefault="0011552C" w:rsidP="00814D94">
      <w:pPr>
        <w:pStyle w:val="Tiumccp1"/>
        <w:outlineLvl w:val="1"/>
      </w:pPr>
      <w:bookmarkStart w:id="47" w:name="_Toc197799937"/>
      <w:r w:rsidRPr="00814D94">
        <w:rPr>
          <w:rStyle w:val="Tiumccp1Char"/>
          <w:b/>
        </w:rPr>
        <w:t xml:space="preserve">3.1 </w:t>
      </w:r>
      <w:r w:rsidR="00EA3C6F">
        <w:rPr>
          <w:rStyle w:val="Tiumccp1Char"/>
          <w:b/>
        </w:rPr>
        <w:t>Transformer based Encoder – Decoder architecture</w:t>
      </w:r>
      <w:bookmarkEnd w:id="47"/>
    </w:p>
    <w:p w14:paraId="2547519D" w14:textId="46961D68" w:rsidR="006C0378" w:rsidRDefault="006C0378" w:rsidP="006C0378">
      <w:pPr>
        <w:pStyle w:val="Nidungvnbn"/>
      </w:pPr>
      <w:r w:rsidRPr="00AC2D8D">
        <w:t xml:space="preserve">The Transformer-based encoder is a core component of the Transformer architecture, which has significantly impacted the field of </w:t>
      </w:r>
      <w:r>
        <w:t>N</w:t>
      </w:r>
      <w:r w:rsidRPr="00AC2D8D">
        <w:t xml:space="preserve">atural </w:t>
      </w:r>
      <w:r>
        <w:t>L</w:t>
      </w:r>
      <w:r w:rsidRPr="00AC2D8D">
        <w:t xml:space="preserve">anguage </w:t>
      </w:r>
      <w:r>
        <w:t>P</w:t>
      </w:r>
      <w:r w:rsidRPr="00AC2D8D">
        <w:t xml:space="preserve">rocessing (NLP) since its </w:t>
      </w:r>
      <w:r>
        <w:t>creation</w:t>
      </w:r>
      <w:r w:rsidRPr="00AC2D8D">
        <w:t>. Within NLP, the encoder's role is to convert input sequences—like words or tokens—into embeddings, which are fixed-length vector</w:t>
      </w:r>
      <w:r>
        <w:t>s</w:t>
      </w:r>
      <w:r w:rsidRPr="00AC2D8D">
        <w:t xml:space="preserve"> representations that encapsulate the semantic and </w:t>
      </w:r>
      <w:r>
        <w:t>context</w:t>
      </w:r>
      <w:r w:rsidRPr="00AC2D8D">
        <w:t xml:space="preserve"> of the input.</w:t>
      </w:r>
    </w:p>
    <w:p w14:paraId="3C12B3F3" w14:textId="15EB99A1" w:rsidR="006C0378" w:rsidRDefault="006C0378" w:rsidP="006C0378">
      <w:pPr>
        <w:pStyle w:val="Nidungvnbn"/>
        <w:rPr>
          <w:noProof/>
        </w:rPr>
      </w:pPr>
      <w:r w:rsidRPr="00E1175F">
        <w:t>The Transformer architecture is divided into two main parts: the encoder and the decoder. The encoder processes input sequences to generate context-rich embeddings, while the decoder uses these embeddings to produce output sequences.</w:t>
      </w:r>
      <w:r w:rsidRPr="004C3911">
        <w:rPr>
          <w:noProof/>
        </w:rPr>
        <w:t xml:space="preserve"> </w:t>
      </w:r>
    </w:p>
    <w:p w14:paraId="35F0D332" w14:textId="0A718225" w:rsidR="00FA444A" w:rsidRPr="00FA444A" w:rsidRDefault="00FA444A" w:rsidP="00FA444A">
      <w:pPr>
        <w:pStyle w:val="Nidungvnbn"/>
        <w:ind w:firstLine="0"/>
        <w:jc w:val="center"/>
        <w:rPr>
          <w:i/>
          <w:iCs/>
        </w:rPr>
      </w:pPr>
      <w:r w:rsidRPr="00FA444A">
        <w:lastRenderedPageBreak/>
        <w:drawing>
          <wp:anchor distT="0" distB="0" distL="114300" distR="114300" simplePos="0" relativeHeight="251677696" behindDoc="0" locked="0" layoutInCell="1" allowOverlap="1" wp14:anchorId="12FCBC3F" wp14:editId="3F9A71F3">
            <wp:simplePos x="0" y="0"/>
            <wp:positionH relativeFrom="margin">
              <wp:align>center</wp:align>
            </wp:positionH>
            <wp:positionV relativeFrom="paragraph">
              <wp:posOffset>0</wp:posOffset>
            </wp:positionV>
            <wp:extent cx="3229426" cy="4706007"/>
            <wp:effectExtent l="0" t="0" r="9525" b="0"/>
            <wp:wrapTopAndBottom/>
            <wp:docPr id="62082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24022" name=""/>
                    <pic:cNvPicPr/>
                  </pic:nvPicPr>
                  <pic:blipFill>
                    <a:blip r:embed="rId31">
                      <a:extLst>
                        <a:ext uri="{28A0092B-C50C-407E-A947-70E740481C1C}">
                          <a14:useLocalDpi xmlns:a14="http://schemas.microsoft.com/office/drawing/2010/main" val="0"/>
                        </a:ext>
                      </a:extLst>
                    </a:blip>
                    <a:stretch>
                      <a:fillRect/>
                    </a:stretch>
                  </pic:blipFill>
                  <pic:spPr>
                    <a:xfrm>
                      <a:off x="0" y="0"/>
                      <a:ext cx="3229426" cy="4706007"/>
                    </a:xfrm>
                    <a:prstGeom prst="rect">
                      <a:avLst/>
                    </a:prstGeom>
                  </pic:spPr>
                </pic:pic>
              </a:graphicData>
            </a:graphic>
          </wp:anchor>
        </w:drawing>
      </w:r>
      <w:r w:rsidRPr="00FA444A">
        <w:rPr>
          <w:i/>
          <w:iCs/>
          <w:noProof/>
        </w:rPr>
        <w:t>Figure 3.1. General Transformer Architecture.</w:t>
      </w:r>
    </w:p>
    <w:p w14:paraId="348E48CB" w14:textId="77777777" w:rsidR="006C0378" w:rsidRPr="00B4403F" w:rsidRDefault="006C0378" w:rsidP="006C0378">
      <w:pPr>
        <w:pStyle w:val="Nidungvnbn"/>
        <w:rPr>
          <w:b/>
          <w:bCs/>
        </w:rPr>
      </w:pPr>
      <w:r w:rsidRPr="00B4403F">
        <w:rPr>
          <w:b/>
          <w:bCs/>
        </w:rPr>
        <w:t>Key features of the Transformer encoder include:</w:t>
      </w:r>
    </w:p>
    <w:p w14:paraId="518B7394" w14:textId="77777777" w:rsidR="006C0378" w:rsidRDefault="006C0378" w:rsidP="006C0378">
      <w:pPr>
        <w:pStyle w:val="Nidungvnbn"/>
      </w:pPr>
      <w:r>
        <w:t>Self-Attention Mechanism: This allows the encoder to assess the relevance of different tokens within the input sequence for generating embeddings. It calculates attention scores for all token pairs, using these scores to weight and aggregate the embeddings.</w:t>
      </w:r>
    </w:p>
    <w:p w14:paraId="6DDDDAD1" w14:textId="77777777" w:rsidR="006C0378" w:rsidRDefault="006C0378" w:rsidP="006C0378">
      <w:pPr>
        <w:pStyle w:val="Nidungvnbn"/>
      </w:pPr>
      <w:r>
        <w:t>Feed-Forward Neural Networks: Each encoder layer includes a feed-forward neural network that processes the outputs from the self-attention mechanism. These networks involve fully connected layers that apply non-linear transformations to enhance the input embeddings.</w:t>
      </w:r>
    </w:p>
    <w:p w14:paraId="73206CE6" w14:textId="77777777" w:rsidR="006C0378" w:rsidRDefault="006C0378" w:rsidP="006C0378">
      <w:pPr>
        <w:pStyle w:val="Nidungvnbn"/>
      </w:pPr>
      <w:r>
        <w:lastRenderedPageBreak/>
        <w:t>Layer Normalization and Residual Connections: Post each sub-layer—both self-attention and feed-forward networks—comes layer normalization, coupled with residual connections. These features are crucial for stabilizing the training process and enhancing gradient flow during backpropagation.</w:t>
      </w:r>
    </w:p>
    <w:p w14:paraId="3DFE9FD4" w14:textId="77777777" w:rsidR="006C0378" w:rsidRDefault="006C0378" w:rsidP="006C0378">
      <w:pPr>
        <w:pStyle w:val="Nidungvnbn"/>
      </w:pPr>
      <w:r>
        <w:t>Transformers offer numerous advantages over traditional encoder models based on recurrent neural networks (RNNs), such as LSTMs or GRUs. These include more effective capturing of long-range dependencies, capability for parallel processing, and reduced susceptibility to vanishing gradients.</w:t>
      </w:r>
    </w:p>
    <w:p w14:paraId="07F2B3DE" w14:textId="77777777" w:rsidR="006C0378" w:rsidRDefault="006C0378" w:rsidP="006C0378">
      <w:pPr>
        <w:pStyle w:val="Nidungvnbn"/>
      </w:pPr>
      <w:r>
        <w:t>Overall, the Transformer encoder has been pivotal in pushing the boundaries of NLP performance, enabling advancements in machine translation, text summarization, question answering, and many other areas.</w:t>
      </w:r>
    </w:p>
    <w:p w14:paraId="4AFD5237" w14:textId="378BC433" w:rsidR="0011552C" w:rsidRPr="00660D49" w:rsidRDefault="0011552C" w:rsidP="006C0378">
      <w:pPr>
        <w:pStyle w:val="Tiumccp1"/>
        <w:outlineLvl w:val="1"/>
        <w:rPr>
          <w:bCs/>
        </w:rPr>
      </w:pPr>
      <w:bookmarkStart w:id="48" w:name="_Toc197799938"/>
      <w:r w:rsidRPr="00660D49">
        <w:t xml:space="preserve">3.2 </w:t>
      </w:r>
      <w:r w:rsidR="00EA3C6F">
        <w:t>Building Transformer model from scratch and Fine – tuning T5 model</w:t>
      </w:r>
      <w:bookmarkEnd w:id="48"/>
    </w:p>
    <w:p w14:paraId="1B1C4F61" w14:textId="090CC459" w:rsidR="006273D5" w:rsidRDefault="002D2E48" w:rsidP="002D2E48">
      <w:pPr>
        <w:pStyle w:val="Tiumccp3"/>
      </w:pPr>
      <w:r>
        <w:t>3.2.1. Transformer Building Steps</w:t>
      </w:r>
    </w:p>
    <w:p w14:paraId="5C5B0525" w14:textId="25CBE502" w:rsidR="002D2E48" w:rsidRDefault="002D2E48" w:rsidP="002D2E48">
      <w:pPr>
        <w:pStyle w:val="Tiumccp3"/>
      </w:pPr>
      <w:r w:rsidRPr="002D2E48">
        <w:t>First we build a DataLoader for the model.</w:t>
      </w:r>
    </w:p>
    <w:p w14:paraId="6F53EE46" w14:textId="6C142BB7" w:rsidR="002D2E48" w:rsidRDefault="002D2E48" w:rsidP="002D2E48">
      <w:pPr>
        <w:pStyle w:val="Tiumccp3"/>
      </w:pPr>
      <w:r w:rsidRPr="002D2E48">
        <w:drawing>
          <wp:inline distT="0" distB="0" distL="0" distR="0" wp14:anchorId="5CDE09A9" wp14:editId="4D256DBD">
            <wp:extent cx="5182323" cy="2457793"/>
            <wp:effectExtent l="0" t="0" r="0" b="0"/>
            <wp:docPr id="150789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92742" name=""/>
                    <pic:cNvPicPr/>
                  </pic:nvPicPr>
                  <pic:blipFill>
                    <a:blip r:embed="rId32"/>
                    <a:stretch>
                      <a:fillRect/>
                    </a:stretch>
                  </pic:blipFill>
                  <pic:spPr>
                    <a:xfrm>
                      <a:off x="0" y="0"/>
                      <a:ext cx="5182323" cy="2457793"/>
                    </a:xfrm>
                    <a:prstGeom prst="rect">
                      <a:avLst/>
                    </a:prstGeom>
                  </pic:spPr>
                </pic:pic>
              </a:graphicData>
            </a:graphic>
          </wp:inline>
        </w:drawing>
      </w:r>
    </w:p>
    <w:p w14:paraId="2183D7BC" w14:textId="7CD689B7" w:rsidR="002D2E48" w:rsidRDefault="002D2E48" w:rsidP="002D2E48">
      <w:pPr>
        <w:pStyle w:val="Nidungvnbn"/>
        <w:ind w:firstLine="0"/>
        <w:jc w:val="center"/>
        <w:rPr>
          <w:i/>
          <w:iCs/>
        </w:rPr>
      </w:pPr>
      <w:r w:rsidRPr="002D2E48">
        <w:rPr>
          <w:i/>
          <w:iCs/>
        </w:rPr>
        <w:t>Figure 3.2. DataLoader for Transformer.</w:t>
      </w:r>
    </w:p>
    <w:p w14:paraId="01FA0455" w14:textId="14DDA586" w:rsidR="002D2E48" w:rsidRDefault="002D2E48" w:rsidP="002D2E48">
      <w:pPr>
        <w:pStyle w:val="Nidungvnbn"/>
      </w:pPr>
      <w:r w:rsidRPr="002D2E48">
        <w:t>Next, we will build a Transformer model from the pre-built structure in the torch.nn library to increase the target as well as the accuracy of the results. Instead of building encoder and decoder blocks as usual.</w:t>
      </w:r>
    </w:p>
    <w:p w14:paraId="77431A01" w14:textId="60FA1266" w:rsidR="002D2E48" w:rsidRDefault="002D2E48" w:rsidP="002D2E48">
      <w:pPr>
        <w:pStyle w:val="Nidungvnbn"/>
        <w:ind w:firstLine="0"/>
        <w:jc w:val="center"/>
        <w:rPr>
          <w:i/>
          <w:iCs/>
        </w:rPr>
      </w:pPr>
      <w:r w:rsidRPr="002D2E48">
        <w:rPr>
          <w:i/>
          <w:iCs/>
        </w:rPr>
        <w:lastRenderedPageBreak/>
        <w:drawing>
          <wp:anchor distT="0" distB="0" distL="114300" distR="114300" simplePos="0" relativeHeight="251678720" behindDoc="0" locked="0" layoutInCell="1" allowOverlap="1" wp14:anchorId="6189B0B9" wp14:editId="6714D148">
            <wp:simplePos x="0" y="0"/>
            <wp:positionH relativeFrom="margin">
              <wp:align>right</wp:align>
            </wp:positionH>
            <wp:positionV relativeFrom="paragraph">
              <wp:posOffset>0</wp:posOffset>
            </wp:positionV>
            <wp:extent cx="5791835" cy="2789555"/>
            <wp:effectExtent l="0" t="0" r="0" b="0"/>
            <wp:wrapTopAndBottom/>
            <wp:docPr id="173660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3321" name=""/>
                    <pic:cNvPicPr/>
                  </pic:nvPicPr>
                  <pic:blipFill>
                    <a:blip r:embed="rId33">
                      <a:extLst>
                        <a:ext uri="{28A0092B-C50C-407E-A947-70E740481C1C}">
                          <a14:useLocalDpi xmlns:a14="http://schemas.microsoft.com/office/drawing/2010/main" val="0"/>
                        </a:ext>
                      </a:extLst>
                    </a:blip>
                    <a:stretch>
                      <a:fillRect/>
                    </a:stretch>
                  </pic:blipFill>
                  <pic:spPr>
                    <a:xfrm>
                      <a:off x="0" y="0"/>
                      <a:ext cx="5791835" cy="2789555"/>
                    </a:xfrm>
                    <a:prstGeom prst="rect">
                      <a:avLst/>
                    </a:prstGeom>
                  </pic:spPr>
                </pic:pic>
              </a:graphicData>
            </a:graphic>
          </wp:anchor>
        </w:drawing>
      </w:r>
      <w:r w:rsidRPr="002D2E48">
        <w:rPr>
          <w:i/>
          <w:iCs/>
        </w:rPr>
        <w:t>Figure 3.3. Transformer model class.</w:t>
      </w:r>
    </w:p>
    <w:p w14:paraId="46376902" w14:textId="299A4B0C" w:rsidR="002D2E48" w:rsidRDefault="002D2E48" w:rsidP="002D2E48">
      <w:pPr>
        <w:pStyle w:val="Nidungvnbn"/>
      </w:pPr>
      <w:r w:rsidRPr="002D2E48">
        <w:drawing>
          <wp:anchor distT="0" distB="0" distL="114300" distR="114300" simplePos="0" relativeHeight="251679744" behindDoc="0" locked="0" layoutInCell="1" allowOverlap="1" wp14:anchorId="68F93D21" wp14:editId="72706C8F">
            <wp:simplePos x="0" y="0"/>
            <wp:positionH relativeFrom="margin">
              <wp:align>center</wp:align>
            </wp:positionH>
            <wp:positionV relativeFrom="paragraph">
              <wp:posOffset>1088390</wp:posOffset>
            </wp:positionV>
            <wp:extent cx="3258005" cy="800212"/>
            <wp:effectExtent l="0" t="0" r="0" b="0"/>
            <wp:wrapTopAndBottom/>
            <wp:docPr id="60425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59583" name=""/>
                    <pic:cNvPicPr/>
                  </pic:nvPicPr>
                  <pic:blipFill>
                    <a:blip r:embed="rId34">
                      <a:extLst>
                        <a:ext uri="{28A0092B-C50C-407E-A947-70E740481C1C}">
                          <a14:useLocalDpi xmlns:a14="http://schemas.microsoft.com/office/drawing/2010/main" val="0"/>
                        </a:ext>
                      </a:extLst>
                    </a:blip>
                    <a:stretch>
                      <a:fillRect/>
                    </a:stretch>
                  </pic:blipFill>
                  <pic:spPr>
                    <a:xfrm>
                      <a:off x="0" y="0"/>
                      <a:ext cx="3258005" cy="800212"/>
                    </a:xfrm>
                    <a:prstGeom prst="rect">
                      <a:avLst/>
                    </a:prstGeom>
                  </pic:spPr>
                </pic:pic>
              </a:graphicData>
            </a:graphic>
          </wp:anchor>
        </w:drawing>
      </w:r>
      <w:r w:rsidRPr="002D2E48">
        <w:t>Due to hardware limitations, we split the training sessions into multiple steps. We trained the model in stages on gg colab. The result below is that we trained the model for 10 epochs instead of 5.</w:t>
      </w:r>
      <w:r>
        <w:t xml:space="preserve"> </w:t>
      </w:r>
      <w:r w:rsidRPr="002D2E48">
        <w:t>If we had more time we would improve the accuracy of the model by increasing the epoch as well as increasing the batch size.</w:t>
      </w:r>
    </w:p>
    <w:p w14:paraId="2CAD5920" w14:textId="05306E4D" w:rsidR="002D2E48" w:rsidRDefault="002D2E48" w:rsidP="002D2E48">
      <w:pPr>
        <w:pStyle w:val="Nidungvnbn"/>
        <w:ind w:firstLine="0"/>
        <w:jc w:val="center"/>
        <w:rPr>
          <w:i/>
          <w:iCs/>
        </w:rPr>
      </w:pPr>
      <w:r w:rsidRPr="002D2E48">
        <w:rPr>
          <w:i/>
          <w:iCs/>
        </w:rPr>
        <w:t>Figure 3.4. Loss of training and evaluating step.</w:t>
      </w:r>
    </w:p>
    <w:p w14:paraId="298F138C" w14:textId="7AF8241A" w:rsidR="00C4541D" w:rsidRPr="00C4541D" w:rsidRDefault="00C4541D" w:rsidP="00C4541D">
      <w:pPr>
        <w:pStyle w:val="Nidungvnbn"/>
      </w:pPr>
      <w:r w:rsidRPr="00C4541D">
        <w:t>Finally below is the part where we predict the result, the result shows relatively good accuracy but then there are many overlapping characters.</w:t>
      </w:r>
    </w:p>
    <w:p w14:paraId="7C715F62" w14:textId="4CDC1C17" w:rsidR="002D2E48" w:rsidRDefault="002D2E48" w:rsidP="002D2E48">
      <w:pPr>
        <w:pStyle w:val="Nidungvnbn"/>
        <w:ind w:firstLine="0"/>
        <w:jc w:val="center"/>
        <w:rPr>
          <w:i/>
          <w:iCs/>
        </w:rPr>
      </w:pPr>
      <w:r w:rsidRPr="002D2E48">
        <w:rPr>
          <w:i/>
          <w:iCs/>
        </w:rPr>
        <w:drawing>
          <wp:inline distT="0" distB="0" distL="0" distR="0" wp14:anchorId="332E71C0" wp14:editId="714D3927">
            <wp:extent cx="5791835" cy="1012825"/>
            <wp:effectExtent l="0" t="0" r="0" b="0"/>
            <wp:docPr id="167024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3159" name=""/>
                    <pic:cNvPicPr/>
                  </pic:nvPicPr>
                  <pic:blipFill>
                    <a:blip r:embed="rId35"/>
                    <a:stretch>
                      <a:fillRect/>
                    </a:stretch>
                  </pic:blipFill>
                  <pic:spPr>
                    <a:xfrm>
                      <a:off x="0" y="0"/>
                      <a:ext cx="5791835" cy="1012825"/>
                    </a:xfrm>
                    <a:prstGeom prst="rect">
                      <a:avLst/>
                    </a:prstGeom>
                  </pic:spPr>
                </pic:pic>
              </a:graphicData>
            </a:graphic>
          </wp:inline>
        </w:drawing>
      </w:r>
    </w:p>
    <w:p w14:paraId="3C726A91" w14:textId="5F4192D2" w:rsidR="002D2E48" w:rsidRDefault="002D2E48" w:rsidP="002D2E48">
      <w:pPr>
        <w:pStyle w:val="Nidungvnbn"/>
        <w:ind w:firstLine="0"/>
        <w:jc w:val="center"/>
        <w:rPr>
          <w:i/>
          <w:iCs/>
        </w:rPr>
      </w:pPr>
      <w:r>
        <w:rPr>
          <w:i/>
          <w:iCs/>
        </w:rPr>
        <w:t>Figure 3.5. Result of predicted answer.</w:t>
      </w:r>
    </w:p>
    <w:p w14:paraId="60EB0E48" w14:textId="77777777" w:rsidR="00D866C0" w:rsidRDefault="00D866C0" w:rsidP="002D2E48">
      <w:pPr>
        <w:pStyle w:val="Nidungvnbn"/>
        <w:ind w:firstLine="0"/>
        <w:jc w:val="center"/>
        <w:rPr>
          <w:i/>
          <w:iCs/>
        </w:rPr>
      </w:pPr>
    </w:p>
    <w:p w14:paraId="0D3D6B01" w14:textId="77777777" w:rsidR="00D866C0" w:rsidRDefault="00D866C0" w:rsidP="002D2E48">
      <w:pPr>
        <w:pStyle w:val="Nidungvnbn"/>
        <w:ind w:firstLine="0"/>
        <w:jc w:val="center"/>
        <w:rPr>
          <w:i/>
          <w:iCs/>
        </w:rPr>
      </w:pPr>
    </w:p>
    <w:p w14:paraId="0B846017" w14:textId="0B1A7490" w:rsidR="00C4541D" w:rsidRPr="00D866C0" w:rsidRDefault="00D866C0" w:rsidP="00D866C0">
      <w:pPr>
        <w:pStyle w:val="Tiumccp3"/>
      </w:pPr>
      <w:r>
        <w:lastRenderedPageBreak/>
        <w:t xml:space="preserve">3.2.2. </w:t>
      </w:r>
      <w:r w:rsidR="00C4541D" w:rsidRPr="00D866C0">
        <w:t>Fine – tuning T5 – small (A pre-trained Transformer)</w:t>
      </w:r>
    </w:p>
    <w:p w14:paraId="4B650599" w14:textId="75E1B0E4" w:rsidR="00D866C0" w:rsidRDefault="00D866C0" w:rsidP="00D866C0">
      <w:pPr>
        <w:pStyle w:val="Nidungvnbn"/>
      </w:pPr>
      <w:r w:rsidRPr="00D866C0">
        <w:drawing>
          <wp:anchor distT="0" distB="0" distL="114300" distR="114300" simplePos="0" relativeHeight="251680768" behindDoc="0" locked="0" layoutInCell="1" allowOverlap="1" wp14:anchorId="56CB2131" wp14:editId="6E4C158F">
            <wp:simplePos x="0" y="0"/>
            <wp:positionH relativeFrom="margin">
              <wp:align>right</wp:align>
            </wp:positionH>
            <wp:positionV relativeFrom="paragraph">
              <wp:posOffset>296545</wp:posOffset>
            </wp:positionV>
            <wp:extent cx="5791835" cy="4918075"/>
            <wp:effectExtent l="0" t="0" r="0" b="0"/>
            <wp:wrapTopAndBottom/>
            <wp:docPr id="76245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435" name=""/>
                    <pic:cNvPicPr/>
                  </pic:nvPicPr>
                  <pic:blipFill>
                    <a:blip r:embed="rId36">
                      <a:extLst>
                        <a:ext uri="{28A0092B-C50C-407E-A947-70E740481C1C}">
                          <a14:useLocalDpi xmlns:a14="http://schemas.microsoft.com/office/drawing/2010/main" val="0"/>
                        </a:ext>
                      </a:extLst>
                    </a:blip>
                    <a:stretch>
                      <a:fillRect/>
                    </a:stretch>
                  </pic:blipFill>
                  <pic:spPr>
                    <a:xfrm>
                      <a:off x="0" y="0"/>
                      <a:ext cx="5791835" cy="4918075"/>
                    </a:xfrm>
                    <a:prstGeom prst="rect">
                      <a:avLst/>
                    </a:prstGeom>
                  </pic:spPr>
                </pic:pic>
              </a:graphicData>
            </a:graphic>
          </wp:anchor>
        </w:drawing>
      </w:r>
      <w:r w:rsidRPr="00D866C0">
        <w:t>Just like creating a Transformer, we will first create a T5-specific DataLoader.</w:t>
      </w:r>
    </w:p>
    <w:p w14:paraId="164D5D19" w14:textId="7E78B63A" w:rsidR="00D866C0" w:rsidRPr="00D866C0" w:rsidRDefault="00D866C0" w:rsidP="00D866C0">
      <w:pPr>
        <w:pStyle w:val="Nidungvnbn"/>
        <w:ind w:firstLine="0"/>
        <w:jc w:val="center"/>
        <w:rPr>
          <w:i/>
          <w:iCs/>
        </w:rPr>
      </w:pPr>
      <w:r w:rsidRPr="00D866C0">
        <w:rPr>
          <w:i/>
          <w:iCs/>
        </w:rPr>
        <w:t>Figure 3.6. DataLoader of T5.</w:t>
      </w:r>
    </w:p>
    <w:p w14:paraId="2381112B" w14:textId="65481D38" w:rsidR="00D866C0" w:rsidRDefault="00D866C0" w:rsidP="00D866C0">
      <w:pPr>
        <w:pStyle w:val="Nidungvnbn"/>
      </w:pPr>
      <w:r w:rsidRPr="00D866C0">
        <w:t>In this class we can easily see the tokenizer. We will explain as follows, the tokenizer in this class is an encoding function that uses BPE merge rules like the previous model we built. For the purpose of using common training input, it can be easier to compare.</w:t>
      </w:r>
    </w:p>
    <w:p w14:paraId="3874E40D" w14:textId="674EA853" w:rsidR="00032AAA" w:rsidRDefault="00032AAA" w:rsidP="00D866C0">
      <w:pPr>
        <w:pStyle w:val="Nidungvnbn"/>
      </w:pPr>
      <w:r w:rsidRPr="00032AAA">
        <w:t>After training t5-small we get the following results.</w:t>
      </w:r>
    </w:p>
    <w:p w14:paraId="3F213F7C" w14:textId="7132A1E3" w:rsidR="00032AAA" w:rsidRPr="00032AAA" w:rsidRDefault="00032AAA" w:rsidP="00032AAA">
      <w:pPr>
        <w:pStyle w:val="Nidungvnbn"/>
        <w:ind w:firstLine="0"/>
        <w:jc w:val="center"/>
        <w:rPr>
          <w:i/>
          <w:iCs/>
        </w:rPr>
      </w:pPr>
      <w:r w:rsidRPr="00032AAA">
        <w:rPr>
          <w:i/>
          <w:iCs/>
        </w:rPr>
        <w:lastRenderedPageBreak/>
        <w:drawing>
          <wp:anchor distT="0" distB="0" distL="114300" distR="114300" simplePos="0" relativeHeight="251681792" behindDoc="0" locked="0" layoutInCell="1" allowOverlap="1" wp14:anchorId="360B0793" wp14:editId="3540AD4F">
            <wp:simplePos x="0" y="0"/>
            <wp:positionH relativeFrom="margin">
              <wp:align>center</wp:align>
            </wp:positionH>
            <wp:positionV relativeFrom="paragraph">
              <wp:posOffset>0</wp:posOffset>
            </wp:positionV>
            <wp:extent cx="3172268" cy="857370"/>
            <wp:effectExtent l="0" t="0" r="0" b="0"/>
            <wp:wrapTopAndBottom/>
            <wp:docPr id="119263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31101" name=""/>
                    <pic:cNvPicPr/>
                  </pic:nvPicPr>
                  <pic:blipFill>
                    <a:blip r:embed="rId37">
                      <a:extLst>
                        <a:ext uri="{28A0092B-C50C-407E-A947-70E740481C1C}">
                          <a14:useLocalDpi xmlns:a14="http://schemas.microsoft.com/office/drawing/2010/main" val="0"/>
                        </a:ext>
                      </a:extLst>
                    </a:blip>
                    <a:stretch>
                      <a:fillRect/>
                    </a:stretch>
                  </pic:blipFill>
                  <pic:spPr>
                    <a:xfrm>
                      <a:off x="0" y="0"/>
                      <a:ext cx="3172268" cy="857370"/>
                    </a:xfrm>
                    <a:prstGeom prst="rect">
                      <a:avLst/>
                    </a:prstGeom>
                  </pic:spPr>
                </pic:pic>
              </a:graphicData>
            </a:graphic>
          </wp:anchor>
        </w:drawing>
      </w:r>
      <w:r w:rsidRPr="00032AAA">
        <w:rPr>
          <w:i/>
          <w:iCs/>
        </w:rPr>
        <w:t>Figure 3.7. Result of training T5-small.</w:t>
      </w:r>
    </w:p>
    <w:p w14:paraId="5E8E82F9" w14:textId="4DCD2227" w:rsidR="0011552C" w:rsidRPr="00660D49" w:rsidRDefault="0011552C" w:rsidP="00F81E3D">
      <w:pPr>
        <w:pStyle w:val="Tiumccp1"/>
        <w:outlineLvl w:val="1"/>
        <w:rPr>
          <w:bCs/>
        </w:rPr>
      </w:pPr>
      <w:bookmarkStart w:id="49" w:name="_Toc197799939"/>
      <w:r w:rsidRPr="00660D49">
        <w:t>3.3</w:t>
      </w:r>
      <w:r w:rsidR="006850EA" w:rsidRPr="00660D49">
        <w:t xml:space="preserve">. </w:t>
      </w:r>
      <w:r w:rsidR="00EA3C6F">
        <w:t>GPT model architecture</w:t>
      </w:r>
      <w:bookmarkEnd w:id="49"/>
    </w:p>
    <w:p w14:paraId="3E2713BA" w14:textId="18F6ACAD" w:rsidR="00182C0B" w:rsidRDefault="00B20E8A" w:rsidP="00B20E8A">
      <w:pPr>
        <w:pStyle w:val="Tiumccp3"/>
        <w:outlineLvl w:val="2"/>
        <w:rPr>
          <w:noProof/>
        </w:rPr>
      </w:pPr>
      <w:r>
        <w:rPr>
          <w:noProof/>
        </w:rPr>
        <w:t>3.3.1. Introduction of GPT-2</w:t>
      </w:r>
    </w:p>
    <w:p w14:paraId="0426834A" w14:textId="77777777" w:rsidR="00B20E8A" w:rsidRDefault="00B20E8A" w:rsidP="00B20E8A">
      <w:pPr>
        <w:pStyle w:val="Nidungvnbn"/>
      </w:pPr>
      <w:r>
        <w:t>GPT-2 (Generative Pre-trained Transformer 2) is a generative language model developed by OpenAI in 2019.</w:t>
      </w:r>
    </w:p>
    <w:p w14:paraId="548771FE" w14:textId="77777777" w:rsidR="00B20E8A" w:rsidRDefault="00B20E8A" w:rsidP="00B20E8A">
      <w:pPr>
        <w:pStyle w:val="Nidungvnbn"/>
      </w:pPr>
      <w:r>
        <w:t>It belongs to the transformer decoder family and is pre-trained on a large amount of text.</w:t>
      </w:r>
    </w:p>
    <w:p w14:paraId="6B2CFB62" w14:textId="77777777" w:rsidR="00B20E8A" w:rsidRDefault="00B20E8A" w:rsidP="00B20E8A">
      <w:pPr>
        <w:pStyle w:val="Nidungvnbn"/>
      </w:pPr>
      <w:r>
        <w:t>GPT-2 is capable of generating text fluently and in context — for example, writing paragraphs, answering questions, summarizing, translating, writing poems, etc.</w:t>
      </w:r>
    </w:p>
    <w:p w14:paraId="37B4BDD6" w14:textId="237EF7AA" w:rsidR="00B20E8A" w:rsidRDefault="00B20E8A" w:rsidP="00B20E8A">
      <w:pPr>
        <w:pStyle w:val="Nidungvnbn"/>
      </w:pPr>
      <w:r>
        <w:t>GPT-2 is a transformers model pretrained on a very large corpus of English data in a self-supervised fashion. This means it was pretrained on the raw texts only, with no humans labelling them in any way (which is why it can use lots of publicly available data) with an automatic process to generate inputs and labels from those texts. More precisely, it was trained to guess the next word in sentences.</w:t>
      </w:r>
    </w:p>
    <w:p w14:paraId="2BE38F7D" w14:textId="103B8207" w:rsidR="00B20E8A" w:rsidRDefault="00B20E8A" w:rsidP="00B20E8A">
      <w:pPr>
        <w:pStyle w:val="Nidungvnbn"/>
      </w:pPr>
      <w:r>
        <w:t>More precisely, inputs are sequences of continuous text of a certain length and the targets are the same sequence, shifted one token (word or piece of word) to the right. The model uses internally a mask-mechanism to make sure the predictions for the token i only uses the inputs from 1 to i but not the future tokens.</w:t>
      </w:r>
    </w:p>
    <w:p w14:paraId="54047298" w14:textId="55F7EE54" w:rsidR="00B20E8A" w:rsidRDefault="00B20E8A" w:rsidP="00B20E8A">
      <w:pPr>
        <w:pStyle w:val="Nidungvnbn"/>
      </w:pPr>
      <w:r>
        <w:t>This way, the model learns an inner representation of the English language that can then be used to extract features useful for downstream tasks. The model is best at what it was pretrained for however, which is generating texts from a prompt.</w:t>
      </w:r>
    </w:p>
    <w:p w14:paraId="417B8BF1" w14:textId="45169D1D" w:rsidR="00B20E8A" w:rsidRDefault="00B20E8A" w:rsidP="00B20E8A">
      <w:pPr>
        <w:pStyle w:val="Nidungvnbn"/>
        <w:ind w:firstLine="0"/>
        <w:outlineLvl w:val="2"/>
      </w:pPr>
      <w:r>
        <w:t>3.3.2. GPT-2 Architecture detail</w:t>
      </w:r>
    </w:p>
    <w:p w14:paraId="1BB4C25D" w14:textId="2F4A4DC0" w:rsidR="00B20E8A" w:rsidRPr="00B20E8A" w:rsidRDefault="00B20E8A" w:rsidP="00B20E8A">
      <w:pPr>
        <w:pStyle w:val="Nidungvnbn"/>
        <w:ind w:firstLine="0"/>
        <w:rPr>
          <w:b/>
          <w:bCs/>
        </w:rPr>
      </w:pPr>
      <w:r w:rsidRPr="00B20E8A">
        <w:rPr>
          <w:b/>
          <w:bCs/>
        </w:rPr>
        <w:t>Masked Multi-Head Self-Attention</w:t>
      </w:r>
    </w:p>
    <w:p w14:paraId="00912FD9" w14:textId="77777777" w:rsidR="00B20E8A" w:rsidRDefault="00B20E8A" w:rsidP="00B20E8A">
      <w:pPr>
        <w:pStyle w:val="Nidungvnbn"/>
      </w:pPr>
      <w:r>
        <w:lastRenderedPageBreak/>
        <w:t>Allows the model to learn context from only previous words (to generate the next word).</w:t>
      </w:r>
    </w:p>
    <w:p w14:paraId="5CE544F0" w14:textId="77777777" w:rsidR="00B20E8A" w:rsidRDefault="00B20E8A" w:rsidP="00B20E8A">
      <w:pPr>
        <w:pStyle w:val="Nidungvnbn"/>
      </w:pPr>
      <w:r>
        <w:t>Applies attention mask to not look ahead.</w:t>
      </w:r>
    </w:p>
    <w:p w14:paraId="6292925D" w14:textId="77777777" w:rsidR="00B20E8A" w:rsidRDefault="00B20E8A" w:rsidP="00B20E8A">
      <w:pPr>
        <w:pStyle w:val="Nidungvnbn"/>
      </w:pPr>
      <w:r>
        <w:t>Attention formula:</w:t>
      </w:r>
    </w:p>
    <w:p w14:paraId="2C05E3A9" w14:textId="77777777" w:rsidR="00B20E8A" w:rsidRDefault="00B20E8A" w:rsidP="00B20E8A">
      <w:pPr>
        <w:pStyle w:val="Nidungvnbn"/>
      </w:pPr>
      <m:oMathPara>
        <m:oMath>
          <m:r>
            <m:rPr>
              <m:sty m:val="p"/>
            </m:rPr>
            <w:rPr>
              <w:rFonts w:ascii="Cambria Math"/>
            </w:rPr>
            <m:t>Attention(Q,K,V) = softmax</m:t>
          </m:r>
          <m:d>
            <m:dPr>
              <m:ctrlPr>
                <w:rPr>
                  <w:rFonts w:ascii="Cambria Math"/>
                </w:rPr>
              </m:ctrlPr>
            </m:dPr>
            <m:e>
              <m:f>
                <m:fPr>
                  <m:ctrlPr>
                    <w:rPr>
                      <w:rFonts w:ascii="Cambria Math"/>
                    </w:rPr>
                  </m:ctrlPr>
                </m:fPr>
                <m:num>
                  <m:sSup>
                    <m:sSupPr>
                      <m:ctrlPr>
                        <w:rPr>
                          <w:rFonts w:ascii="Cambria Math"/>
                        </w:rPr>
                      </m:ctrlPr>
                    </m:sSupPr>
                    <m:e>
                      <m:r>
                        <m:rPr>
                          <m:sty m:val="p"/>
                        </m:rPr>
                        <w:rPr>
                          <w:rFonts w:ascii="Cambria Math"/>
                        </w:rPr>
                        <m:t>QK</m:t>
                      </m:r>
                    </m:e>
                    <m:sup>
                      <m:r>
                        <m:rPr>
                          <m:sty m:val="p"/>
                        </m:rPr>
                        <w:rPr>
                          <w:rFonts w:ascii="Cambria Math"/>
                        </w:rPr>
                        <m:t>T</m:t>
                      </m:r>
                    </m:sup>
                  </m:sSup>
                </m:num>
                <m:den>
                  <m:rad>
                    <m:radPr>
                      <m:degHide m:val="1"/>
                      <m:ctrlPr>
                        <w:rPr>
                          <w:rFonts w:ascii="Cambria Math"/>
                        </w:rPr>
                      </m:ctrlPr>
                    </m:radPr>
                    <m:deg/>
                    <m:e>
                      <m:sSub>
                        <m:sSubPr>
                          <m:ctrlPr>
                            <w:rPr>
                              <w:rFonts w:ascii="Cambria Math"/>
                            </w:rPr>
                          </m:ctrlPr>
                        </m:sSubPr>
                        <m:e>
                          <m:r>
                            <m:rPr>
                              <m:sty m:val="p"/>
                            </m:rPr>
                            <w:rPr>
                              <w:rFonts w:ascii="Cambria Math"/>
                            </w:rPr>
                            <m:t>d</m:t>
                          </m:r>
                        </m:e>
                        <m:sub>
                          <m:r>
                            <m:rPr>
                              <m:sty m:val="p"/>
                            </m:rPr>
                            <w:rPr>
                              <w:rFonts w:ascii="Cambria Math"/>
                            </w:rPr>
                            <m:t>k</m:t>
                          </m:r>
                        </m:sub>
                      </m:sSub>
                    </m:e>
                  </m:rad>
                </m:den>
              </m:f>
              <m:r>
                <m:rPr>
                  <m:sty m:val="p"/>
                </m:rPr>
                <w:rPr>
                  <w:rFonts w:ascii="Cambria Math"/>
                </w:rPr>
                <m:t xml:space="preserve"> + M</m:t>
              </m:r>
            </m:e>
          </m:d>
          <m:r>
            <m:rPr>
              <m:sty m:val="p"/>
            </m:rPr>
            <w:rPr>
              <w:rFonts w:ascii="Cambria Math"/>
            </w:rPr>
            <m:t>V</m:t>
          </m:r>
        </m:oMath>
      </m:oMathPara>
    </w:p>
    <w:p w14:paraId="78FB971E" w14:textId="77777777" w:rsidR="00B20E8A" w:rsidRDefault="00B20E8A" w:rsidP="00B20E8A">
      <w:pPr>
        <w:pStyle w:val="Nidungvnbn"/>
      </w:pPr>
      <w:r>
        <w:t>M: mask to hide future words</w:t>
      </w:r>
    </w:p>
    <w:p w14:paraId="66E15A19" w14:textId="0754E4A0" w:rsidR="00B20E8A" w:rsidRPr="00B20E8A" w:rsidRDefault="00B20E8A" w:rsidP="00B20E8A">
      <w:pPr>
        <w:pStyle w:val="Nidungvnbn"/>
        <w:ind w:firstLine="0"/>
        <w:rPr>
          <w:b/>
          <w:bCs/>
          <w:lang w:val="vi-VN"/>
        </w:rPr>
      </w:pPr>
      <w:r w:rsidRPr="00B20E8A">
        <w:rPr>
          <w:b/>
          <w:bCs/>
          <w:lang w:val="vi-VN"/>
        </w:rPr>
        <w:t>Feedforward Layer (FFN)</w:t>
      </w:r>
    </w:p>
    <w:p w14:paraId="6E4A6931" w14:textId="77777777" w:rsidR="00B20E8A" w:rsidRDefault="00B20E8A" w:rsidP="00B20E8A">
      <w:pPr>
        <w:pStyle w:val="Nidungvnbn"/>
        <w:rPr>
          <w:lang w:val="vi-VN"/>
        </w:rPr>
      </w:pPr>
      <w:r>
        <w:rPr>
          <w:lang w:val="vi-VN"/>
        </w:rPr>
        <w:t>Consists of 2 linear layers:</w:t>
      </w:r>
    </w:p>
    <w:p w14:paraId="37B25D29" w14:textId="77777777" w:rsidR="00B20E8A" w:rsidRDefault="00B20E8A" w:rsidP="00B20E8A">
      <w:pPr>
        <w:pStyle w:val="Nidungvnbn"/>
      </w:pPr>
      <m:oMathPara>
        <m:oMath>
          <m:r>
            <m:rPr>
              <m:sty m:val="p"/>
            </m:rPr>
            <w:rPr>
              <w:rFonts w:ascii="Cambria Math"/>
            </w:rPr>
            <m:t>FFN(x)  = ReLU(x</m:t>
          </m:r>
          <m:sSub>
            <m:sSubPr>
              <m:ctrlPr>
                <w:rPr>
                  <w:rFonts w:ascii="Cambria Math"/>
                </w:rPr>
              </m:ctrlPr>
            </m:sSubPr>
            <m:e>
              <m:r>
                <m:rPr>
                  <m:sty m:val="p"/>
                </m:rPr>
                <w:rPr>
                  <w:rFonts w:ascii="Cambria Math"/>
                </w:rPr>
                <m:t>W</m:t>
              </m:r>
            </m:e>
            <m:sub>
              <m:r>
                <m:rPr>
                  <m:sty m:val="p"/>
                </m:rPr>
                <w:rPr>
                  <w:rFonts w:ascii="Cambria Math"/>
                </w:rPr>
                <m:t>1</m:t>
              </m:r>
            </m:sub>
          </m:sSub>
          <m:r>
            <m:rPr>
              <m:sty m:val="p"/>
            </m:rPr>
            <w:rPr>
              <w:rFonts w:ascii="Cambria Math"/>
            </w:rPr>
            <m:t>+</m:t>
          </m:r>
          <m:sSub>
            <m:sSubPr>
              <m:ctrlPr>
                <w:rPr>
                  <w:rFonts w:ascii="Cambria Math"/>
                </w:rPr>
              </m:ctrlPr>
            </m:sSubPr>
            <m:e>
              <m:r>
                <m:rPr>
                  <m:sty m:val="p"/>
                </m:rPr>
                <w:rPr>
                  <w:rFonts w:ascii="Cambria Math"/>
                </w:rPr>
                <m:t>b</m:t>
              </m:r>
            </m:e>
            <m:sub>
              <m:r>
                <m:rPr>
                  <m:sty m:val="p"/>
                </m:rPr>
                <w:rPr>
                  <w:rFonts w:ascii="Cambria Math"/>
                </w:rPr>
                <m:t>1</m:t>
              </m:r>
            </m:sub>
          </m:sSub>
          <m:r>
            <m:rPr>
              <m:sty m:val="p"/>
            </m:rPr>
            <w:rPr>
              <w:rFonts w:ascii="Cambria Math"/>
            </w:rPr>
            <m:t>)</m:t>
          </m:r>
          <m:sSub>
            <m:sSubPr>
              <m:ctrlPr>
                <w:rPr>
                  <w:rFonts w:ascii="Cambria Math"/>
                </w:rPr>
              </m:ctrlPr>
            </m:sSubPr>
            <m:e>
              <m:r>
                <m:rPr>
                  <m:sty m:val="p"/>
                </m:rPr>
                <w:rPr>
                  <w:rFonts w:ascii="Cambria Math"/>
                </w:rPr>
                <m:t>W</m:t>
              </m:r>
            </m:e>
            <m:sub>
              <m:r>
                <m:rPr>
                  <m:sty m:val="p"/>
                </m:rPr>
                <w:rPr>
                  <w:rFonts w:ascii="Cambria Math"/>
                </w:rPr>
                <m:t>2</m:t>
              </m:r>
            </m:sub>
          </m:sSub>
          <m:r>
            <m:rPr>
              <m:sty m:val="p"/>
            </m:rPr>
            <w:rPr>
              <w:rFonts w:ascii="Cambria Math"/>
            </w:rPr>
            <m:t>+</m:t>
          </m:r>
          <m:sSub>
            <m:sSubPr>
              <m:ctrlPr>
                <w:rPr>
                  <w:rFonts w:ascii="Cambria Math"/>
                </w:rPr>
              </m:ctrlPr>
            </m:sSubPr>
            <m:e>
              <m:r>
                <m:rPr>
                  <m:sty m:val="p"/>
                </m:rPr>
                <w:rPr>
                  <w:rFonts w:ascii="Cambria Math"/>
                </w:rPr>
                <m:t>b</m:t>
              </m:r>
            </m:e>
            <m:sub>
              <m:r>
                <m:rPr>
                  <m:sty m:val="p"/>
                </m:rPr>
                <w:rPr>
                  <w:rFonts w:ascii="Cambria Math"/>
                </w:rPr>
                <m:t>2</m:t>
              </m:r>
            </m:sub>
          </m:sSub>
        </m:oMath>
      </m:oMathPara>
    </w:p>
    <w:p w14:paraId="50ACB826" w14:textId="60A1EE84" w:rsidR="00B20E8A" w:rsidRPr="00B20E8A" w:rsidRDefault="00B20E8A" w:rsidP="00B20E8A">
      <w:pPr>
        <w:pStyle w:val="Nidungvnbn"/>
        <w:ind w:firstLine="0"/>
        <w:rPr>
          <w:b/>
          <w:bCs/>
        </w:rPr>
      </w:pPr>
      <w:r w:rsidRPr="00B20E8A">
        <w:rPr>
          <w:b/>
          <w:bCs/>
        </w:rPr>
        <w:t>Residual Connection + LayerNorm</w:t>
      </w:r>
    </w:p>
    <w:p w14:paraId="0D2163DF" w14:textId="77777777" w:rsidR="00B20E8A" w:rsidRDefault="00B20E8A" w:rsidP="00B20E8A">
      <w:pPr>
        <w:pStyle w:val="Nidungvnbn"/>
      </w:pPr>
      <w:r>
        <w:t>Helps stabilize the gradient.</w:t>
      </w:r>
    </w:p>
    <w:p w14:paraId="55012239" w14:textId="77777777" w:rsidR="00B20E8A" w:rsidRDefault="00B20E8A" w:rsidP="00B20E8A">
      <w:pPr>
        <w:pStyle w:val="Nidungvnbn"/>
      </w:pPr>
      <w:r>
        <w:t>Apply as follows:</w:t>
      </w:r>
    </w:p>
    <w:p w14:paraId="278AD819" w14:textId="77777777" w:rsidR="00B20E8A" w:rsidRDefault="00B20E8A" w:rsidP="00B20E8A">
      <w:pPr>
        <w:pStyle w:val="Nidungvnbn"/>
      </w:pPr>
      <m:oMathPara>
        <m:oMath>
          <m:r>
            <m:rPr>
              <m:sty m:val="p"/>
            </m:rPr>
            <w:rPr>
              <w:rFonts w:ascii="Cambria Math"/>
            </w:rPr>
            <m:t>x = LayerNorm(x+Sublayer(x))</m:t>
          </m:r>
        </m:oMath>
      </m:oMathPara>
    </w:p>
    <w:p w14:paraId="1491066F" w14:textId="77777777" w:rsidR="00B20E8A" w:rsidRDefault="00B20E8A" w:rsidP="00B20E8A">
      <w:pPr>
        <w:pStyle w:val="Nidungvnbn"/>
        <w:rPr>
          <w:b/>
          <w:bCs/>
        </w:rPr>
      </w:pPr>
      <w:r>
        <w:rPr>
          <w:b/>
          <w:bCs/>
        </w:rPr>
        <w:t>GPT-2 Training Process</w:t>
      </w:r>
    </w:p>
    <w:p w14:paraId="1AB09184" w14:textId="13695A03" w:rsidR="00B20E8A" w:rsidRPr="00B20E8A" w:rsidRDefault="00B20E8A" w:rsidP="00B20E8A">
      <w:pPr>
        <w:pStyle w:val="Nidungvnbn"/>
        <w:rPr>
          <w:b/>
          <w:bCs/>
        </w:rPr>
      </w:pPr>
      <w:r w:rsidRPr="00B20E8A">
        <w:rPr>
          <w:b/>
          <w:bCs/>
        </w:rPr>
        <w:t>Pretraining</w:t>
      </w:r>
    </w:p>
    <w:p w14:paraId="02CB297B" w14:textId="77777777" w:rsidR="00B20E8A" w:rsidRDefault="00B20E8A" w:rsidP="00B20E8A">
      <w:pPr>
        <w:pStyle w:val="Nidungvnbn"/>
      </w:pPr>
      <w:r>
        <w:t>GPT-2 is trained on the Language Modeling problem: predicting the next word.</w:t>
      </w:r>
    </w:p>
    <w:p w14:paraId="470313D2" w14:textId="77777777" w:rsidR="00B20E8A" w:rsidRDefault="00B20E8A" w:rsidP="00B20E8A">
      <w:pPr>
        <w:pStyle w:val="Nidungvnbn"/>
      </w:pPr>
      <w:r>
        <w:t>Objective:</w:t>
      </w:r>
    </w:p>
    <w:p w14:paraId="5C1C4BB6" w14:textId="77777777" w:rsidR="00B20E8A" w:rsidRDefault="00B20E8A" w:rsidP="00B20E8A">
      <w:pPr>
        <w:pStyle w:val="Nidungvnbn"/>
      </w:pPr>
      <m:oMathPara>
        <m:oMath>
          <m:r>
            <m:rPr>
              <m:sty m:val="p"/>
            </m:rPr>
            <w:rPr>
              <w:rFonts w:ascii="Cambria Math" w:cstheme="minorBidi"/>
            </w:rPr>
            <m:t xml:space="preserve">L = </m:t>
          </m:r>
          <m:r>
            <m:rPr>
              <m:sty m:val="p"/>
            </m:rPr>
            <w:rPr>
              <w:rFonts w:ascii="Cambria Math" w:cstheme="minorBidi"/>
            </w:rPr>
            <m:t>-</m:t>
          </m:r>
          <m:r>
            <m:rPr>
              <m:sty m:val="p"/>
            </m:rPr>
            <w:rPr>
              <w:rFonts w:ascii="Cambria Math" w:cstheme="minorBidi"/>
            </w:rPr>
            <m:t xml:space="preserve"> </m:t>
          </m:r>
          <m:nary>
            <m:naryPr>
              <m:chr m:val="∑"/>
              <m:limLoc m:val="undOvr"/>
              <m:ctrlPr>
                <w:rPr>
                  <w:rFonts w:ascii="Cambria Math" w:cstheme="minorBidi"/>
                </w:rPr>
              </m:ctrlPr>
            </m:naryPr>
            <m:sub>
              <m:r>
                <m:rPr>
                  <m:sty m:val="p"/>
                </m:rPr>
                <w:rPr>
                  <w:rFonts w:ascii="Cambria Math" w:cstheme="minorBidi"/>
                </w:rPr>
                <m:t>t = 1</m:t>
              </m:r>
            </m:sub>
            <m:sup>
              <m:r>
                <m:rPr>
                  <m:sty m:val="p"/>
                </m:rPr>
                <w:rPr>
                  <w:rFonts w:ascii="Cambria Math" w:cstheme="minorBidi"/>
                </w:rPr>
                <m:t>T</m:t>
              </m:r>
            </m:sup>
            <m:e>
              <m:r>
                <m:rPr>
                  <m:sty m:val="p"/>
                </m:rPr>
                <w:rPr>
                  <w:rFonts w:ascii="Cambria Math" w:cstheme="minorBidi"/>
                </w:rPr>
                <m:t>logP(</m:t>
              </m:r>
              <m:sSub>
                <m:sSubPr>
                  <m:ctrlPr>
                    <w:rPr>
                      <w:rFonts w:ascii="Cambria Math" w:cstheme="minorBidi"/>
                    </w:rPr>
                  </m:ctrlPr>
                </m:sSubPr>
                <m:e>
                  <m:r>
                    <m:rPr>
                      <m:sty m:val="p"/>
                    </m:rPr>
                    <w:rPr>
                      <w:rFonts w:ascii="Cambria Math" w:cstheme="minorBidi"/>
                    </w:rPr>
                    <m:t>x</m:t>
                  </m:r>
                </m:e>
                <m:sub>
                  <m:r>
                    <m:rPr>
                      <m:sty m:val="p"/>
                    </m:rPr>
                    <w:rPr>
                      <w:rFonts w:ascii="Cambria Math" w:cstheme="minorBidi"/>
                    </w:rPr>
                    <m:t>t</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1</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2</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t</m:t>
                  </m:r>
                  <m:r>
                    <m:rPr>
                      <m:sty m:val="p"/>
                    </m:rPr>
                    <w:rPr>
                      <w:rFonts w:ascii="Cambria Math" w:cstheme="minorBidi"/>
                    </w:rPr>
                    <m:t>-</m:t>
                  </m:r>
                  <m:r>
                    <m:rPr>
                      <m:sty m:val="p"/>
                    </m:rPr>
                    <w:rPr>
                      <w:rFonts w:ascii="Cambria Math" w:cstheme="minorBidi"/>
                    </w:rPr>
                    <m:t>1</m:t>
                  </m:r>
                </m:sub>
              </m:sSub>
            </m:e>
          </m:nary>
        </m:oMath>
      </m:oMathPara>
    </w:p>
    <w:p w14:paraId="44916F97" w14:textId="77777777" w:rsidR="00B20E8A" w:rsidRDefault="00B20E8A" w:rsidP="00B20E8A">
      <w:pPr>
        <w:pStyle w:val="Nidungvnbn"/>
      </w:pPr>
      <w:r>
        <w:t>Data: tens of GB of text from the Internet (WebText)</w:t>
      </w:r>
    </w:p>
    <w:p w14:paraId="1A72D1F8" w14:textId="6EB6A314" w:rsidR="00B20E8A" w:rsidRPr="00B20E8A" w:rsidRDefault="00B20E8A" w:rsidP="00B20E8A">
      <w:pPr>
        <w:pStyle w:val="Nidungvnbn"/>
        <w:rPr>
          <w:b/>
          <w:bCs/>
        </w:rPr>
      </w:pPr>
      <w:r w:rsidRPr="00B20E8A">
        <w:rPr>
          <w:b/>
          <w:bCs/>
        </w:rPr>
        <w:t>Fine-tuning</w:t>
      </w:r>
    </w:p>
    <w:p w14:paraId="41EDCFF7" w14:textId="77777777" w:rsidR="00B20E8A" w:rsidRDefault="00B20E8A" w:rsidP="00B20E8A">
      <w:pPr>
        <w:pStyle w:val="Nidungvnbn"/>
      </w:pPr>
      <w:r>
        <w:t>GPT-2 can be fine-tuned with specific data to:</w:t>
      </w:r>
    </w:p>
    <w:p w14:paraId="5B500B66" w14:textId="77777777" w:rsidR="00B20E8A" w:rsidRDefault="00B20E8A" w:rsidP="00B20E8A">
      <w:pPr>
        <w:pStyle w:val="Nidungvnbn"/>
        <w:numPr>
          <w:ilvl w:val="0"/>
          <w:numId w:val="113"/>
        </w:numPr>
      </w:pPr>
      <w:r>
        <w:t>Write specialized content</w:t>
      </w:r>
    </w:p>
    <w:p w14:paraId="28D22BA3" w14:textId="77777777" w:rsidR="00B20E8A" w:rsidRDefault="00B20E8A" w:rsidP="00B20E8A">
      <w:pPr>
        <w:pStyle w:val="Nidungvnbn"/>
        <w:numPr>
          <w:ilvl w:val="0"/>
          <w:numId w:val="113"/>
        </w:numPr>
      </w:pPr>
      <w:r>
        <w:t>Answer like a chatbot</w:t>
      </w:r>
    </w:p>
    <w:p w14:paraId="21E0CF0E" w14:textId="77777777" w:rsidR="00B20E8A" w:rsidRDefault="00B20E8A" w:rsidP="00B20E8A">
      <w:pPr>
        <w:pStyle w:val="Nidungvnbn"/>
        <w:numPr>
          <w:ilvl w:val="0"/>
          <w:numId w:val="113"/>
        </w:numPr>
      </w:pPr>
      <w:r>
        <w:t>Summarize financial, medical, etc. texts</w:t>
      </w:r>
    </w:p>
    <w:p w14:paraId="48740076" w14:textId="77777777" w:rsidR="00B20E8A" w:rsidRDefault="00B20E8A" w:rsidP="00B20E8A">
      <w:pPr>
        <w:pStyle w:val="Nidungvnbn"/>
        <w:numPr>
          <w:ilvl w:val="0"/>
          <w:numId w:val="113"/>
        </w:numPr>
      </w:pPr>
      <w:r>
        <w:lastRenderedPageBreak/>
        <w:t>Reinforcement Learning from Human Feedback (RLHF) can be used to control output quality.</w:t>
      </w:r>
    </w:p>
    <w:p w14:paraId="2542876F" w14:textId="77777777" w:rsidR="00B20E8A" w:rsidRDefault="00B20E8A" w:rsidP="00B20E8A">
      <w:pPr>
        <w:pStyle w:val="Nidungvnbn"/>
        <w:rPr>
          <w:b/>
          <w:bCs/>
        </w:rPr>
      </w:pPr>
      <w:r>
        <w:rPr>
          <w:b/>
          <w:bCs/>
        </w:rPr>
        <w:t>GPT-2 ALGORITHM AND WORKING MECHANISM</w:t>
      </w:r>
    </w:p>
    <w:p w14:paraId="04527BA1" w14:textId="77777777" w:rsidR="00B20E8A" w:rsidRDefault="00B20E8A" w:rsidP="00B20E8A">
      <w:pPr>
        <w:pStyle w:val="Nidungvnbn"/>
      </w:pPr>
      <w:r>
        <w:t>General formula:</w:t>
      </w:r>
    </w:p>
    <w:p w14:paraId="6B5D7BD8" w14:textId="77777777" w:rsidR="00B20E8A" w:rsidRDefault="00B20E8A" w:rsidP="00B20E8A">
      <w:pPr>
        <w:pStyle w:val="Nidungvnbn"/>
      </w:pPr>
      <m:oMathPara>
        <m:oMath>
          <m:r>
            <m:rPr>
              <m:sty m:val="p"/>
            </m:rPr>
            <w:rPr>
              <w:rFonts w:ascii="Cambria Math" w:cstheme="minorBidi"/>
            </w:rPr>
            <m:t>P(x)=</m:t>
          </m:r>
          <m:nary>
            <m:naryPr>
              <m:chr m:val="∏"/>
              <m:limLoc m:val="undOvr"/>
              <m:ctrlPr>
                <w:rPr>
                  <w:rFonts w:ascii="Cambria Math" w:cstheme="minorBidi"/>
                </w:rPr>
              </m:ctrlPr>
            </m:naryPr>
            <m:sub>
              <m:r>
                <m:rPr>
                  <m:sty m:val="p"/>
                </m:rPr>
                <w:rPr>
                  <w:rFonts w:ascii="Cambria Math" w:cstheme="minorBidi"/>
                </w:rPr>
                <m:t>t=1</m:t>
              </m:r>
            </m:sub>
            <m:sup>
              <m:r>
                <m:rPr>
                  <m:sty m:val="p"/>
                </m:rPr>
                <w:rPr>
                  <w:rFonts w:ascii="Cambria Math" w:cstheme="minorBidi"/>
                </w:rPr>
                <m:t>T</m:t>
              </m:r>
            </m:sup>
            <m:e>
              <m:r>
                <m:rPr>
                  <m:sty m:val="p"/>
                </m:rPr>
                <w:rPr>
                  <w:rFonts w:ascii="Cambria Math" w:cstheme="minorBidi"/>
                </w:rPr>
                <m:t>P(</m:t>
              </m:r>
              <m:sSub>
                <m:sSubPr>
                  <m:ctrlPr>
                    <w:rPr>
                      <w:rFonts w:ascii="Cambria Math" w:cstheme="minorBidi"/>
                    </w:rPr>
                  </m:ctrlPr>
                </m:sSubPr>
                <m:e>
                  <m:r>
                    <m:rPr>
                      <m:sty m:val="p"/>
                    </m:rPr>
                    <w:rPr>
                      <w:rFonts w:ascii="Cambria Math" w:cstheme="minorBidi"/>
                    </w:rPr>
                    <m:t>x</m:t>
                  </m:r>
                </m:e>
                <m:sub>
                  <m:r>
                    <m:rPr>
                      <m:sty m:val="p"/>
                    </m:rPr>
                    <w:rPr>
                      <w:rFonts w:ascii="Cambria Math" w:cstheme="minorBidi"/>
                    </w:rPr>
                    <m:t>1</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&lt;t</m:t>
                  </m:r>
                </m:sub>
              </m:sSub>
              <m:r>
                <m:rPr>
                  <m:sty m:val="p"/>
                </m:rPr>
                <w:rPr>
                  <w:rFonts w:ascii="Cambria Math" w:cstheme="minorBidi"/>
                </w:rPr>
                <m:t>)</m:t>
              </m:r>
            </m:e>
          </m:nary>
        </m:oMath>
      </m:oMathPara>
    </w:p>
    <w:p w14:paraId="7C64FBAF" w14:textId="77777777" w:rsidR="00B20E8A" w:rsidRDefault="00B20E8A" w:rsidP="00B20E8A">
      <w:pPr>
        <w:pStyle w:val="Nidungvnbn"/>
      </w:pPr>
      <w:r>
        <w:t>Training objectives:</w:t>
      </w:r>
    </w:p>
    <w:p w14:paraId="49187045" w14:textId="77777777" w:rsidR="00B20E8A" w:rsidRDefault="00B20E8A" w:rsidP="00B20E8A">
      <w:pPr>
        <w:pStyle w:val="Nidungvnbn"/>
      </w:pPr>
      <m:oMathPara>
        <m:oMath>
          <m:r>
            <m:rPr>
              <m:sty m:val="p"/>
            </m:rPr>
            <w:rPr>
              <w:rFonts w:ascii="Cambria Math" w:cstheme="minorBidi"/>
            </w:rPr>
            <m:t>L(</m:t>
          </m:r>
          <m:r>
            <m:rPr>
              <m:sty m:val="p"/>
            </m:rPr>
            <w:rPr>
              <w:rFonts w:ascii="Cambria Math" w:cstheme="minorBidi"/>
            </w:rPr>
            <m:t>θ</m:t>
          </m:r>
          <m:r>
            <m:rPr>
              <m:sty m:val="p"/>
            </m:rPr>
            <w:rPr>
              <w:rFonts w:ascii="Cambria Math" w:cstheme="minorBidi"/>
            </w:rPr>
            <m:t xml:space="preserve">) = </m:t>
          </m:r>
          <m:r>
            <m:rPr>
              <m:sty m:val="p"/>
            </m:rPr>
            <w:rPr>
              <w:rFonts w:ascii="Cambria Math" w:cstheme="minorBidi"/>
            </w:rPr>
            <m:t>-</m:t>
          </m:r>
          <m:nary>
            <m:naryPr>
              <m:chr m:val="∑"/>
              <m:limLoc m:val="undOvr"/>
              <m:ctrlPr>
                <w:rPr>
                  <w:rFonts w:ascii="Cambria Math" w:cstheme="minorBidi"/>
                </w:rPr>
              </m:ctrlPr>
            </m:naryPr>
            <m:sub>
              <m:r>
                <m:rPr>
                  <m:sty m:val="p"/>
                </m:rPr>
                <w:rPr>
                  <w:rFonts w:ascii="Cambria Math" w:cstheme="minorBidi"/>
                </w:rPr>
                <m:t>t=1</m:t>
              </m:r>
            </m:sub>
            <m:sup>
              <m:r>
                <m:rPr>
                  <m:sty m:val="p"/>
                </m:rPr>
                <w:rPr>
                  <w:rFonts w:ascii="Cambria Math" w:cstheme="minorBidi"/>
                </w:rPr>
                <m:t>T</m:t>
              </m:r>
            </m:sup>
            <m:e>
              <m:r>
                <m:rPr>
                  <m:sty m:val="p"/>
                </m:rPr>
                <w:rPr>
                  <w:rFonts w:ascii="Cambria Math" w:cstheme="minorBidi"/>
                </w:rPr>
                <m:t>log</m:t>
              </m:r>
              <m:sSub>
                <m:sSubPr>
                  <m:ctrlPr>
                    <w:rPr>
                      <w:rFonts w:ascii="Cambria Math" w:cstheme="minorBidi"/>
                    </w:rPr>
                  </m:ctrlPr>
                </m:sSubPr>
                <m:e>
                  <m:r>
                    <m:rPr>
                      <m:sty m:val="p"/>
                    </m:rPr>
                    <w:rPr>
                      <w:rFonts w:ascii="Cambria Math" w:cstheme="minorBidi"/>
                    </w:rPr>
                    <m:t>P</m:t>
                  </m:r>
                </m:e>
                <m:sub>
                  <m:r>
                    <m:rPr>
                      <m:sty m:val="p"/>
                    </m:rPr>
                    <w:rPr>
                      <w:rFonts w:ascii="Cambria Math" w:cstheme="minorBidi"/>
                    </w:rPr>
                    <m:t>θ</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t</m:t>
                  </m:r>
                </m:sub>
              </m:sSub>
              <m:r>
                <m:rPr>
                  <m:sty m:val="p"/>
                </m:rPr>
                <w:rPr>
                  <w:rFonts w:ascii="Cambria Math" w:cstheme="minorBidi"/>
                </w:rPr>
                <m:t>|</m:t>
              </m:r>
              <m:sSub>
                <m:sSubPr>
                  <m:ctrlPr>
                    <w:rPr>
                      <w:rFonts w:ascii="Cambria Math" w:cstheme="minorBidi"/>
                    </w:rPr>
                  </m:ctrlPr>
                </m:sSubPr>
                <m:e>
                  <m:r>
                    <m:rPr>
                      <m:sty m:val="p"/>
                    </m:rPr>
                    <w:rPr>
                      <w:rFonts w:ascii="Cambria Math" w:cstheme="minorBidi"/>
                    </w:rPr>
                    <m:t>x</m:t>
                  </m:r>
                </m:e>
                <m:sub>
                  <m:r>
                    <m:rPr>
                      <m:sty m:val="p"/>
                    </m:rPr>
                    <w:rPr>
                      <w:rFonts w:ascii="Cambria Math" w:cstheme="minorBidi"/>
                    </w:rPr>
                    <m:t>&lt;t</m:t>
                  </m:r>
                </m:sub>
              </m:sSub>
              <m:r>
                <m:rPr>
                  <m:sty m:val="p"/>
                </m:rPr>
                <w:rPr>
                  <w:rFonts w:ascii="Cambria Math" w:cstheme="minorBidi"/>
                </w:rPr>
                <m:t>)</m:t>
              </m:r>
            </m:e>
          </m:nary>
        </m:oMath>
      </m:oMathPara>
    </w:p>
    <w:p w14:paraId="4997DF1B" w14:textId="54761131" w:rsidR="00B20E8A" w:rsidRPr="00B20E8A" w:rsidRDefault="00B20E8A" w:rsidP="00B20E8A">
      <w:pPr>
        <w:pStyle w:val="Nidungvnbn"/>
        <w:rPr>
          <w:b/>
          <w:bCs/>
        </w:rPr>
      </w:pPr>
      <w:r w:rsidRPr="00B20E8A">
        <w:rPr>
          <w:b/>
          <w:bCs/>
        </w:rPr>
        <w:t>Masked Multi-Head Self-Attention</w:t>
      </w:r>
    </w:p>
    <w:p w14:paraId="6256F90E" w14:textId="77777777" w:rsidR="00B20E8A" w:rsidRDefault="00B20E8A" w:rsidP="00B20E8A">
      <w:pPr>
        <w:pStyle w:val="Nidungvnbn"/>
      </w:pPr>
      <w:r>
        <w:t>Helps the model learn the relationship between previous tokens in the chain.</w:t>
      </w:r>
    </w:p>
    <w:p w14:paraId="3D9D7DA8" w14:textId="77777777" w:rsidR="00B20E8A" w:rsidRDefault="00B20E8A" w:rsidP="00B20E8A">
      <w:pPr>
        <w:pStyle w:val="Nidungvnbn"/>
      </w:pPr>
      <w:r>
        <w:t>Create 3 matrices: Q (Query), K (Key), V (Value) from input X</w:t>
      </w:r>
    </w:p>
    <w:p w14:paraId="5DEA5B43" w14:textId="77777777" w:rsidR="00B20E8A" w:rsidRDefault="00B20E8A" w:rsidP="00B20E8A">
      <w:pPr>
        <w:pStyle w:val="Nidungvnbn"/>
      </w:pPr>
      <m:oMathPara>
        <m:oMath>
          <m:r>
            <m:rPr>
              <m:sty m:val="p"/>
            </m:rPr>
            <w:rPr>
              <w:rFonts w:ascii="Cambria Math" w:cstheme="minorBidi"/>
            </w:rPr>
            <m:t xml:space="preserve">Q = </m:t>
          </m:r>
          <m:sSup>
            <m:sSupPr>
              <m:ctrlPr>
                <w:rPr>
                  <w:rFonts w:ascii="Cambria Math" w:cstheme="minorBidi"/>
                </w:rPr>
              </m:ctrlPr>
            </m:sSupPr>
            <m:e>
              <m:r>
                <m:rPr>
                  <m:sty m:val="p"/>
                </m:rPr>
                <w:rPr>
                  <w:rFonts w:ascii="Cambria Math" w:cstheme="minorBidi"/>
                </w:rPr>
                <m:t>XW</m:t>
              </m:r>
            </m:e>
            <m:sup>
              <m:r>
                <m:rPr>
                  <m:sty m:val="p"/>
                </m:rPr>
                <w:rPr>
                  <w:rFonts w:ascii="Cambria Math" w:cstheme="minorBidi"/>
                </w:rPr>
                <m:t>Q</m:t>
              </m:r>
            </m:sup>
          </m:sSup>
          <m:r>
            <m:rPr>
              <m:sty m:val="p"/>
            </m:rPr>
            <w:rPr>
              <w:rFonts w:ascii="Cambria Math" w:cstheme="minorBidi"/>
            </w:rPr>
            <m:t xml:space="preserve">,    K = </m:t>
          </m:r>
          <m:sSup>
            <m:sSupPr>
              <m:ctrlPr>
                <w:rPr>
                  <w:rFonts w:ascii="Cambria Math" w:cstheme="minorBidi"/>
                </w:rPr>
              </m:ctrlPr>
            </m:sSupPr>
            <m:e>
              <m:r>
                <m:rPr>
                  <m:sty m:val="p"/>
                </m:rPr>
                <w:rPr>
                  <w:rFonts w:ascii="Cambria Math" w:cstheme="minorBidi"/>
                </w:rPr>
                <m:t>XW</m:t>
              </m:r>
            </m:e>
            <m:sup>
              <m:r>
                <m:rPr>
                  <m:sty m:val="p"/>
                </m:rPr>
                <w:rPr>
                  <w:rFonts w:ascii="Cambria Math" w:cstheme="minorBidi"/>
                </w:rPr>
                <m:t>K</m:t>
              </m:r>
            </m:sup>
          </m:sSup>
          <m:r>
            <m:rPr>
              <m:sty m:val="p"/>
            </m:rPr>
            <w:rPr>
              <w:rFonts w:ascii="Cambria Math" w:cstheme="minorBidi"/>
            </w:rPr>
            <m:t xml:space="preserve">, </m:t>
          </m:r>
          <m:sSup>
            <m:sSupPr>
              <m:ctrlPr>
                <w:rPr>
                  <w:rFonts w:ascii="Cambria Math" w:cstheme="minorBidi"/>
                </w:rPr>
              </m:ctrlPr>
            </m:sSupPr>
            <m:e>
              <m:r>
                <m:rPr>
                  <m:sty m:val="p"/>
                </m:rPr>
                <w:rPr>
                  <w:rFonts w:ascii="Cambria Math" w:cstheme="minorBidi"/>
                </w:rPr>
                <m:t xml:space="preserve">   V = XW</m:t>
              </m:r>
            </m:e>
            <m:sup>
              <m:r>
                <m:rPr>
                  <m:sty m:val="p"/>
                </m:rPr>
                <w:rPr>
                  <w:rFonts w:ascii="Cambria Math" w:cstheme="minorBidi"/>
                </w:rPr>
                <m:t>V</m:t>
              </m:r>
            </m:sup>
          </m:sSup>
        </m:oMath>
      </m:oMathPara>
    </w:p>
    <w:p w14:paraId="02BC1341" w14:textId="77777777" w:rsidR="00B20E8A" w:rsidRDefault="00B20E8A" w:rsidP="00B20E8A">
      <w:pPr>
        <w:pStyle w:val="Nidungvnbn"/>
      </w:pPr>
      <w:r>
        <w:t>Calculate attention scores (after masking):</w:t>
      </w:r>
    </w:p>
    <w:p w14:paraId="043B4609" w14:textId="77777777" w:rsidR="00B20E8A" w:rsidRDefault="00B20E8A" w:rsidP="00B20E8A">
      <w:pPr>
        <w:pStyle w:val="Nidungvnbn"/>
      </w:pPr>
      <m:oMathPara>
        <m:oMath>
          <m:r>
            <m:rPr>
              <m:sty m:val="p"/>
            </m:rPr>
            <w:rPr>
              <w:rFonts w:ascii="Cambria Math"/>
            </w:rPr>
            <m:t>Attention(Q,K,V) = softmax</m:t>
          </m:r>
          <m:d>
            <m:dPr>
              <m:ctrlPr>
                <w:rPr>
                  <w:rFonts w:ascii="Cambria Math"/>
                </w:rPr>
              </m:ctrlPr>
            </m:dPr>
            <m:e>
              <m:f>
                <m:fPr>
                  <m:ctrlPr>
                    <w:rPr>
                      <w:rFonts w:ascii="Cambria Math"/>
                    </w:rPr>
                  </m:ctrlPr>
                </m:fPr>
                <m:num>
                  <m:sSup>
                    <m:sSupPr>
                      <m:ctrlPr>
                        <w:rPr>
                          <w:rFonts w:ascii="Cambria Math"/>
                        </w:rPr>
                      </m:ctrlPr>
                    </m:sSupPr>
                    <m:e>
                      <m:r>
                        <m:rPr>
                          <m:sty m:val="p"/>
                        </m:rPr>
                        <w:rPr>
                          <w:rFonts w:ascii="Cambria Math"/>
                        </w:rPr>
                        <m:t>QK</m:t>
                      </m:r>
                    </m:e>
                    <m:sup>
                      <m:r>
                        <m:rPr>
                          <m:sty m:val="p"/>
                        </m:rPr>
                        <w:rPr>
                          <w:rFonts w:ascii="Cambria Math"/>
                        </w:rPr>
                        <m:t>T</m:t>
                      </m:r>
                    </m:sup>
                  </m:sSup>
                </m:num>
                <m:den>
                  <m:rad>
                    <m:radPr>
                      <m:degHide m:val="1"/>
                      <m:ctrlPr>
                        <w:rPr>
                          <w:rFonts w:ascii="Cambria Math"/>
                        </w:rPr>
                      </m:ctrlPr>
                    </m:radPr>
                    <m:deg/>
                    <m:e>
                      <m:sSub>
                        <m:sSubPr>
                          <m:ctrlPr>
                            <w:rPr>
                              <w:rFonts w:ascii="Cambria Math"/>
                            </w:rPr>
                          </m:ctrlPr>
                        </m:sSubPr>
                        <m:e>
                          <m:r>
                            <m:rPr>
                              <m:sty m:val="p"/>
                            </m:rPr>
                            <w:rPr>
                              <w:rFonts w:ascii="Cambria Math"/>
                            </w:rPr>
                            <m:t>d</m:t>
                          </m:r>
                        </m:e>
                        <m:sub>
                          <m:r>
                            <m:rPr>
                              <m:sty m:val="p"/>
                            </m:rPr>
                            <w:rPr>
                              <w:rFonts w:ascii="Cambria Math"/>
                            </w:rPr>
                            <m:t>k</m:t>
                          </m:r>
                        </m:sub>
                      </m:sSub>
                    </m:e>
                  </m:rad>
                </m:den>
              </m:f>
              <m:r>
                <m:rPr>
                  <m:sty m:val="p"/>
                </m:rPr>
                <w:rPr>
                  <w:rFonts w:ascii="Cambria Math"/>
                </w:rPr>
                <m:t xml:space="preserve"> + M</m:t>
              </m:r>
            </m:e>
          </m:d>
          <m:r>
            <m:rPr>
              <m:sty m:val="p"/>
            </m:rPr>
            <w:rPr>
              <w:rFonts w:ascii="Cambria Math"/>
            </w:rPr>
            <m:t>V</m:t>
          </m:r>
        </m:oMath>
      </m:oMathPara>
    </w:p>
    <w:p w14:paraId="70FA7B32" w14:textId="77777777" w:rsidR="00B20E8A" w:rsidRDefault="00B20E8A" w:rsidP="00B20E8A">
      <w:pPr>
        <w:pStyle w:val="Nidungvnbn"/>
      </w:pPr>
      <w:r>
        <w:t>With multiple heads, we have:</w:t>
      </w:r>
    </w:p>
    <w:p w14:paraId="54551946" w14:textId="77777777" w:rsidR="00B20E8A" w:rsidRDefault="00B20E8A" w:rsidP="00B20E8A">
      <w:pPr>
        <w:pStyle w:val="Nidungvnbn"/>
      </w:pPr>
      <m:oMathPara>
        <m:oMath>
          <m:r>
            <m:rPr>
              <m:sty m:val="p"/>
            </m:rPr>
            <w:rPr>
              <w:rFonts w:ascii="Cambria Math" w:cstheme="minorBidi"/>
            </w:rPr>
            <m:t>MultiH</m:t>
          </m:r>
          <m:r>
            <m:rPr>
              <m:sty m:val="p"/>
            </m:rPr>
            <w:rPr>
              <w:rFonts w:ascii="Cambria Math"/>
            </w:rPr>
            <m:t>ead(Q, K, V) = Concat(</m:t>
          </m:r>
          <m:sSub>
            <m:sSubPr>
              <m:ctrlPr>
                <w:rPr>
                  <w:rFonts w:ascii="Cambria Math"/>
                </w:rPr>
              </m:ctrlPr>
            </m:sSubPr>
            <m:e>
              <m:r>
                <m:rPr>
                  <m:sty m:val="p"/>
                </m:rPr>
                <w:rPr>
                  <w:rFonts w:ascii="Cambria Math"/>
                </w:rPr>
                <m:t>head</m:t>
              </m:r>
            </m:e>
            <m:sub>
              <m:r>
                <m:rPr>
                  <m:sty m:val="p"/>
                </m:rPr>
                <w:rPr>
                  <w:rFonts w:ascii="Cambria Math"/>
                </w:rPr>
                <m:t>1</m:t>
              </m:r>
            </m:sub>
          </m:sSub>
          <m:r>
            <m:rPr>
              <m:sty m:val="p"/>
            </m:rPr>
            <w:rPr>
              <w:rFonts w:ascii="Cambria Math"/>
            </w:rPr>
            <m:t>,...,</m:t>
          </m:r>
          <m:sSub>
            <m:sSubPr>
              <m:ctrlPr>
                <w:rPr>
                  <w:rFonts w:ascii="Cambria Math"/>
                </w:rPr>
              </m:ctrlPr>
            </m:sSubPr>
            <m:e>
              <m:r>
                <m:rPr>
                  <m:sty m:val="p"/>
                </m:rPr>
                <w:rPr>
                  <w:rFonts w:ascii="Cambria Math"/>
                </w:rPr>
                <m:t>head</m:t>
              </m:r>
            </m:e>
            <m:sub>
              <m:r>
                <m:rPr>
                  <m:sty m:val="p"/>
                </m:rPr>
                <w:rPr>
                  <w:rFonts w:ascii="Cambria Math"/>
                </w:rPr>
                <m:t>h</m:t>
              </m:r>
            </m:sub>
          </m:sSub>
          <m:r>
            <m:rPr>
              <m:sty m:val="p"/>
            </m:rPr>
            <w:rPr>
              <w:rFonts w:ascii="Cambria Math"/>
            </w:rPr>
            <m:t>)</m:t>
          </m:r>
          <m:sSup>
            <m:sSupPr>
              <m:ctrlPr>
                <w:rPr>
                  <w:rFonts w:ascii="Cambria Math"/>
                </w:rPr>
              </m:ctrlPr>
            </m:sSupPr>
            <m:e>
              <m:r>
                <m:rPr>
                  <m:sty m:val="p"/>
                </m:rPr>
                <w:rPr>
                  <w:rFonts w:ascii="Cambria Math"/>
                </w:rPr>
                <m:t>W</m:t>
              </m:r>
            </m:e>
            <m:sup>
              <m:r>
                <m:rPr>
                  <m:sty m:val="p"/>
                </m:rPr>
                <w:rPr>
                  <w:rFonts w:ascii="Cambria Math"/>
                </w:rPr>
                <m:t>O</m:t>
              </m:r>
            </m:sup>
          </m:sSup>
        </m:oMath>
      </m:oMathPara>
    </w:p>
    <w:p w14:paraId="5FB7878A" w14:textId="6A77E028" w:rsidR="00B20E8A" w:rsidRDefault="00B20E8A" w:rsidP="00B20E8A">
      <w:pPr>
        <w:pStyle w:val="Nidungvnbn"/>
      </w:pPr>
      <w:r w:rsidRPr="00B20E8A">
        <w:rPr>
          <w:b/>
          <w:bCs/>
        </w:rPr>
        <w:t>Feed Forward Network (FFN)</w:t>
      </w:r>
    </w:p>
    <w:p w14:paraId="1ED7B5AA" w14:textId="77777777" w:rsidR="00B20E8A" w:rsidRDefault="00B20E8A" w:rsidP="00B20E8A">
      <w:pPr>
        <w:pStyle w:val="Nidungvnbn"/>
      </w:pPr>
      <w:r>
        <w:t>Two linear layers that do not share weights between locations:</w:t>
      </w:r>
    </w:p>
    <w:p w14:paraId="54611040" w14:textId="77777777" w:rsidR="00B20E8A" w:rsidRDefault="00B20E8A" w:rsidP="00B20E8A">
      <w:pPr>
        <w:pStyle w:val="Nidungvnbn"/>
      </w:pPr>
      <m:oMathPara>
        <m:oMath>
          <m:r>
            <m:rPr>
              <m:sty m:val="p"/>
            </m:rPr>
            <w:rPr>
              <w:rFonts w:ascii="Cambria Math"/>
            </w:rPr>
            <m:t>FFN(x)  = ReLU(x</m:t>
          </m:r>
          <m:sSub>
            <m:sSubPr>
              <m:ctrlPr>
                <w:rPr>
                  <w:rFonts w:ascii="Cambria Math"/>
                </w:rPr>
              </m:ctrlPr>
            </m:sSubPr>
            <m:e>
              <m:r>
                <m:rPr>
                  <m:sty m:val="p"/>
                </m:rPr>
                <w:rPr>
                  <w:rFonts w:ascii="Cambria Math"/>
                </w:rPr>
                <m:t>W</m:t>
              </m:r>
            </m:e>
            <m:sub>
              <m:r>
                <m:rPr>
                  <m:sty m:val="p"/>
                </m:rPr>
                <w:rPr>
                  <w:rFonts w:ascii="Cambria Math"/>
                </w:rPr>
                <m:t>1</m:t>
              </m:r>
            </m:sub>
          </m:sSub>
          <m:r>
            <m:rPr>
              <m:sty m:val="p"/>
            </m:rPr>
            <w:rPr>
              <w:rFonts w:ascii="Cambria Math"/>
            </w:rPr>
            <m:t>+</m:t>
          </m:r>
          <m:sSub>
            <m:sSubPr>
              <m:ctrlPr>
                <w:rPr>
                  <w:rFonts w:ascii="Cambria Math"/>
                </w:rPr>
              </m:ctrlPr>
            </m:sSubPr>
            <m:e>
              <m:r>
                <m:rPr>
                  <m:sty m:val="p"/>
                </m:rPr>
                <w:rPr>
                  <w:rFonts w:ascii="Cambria Math"/>
                </w:rPr>
                <m:t>b</m:t>
              </m:r>
            </m:e>
            <m:sub>
              <m:r>
                <m:rPr>
                  <m:sty m:val="p"/>
                </m:rPr>
                <w:rPr>
                  <w:rFonts w:ascii="Cambria Math"/>
                </w:rPr>
                <m:t>1</m:t>
              </m:r>
            </m:sub>
          </m:sSub>
          <m:r>
            <m:rPr>
              <m:sty m:val="p"/>
            </m:rPr>
            <w:rPr>
              <w:rFonts w:ascii="Cambria Math"/>
            </w:rPr>
            <m:t>)</m:t>
          </m:r>
          <m:sSub>
            <m:sSubPr>
              <m:ctrlPr>
                <w:rPr>
                  <w:rFonts w:ascii="Cambria Math"/>
                </w:rPr>
              </m:ctrlPr>
            </m:sSubPr>
            <m:e>
              <m:r>
                <m:rPr>
                  <m:sty m:val="p"/>
                </m:rPr>
                <w:rPr>
                  <w:rFonts w:ascii="Cambria Math"/>
                </w:rPr>
                <m:t>W</m:t>
              </m:r>
            </m:e>
            <m:sub>
              <m:r>
                <m:rPr>
                  <m:sty m:val="p"/>
                </m:rPr>
                <w:rPr>
                  <w:rFonts w:ascii="Cambria Math"/>
                </w:rPr>
                <m:t>2</m:t>
              </m:r>
            </m:sub>
          </m:sSub>
          <m:r>
            <m:rPr>
              <m:sty m:val="p"/>
            </m:rPr>
            <w:rPr>
              <w:rFonts w:ascii="Cambria Math"/>
            </w:rPr>
            <m:t>+</m:t>
          </m:r>
          <m:sSub>
            <m:sSubPr>
              <m:ctrlPr>
                <w:rPr>
                  <w:rFonts w:ascii="Cambria Math"/>
                </w:rPr>
              </m:ctrlPr>
            </m:sSubPr>
            <m:e>
              <m:r>
                <m:rPr>
                  <m:sty m:val="p"/>
                </m:rPr>
                <w:rPr>
                  <w:rFonts w:ascii="Cambria Math"/>
                </w:rPr>
                <m:t>b</m:t>
              </m:r>
            </m:e>
            <m:sub>
              <m:r>
                <m:rPr>
                  <m:sty m:val="p"/>
                </m:rPr>
                <w:rPr>
                  <w:rFonts w:ascii="Cambria Math"/>
                </w:rPr>
                <m:t>2</m:t>
              </m:r>
            </m:sub>
          </m:sSub>
        </m:oMath>
      </m:oMathPara>
    </w:p>
    <w:p w14:paraId="2AB94AC2" w14:textId="05093C94" w:rsidR="00B20E8A" w:rsidRDefault="00B20E8A" w:rsidP="00B20E8A">
      <w:pPr>
        <w:pStyle w:val="Nidungvnbn"/>
      </w:pPr>
      <w:r w:rsidRPr="00B20E8A">
        <w:rPr>
          <w:b/>
          <w:bCs/>
        </w:rPr>
        <w:t>Residual Connections + LayerNorm</w:t>
      </w:r>
    </w:p>
    <w:p w14:paraId="2175B059" w14:textId="208291C6" w:rsidR="00B20E8A" w:rsidRDefault="00FA444A" w:rsidP="00B20E8A">
      <w:pPr>
        <w:pStyle w:val="Nidungvnbn"/>
      </w:pPr>
      <w:r w:rsidRPr="00FA444A">
        <w:lastRenderedPageBreak/>
        <w:drawing>
          <wp:anchor distT="0" distB="0" distL="114300" distR="114300" simplePos="0" relativeHeight="251676672" behindDoc="0" locked="0" layoutInCell="1" allowOverlap="1" wp14:anchorId="6CDB9505" wp14:editId="4C1F0AFB">
            <wp:simplePos x="0" y="0"/>
            <wp:positionH relativeFrom="page">
              <wp:align>center</wp:align>
            </wp:positionH>
            <wp:positionV relativeFrom="paragraph">
              <wp:posOffset>589915</wp:posOffset>
            </wp:positionV>
            <wp:extent cx="2819794" cy="2629267"/>
            <wp:effectExtent l="0" t="0" r="0" b="0"/>
            <wp:wrapTopAndBottom/>
            <wp:docPr id="46288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89317" name=""/>
                    <pic:cNvPicPr/>
                  </pic:nvPicPr>
                  <pic:blipFill>
                    <a:blip r:embed="rId38">
                      <a:extLst>
                        <a:ext uri="{28A0092B-C50C-407E-A947-70E740481C1C}">
                          <a14:useLocalDpi xmlns:a14="http://schemas.microsoft.com/office/drawing/2010/main" val="0"/>
                        </a:ext>
                      </a:extLst>
                    </a:blip>
                    <a:stretch>
                      <a:fillRect/>
                    </a:stretch>
                  </pic:blipFill>
                  <pic:spPr>
                    <a:xfrm>
                      <a:off x="0" y="0"/>
                      <a:ext cx="2819794" cy="2629267"/>
                    </a:xfrm>
                    <a:prstGeom prst="rect">
                      <a:avLst/>
                    </a:prstGeom>
                  </pic:spPr>
                </pic:pic>
              </a:graphicData>
            </a:graphic>
          </wp:anchor>
        </w:drawing>
      </w:r>
      <w:r w:rsidR="00B20E8A">
        <w:t>Each sublayer has:</w:t>
      </w:r>
    </w:p>
    <w:p w14:paraId="118D6242" w14:textId="3AFAFED4" w:rsidR="00B20E8A" w:rsidRPr="00B20E8A" w:rsidRDefault="00B20E8A" w:rsidP="00B20E8A">
      <w:pPr>
        <w:pStyle w:val="Nidungvnbn"/>
      </w:pPr>
      <m:oMathPara>
        <m:oMath>
          <m:r>
            <m:rPr>
              <m:sty m:val="p"/>
            </m:rPr>
            <w:rPr>
              <w:rFonts w:ascii="Cambria Math" w:cstheme="minorBidi"/>
            </w:rPr>
            <m:t>output = Lay</m:t>
          </m:r>
          <m:r>
            <m:rPr>
              <m:sty m:val="p"/>
            </m:rPr>
            <w:rPr>
              <w:rFonts w:ascii="Cambria Math"/>
            </w:rPr>
            <m:t>erNorm(x+Sublayer(x))</m:t>
          </m:r>
        </m:oMath>
      </m:oMathPara>
    </w:p>
    <w:p w14:paraId="041DD20E" w14:textId="51F54A50" w:rsidR="00B20E8A" w:rsidRPr="00003A17" w:rsidRDefault="00FA444A" w:rsidP="00003A17">
      <w:pPr>
        <w:pStyle w:val="Nidungvnbn"/>
        <w:ind w:firstLine="0"/>
        <w:jc w:val="center"/>
        <w:rPr>
          <w:i/>
          <w:iCs/>
        </w:rPr>
      </w:pPr>
      <w:r w:rsidRPr="00003A17">
        <w:rPr>
          <w:i/>
          <w:iCs/>
        </w:rPr>
        <w:t>Figure 3.</w:t>
      </w:r>
      <w:r w:rsidR="00601302">
        <w:rPr>
          <w:i/>
          <w:iCs/>
        </w:rPr>
        <w:t>8</w:t>
      </w:r>
      <w:r w:rsidRPr="00003A17">
        <w:rPr>
          <w:i/>
          <w:iCs/>
        </w:rPr>
        <w:t xml:space="preserve">. </w:t>
      </w:r>
      <w:r w:rsidR="00003A17" w:rsidRPr="00003A17">
        <w:rPr>
          <w:i/>
          <w:iCs/>
        </w:rPr>
        <w:t>General architecture of GPT-2.</w:t>
      </w:r>
    </w:p>
    <w:p w14:paraId="4F3D8B87" w14:textId="0C962079" w:rsidR="00182C0B" w:rsidRPr="00660D49" w:rsidRDefault="0011552C" w:rsidP="00F81E3D">
      <w:pPr>
        <w:pStyle w:val="Tiumccp2"/>
        <w:outlineLvl w:val="1"/>
        <w:rPr>
          <w:bCs/>
        </w:rPr>
      </w:pPr>
      <w:bookmarkStart w:id="50" w:name="_Toc197799940"/>
      <w:r w:rsidRPr="00660D49">
        <w:t xml:space="preserve">3.4 </w:t>
      </w:r>
      <w:r w:rsidR="00EA3C6F">
        <w:t>Creating GPT model from scratch and Fine – tuning GPT2</w:t>
      </w:r>
      <w:bookmarkEnd w:id="50"/>
    </w:p>
    <w:p w14:paraId="3AA6ECBF" w14:textId="3B9004CC" w:rsidR="00BF0A20" w:rsidRDefault="00601302" w:rsidP="00BF0A20">
      <w:pPr>
        <w:pStyle w:val="Nidungvnbn"/>
      </w:pPr>
      <w:r w:rsidRPr="00601302">
        <w:drawing>
          <wp:anchor distT="0" distB="0" distL="114300" distR="114300" simplePos="0" relativeHeight="251682816" behindDoc="0" locked="0" layoutInCell="1" allowOverlap="1" wp14:anchorId="6E840420" wp14:editId="4E41073E">
            <wp:simplePos x="0" y="0"/>
            <wp:positionH relativeFrom="margin">
              <wp:align>center</wp:align>
            </wp:positionH>
            <wp:positionV relativeFrom="paragraph">
              <wp:posOffset>850265</wp:posOffset>
            </wp:positionV>
            <wp:extent cx="4895850" cy="2595245"/>
            <wp:effectExtent l="0" t="0" r="0" b="0"/>
            <wp:wrapTopAndBottom/>
            <wp:docPr id="168564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42342" name=""/>
                    <pic:cNvPicPr/>
                  </pic:nvPicPr>
                  <pic:blipFill>
                    <a:blip r:embed="rId39">
                      <a:extLst>
                        <a:ext uri="{28A0092B-C50C-407E-A947-70E740481C1C}">
                          <a14:useLocalDpi xmlns:a14="http://schemas.microsoft.com/office/drawing/2010/main" val="0"/>
                        </a:ext>
                      </a:extLst>
                    </a:blip>
                    <a:stretch>
                      <a:fillRect/>
                    </a:stretch>
                  </pic:blipFill>
                  <pic:spPr>
                    <a:xfrm>
                      <a:off x="0" y="0"/>
                      <a:ext cx="4895850" cy="2595245"/>
                    </a:xfrm>
                    <a:prstGeom prst="rect">
                      <a:avLst/>
                    </a:prstGeom>
                  </pic:spPr>
                </pic:pic>
              </a:graphicData>
            </a:graphic>
            <wp14:sizeRelH relativeFrom="margin">
              <wp14:pctWidth>0</wp14:pctWidth>
            </wp14:sizeRelH>
            <wp14:sizeRelV relativeFrom="margin">
              <wp14:pctHeight>0</wp14:pctHeight>
            </wp14:sizeRelV>
          </wp:anchor>
        </w:drawing>
      </w:r>
      <w:r w:rsidR="00BF0A20" w:rsidRPr="00BF0A20">
        <w:t>Here are the ways to build a GPT model</w:t>
      </w:r>
      <w:r w:rsidR="00BF0A20">
        <w:t xml:space="preserve">. </w:t>
      </w:r>
      <w:r w:rsidR="00BF0A20" w:rsidRPr="00BF0A20">
        <w:t>Here are the ways to build a GPT model. We will talk about building a GPT from scratch, the fine-tuning for the GPT will be attached in the word file, as well as reported later.</w:t>
      </w:r>
    </w:p>
    <w:p w14:paraId="41DAEF32" w14:textId="6383A947" w:rsidR="00BB5E1D" w:rsidRDefault="00601302" w:rsidP="00601302">
      <w:pPr>
        <w:pStyle w:val="Nidungvnbn"/>
        <w:ind w:firstLine="0"/>
        <w:jc w:val="center"/>
        <w:rPr>
          <w:i/>
          <w:iCs/>
        </w:rPr>
      </w:pPr>
      <w:r w:rsidRPr="00601302">
        <w:rPr>
          <w:i/>
          <w:iCs/>
        </w:rPr>
        <w:t>Figure 3.9. DataLoader for GPT.</w:t>
      </w:r>
    </w:p>
    <w:p w14:paraId="603D0609" w14:textId="77777777" w:rsidR="00601302" w:rsidRDefault="00601302" w:rsidP="00601302">
      <w:pPr>
        <w:pStyle w:val="Nidungvnbn"/>
        <w:ind w:firstLine="0"/>
        <w:jc w:val="center"/>
        <w:rPr>
          <w:i/>
          <w:iCs/>
        </w:rPr>
      </w:pPr>
    </w:p>
    <w:p w14:paraId="7331FF59" w14:textId="79F8FE25" w:rsidR="00601302" w:rsidRDefault="00601302" w:rsidP="00601302">
      <w:pPr>
        <w:pStyle w:val="Nidungvnbn"/>
        <w:ind w:firstLine="0"/>
        <w:jc w:val="center"/>
        <w:rPr>
          <w:i/>
          <w:iCs/>
        </w:rPr>
      </w:pPr>
      <w:r w:rsidRPr="00601302">
        <w:rPr>
          <w:i/>
          <w:iCs/>
        </w:rPr>
        <w:lastRenderedPageBreak/>
        <w:drawing>
          <wp:anchor distT="0" distB="0" distL="114300" distR="114300" simplePos="0" relativeHeight="251683840" behindDoc="0" locked="0" layoutInCell="1" allowOverlap="1" wp14:anchorId="615891FC" wp14:editId="53A27ABC">
            <wp:simplePos x="0" y="0"/>
            <wp:positionH relativeFrom="margin">
              <wp:align>right</wp:align>
            </wp:positionH>
            <wp:positionV relativeFrom="paragraph">
              <wp:posOffset>0</wp:posOffset>
            </wp:positionV>
            <wp:extent cx="5791835" cy="4514850"/>
            <wp:effectExtent l="0" t="0" r="0" b="0"/>
            <wp:wrapTopAndBottom/>
            <wp:docPr id="136721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3765" name=""/>
                    <pic:cNvPicPr/>
                  </pic:nvPicPr>
                  <pic:blipFill>
                    <a:blip r:embed="rId40">
                      <a:extLst>
                        <a:ext uri="{28A0092B-C50C-407E-A947-70E740481C1C}">
                          <a14:useLocalDpi xmlns:a14="http://schemas.microsoft.com/office/drawing/2010/main" val="0"/>
                        </a:ext>
                      </a:extLst>
                    </a:blip>
                    <a:stretch>
                      <a:fillRect/>
                    </a:stretch>
                  </pic:blipFill>
                  <pic:spPr>
                    <a:xfrm>
                      <a:off x="0" y="0"/>
                      <a:ext cx="5791835" cy="4514850"/>
                    </a:xfrm>
                    <a:prstGeom prst="rect">
                      <a:avLst/>
                    </a:prstGeom>
                  </pic:spPr>
                </pic:pic>
              </a:graphicData>
            </a:graphic>
          </wp:anchor>
        </w:drawing>
      </w:r>
      <w:r w:rsidRPr="00601302">
        <w:rPr>
          <w:i/>
          <w:iCs/>
        </w:rPr>
        <w:t>Figure 3.10. GPT Model.</w:t>
      </w:r>
    </w:p>
    <w:p w14:paraId="7C4F98D5" w14:textId="5BCC7271" w:rsidR="00601302" w:rsidRDefault="00601302" w:rsidP="00601302">
      <w:pPr>
        <w:pStyle w:val="Nidungvnbn"/>
      </w:pPr>
      <w:r w:rsidRPr="00601302">
        <w:t>After building the dataloader, we build the classes of the GPT model. The train and eval functions of GPT are the same as those of Transformer.</w:t>
      </w:r>
    </w:p>
    <w:p w14:paraId="608CDF5B" w14:textId="77777777" w:rsidR="00601302" w:rsidRDefault="00601302" w:rsidP="00601302">
      <w:pPr>
        <w:pStyle w:val="Nidungvnbn"/>
      </w:pPr>
    </w:p>
    <w:p w14:paraId="12477852" w14:textId="77777777" w:rsidR="00601302" w:rsidRDefault="00601302" w:rsidP="00601302">
      <w:pPr>
        <w:pStyle w:val="Nidungvnbn"/>
      </w:pPr>
    </w:p>
    <w:p w14:paraId="5157565B" w14:textId="77777777" w:rsidR="00601302" w:rsidRDefault="00601302" w:rsidP="00601302">
      <w:pPr>
        <w:pStyle w:val="Nidungvnbn"/>
      </w:pPr>
    </w:p>
    <w:p w14:paraId="723B6B77" w14:textId="77777777" w:rsidR="00601302" w:rsidRDefault="00601302" w:rsidP="00601302">
      <w:pPr>
        <w:pStyle w:val="Nidungvnbn"/>
      </w:pPr>
    </w:p>
    <w:p w14:paraId="1F4F35C8" w14:textId="77777777" w:rsidR="00601302" w:rsidRDefault="00601302" w:rsidP="00601302">
      <w:pPr>
        <w:pStyle w:val="Nidungvnbn"/>
      </w:pPr>
    </w:p>
    <w:p w14:paraId="3A6F1597" w14:textId="77777777" w:rsidR="00601302" w:rsidRDefault="00601302" w:rsidP="00601302">
      <w:pPr>
        <w:pStyle w:val="Nidungvnbn"/>
      </w:pPr>
    </w:p>
    <w:p w14:paraId="32834738" w14:textId="77777777" w:rsidR="00601302" w:rsidRPr="00601302" w:rsidRDefault="00601302" w:rsidP="00601302">
      <w:pPr>
        <w:pStyle w:val="Nidungvnbn"/>
      </w:pPr>
    </w:p>
    <w:p w14:paraId="17FF04E6" w14:textId="49D65AEA" w:rsidR="0011552C" w:rsidRDefault="0011552C" w:rsidP="00F81E3D">
      <w:pPr>
        <w:pStyle w:val="Chng"/>
        <w:outlineLvl w:val="0"/>
      </w:pPr>
      <w:bookmarkStart w:id="51" w:name="_Toc197799941"/>
      <w:r w:rsidRPr="00F81E3D">
        <w:lastRenderedPageBreak/>
        <w:t xml:space="preserve">CHAPTER IV – Evaluation </w:t>
      </w:r>
      <w:r w:rsidR="00781DFF" w:rsidRPr="00F81E3D">
        <w:t xml:space="preserve">And Compare Models With </w:t>
      </w:r>
      <w:r w:rsidR="003A702F">
        <w:t>Rouge And BLEU Score</w:t>
      </w:r>
      <w:r w:rsidR="00781DFF" w:rsidRPr="00F81E3D">
        <w:t>.</w:t>
      </w:r>
      <w:bookmarkEnd w:id="51"/>
    </w:p>
    <w:tbl>
      <w:tblPr>
        <w:tblStyle w:val="TableGrid"/>
        <w:tblW w:w="0" w:type="auto"/>
        <w:tblLayout w:type="fixed"/>
        <w:tblLook w:val="04A0" w:firstRow="1" w:lastRow="0" w:firstColumn="1" w:lastColumn="0" w:noHBand="0" w:noVBand="1"/>
      </w:tblPr>
      <w:tblGrid>
        <w:gridCol w:w="1705"/>
        <w:gridCol w:w="1967"/>
        <w:gridCol w:w="1813"/>
        <w:gridCol w:w="1813"/>
        <w:gridCol w:w="1813"/>
      </w:tblGrid>
      <w:tr w:rsidR="008C5D23" w14:paraId="0028FE86" w14:textId="77777777" w:rsidTr="008C5D23">
        <w:tc>
          <w:tcPr>
            <w:tcW w:w="1705" w:type="dxa"/>
            <w:vAlign w:val="center"/>
          </w:tcPr>
          <w:p w14:paraId="05B470D1" w14:textId="69955284" w:rsidR="008C5D23" w:rsidRDefault="008C5D23" w:rsidP="008C5D23">
            <w:pPr>
              <w:pStyle w:val="Nidungvnbn"/>
              <w:ind w:hanging="20"/>
            </w:pPr>
            <w:r>
              <w:t>Model</w:t>
            </w:r>
          </w:p>
        </w:tc>
        <w:tc>
          <w:tcPr>
            <w:tcW w:w="1967" w:type="dxa"/>
            <w:vAlign w:val="center"/>
          </w:tcPr>
          <w:p w14:paraId="7658C429" w14:textId="03D09660" w:rsidR="008C5D23" w:rsidRDefault="008C5D23" w:rsidP="008C5D23">
            <w:pPr>
              <w:pStyle w:val="Nidungvnbn"/>
              <w:ind w:hanging="20"/>
            </w:pPr>
            <w:r>
              <w:t>BLEU</w:t>
            </w:r>
          </w:p>
        </w:tc>
        <w:tc>
          <w:tcPr>
            <w:tcW w:w="1813" w:type="dxa"/>
            <w:vAlign w:val="center"/>
          </w:tcPr>
          <w:p w14:paraId="466A489D" w14:textId="2114497F" w:rsidR="008C5D23" w:rsidRDefault="008C5D23" w:rsidP="008C5D23">
            <w:pPr>
              <w:pStyle w:val="Nidungvnbn"/>
              <w:ind w:hanging="20"/>
            </w:pPr>
            <w:r w:rsidRPr="008C5D23">
              <w:t>ROUGE-</w:t>
            </w:r>
            <w:r>
              <w:t>1</w:t>
            </w:r>
          </w:p>
        </w:tc>
        <w:tc>
          <w:tcPr>
            <w:tcW w:w="1813" w:type="dxa"/>
            <w:vAlign w:val="center"/>
          </w:tcPr>
          <w:p w14:paraId="76708247" w14:textId="1539D8F8" w:rsidR="008C5D23" w:rsidRDefault="008C5D23" w:rsidP="008C5D23">
            <w:pPr>
              <w:pStyle w:val="Nidungvnbn"/>
              <w:ind w:hanging="20"/>
            </w:pPr>
            <w:r w:rsidRPr="008C5D23">
              <w:t>ROUGE-</w:t>
            </w:r>
            <w:r>
              <w:t>2</w:t>
            </w:r>
          </w:p>
        </w:tc>
        <w:tc>
          <w:tcPr>
            <w:tcW w:w="1813" w:type="dxa"/>
            <w:vAlign w:val="center"/>
          </w:tcPr>
          <w:p w14:paraId="5542D66D" w14:textId="6B1B8642" w:rsidR="008C5D23" w:rsidRDefault="008C5D23" w:rsidP="008C5D23">
            <w:pPr>
              <w:pStyle w:val="Nidungvnbn"/>
              <w:ind w:hanging="20"/>
            </w:pPr>
            <w:r w:rsidRPr="008C5D23">
              <w:t>ROUGE-</w:t>
            </w:r>
            <w:r>
              <w:t>3</w:t>
            </w:r>
          </w:p>
        </w:tc>
      </w:tr>
      <w:tr w:rsidR="008C5D23" w14:paraId="23A48255" w14:textId="77777777" w:rsidTr="008C5D23">
        <w:tc>
          <w:tcPr>
            <w:tcW w:w="1705" w:type="dxa"/>
            <w:vAlign w:val="center"/>
          </w:tcPr>
          <w:p w14:paraId="3FB915E0" w14:textId="3BB88C9D" w:rsidR="008C5D23" w:rsidRDefault="008C5D23" w:rsidP="008C5D23">
            <w:pPr>
              <w:pStyle w:val="Nidungvnbn"/>
              <w:ind w:hanging="20"/>
            </w:pPr>
            <w:r>
              <w:t>T5</w:t>
            </w:r>
          </w:p>
        </w:tc>
        <w:tc>
          <w:tcPr>
            <w:tcW w:w="1967" w:type="dxa"/>
            <w:vAlign w:val="center"/>
          </w:tcPr>
          <w:p w14:paraId="3A88F8E2" w14:textId="11FBA245" w:rsidR="008C5D23" w:rsidRDefault="008C5D23" w:rsidP="008C5D23">
            <w:pPr>
              <w:pStyle w:val="Nidungvnbn"/>
              <w:ind w:hanging="20"/>
            </w:pPr>
            <w:r w:rsidRPr="008C5D23">
              <w:t>0.3478</w:t>
            </w:r>
          </w:p>
        </w:tc>
        <w:tc>
          <w:tcPr>
            <w:tcW w:w="1813" w:type="dxa"/>
            <w:vAlign w:val="center"/>
          </w:tcPr>
          <w:p w14:paraId="33C0DB68" w14:textId="49B50D0B" w:rsidR="008C5D23" w:rsidRDefault="008C5D23" w:rsidP="008C5D23">
            <w:pPr>
              <w:pStyle w:val="Nidungvnbn"/>
              <w:ind w:hanging="20"/>
            </w:pPr>
            <w:r w:rsidRPr="008C5D23">
              <w:t>0.5623</w:t>
            </w:r>
          </w:p>
        </w:tc>
        <w:tc>
          <w:tcPr>
            <w:tcW w:w="1813" w:type="dxa"/>
            <w:vAlign w:val="center"/>
          </w:tcPr>
          <w:p w14:paraId="08ADEE71" w14:textId="2E8F3D11" w:rsidR="008C5D23" w:rsidRDefault="008C5D23" w:rsidP="008C5D23">
            <w:pPr>
              <w:pStyle w:val="Nidungvnbn"/>
              <w:ind w:hanging="20"/>
            </w:pPr>
            <w:r w:rsidRPr="008C5D23">
              <w:t>0.3127</w:t>
            </w:r>
          </w:p>
        </w:tc>
        <w:tc>
          <w:tcPr>
            <w:tcW w:w="1813" w:type="dxa"/>
            <w:vAlign w:val="center"/>
          </w:tcPr>
          <w:p w14:paraId="13A1075F" w14:textId="154E0650" w:rsidR="008C5D23" w:rsidRDefault="008C5D23" w:rsidP="008C5D23">
            <w:pPr>
              <w:pStyle w:val="Nidungvnbn"/>
              <w:ind w:hanging="20"/>
            </w:pPr>
            <w:r w:rsidRPr="008C5D23">
              <w:t>0.5184</w:t>
            </w:r>
          </w:p>
        </w:tc>
      </w:tr>
      <w:tr w:rsidR="008C5D23" w14:paraId="6D7F7A4A" w14:textId="77777777" w:rsidTr="008C5D23">
        <w:tc>
          <w:tcPr>
            <w:tcW w:w="1705" w:type="dxa"/>
            <w:vAlign w:val="center"/>
          </w:tcPr>
          <w:p w14:paraId="7928C0E8" w14:textId="680757E7" w:rsidR="008C5D23" w:rsidRDefault="008C5D23" w:rsidP="008C5D23">
            <w:pPr>
              <w:pStyle w:val="Nidungvnbn"/>
              <w:ind w:hanging="20"/>
            </w:pPr>
            <w:r>
              <w:t>GPT2</w:t>
            </w:r>
          </w:p>
        </w:tc>
        <w:tc>
          <w:tcPr>
            <w:tcW w:w="1967" w:type="dxa"/>
            <w:vAlign w:val="center"/>
          </w:tcPr>
          <w:p w14:paraId="2B7D6FCE" w14:textId="7E57170E" w:rsidR="008C5D23" w:rsidRDefault="008C5D23" w:rsidP="008C5D23">
            <w:pPr>
              <w:pStyle w:val="Nidungvnbn"/>
              <w:ind w:hanging="20"/>
            </w:pPr>
            <w:r w:rsidRPr="008C5D23">
              <w:t>0.3156</w:t>
            </w:r>
          </w:p>
        </w:tc>
        <w:tc>
          <w:tcPr>
            <w:tcW w:w="1813" w:type="dxa"/>
            <w:vAlign w:val="center"/>
          </w:tcPr>
          <w:p w14:paraId="0636FE7E" w14:textId="7CA34CE3" w:rsidR="008C5D23" w:rsidRDefault="008C5D23" w:rsidP="008C5D23">
            <w:pPr>
              <w:pStyle w:val="Nidungvnbn"/>
              <w:ind w:hanging="20"/>
            </w:pPr>
            <w:r w:rsidRPr="008C5D23">
              <w:t>0.4932</w:t>
            </w:r>
          </w:p>
        </w:tc>
        <w:tc>
          <w:tcPr>
            <w:tcW w:w="1813" w:type="dxa"/>
            <w:vAlign w:val="center"/>
          </w:tcPr>
          <w:p w14:paraId="06CDD449" w14:textId="021E0DDA" w:rsidR="008C5D23" w:rsidRDefault="008C5D23" w:rsidP="008C5D23">
            <w:pPr>
              <w:pStyle w:val="Nidungvnbn"/>
              <w:ind w:hanging="20"/>
            </w:pPr>
            <w:r w:rsidRPr="008C5D23">
              <w:t>0.2789</w:t>
            </w:r>
          </w:p>
        </w:tc>
        <w:tc>
          <w:tcPr>
            <w:tcW w:w="1813" w:type="dxa"/>
            <w:vAlign w:val="center"/>
          </w:tcPr>
          <w:p w14:paraId="2155A3F4" w14:textId="01A65B77" w:rsidR="008C5D23" w:rsidRDefault="008C5D23" w:rsidP="008C5D23">
            <w:pPr>
              <w:pStyle w:val="Nidungvnbn"/>
              <w:ind w:hanging="20"/>
            </w:pPr>
            <w:r w:rsidRPr="008C5D23">
              <w:t>0.4615</w:t>
            </w:r>
          </w:p>
        </w:tc>
      </w:tr>
      <w:tr w:rsidR="008C5D23" w14:paraId="0CA103D9" w14:textId="77777777" w:rsidTr="008C5D23">
        <w:tc>
          <w:tcPr>
            <w:tcW w:w="1705" w:type="dxa"/>
            <w:vAlign w:val="center"/>
          </w:tcPr>
          <w:p w14:paraId="4E8360FE" w14:textId="7C89C886" w:rsidR="008C5D23" w:rsidRDefault="008C5D23" w:rsidP="008C5D23">
            <w:pPr>
              <w:pStyle w:val="Nidungvnbn"/>
              <w:ind w:hanging="20"/>
            </w:pPr>
            <w:r>
              <w:t>Transformer</w:t>
            </w:r>
          </w:p>
        </w:tc>
        <w:tc>
          <w:tcPr>
            <w:tcW w:w="1967" w:type="dxa"/>
            <w:vAlign w:val="center"/>
          </w:tcPr>
          <w:p w14:paraId="212CD0B5" w14:textId="7FAC38ED" w:rsidR="008C5D23" w:rsidRDefault="008C5D23" w:rsidP="008C5D23">
            <w:pPr>
              <w:pStyle w:val="Nidungvnbn"/>
              <w:ind w:hanging="20"/>
            </w:pPr>
            <w:r w:rsidRPr="008C5D23">
              <w:t>0.2473</w:t>
            </w:r>
          </w:p>
        </w:tc>
        <w:tc>
          <w:tcPr>
            <w:tcW w:w="1813" w:type="dxa"/>
            <w:vAlign w:val="center"/>
          </w:tcPr>
          <w:p w14:paraId="4F4F80D3" w14:textId="01B80D78" w:rsidR="008C5D23" w:rsidRDefault="008C5D23" w:rsidP="008C5D23">
            <w:pPr>
              <w:pStyle w:val="Nidungvnbn"/>
              <w:ind w:hanging="20"/>
            </w:pPr>
            <w:r w:rsidRPr="008C5D23">
              <w:t>0.4137</w:t>
            </w:r>
          </w:p>
        </w:tc>
        <w:tc>
          <w:tcPr>
            <w:tcW w:w="1813" w:type="dxa"/>
            <w:vAlign w:val="center"/>
          </w:tcPr>
          <w:p w14:paraId="380E0D06" w14:textId="5613D6B0" w:rsidR="008C5D23" w:rsidRDefault="008C5D23" w:rsidP="008C5D23">
            <w:pPr>
              <w:pStyle w:val="Nidungvnbn"/>
              <w:ind w:hanging="20"/>
            </w:pPr>
            <w:r w:rsidRPr="008C5D23">
              <w:t>0.1942</w:t>
            </w:r>
          </w:p>
        </w:tc>
        <w:tc>
          <w:tcPr>
            <w:tcW w:w="1813" w:type="dxa"/>
            <w:vAlign w:val="center"/>
          </w:tcPr>
          <w:p w14:paraId="0E166803" w14:textId="503DB65A" w:rsidR="008C5D23" w:rsidRDefault="008C5D23" w:rsidP="008C5D23">
            <w:pPr>
              <w:pStyle w:val="Nidungvnbn"/>
              <w:ind w:hanging="20"/>
            </w:pPr>
            <w:r w:rsidRPr="008C5D23">
              <w:t>0.3589</w:t>
            </w:r>
          </w:p>
        </w:tc>
      </w:tr>
      <w:tr w:rsidR="008C5D23" w14:paraId="31BA5046" w14:textId="77777777" w:rsidTr="008C5D23">
        <w:tc>
          <w:tcPr>
            <w:tcW w:w="1705" w:type="dxa"/>
            <w:vAlign w:val="center"/>
          </w:tcPr>
          <w:p w14:paraId="181D5D9F" w14:textId="0D069FE7" w:rsidR="008C5D23" w:rsidRDefault="008C5D23" w:rsidP="008C5D23">
            <w:pPr>
              <w:pStyle w:val="Nidungvnbn"/>
              <w:ind w:hanging="20"/>
            </w:pPr>
            <w:r>
              <w:t>GPT</w:t>
            </w:r>
          </w:p>
        </w:tc>
        <w:tc>
          <w:tcPr>
            <w:tcW w:w="1967" w:type="dxa"/>
            <w:vAlign w:val="center"/>
          </w:tcPr>
          <w:p w14:paraId="399D62AC" w14:textId="4C443810" w:rsidR="008C5D23" w:rsidRDefault="008C5D23" w:rsidP="008C5D23">
            <w:pPr>
              <w:pStyle w:val="Nidungvnbn"/>
              <w:ind w:hanging="20"/>
            </w:pPr>
            <w:r w:rsidRPr="008C5D23">
              <w:t>0.1924</w:t>
            </w:r>
          </w:p>
        </w:tc>
        <w:tc>
          <w:tcPr>
            <w:tcW w:w="1813" w:type="dxa"/>
            <w:vAlign w:val="center"/>
          </w:tcPr>
          <w:p w14:paraId="65DF2604" w14:textId="01CAB0D0" w:rsidR="008C5D23" w:rsidRDefault="008C5D23" w:rsidP="008C5D23">
            <w:pPr>
              <w:pStyle w:val="Nidungvnbn"/>
              <w:ind w:hanging="20"/>
            </w:pPr>
            <w:r w:rsidRPr="008C5D23">
              <w:t>0.3418</w:t>
            </w:r>
          </w:p>
        </w:tc>
        <w:tc>
          <w:tcPr>
            <w:tcW w:w="1813" w:type="dxa"/>
            <w:vAlign w:val="center"/>
          </w:tcPr>
          <w:p w14:paraId="3CC256DF" w14:textId="36887D9D" w:rsidR="008C5D23" w:rsidRDefault="008C5D23" w:rsidP="008C5D23">
            <w:pPr>
              <w:pStyle w:val="Nidungvnbn"/>
              <w:ind w:hanging="20"/>
            </w:pPr>
            <w:r w:rsidRPr="008C5D23">
              <w:t>0.1473</w:t>
            </w:r>
          </w:p>
        </w:tc>
        <w:tc>
          <w:tcPr>
            <w:tcW w:w="1813" w:type="dxa"/>
            <w:vAlign w:val="center"/>
          </w:tcPr>
          <w:p w14:paraId="068B86AD" w14:textId="5FF5F6EF" w:rsidR="008C5D23" w:rsidRDefault="008C5D23" w:rsidP="008C5D23">
            <w:pPr>
              <w:pStyle w:val="Nidungvnbn"/>
              <w:ind w:hanging="20"/>
            </w:pPr>
            <w:r w:rsidRPr="008C5D23">
              <w:t>0.2936</w:t>
            </w:r>
          </w:p>
        </w:tc>
      </w:tr>
    </w:tbl>
    <w:p w14:paraId="325D53D9" w14:textId="1DB0B909" w:rsidR="008C5D23" w:rsidRDefault="008C5D23" w:rsidP="008C5D23">
      <w:pPr>
        <w:pStyle w:val="Nidungvnbn"/>
        <w:ind w:firstLine="0"/>
        <w:jc w:val="center"/>
        <w:rPr>
          <w:i/>
          <w:iCs/>
        </w:rPr>
      </w:pPr>
      <w:r w:rsidRPr="008C5D23">
        <w:rPr>
          <w:i/>
          <w:iCs/>
        </w:rPr>
        <w:t>Table 2. Summary of BLEU and ROUGE.</w:t>
      </w:r>
    </w:p>
    <w:p w14:paraId="1275CE40" w14:textId="670BDF6F" w:rsidR="008C5D23" w:rsidRDefault="008C5D23" w:rsidP="008C5D23">
      <w:pPr>
        <w:pStyle w:val="Nidungvnbn"/>
        <w:ind w:firstLine="0"/>
        <w:jc w:val="center"/>
        <w:rPr>
          <w:i/>
          <w:iCs/>
        </w:rPr>
      </w:pPr>
      <w:r>
        <w:rPr>
          <w:noProof/>
        </w:rPr>
        <mc:AlternateContent>
          <mc:Choice Requires="wps">
            <w:drawing>
              <wp:inline distT="0" distB="0" distL="0" distR="0" wp14:anchorId="5F6E4CB3" wp14:editId="6E18FC9B">
                <wp:extent cx="304800" cy="304800"/>
                <wp:effectExtent l="0" t="0" r="0" b="0"/>
                <wp:docPr id="137961324" name="Rectangle 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AD397" id="Rectangle 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C5D23">
        <w:rPr>
          <w:i/>
          <w:iCs/>
        </w:rPr>
        <w:drawing>
          <wp:inline distT="0" distB="0" distL="0" distR="0" wp14:anchorId="4D878F92" wp14:editId="649BC39B">
            <wp:extent cx="2600688" cy="609685"/>
            <wp:effectExtent l="0" t="0" r="9525" b="0"/>
            <wp:docPr id="199690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2735" name=""/>
                    <pic:cNvPicPr/>
                  </pic:nvPicPr>
                  <pic:blipFill>
                    <a:blip r:embed="rId41"/>
                    <a:stretch>
                      <a:fillRect/>
                    </a:stretch>
                  </pic:blipFill>
                  <pic:spPr>
                    <a:xfrm>
                      <a:off x="0" y="0"/>
                      <a:ext cx="2600688" cy="609685"/>
                    </a:xfrm>
                    <a:prstGeom prst="rect">
                      <a:avLst/>
                    </a:prstGeom>
                  </pic:spPr>
                </pic:pic>
              </a:graphicData>
            </a:graphic>
          </wp:inline>
        </w:drawing>
      </w:r>
    </w:p>
    <w:p w14:paraId="4F1223D3" w14:textId="5D6B0936" w:rsidR="008C5D23" w:rsidRDefault="008C5D23" w:rsidP="008C5D23">
      <w:pPr>
        <w:pStyle w:val="Nidungvnbn"/>
        <w:ind w:firstLine="0"/>
        <w:jc w:val="center"/>
        <w:rPr>
          <w:i/>
          <w:iCs/>
        </w:rPr>
      </w:pPr>
      <w:r>
        <w:rPr>
          <w:i/>
          <w:iCs/>
        </w:rPr>
        <w:t>Figure 4.1. Tranformer scores.</w:t>
      </w:r>
    </w:p>
    <w:p w14:paraId="79FB5F2A" w14:textId="26359461" w:rsidR="008C5D23" w:rsidRDefault="008C5D23" w:rsidP="008C5D23">
      <w:pPr>
        <w:pStyle w:val="Nidungvnbn"/>
        <w:ind w:firstLine="0"/>
        <w:jc w:val="center"/>
        <w:rPr>
          <w:i/>
          <w:iCs/>
        </w:rPr>
      </w:pPr>
      <w:r w:rsidRPr="008C5D23">
        <w:rPr>
          <w:i/>
          <w:iCs/>
        </w:rPr>
        <w:drawing>
          <wp:inline distT="0" distB="0" distL="0" distR="0" wp14:anchorId="4FBD9DC5" wp14:editId="385A6A21">
            <wp:extent cx="2181529" cy="2648320"/>
            <wp:effectExtent l="0" t="0" r="0" b="0"/>
            <wp:docPr id="4914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87445" name=""/>
                    <pic:cNvPicPr/>
                  </pic:nvPicPr>
                  <pic:blipFill>
                    <a:blip r:embed="rId42"/>
                    <a:stretch>
                      <a:fillRect/>
                    </a:stretch>
                  </pic:blipFill>
                  <pic:spPr>
                    <a:xfrm>
                      <a:off x="0" y="0"/>
                      <a:ext cx="2181529" cy="2648320"/>
                    </a:xfrm>
                    <a:prstGeom prst="rect">
                      <a:avLst/>
                    </a:prstGeom>
                  </pic:spPr>
                </pic:pic>
              </a:graphicData>
            </a:graphic>
          </wp:inline>
        </w:drawing>
      </w:r>
    </w:p>
    <w:p w14:paraId="79D9F7AF" w14:textId="55419A5B" w:rsidR="008C5D23" w:rsidRDefault="008C5D23" w:rsidP="008C5D23">
      <w:pPr>
        <w:pStyle w:val="Nidungvnbn"/>
        <w:ind w:firstLine="0"/>
        <w:jc w:val="center"/>
        <w:rPr>
          <w:i/>
          <w:iCs/>
        </w:rPr>
      </w:pPr>
      <w:r>
        <w:rPr>
          <w:i/>
          <w:iCs/>
        </w:rPr>
        <w:t>Figure 4.2. Others scores.</w:t>
      </w:r>
    </w:p>
    <w:p w14:paraId="68217B47" w14:textId="77777777" w:rsidR="008C5D23" w:rsidRPr="008C5D23" w:rsidRDefault="008C5D23" w:rsidP="008C5D23">
      <w:pPr>
        <w:pStyle w:val="Nidungvnbn"/>
      </w:pPr>
      <w:r w:rsidRPr="008C5D23">
        <w:t xml:space="preserve">In every significant evaluation metric, the T5 model performs noticeably better than the other four models. T5 exhibits strong capabilities in both surface-level accuracy and deeper semantic understanding, as evidenced by its BLEU score of 0.3478 and its ROUGE-1, ROUGE-2, and ROUGE-L F1 scores of 0.5623, 0.3127, and 0.5184, </w:t>
      </w:r>
      <w:r w:rsidRPr="008C5D23">
        <w:lastRenderedPageBreak/>
        <w:t>respectively. These high ROUGE scores show how well the model extracts the most important details from reference responses. T5 is particularly well-suited for challenging, domain-specific tasks like answering medical questions because of its pre-trained architecture and strong fine-tuning.</w:t>
      </w:r>
    </w:p>
    <w:p w14:paraId="2B3013C6" w14:textId="1CCE6D66" w:rsidR="008C5D23" w:rsidRDefault="008C5D23" w:rsidP="008C5D23">
      <w:pPr>
        <w:pStyle w:val="Nidungvnbn"/>
      </w:pPr>
      <w:r w:rsidRPr="008C5D23">
        <w:t xml:space="preserve">The </w:t>
      </w:r>
      <w:r w:rsidRPr="008C5D23">
        <w:rPr>
          <w:rFonts w:eastAsiaTheme="majorEastAsia"/>
        </w:rPr>
        <w:t>GPT2 model</w:t>
      </w:r>
      <w:r w:rsidRPr="008C5D23">
        <w:t xml:space="preserve">, which was also fine-tuned on the dataset, ranks second in performance. It achieved a BLEU score of </w:t>
      </w:r>
      <w:r w:rsidRPr="008C5D23">
        <w:rPr>
          <w:rFonts w:eastAsiaTheme="majorEastAsia"/>
        </w:rPr>
        <w:t>0.3156</w:t>
      </w:r>
      <w:r w:rsidRPr="008C5D23">
        <w:t xml:space="preserve">, ROUGE-1 of </w:t>
      </w:r>
      <w:r w:rsidRPr="008C5D23">
        <w:rPr>
          <w:rFonts w:eastAsiaTheme="majorEastAsia"/>
        </w:rPr>
        <w:t>0.4932</w:t>
      </w:r>
      <w:r w:rsidRPr="008C5D23">
        <w:t xml:space="preserve">, ROUGE-2 of </w:t>
      </w:r>
      <w:r w:rsidRPr="008C5D23">
        <w:rPr>
          <w:rFonts w:eastAsiaTheme="majorEastAsia"/>
        </w:rPr>
        <w:t>0.2789</w:t>
      </w:r>
      <w:r w:rsidRPr="008C5D23">
        <w:t xml:space="preserve">, and ROUGE-L of </w:t>
      </w:r>
      <w:r w:rsidRPr="008C5D23">
        <w:rPr>
          <w:rFonts w:eastAsiaTheme="majorEastAsia"/>
        </w:rPr>
        <w:t>0.4615</w:t>
      </w:r>
      <w:r w:rsidRPr="008C5D23">
        <w:t>. While not as high as T5, these results are still strong, especially considering GPT2’s autoregressive architecture. GPT2 performs well in generating coherent and contextually appropriate responses, but it slightly trails T5 in terms of content richness and alignment with ground-truth answers.</w:t>
      </w:r>
    </w:p>
    <w:p w14:paraId="0B2B7C8A" w14:textId="77777777" w:rsidR="008C5D23" w:rsidRPr="008C5D23" w:rsidRDefault="008C5D23" w:rsidP="008C5D23">
      <w:pPr>
        <w:pStyle w:val="Nidungvnbn"/>
      </w:pPr>
      <w:r w:rsidRPr="008C5D23">
        <w:t>The Transformer model, on the other hand, performs more modestly because it was constructed and trained from scratch. It performs worse than the refined models, with a BLEU score of 0.2473, ROUGE-1 of 0.4137, ROUGE-2 of 0.1942, and ROUGE-L of 0.3589. These findings highlight the difficulties of building deep learning models from the ground up, especially in specialized fields like healthcare where training resources and data availability may be constrained. The model produces partially relevant responses and demonstrates a reasonable comprehension of the task despite its lower scores.</w:t>
      </w:r>
    </w:p>
    <w:p w14:paraId="672BF23D" w14:textId="77777777" w:rsidR="008C5D23" w:rsidRPr="008C5D23" w:rsidRDefault="008C5D23" w:rsidP="008C5D23">
      <w:pPr>
        <w:pStyle w:val="Nidungvnbn"/>
      </w:pPr>
      <w:r w:rsidRPr="008C5D23">
        <w:t xml:space="preserve">Lastly, the </w:t>
      </w:r>
      <w:r w:rsidRPr="008C5D23">
        <w:rPr>
          <w:rFonts w:eastAsiaTheme="majorEastAsia"/>
        </w:rPr>
        <w:t>GPT_SCRATCH model</w:t>
      </w:r>
      <w:r w:rsidRPr="008C5D23">
        <w:t xml:space="preserve">, which is a GPT-style model trained from the ground up, exhibits the weakest results across all metrics. It scores only </w:t>
      </w:r>
      <w:r w:rsidRPr="008C5D23">
        <w:rPr>
          <w:rFonts w:eastAsiaTheme="majorEastAsia"/>
        </w:rPr>
        <w:t>0.1924</w:t>
      </w:r>
      <w:r w:rsidRPr="008C5D23">
        <w:t xml:space="preserve"> on BLEU, </w:t>
      </w:r>
      <w:r w:rsidRPr="008C5D23">
        <w:rPr>
          <w:rFonts w:eastAsiaTheme="majorEastAsia"/>
        </w:rPr>
        <w:t>0.3418</w:t>
      </w:r>
      <w:r w:rsidRPr="008C5D23">
        <w:t xml:space="preserve"> on ROUGE-1, </w:t>
      </w:r>
      <w:r w:rsidRPr="008C5D23">
        <w:rPr>
          <w:rFonts w:eastAsiaTheme="majorEastAsia"/>
        </w:rPr>
        <w:t>0.1473</w:t>
      </w:r>
      <w:r w:rsidRPr="008C5D23">
        <w:t xml:space="preserve"> on ROUGE-2, and </w:t>
      </w:r>
      <w:r w:rsidRPr="008C5D23">
        <w:rPr>
          <w:rFonts w:eastAsiaTheme="majorEastAsia"/>
        </w:rPr>
        <w:t>0.2936</w:t>
      </w:r>
      <w:r w:rsidRPr="008C5D23">
        <w:t xml:space="preserve"> on ROUGE-L.</w:t>
      </w:r>
      <w:r w:rsidRPr="008C5D23">
        <w:t xml:space="preserve"> </w:t>
      </w:r>
      <w:r w:rsidRPr="008C5D23">
        <w:t>The difficulty of successfully training generative language models from scratch without large datasets and computational power is confirmed by the fact that these results are noticeably worse than those of the pre-trained models. The model's practical usability is limited by its inability to generate accurate and fluent responses.</w:t>
      </w:r>
    </w:p>
    <w:p w14:paraId="65052DD2" w14:textId="1BF8F8A3" w:rsidR="008C5D23" w:rsidRPr="008C5D23" w:rsidRDefault="008C5D23" w:rsidP="008C5D23">
      <w:pPr>
        <w:pStyle w:val="Nidungvnbn"/>
      </w:pPr>
    </w:p>
    <w:p w14:paraId="6325513C" w14:textId="205146A9" w:rsidR="00871B6D" w:rsidRPr="00660D49" w:rsidRDefault="00781DFF" w:rsidP="003A702F">
      <w:pPr>
        <w:pStyle w:val="Nidungvnbn"/>
      </w:pPr>
      <w:r>
        <w:br w:type="page"/>
      </w:r>
    </w:p>
    <w:p w14:paraId="1024339B" w14:textId="796C92D4" w:rsidR="00417C9C" w:rsidRPr="00660D49" w:rsidRDefault="00EF638A" w:rsidP="0045648D">
      <w:pPr>
        <w:pStyle w:val="Tiucctrangmu"/>
        <w:outlineLvl w:val="0"/>
        <w:rPr>
          <w:b w:val="0"/>
        </w:rPr>
      </w:pPr>
      <w:bookmarkStart w:id="52" w:name="_Toc161399203"/>
      <w:bookmarkStart w:id="53" w:name="_Toc161399259"/>
      <w:bookmarkStart w:id="54" w:name="_Toc167614716"/>
      <w:bookmarkStart w:id="55" w:name="_Toc167616613"/>
      <w:bookmarkStart w:id="56" w:name="_Toc197799942"/>
      <w:r w:rsidRPr="00660D49">
        <w:rPr>
          <w:b w:val="0"/>
        </w:rPr>
        <w:lastRenderedPageBreak/>
        <w:t>REFERENCES</w:t>
      </w:r>
      <w:bookmarkEnd w:id="52"/>
      <w:bookmarkEnd w:id="53"/>
      <w:bookmarkEnd w:id="54"/>
      <w:bookmarkEnd w:id="55"/>
      <w:bookmarkEnd w:id="56"/>
    </w:p>
    <w:p w14:paraId="27ABAE49" w14:textId="709A7D68" w:rsidR="00BB2B2A" w:rsidRPr="00660D49" w:rsidRDefault="008043FE" w:rsidP="008043FE">
      <w:r w:rsidRPr="00660D49">
        <w:t>ENGLISH</w:t>
      </w:r>
    </w:p>
    <w:p w14:paraId="2A6B91C5" w14:textId="08703E86" w:rsidR="0094404F" w:rsidRPr="009C1FDA" w:rsidRDefault="00117CC9" w:rsidP="009C1FDA">
      <w:pPr>
        <w:pStyle w:val="ListParagraph"/>
        <w:numPr>
          <w:ilvl w:val="0"/>
          <w:numId w:val="1"/>
        </w:numPr>
        <w:rPr>
          <w:b/>
          <w:bCs/>
        </w:rPr>
      </w:pPr>
      <w:r w:rsidRPr="00660D49">
        <w:t>[</w:t>
      </w:r>
      <w:r w:rsidR="00610AEF" w:rsidRPr="00660D49">
        <w:t>1</w:t>
      </w:r>
      <w:r w:rsidRPr="00660D49">
        <w:t>]</w:t>
      </w:r>
      <w:r w:rsidR="005974E0" w:rsidRPr="00660D49">
        <w:t xml:space="preserve"> </w:t>
      </w:r>
      <w:r w:rsidR="009C1FDA" w:rsidRPr="009C1FDA">
        <w:rPr>
          <w:rStyle w:val="NidungvnbnChar"/>
        </w:rPr>
        <w:t>How Transformers Work: A Detailed Exploration of Transformer Architecture</w:t>
      </w:r>
      <w:r w:rsidR="005974E0" w:rsidRPr="00660D49">
        <w:t xml:space="preserve">. [Online]. Available: </w:t>
      </w:r>
      <w:hyperlink r:id="rId43" w:history="1">
        <w:r w:rsidR="009C1FDA" w:rsidRPr="009C1FDA">
          <w:rPr>
            <w:rStyle w:val="Hyperlink"/>
          </w:rPr>
          <w:t>How Transformers Work: A Detailed Exploration of Transformer Architecture | DataCamp</w:t>
        </w:r>
      </w:hyperlink>
    </w:p>
    <w:p w14:paraId="69346B29" w14:textId="1A3A78AB" w:rsidR="00385BFB" w:rsidRPr="00660D49" w:rsidRDefault="009F73DD" w:rsidP="009C1FDA">
      <w:pPr>
        <w:pStyle w:val="ListParagraph"/>
        <w:numPr>
          <w:ilvl w:val="0"/>
          <w:numId w:val="1"/>
        </w:numPr>
      </w:pPr>
      <w:r w:rsidRPr="00660D49">
        <w:t>[</w:t>
      </w:r>
      <w:r w:rsidR="006B1F40" w:rsidRPr="00660D49">
        <w:t>2</w:t>
      </w:r>
      <w:r w:rsidRPr="00660D49">
        <w:t>]</w:t>
      </w:r>
      <w:r w:rsidR="00C779F4" w:rsidRPr="00660D49">
        <w:t xml:space="preserve"> </w:t>
      </w:r>
      <w:r w:rsidR="009C1FDA">
        <w:t>Byte-Pair Encoding (BPE) in NLP</w:t>
      </w:r>
      <w:r w:rsidR="008D10B1">
        <w:t xml:space="preserve">. </w:t>
      </w:r>
      <w:r w:rsidRPr="00660D49">
        <w:t xml:space="preserve">[Online]. Available: </w:t>
      </w:r>
      <w:hyperlink r:id="rId44" w:history="1">
        <w:r w:rsidR="009C1FDA" w:rsidRPr="009C1FDA">
          <w:rPr>
            <w:rStyle w:val="Hyperlink"/>
          </w:rPr>
          <w:t>Byte-Pair Encoding (BPE) in NLP | GeeksforGeeks</w:t>
        </w:r>
      </w:hyperlink>
    </w:p>
    <w:p w14:paraId="6EC05167" w14:textId="13FE5B0A" w:rsidR="00117CC9" w:rsidRPr="009C1FDA" w:rsidRDefault="00560ABD" w:rsidP="009C1FDA">
      <w:pPr>
        <w:pStyle w:val="ListParagraph"/>
        <w:numPr>
          <w:ilvl w:val="0"/>
          <w:numId w:val="1"/>
        </w:numPr>
        <w:rPr>
          <w:b/>
          <w:bCs/>
        </w:rPr>
      </w:pPr>
      <w:r w:rsidRPr="00660D49">
        <w:t>[</w:t>
      </w:r>
      <w:r w:rsidR="006B1F40" w:rsidRPr="00660D49">
        <w:t>3</w:t>
      </w:r>
      <w:r w:rsidRPr="00660D49">
        <w:t xml:space="preserve">] </w:t>
      </w:r>
      <w:r w:rsidR="009C1FDA" w:rsidRPr="009C1FDA">
        <w:rPr>
          <w:rStyle w:val="NidungvnbnChar"/>
        </w:rPr>
        <w:t>Byte-Pair Encoding tokenization</w:t>
      </w:r>
      <w:r w:rsidR="009C1FDA">
        <w:rPr>
          <w:rStyle w:val="NidungvnbnChar"/>
        </w:rPr>
        <w:t xml:space="preserve"> </w:t>
      </w:r>
      <w:r w:rsidRPr="00660D49">
        <w:t xml:space="preserve">[Online]. Available: </w:t>
      </w:r>
      <w:hyperlink r:id="rId45" w:history="1">
        <w:r w:rsidR="009C1FDA" w:rsidRPr="009C1FDA">
          <w:rPr>
            <w:rStyle w:val="Hyperlink"/>
          </w:rPr>
          <w:t>Byte-Pair Encoding tokenization - Hugging Face LLM Course</w:t>
        </w:r>
      </w:hyperlink>
    </w:p>
    <w:p w14:paraId="24EDCACB" w14:textId="1452EB8D" w:rsidR="00E11644" w:rsidRPr="00660D49" w:rsidRDefault="00560ABD" w:rsidP="004C5C03">
      <w:pPr>
        <w:pStyle w:val="ListParagraph"/>
        <w:numPr>
          <w:ilvl w:val="0"/>
          <w:numId w:val="1"/>
        </w:numPr>
      </w:pPr>
      <w:r w:rsidRPr="00660D49">
        <w:t>[</w:t>
      </w:r>
      <w:r w:rsidR="006B1F40" w:rsidRPr="00660D49">
        <w:t>4</w:t>
      </w:r>
      <w:r w:rsidRPr="00660D49">
        <w:t>]</w:t>
      </w:r>
      <w:r w:rsidR="00426392" w:rsidRPr="00660D49">
        <w:t xml:space="preserve"> </w:t>
      </w:r>
      <w:r w:rsidR="009C1FDA" w:rsidRPr="009C1FDA">
        <w:t>Byte-Pair Encoding: Subword-based tokenization algorithm</w:t>
      </w:r>
      <w:r w:rsidR="008D10B1">
        <w:t xml:space="preserve">. </w:t>
      </w:r>
      <w:r w:rsidR="00426392" w:rsidRPr="00660D49">
        <w:t xml:space="preserve">[Online]. Available: </w:t>
      </w:r>
      <w:hyperlink r:id="rId46" w:history="1">
        <w:r w:rsidR="009C1FDA" w:rsidRPr="009C1FDA">
          <w:rPr>
            <w:rStyle w:val="Hyperlink"/>
          </w:rPr>
          <w:t>Byte-Pair Encoding: Subword-based tokenization algorithm | Towards Data Science</w:t>
        </w:r>
      </w:hyperlink>
    </w:p>
    <w:p w14:paraId="6D6A0CD3" w14:textId="472B3552" w:rsidR="000821F0" w:rsidRPr="009C1FDA" w:rsidRDefault="00E31901" w:rsidP="009C1FDA">
      <w:pPr>
        <w:pStyle w:val="ListParagraph"/>
        <w:numPr>
          <w:ilvl w:val="0"/>
          <w:numId w:val="1"/>
        </w:numPr>
        <w:rPr>
          <w:rStyle w:val="Hyperlink"/>
          <w:color w:val="auto"/>
          <w:u w:val="none"/>
        </w:rPr>
      </w:pPr>
      <w:r w:rsidRPr="00660D49">
        <w:t xml:space="preserve">[5] </w:t>
      </w:r>
      <w:r w:rsidR="009C1FDA" w:rsidRPr="009C1FDA">
        <w:t>Fine-Tuning the Pre-Trained T5-Small Model in Hugging Face for Text Summarization</w:t>
      </w:r>
      <w:r w:rsidRPr="00660D49">
        <w:rPr>
          <w:rStyle w:val="NidungvnbnChar"/>
        </w:rPr>
        <w:t xml:space="preserve">. [Online]. Available: </w:t>
      </w:r>
      <w:hyperlink r:id="rId47" w:history="1">
        <w:r w:rsidR="009C1FDA" w:rsidRPr="009C1FDA">
          <w:rPr>
            <w:rStyle w:val="Hyperlink"/>
          </w:rPr>
          <w:t>Fine-Tuning the Pre-Trained T5-Small Model in Hugging Face for Text Summarization | by Yuan An, PhD | Medium</w:t>
        </w:r>
      </w:hyperlink>
    </w:p>
    <w:p w14:paraId="1761FE48" w14:textId="1C91F003" w:rsidR="00581DF5" w:rsidRPr="00660D49" w:rsidRDefault="00581DF5" w:rsidP="00581DF5">
      <w:pPr>
        <w:pStyle w:val="Nidungvnbn"/>
      </w:pPr>
    </w:p>
    <w:p w14:paraId="3B669536" w14:textId="249030F1" w:rsidR="00E31901" w:rsidRPr="00660D49" w:rsidRDefault="00E31901" w:rsidP="00E31901">
      <w:pPr>
        <w:pStyle w:val="ListParagraph"/>
      </w:pPr>
    </w:p>
    <w:sectPr w:rsidR="00E31901" w:rsidRPr="00660D49" w:rsidSect="00725C52">
      <w:headerReference w:type="default" r:id="rId48"/>
      <w:pgSz w:w="12240" w:h="15840"/>
      <w:pgMar w:top="1985"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3A924" w14:textId="77777777" w:rsidR="00D8731A" w:rsidRDefault="00D8731A" w:rsidP="00453AB1">
      <w:r>
        <w:separator/>
      </w:r>
    </w:p>
  </w:endnote>
  <w:endnote w:type="continuationSeparator" w:id="0">
    <w:p w14:paraId="1ED13385" w14:textId="77777777" w:rsidR="00D8731A" w:rsidRDefault="00D8731A" w:rsidP="00453AB1">
      <w:r>
        <w:continuationSeparator/>
      </w:r>
    </w:p>
  </w:endnote>
  <w:endnote w:type="continuationNotice" w:id="1">
    <w:p w14:paraId="01CACECA" w14:textId="77777777" w:rsidR="00D8731A" w:rsidRDefault="00D87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1433127"/>
      <w:docPartObj>
        <w:docPartGallery w:val="Page Numbers (Bottom of Page)"/>
        <w:docPartUnique/>
      </w:docPartObj>
    </w:sdtPr>
    <w:sdtEndPr>
      <w:rPr>
        <w:noProof/>
      </w:rPr>
    </w:sdtEndPr>
    <w:sdtContent>
      <w:p w14:paraId="20632E6F" w14:textId="0E33FB69" w:rsidR="00F3587E" w:rsidRDefault="00F3587E">
        <w:pPr>
          <w:pStyle w:val="Footer"/>
          <w:jc w:val="center"/>
        </w:pPr>
        <w:r>
          <w:fldChar w:fldCharType="begin"/>
        </w:r>
        <w:r>
          <w:instrText xml:space="preserve"> PAGE   \* MERGEFORMAT </w:instrText>
        </w:r>
        <w:r>
          <w:fldChar w:fldCharType="separate"/>
        </w:r>
        <w:r w:rsidR="006C2B6B">
          <w:rPr>
            <w:noProof/>
          </w:rPr>
          <w:t>20</w:t>
        </w:r>
        <w:r>
          <w:rPr>
            <w:noProof/>
          </w:rPr>
          <w:fldChar w:fldCharType="end"/>
        </w:r>
      </w:p>
    </w:sdtContent>
  </w:sdt>
  <w:p w14:paraId="43B1630B" w14:textId="77777777" w:rsidR="00F3587E" w:rsidRDefault="00F35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E4928" w14:textId="77777777" w:rsidR="00D8731A" w:rsidRDefault="00D8731A" w:rsidP="00453AB1">
      <w:r>
        <w:separator/>
      </w:r>
    </w:p>
  </w:footnote>
  <w:footnote w:type="continuationSeparator" w:id="0">
    <w:p w14:paraId="26352F5A" w14:textId="77777777" w:rsidR="00D8731A" w:rsidRDefault="00D8731A" w:rsidP="00453AB1">
      <w:r>
        <w:continuationSeparator/>
      </w:r>
    </w:p>
  </w:footnote>
  <w:footnote w:type="continuationNotice" w:id="1">
    <w:p w14:paraId="305BC4E9" w14:textId="77777777" w:rsidR="00D8731A" w:rsidRDefault="00D873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6D3EC" w14:textId="14CD2DEF" w:rsidR="00F3587E" w:rsidRDefault="00F3587E">
    <w:pPr>
      <w:pStyle w:val="Header"/>
    </w:pPr>
  </w:p>
  <w:p w14:paraId="2297F0CA" w14:textId="77777777" w:rsidR="00F3587E" w:rsidRDefault="00F3587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817AC" w14:textId="7A960AC1" w:rsidR="00F3587E" w:rsidRDefault="00F3587E">
    <w:pPr>
      <w:pStyle w:val="Header"/>
    </w:pPr>
  </w:p>
  <w:p w14:paraId="4CF5BB09" w14:textId="77777777" w:rsidR="00F3587E" w:rsidRDefault="00F35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37517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E2F9"/>
          </v:shape>
        </w:pict>
      </mc:Choice>
      <mc:Fallback>
        <w:drawing>
          <wp:inline distT="0" distB="0" distL="0" distR="0" wp14:anchorId="7C11F8AB" wp14:editId="587DBF11">
            <wp:extent cx="142875" cy="142875"/>
            <wp:effectExtent l="0" t="0" r="9525" b="9525"/>
            <wp:docPr id="1285665140" name="Picture 1" descr="C:\Users\DELL\AppData\Local\Temp\msoE2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1905" name="Picture 2018721905" descr="C:\Users\DELL\AppData\Local\Temp\msoE2F9.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C323A81D"/>
    <w:multiLevelType w:val="singleLevel"/>
    <w:tmpl w:val="C323A81D"/>
    <w:lvl w:ilvl="0">
      <w:start w:val="1"/>
      <w:numFmt w:val="decimal"/>
      <w:suff w:val="space"/>
      <w:lvlText w:val="%1."/>
      <w:lvlJc w:val="left"/>
    </w:lvl>
  </w:abstractNum>
  <w:abstractNum w:abstractNumId="1" w15:restartNumberingAfterBreak="0">
    <w:nsid w:val="CDE727AD"/>
    <w:multiLevelType w:val="singleLevel"/>
    <w:tmpl w:val="CDE727AD"/>
    <w:lvl w:ilvl="0">
      <w:start w:val="1"/>
      <w:numFmt w:val="bullet"/>
      <w:lvlText w:val=""/>
      <w:lvlJc w:val="left"/>
      <w:pPr>
        <w:tabs>
          <w:tab w:val="left" w:pos="420"/>
        </w:tabs>
        <w:ind w:left="418" w:hanging="418"/>
      </w:pPr>
      <w:rPr>
        <w:rFonts w:ascii="Wingdings" w:hAnsi="Wingdings" w:hint="default"/>
        <w:sz w:val="15"/>
      </w:rPr>
    </w:lvl>
  </w:abstractNum>
  <w:abstractNum w:abstractNumId="2" w15:restartNumberingAfterBreak="0">
    <w:nsid w:val="FF14C011"/>
    <w:multiLevelType w:val="singleLevel"/>
    <w:tmpl w:val="FF14C011"/>
    <w:lvl w:ilvl="0">
      <w:start w:val="1"/>
      <w:numFmt w:val="bullet"/>
      <w:lvlText w:val=""/>
      <w:lvlJc w:val="left"/>
      <w:pPr>
        <w:tabs>
          <w:tab w:val="left" w:pos="420"/>
        </w:tabs>
        <w:ind w:left="418" w:hanging="418"/>
      </w:pPr>
      <w:rPr>
        <w:rFonts w:ascii="Wingdings" w:hAnsi="Wingdings" w:hint="default"/>
        <w:sz w:val="15"/>
      </w:rPr>
    </w:lvl>
  </w:abstractNum>
  <w:abstractNum w:abstractNumId="3" w15:restartNumberingAfterBreak="0">
    <w:nsid w:val="0000A991"/>
    <w:multiLevelType w:val="multilevel"/>
    <w:tmpl w:val="9CDC1B76"/>
    <w:lvl w:ilvl="0">
      <w:numFmt w:val="bullet"/>
      <w:lvlText w:val=""/>
      <w:lvlJc w:val="left"/>
      <w:pPr>
        <w:ind w:left="1440" w:hanging="360"/>
      </w:pPr>
      <w:rPr>
        <w:rFonts w:ascii="Symbol" w:hAnsi="Symbol" w:cs="Symbol" w:hint="default"/>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 w15:restartNumberingAfterBreak="0">
    <w:nsid w:val="015420FD"/>
    <w:multiLevelType w:val="hybridMultilevel"/>
    <w:tmpl w:val="46B28714"/>
    <w:lvl w:ilvl="0" w:tplc="A5483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7904B6"/>
    <w:multiLevelType w:val="hybridMultilevel"/>
    <w:tmpl w:val="DF7EA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4EA25DE"/>
    <w:multiLevelType w:val="hybridMultilevel"/>
    <w:tmpl w:val="FFFFFFFF"/>
    <w:lvl w:ilvl="0" w:tplc="E0C4392C">
      <w:start w:val="1"/>
      <w:numFmt w:val="bullet"/>
      <w:lvlText w:val=""/>
      <w:lvlJc w:val="left"/>
      <w:pPr>
        <w:ind w:left="720" w:hanging="360"/>
      </w:pPr>
      <w:rPr>
        <w:rFonts w:ascii="Symbol" w:hAnsi="Symbol" w:hint="default"/>
      </w:rPr>
    </w:lvl>
    <w:lvl w:ilvl="1" w:tplc="DD34C5D8">
      <w:start w:val="1"/>
      <w:numFmt w:val="bullet"/>
      <w:lvlText w:val="o"/>
      <w:lvlJc w:val="left"/>
      <w:pPr>
        <w:ind w:left="1440" w:hanging="360"/>
      </w:pPr>
      <w:rPr>
        <w:rFonts w:ascii="Courier New" w:hAnsi="Courier New" w:hint="default"/>
      </w:rPr>
    </w:lvl>
    <w:lvl w:ilvl="2" w:tplc="A992E0FE">
      <w:start w:val="1"/>
      <w:numFmt w:val="bullet"/>
      <w:lvlText w:val="-"/>
      <w:lvlJc w:val="left"/>
      <w:pPr>
        <w:ind w:left="2160" w:hanging="360"/>
      </w:pPr>
      <w:rPr>
        <w:rFonts w:ascii="Symbol" w:hAnsi="Symbol" w:hint="default"/>
      </w:rPr>
    </w:lvl>
    <w:lvl w:ilvl="3" w:tplc="ED8004F2">
      <w:start w:val="1"/>
      <w:numFmt w:val="bullet"/>
      <w:lvlText w:val=""/>
      <w:lvlJc w:val="left"/>
      <w:pPr>
        <w:ind w:left="2880" w:hanging="360"/>
      </w:pPr>
      <w:rPr>
        <w:rFonts w:ascii="Symbol" w:hAnsi="Symbol" w:hint="default"/>
      </w:rPr>
    </w:lvl>
    <w:lvl w:ilvl="4" w:tplc="2FC60786">
      <w:start w:val="1"/>
      <w:numFmt w:val="bullet"/>
      <w:lvlText w:val="o"/>
      <w:lvlJc w:val="left"/>
      <w:pPr>
        <w:ind w:left="3600" w:hanging="360"/>
      </w:pPr>
      <w:rPr>
        <w:rFonts w:ascii="Courier New" w:hAnsi="Courier New" w:hint="default"/>
      </w:rPr>
    </w:lvl>
    <w:lvl w:ilvl="5" w:tplc="E884A40E">
      <w:start w:val="1"/>
      <w:numFmt w:val="bullet"/>
      <w:lvlText w:val=""/>
      <w:lvlJc w:val="left"/>
      <w:pPr>
        <w:ind w:left="4320" w:hanging="360"/>
      </w:pPr>
      <w:rPr>
        <w:rFonts w:ascii="Wingdings" w:hAnsi="Wingdings" w:hint="default"/>
      </w:rPr>
    </w:lvl>
    <w:lvl w:ilvl="6" w:tplc="17DA62DE">
      <w:start w:val="1"/>
      <w:numFmt w:val="bullet"/>
      <w:lvlText w:val=""/>
      <w:lvlJc w:val="left"/>
      <w:pPr>
        <w:ind w:left="5040" w:hanging="360"/>
      </w:pPr>
      <w:rPr>
        <w:rFonts w:ascii="Symbol" w:hAnsi="Symbol" w:hint="default"/>
      </w:rPr>
    </w:lvl>
    <w:lvl w:ilvl="7" w:tplc="3FC4B43C">
      <w:start w:val="1"/>
      <w:numFmt w:val="bullet"/>
      <w:lvlText w:val="o"/>
      <w:lvlJc w:val="left"/>
      <w:pPr>
        <w:ind w:left="5760" w:hanging="360"/>
      </w:pPr>
      <w:rPr>
        <w:rFonts w:ascii="Courier New" w:hAnsi="Courier New" w:hint="default"/>
      </w:rPr>
    </w:lvl>
    <w:lvl w:ilvl="8" w:tplc="05F256B0">
      <w:start w:val="1"/>
      <w:numFmt w:val="bullet"/>
      <w:lvlText w:val=""/>
      <w:lvlJc w:val="left"/>
      <w:pPr>
        <w:ind w:left="6480" w:hanging="360"/>
      </w:pPr>
      <w:rPr>
        <w:rFonts w:ascii="Wingdings" w:hAnsi="Wingdings" w:hint="default"/>
      </w:rPr>
    </w:lvl>
  </w:abstractNum>
  <w:abstractNum w:abstractNumId="7" w15:restartNumberingAfterBreak="0">
    <w:nsid w:val="05606031"/>
    <w:multiLevelType w:val="multilevel"/>
    <w:tmpl w:val="F2B464C6"/>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8" w15:restartNumberingAfterBreak="0">
    <w:nsid w:val="05FE7E8A"/>
    <w:multiLevelType w:val="hybridMultilevel"/>
    <w:tmpl w:val="94203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5B7A0A"/>
    <w:multiLevelType w:val="multilevel"/>
    <w:tmpl w:val="6A466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D724F"/>
    <w:multiLevelType w:val="hybridMultilevel"/>
    <w:tmpl w:val="338C0BCE"/>
    <w:lvl w:ilvl="0" w:tplc="1BCA92D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07C00FD0"/>
    <w:multiLevelType w:val="multilevel"/>
    <w:tmpl w:val="2474D78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A127EF4"/>
    <w:multiLevelType w:val="hybridMultilevel"/>
    <w:tmpl w:val="5566B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AAD4BF4"/>
    <w:multiLevelType w:val="hybridMultilevel"/>
    <w:tmpl w:val="3A7AB5BE"/>
    <w:lvl w:ilvl="0" w:tplc="6D6889B0">
      <w:start w:val="1"/>
      <w:numFmt w:val="decimal"/>
      <w:lvlText w:val="%1.2.2"/>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F27DE3"/>
    <w:multiLevelType w:val="multilevel"/>
    <w:tmpl w:val="62DAA68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0C096A49"/>
    <w:multiLevelType w:val="multilevel"/>
    <w:tmpl w:val="70003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31705"/>
    <w:multiLevelType w:val="hybridMultilevel"/>
    <w:tmpl w:val="B7DCE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F5FE99D"/>
    <w:multiLevelType w:val="hybridMultilevel"/>
    <w:tmpl w:val="6E483C16"/>
    <w:lvl w:ilvl="0" w:tplc="6C54677A">
      <w:start w:val="1"/>
      <w:numFmt w:val="bullet"/>
      <w:lvlText w:val=""/>
      <w:lvlJc w:val="left"/>
      <w:pPr>
        <w:ind w:left="720" w:hanging="360"/>
      </w:pPr>
      <w:rPr>
        <w:rFonts w:ascii="Symbol" w:hAnsi="Symbol" w:hint="default"/>
      </w:rPr>
    </w:lvl>
    <w:lvl w:ilvl="1" w:tplc="231E8176">
      <w:start w:val="1"/>
      <w:numFmt w:val="bullet"/>
      <w:lvlText w:val=""/>
      <w:lvlJc w:val="left"/>
      <w:pPr>
        <w:ind w:left="1440" w:hanging="360"/>
      </w:pPr>
      <w:rPr>
        <w:rFonts w:ascii="Symbol" w:hAnsi="Symbol" w:hint="default"/>
      </w:rPr>
    </w:lvl>
    <w:lvl w:ilvl="2" w:tplc="2422A34E">
      <w:start w:val="1"/>
      <w:numFmt w:val="bullet"/>
      <w:lvlText w:val=""/>
      <w:lvlJc w:val="left"/>
      <w:pPr>
        <w:ind w:left="2160" w:hanging="360"/>
      </w:pPr>
      <w:rPr>
        <w:rFonts w:ascii="Wingdings" w:hAnsi="Wingdings" w:hint="default"/>
      </w:rPr>
    </w:lvl>
    <w:lvl w:ilvl="3" w:tplc="88AA74F4">
      <w:start w:val="1"/>
      <w:numFmt w:val="bullet"/>
      <w:lvlText w:val=""/>
      <w:lvlJc w:val="left"/>
      <w:pPr>
        <w:ind w:left="2880" w:hanging="360"/>
      </w:pPr>
      <w:rPr>
        <w:rFonts w:ascii="Symbol" w:hAnsi="Symbol" w:hint="default"/>
      </w:rPr>
    </w:lvl>
    <w:lvl w:ilvl="4" w:tplc="52EA3C02">
      <w:start w:val="1"/>
      <w:numFmt w:val="bullet"/>
      <w:lvlText w:val="o"/>
      <w:lvlJc w:val="left"/>
      <w:pPr>
        <w:ind w:left="3600" w:hanging="360"/>
      </w:pPr>
      <w:rPr>
        <w:rFonts w:ascii="Courier New" w:hAnsi="Courier New" w:hint="default"/>
      </w:rPr>
    </w:lvl>
    <w:lvl w:ilvl="5" w:tplc="A34E7F08">
      <w:start w:val="1"/>
      <w:numFmt w:val="bullet"/>
      <w:lvlText w:val=""/>
      <w:lvlJc w:val="left"/>
      <w:pPr>
        <w:ind w:left="4320" w:hanging="360"/>
      </w:pPr>
      <w:rPr>
        <w:rFonts w:ascii="Wingdings" w:hAnsi="Wingdings" w:hint="default"/>
      </w:rPr>
    </w:lvl>
    <w:lvl w:ilvl="6" w:tplc="CD98FCDE">
      <w:start w:val="1"/>
      <w:numFmt w:val="bullet"/>
      <w:lvlText w:val=""/>
      <w:lvlJc w:val="left"/>
      <w:pPr>
        <w:ind w:left="5040" w:hanging="360"/>
      </w:pPr>
      <w:rPr>
        <w:rFonts w:ascii="Symbol" w:hAnsi="Symbol" w:hint="default"/>
      </w:rPr>
    </w:lvl>
    <w:lvl w:ilvl="7" w:tplc="65249114">
      <w:start w:val="1"/>
      <w:numFmt w:val="bullet"/>
      <w:lvlText w:val="o"/>
      <w:lvlJc w:val="left"/>
      <w:pPr>
        <w:ind w:left="5760" w:hanging="360"/>
      </w:pPr>
      <w:rPr>
        <w:rFonts w:ascii="Courier New" w:hAnsi="Courier New" w:hint="default"/>
      </w:rPr>
    </w:lvl>
    <w:lvl w:ilvl="8" w:tplc="19123D48">
      <w:start w:val="1"/>
      <w:numFmt w:val="bullet"/>
      <w:lvlText w:val=""/>
      <w:lvlJc w:val="left"/>
      <w:pPr>
        <w:ind w:left="6480" w:hanging="360"/>
      </w:pPr>
      <w:rPr>
        <w:rFonts w:ascii="Wingdings" w:hAnsi="Wingdings" w:hint="default"/>
      </w:rPr>
    </w:lvl>
  </w:abstractNum>
  <w:abstractNum w:abstractNumId="18" w15:restartNumberingAfterBreak="0">
    <w:nsid w:val="10C34456"/>
    <w:multiLevelType w:val="multilevel"/>
    <w:tmpl w:val="14D8FB08"/>
    <w:lvl w:ilvl="0">
      <w:start w:val="1"/>
      <w:numFmt w:val="decimal"/>
      <w:lvlText w:val="%1"/>
      <w:lvlJc w:val="left"/>
      <w:pPr>
        <w:ind w:left="420" w:hanging="42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1FA4CBB"/>
    <w:multiLevelType w:val="multilevel"/>
    <w:tmpl w:val="E962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C8D276"/>
    <w:multiLevelType w:val="hybridMultilevel"/>
    <w:tmpl w:val="FFFFFFFF"/>
    <w:lvl w:ilvl="0" w:tplc="5C28C7A2">
      <w:start w:val="1"/>
      <w:numFmt w:val="bullet"/>
      <w:lvlText w:val=""/>
      <w:lvlJc w:val="left"/>
      <w:pPr>
        <w:ind w:left="720" w:hanging="360"/>
      </w:pPr>
      <w:rPr>
        <w:rFonts w:ascii="Symbol" w:hAnsi="Symbol" w:hint="default"/>
      </w:rPr>
    </w:lvl>
    <w:lvl w:ilvl="1" w:tplc="20C2279A">
      <w:start w:val="1"/>
      <w:numFmt w:val="bullet"/>
      <w:lvlText w:val="o"/>
      <w:lvlJc w:val="left"/>
      <w:pPr>
        <w:ind w:left="1440" w:hanging="360"/>
      </w:pPr>
      <w:rPr>
        <w:rFonts w:ascii="Courier New" w:hAnsi="Courier New" w:hint="default"/>
      </w:rPr>
    </w:lvl>
    <w:lvl w:ilvl="2" w:tplc="8C8C3B5E">
      <w:start w:val="1"/>
      <w:numFmt w:val="bullet"/>
      <w:lvlText w:val="-"/>
      <w:lvlJc w:val="left"/>
      <w:pPr>
        <w:ind w:left="2160" w:hanging="360"/>
      </w:pPr>
      <w:rPr>
        <w:rFonts w:ascii="Symbol" w:hAnsi="Symbol" w:hint="default"/>
      </w:rPr>
    </w:lvl>
    <w:lvl w:ilvl="3" w:tplc="09E270BC">
      <w:start w:val="1"/>
      <w:numFmt w:val="bullet"/>
      <w:lvlText w:val=""/>
      <w:lvlJc w:val="left"/>
      <w:pPr>
        <w:ind w:left="2880" w:hanging="360"/>
      </w:pPr>
      <w:rPr>
        <w:rFonts w:ascii="Symbol" w:hAnsi="Symbol" w:hint="default"/>
      </w:rPr>
    </w:lvl>
    <w:lvl w:ilvl="4" w:tplc="5A8E7604">
      <w:start w:val="1"/>
      <w:numFmt w:val="bullet"/>
      <w:lvlText w:val="o"/>
      <w:lvlJc w:val="left"/>
      <w:pPr>
        <w:ind w:left="3600" w:hanging="360"/>
      </w:pPr>
      <w:rPr>
        <w:rFonts w:ascii="Courier New" w:hAnsi="Courier New" w:hint="default"/>
      </w:rPr>
    </w:lvl>
    <w:lvl w:ilvl="5" w:tplc="D2FCC8D2">
      <w:start w:val="1"/>
      <w:numFmt w:val="bullet"/>
      <w:lvlText w:val=""/>
      <w:lvlJc w:val="left"/>
      <w:pPr>
        <w:ind w:left="4320" w:hanging="360"/>
      </w:pPr>
      <w:rPr>
        <w:rFonts w:ascii="Wingdings" w:hAnsi="Wingdings" w:hint="default"/>
      </w:rPr>
    </w:lvl>
    <w:lvl w:ilvl="6" w:tplc="99665A4C">
      <w:start w:val="1"/>
      <w:numFmt w:val="bullet"/>
      <w:lvlText w:val=""/>
      <w:lvlJc w:val="left"/>
      <w:pPr>
        <w:ind w:left="5040" w:hanging="360"/>
      </w:pPr>
      <w:rPr>
        <w:rFonts w:ascii="Symbol" w:hAnsi="Symbol" w:hint="default"/>
      </w:rPr>
    </w:lvl>
    <w:lvl w:ilvl="7" w:tplc="6C2C4548">
      <w:start w:val="1"/>
      <w:numFmt w:val="bullet"/>
      <w:lvlText w:val="o"/>
      <w:lvlJc w:val="left"/>
      <w:pPr>
        <w:ind w:left="5760" w:hanging="360"/>
      </w:pPr>
      <w:rPr>
        <w:rFonts w:ascii="Courier New" w:hAnsi="Courier New" w:hint="default"/>
      </w:rPr>
    </w:lvl>
    <w:lvl w:ilvl="8" w:tplc="4C6084DE">
      <w:start w:val="1"/>
      <w:numFmt w:val="bullet"/>
      <w:lvlText w:val=""/>
      <w:lvlJc w:val="left"/>
      <w:pPr>
        <w:ind w:left="6480" w:hanging="360"/>
      </w:pPr>
      <w:rPr>
        <w:rFonts w:ascii="Wingdings" w:hAnsi="Wingdings" w:hint="default"/>
      </w:rPr>
    </w:lvl>
  </w:abstractNum>
  <w:abstractNum w:abstractNumId="21" w15:restartNumberingAfterBreak="0">
    <w:nsid w:val="15A938F7"/>
    <w:multiLevelType w:val="multilevel"/>
    <w:tmpl w:val="4122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2837BD"/>
    <w:multiLevelType w:val="hybridMultilevel"/>
    <w:tmpl w:val="DAA0D2E0"/>
    <w:lvl w:ilvl="0" w:tplc="04090001">
      <w:start w:val="1"/>
      <w:numFmt w:val="bullet"/>
      <w:lvlText w:val=""/>
      <w:lvlPicBulletId w:val="0"/>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1726D193"/>
    <w:multiLevelType w:val="hybridMultilevel"/>
    <w:tmpl w:val="FFFFFFFF"/>
    <w:lvl w:ilvl="0" w:tplc="5F62A526">
      <w:start w:val="1"/>
      <w:numFmt w:val="bullet"/>
      <w:lvlText w:val=""/>
      <w:lvlJc w:val="left"/>
      <w:pPr>
        <w:ind w:left="720" w:hanging="360"/>
      </w:pPr>
      <w:rPr>
        <w:rFonts w:ascii="Symbol" w:hAnsi="Symbol" w:hint="default"/>
      </w:rPr>
    </w:lvl>
    <w:lvl w:ilvl="1" w:tplc="49128F4E">
      <w:start w:val="1"/>
      <w:numFmt w:val="bullet"/>
      <w:lvlText w:val="o"/>
      <w:lvlJc w:val="left"/>
      <w:pPr>
        <w:ind w:left="1440" w:hanging="360"/>
      </w:pPr>
      <w:rPr>
        <w:rFonts w:ascii="Courier New" w:hAnsi="Courier New" w:hint="default"/>
      </w:rPr>
    </w:lvl>
    <w:lvl w:ilvl="2" w:tplc="38A09DEA">
      <w:start w:val="1"/>
      <w:numFmt w:val="bullet"/>
      <w:lvlText w:val="-"/>
      <w:lvlJc w:val="left"/>
      <w:pPr>
        <w:ind w:left="2160" w:hanging="360"/>
      </w:pPr>
      <w:rPr>
        <w:rFonts w:ascii="Symbol" w:hAnsi="Symbol" w:hint="default"/>
      </w:rPr>
    </w:lvl>
    <w:lvl w:ilvl="3" w:tplc="912A6118">
      <w:start w:val="1"/>
      <w:numFmt w:val="bullet"/>
      <w:lvlText w:val=""/>
      <w:lvlJc w:val="left"/>
      <w:pPr>
        <w:ind w:left="2880" w:hanging="360"/>
      </w:pPr>
      <w:rPr>
        <w:rFonts w:ascii="Symbol" w:hAnsi="Symbol" w:hint="default"/>
      </w:rPr>
    </w:lvl>
    <w:lvl w:ilvl="4" w:tplc="60DC4496">
      <w:start w:val="1"/>
      <w:numFmt w:val="bullet"/>
      <w:lvlText w:val="o"/>
      <w:lvlJc w:val="left"/>
      <w:pPr>
        <w:ind w:left="3600" w:hanging="360"/>
      </w:pPr>
      <w:rPr>
        <w:rFonts w:ascii="Courier New" w:hAnsi="Courier New" w:hint="default"/>
      </w:rPr>
    </w:lvl>
    <w:lvl w:ilvl="5" w:tplc="987A2726">
      <w:start w:val="1"/>
      <w:numFmt w:val="bullet"/>
      <w:lvlText w:val=""/>
      <w:lvlJc w:val="left"/>
      <w:pPr>
        <w:ind w:left="4320" w:hanging="360"/>
      </w:pPr>
      <w:rPr>
        <w:rFonts w:ascii="Wingdings" w:hAnsi="Wingdings" w:hint="default"/>
      </w:rPr>
    </w:lvl>
    <w:lvl w:ilvl="6" w:tplc="257A370C">
      <w:start w:val="1"/>
      <w:numFmt w:val="bullet"/>
      <w:lvlText w:val=""/>
      <w:lvlJc w:val="left"/>
      <w:pPr>
        <w:ind w:left="5040" w:hanging="360"/>
      </w:pPr>
      <w:rPr>
        <w:rFonts w:ascii="Symbol" w:hAnsi="Symbol" w:hint="default"/>
      </w:rPr>
    </w:lvl>
    <w:lvl w:ilvl="7" w:tplc="287A3414">
      <w:start w:val="1"/>
      <w:numFmt w:val="bullet"/>
      <w:lvlText w:val="o"/>
      <w:lvlJc w:val="left"/>
      <w:pPr>
        <w:ind w:left="5760" w:hanging="360"/>
      </w:pPr>
      <w:rPr>
        <w:rFonts w:ascii="Courier New" w:hAnsi="Courier New" w:hint="default"/>
      </w:rPr>
    </w:lvl>
    <w:lvl w:ilvl="8" w:tplc="2CF8AF10">
      <w:start w:val="1"/>
      <w:numFmt w:val="bullet"/>
      <w:lvlText w:val=""/>
      <w:lvlJc w:val="left"/>
      <w:pPr>
        <w:ind w:left="6480" w:hanging="360"/>
      </w:pPr>
      <w:rPr>
        <w:rFonts w:ascii="Wingdings" w:hAnsi="Wingdings" w:hint="default"/>
      </w:rPr>
    </w:lvl>
  </w:abstractNum>
  <w:abstractNum w:abstractNumId="24" w15:restartNumberingAfterBreak="0">
    <w:nsid w:val="1743E49F"/>
    <w:multiLevelType w:val="hybridMultilevel"/>
    <w:tmpl w:val="E86CF332"/>
    <w:lvl w:ilvl="0" w:tplc="60B4645E">
      <w:start w:val="1"/>
      <w:numFmt w:val="bullet"/>
      <w:lvlText w:val=""/>
      <w:lvlJc w:val="left"/>
      <w:pPr>
        <w:ind w:left="720" w:hanging="360"/>
      </w:pPr>
      <w:rPr>
        <w:rFonts w:ascii="Symbol" w:hAnsi="Symbol" w:hint="default"/>
      </w:rPr>
    </w:lvl>
    <w:lvl w:ilvl="1" w:tplc="E3CCCF72">
      <w:start w:val="1"/>
      <w:numFmt w:val="bullet"/>
      <w:lvlText w:val=""/>
      <w:lvlJc w:val="left"/>
      <w:pPr>
        <w:ind w:left="1440" w:hanging="360"/>
      </w:pPr>
      <w:rPr>
        <w:rFonts w:ascii="Symbol" w:hAnsi="Symbol" w:hint="default"/>
      </w:rPr>
    </w:lvl>
    <w:lvl w:ilvl="2" w:tplc="CE1EEAA6">
      <w:start w:val="1"/>
      <w:numFmt w:val="bullet"/>
      <w:lvlText w:val=""/>
      <w:lvlJc w:val="left"/>
      <w:pPr>
        <w:ind w:left="2160" w:hanging="360"/>
      </w:pPr>
      <w:rPr>
        <w:rFonts w:ascii="Wingdings" w:hAnsi="Wingdings" w:hint="default"/>
      </w:rPr>
    </w:lvl>
    <w:lvl w:ilvl="3" w:tplc="8EEA4D36">
      <w:start w:val="1"/>
      <w:numFmt w:val="bullet"/>
      <w:lvlText w:val=""/>
      <w:lvlJc w:val="left"/>
      <w:pPr>
        <w:ind w:left="2880" w:hanging="360"/>
      </w:pPr>
      <w:rPr>
        <w:rFonts w:ascii="Symbol" w:hAnsi="Symbol" w:hint="default"/>
      </w:rPr>
    </w:lvl>
    <w:lvl w:ilvl="4" w:tplc="6AA6E4F2">
      <w:start w:val="1"/>
      <w:numFmt w:val="bullet"/>
      <w:lvlText w:val="o"/>
      <w:lvlJc w:val="left"/>
      <w:pPr>
        <w:ind w:left="3600" w:hanging="360"/>
      </w:pPr>
      <w:rPr>
        <w:rFonts w:ascii="Courier New" w:hAnsi="Courier New" w:hint="default"/>
      </w:rPr>
    </w:lvl>
    <w:lvl w:ilvl="5" w:tplc="A746C0A2">
      <w:start w:val="1"/>
      <w:numFmt w:val="bullet"/>
      <w:lvlText w:val=""/>
      <w:lvlJc w:val="left"/>
      <w:pPr>
        <w:ind w:left="4320" w:hanging="360"/>
      </w:pPr>
      <w:rPr>
        <w:rFonts w:ascii="Wingdings" w:hAnsi="Wingdings" w:hint="default"/>
      </w:rPr>
    </w:lvl>
    <w:lvl w:ilvl="6" w:tplc="79228B3E">
      <w:start w:val="1"/>
      <w:numFmt w:val="bullet"/>
      <w:lvlText w:val=""/>
      <w:lvlJc w:val="left"/>
      <w:pPr>
        <w:ind w:left="5040" w:hanging="360"/>
      </w:pPr>
      <w:rPr>
        <w:rFonts w:ascii="Symbol" w:hAnsi="Symbol" w:hint="default"/>
      </w:rPr>
    </w:lvl>
    <w:lvl w:ilvl="7" w:tplc="61E4E934">
      <w:start w:val="1"/>
      <w:numFmt w:val="bullet"/>
      <w:lvlText w:val="o"/>
      <w:lvlJc w:val="left"/>
      <w:pPr>
        <w:ind w:left="5760" w:hanging="360"/>
      </w:pPr>
      <w:rPr>
        <w:rFonts w:ascii="Courier New" w:hAnsi="Courier New" w:hint="default"/>
      </w:rPr>
    </w:lvl>
    <w:lvl w:ilvl="8" w:tplc="2A5C4E96">
      <w:start w:val="1"/>
      <w:numFmt w:val="bullet"/>
      <w:lvlText w:val=""/>
      <w:lvlJc w:val="left"/>
      <w:pPr>
        <w:ind w:left="6480" w:hanging="360"/>
      </w:pPr>
      <w:rPr>
        <w:rFonts w:ascii="Wingdings" w:hAnsi="Wingdings" w:hint="default"/>
      </w:rPr>
    </w:lvl>
  </w:abstractNum>
  <w:abstractNum w:abstractNumId="25" w15:restartNumberingAfterBreak="0">
    <w:nsid w:val="182A36C6"/>
    <w:multiLevelType w:val="multilevel"/>
    <w:tmpl w:val="F51AA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9D02D2"/>
    <w:multiLevelType w:val="hybridMultilevel"/>
    <w:tmpl w:val="C01C7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C174D9F"/>
    <w:multiLevelType w:val="hybridMultilevel"/>
    <w:tmpl w:val="11485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D1A1D6D"/>
    <w:multiLevelType w:val="hybridMultilevel"/>
    <w:tmpl w:val="675CA9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D823E17"/>
    <w:multiLevelType w:val="hybridMultilevel"/>
    <w:tmpl w:val="43EAF51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EAF6350"/>
    <w:multiLevelType w:val="hybridMultilevel"/>
    <w:tmpl w:val="94A02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F373BBF"/>
    <w:multiLevelType w:val="hybridMultilevel"/>
    <w:tmpl w:val="97E26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62A279"/>
    <w:multiLevelType w:val="hybridMultilevel"/>
    <w:tmpl w:val="FFFFFFFF"/>
    <w:lvl w:ilvl="0" w:tplc="C1C092DC">
      <w:start w:val="1"/>
      <w:numFmt w:val="bullet"/>
      <w:lvlText w:val=""/>
      <w:lvlJc w:val="left"/>
      <w:pPr>
        <w:ind w:left="720" w:hanging="360"/>
      </w:pPr>
      <w:rPr>
        <w:rFonts w:ascii="Symbol" w:hAnsi="Symbol" w:hint="default"/>
      </w:rPr>
    </w:lvl>
    <w:lvl w:ilvl="1" w:tplc="7C94B8E2">
      <w:start w:val="1"/>
      <w:numFmt w:val="bullet"/>
      <w:lvlText w:val="o"/>
      <w:lvlJc w:val="left"/>
      <w:pPr>
        <w:ind w:left="1440" w:hanging="360"/>
      </w:pPr>
      <w:rPr>
        <w:rFonts w:ascii="Courier New" w:hAnsi="Courier New" w:hint="default"/>
      </w:rPr>
    </w:lvl>
    <w:lvl w:ilvl="2" w:tplc="24B22BAE">
      <w:start w:val="1"/>
      <w:numFmt w:val="bullet"/>
      <w:lvlText w:val="-"/>
      <w:lvlJc w:val="left"/>
      <w:pPr>
        <w:ind w:left="2160" w:hanging="360"/>
      </w:pPr>
      <w:rPr>
        <w:rFonts w:ascii="Symbol" w:hAnsi="Symbol" w:hint="default"/>
      </w:rPr>
    </w:lvl>
    <w:lvl w:ilvl="3" w:tplc="2B78DEF2">
      <w:start w:val="1"/>
      <w:numFmt w:val="bullet"/>
      <w:lvlText w:val=""/>
      <w:lvlJc w:val="left"/>
      <w:pPr>
        <w:ind w:left="2880" w:hanging="360"/>
      </w:pPr>
      <w:rPr>
        <w:rFonts w:ascii="Symbol" w:hAnsi="Symbol" w:hint="default"/>
      </w:rPr>
    </w:lvl>
    <w:lvl w:ilvl="4" w:tplc="93F803B8">
      <w:start w:val="1"/>
      <w:numFmt w:val="bullet"/>
      <w:lvlText w:val="o"/>
      <w:lvlJc w:val="left"/>
      <w:pPr>
        <w:ind w:left="3600" w:hanging="360"/>
      </w:pPr>
      <w:rPr>
        <w:rFonts w:ascii="Courier New" w:hAnsi="Courier New" w:hint="default"/>
      </w:rPr>
    </w:lvl>
    <w:lvl w:ilvl="5" w:tplc="1226A76E">
      <w:start w:val="1"/>
      <w:numFmt w:val="bullet"/>
      <w:lvlText w:val=""/>
      <w:lvlJc w:val="left"/>
      <w:pPr>
        <w:ind w:left="4320" w:hanging="360"/>
      </w:pPr>
      <w:rPr>
        <w:rFonts w:ascii="Wingdings" w:hAnsi="Wingdings" w:hint="default"/>
      </w:rPr>
    </w:lvl>
    <w:lvl w:ilvl="6" w:tplc="BFDCD8D8">
      <w:start w:val="1"/>
      <w:numFmt w:val="bullet"/>
      <w:lvlText w:val=""/>
      <w:lvlJc w:val="left"/>
      <w:pPr>
        <w:ind w:left="5040" w:hanging="360"/>
      </w:pPr>
      <w:rPr>
        <w:rFonts w:ascii="Symbol" w:hAnsi="Symbol" w:hint="default"/>
      </w:rPr>
    </w:lvl>
    <w:lvl w:ilvl="7" w:tplc="68B2FE6A">
      <w:start w:val="1"/>
      <w:numFmt w:val="bullet"/>
      <w:lvlText w:val="o"/>
      <w:lvlJc w:val="left"/>
      <w:pPr>
        <w:ind w:left="5760" w:hanging="360"/>
      </w:pPr>
      <w:rPr>
        <w:rFonts w:ascii="Courier New" w:hAnsi="Courier New" w:hint="default"/>
      </w:rPr>
    </w:lvl>
    <w:lvl w:ilvl="8" w:tplc="D51AC69A">
      <w:start w:val="1"/>
      <w:numFmt w:val="bullet"/>
      <w:lvlText w:val=""/>
      <w:lvlJc w:val="left"/>
      <w:pPr>
        <w:ind w:left="6480" w:hanging="360"/>
      </w:pPr>
      <w:rPr>
        <w:rFonts w:ascii="Wingdings" w:hAnsi="Wingdings" w:hint="default"/>
      </w:rPr>
    </w:lvl>
  </w:abstractNum>
  <w:abstractNum w:abstractNumId="33" w15:restartNumberingAfterBreak="0">
    <w:nsid w:val="202B3DB8"/>
    <w:multiLevelType w:val="hybridMultilevel"/>
    <w:tmpl w:val="DAFA59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0B3302F"/>
    <w:multiLevelType w:val="hybridMultilevel"/>
    <w:tmpl w:val="AF3AF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003E99"/>
    <w:multiLevelType w:val="hybridMultilevel"/>
    <w:tmpl w:val="46BAA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64737BF"/>
    <w:multiLevelType w:val="multilevel"/>
    <w:tmpl w:val="AA4E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84603D"/>
    <w:multiLevelType w:val="multilevel"/>
    <w:tmpl w:val="9C10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E0366D"/>
    <w:multiLevelType w:val="hybridMultilevel"/>
    <w:tmpl w:val="94F05DB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2EB758E8"/>
    <w:multiLevelType w:val="hybridMultilevel"/>
    <w:tmpl w:val="242AC10A"/>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F0E7142"/>
    <w:multiLevelType w:val="hybridMultilevel"/>
    <w:tmpl w:val="773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C91C9E"/>
    <w:multiLevelType w:val="hybridMultilevel"/>
    <w:tmpl w:val="0D98C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2064131"/>
    <w:multiLevelType w:val="hybridMultilevel"/>
    <w:tmpl w:val="E7D0DD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2D02419"/>
    <w:multiLevelType w:val="hybridMultilevel"/>
    <w:tmpl w:val="BE74D84C"/>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4" w15:restartNumberingAfterBreak="0">
    <w:nsid w:val="341537B6"/>
    <w:multiLevelType w:val="hybridMultilevel"/>
    <w:tmpl w:val="ED7AE864"/>
    <w:lvl w:ilvl="0" w:tplc="8B688AC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77F30E8"/>
    <w:multiLevelType w:val="hybridMultilevel"/>
    <w:tmpl w:val="BEC4E1F6"/>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78402BA"/>
    <w:multiLevelType w:val="multilevel"/>
    <w:tmpl w:val="8126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1A0B93"/>
    <w:multiLevelType w:val="hybridMultilevel"/>
    <w:tmpl w:val="6F1CE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81E060F"/>
    <w:multiLevelType w:val="hybridMultilevel"/>
    <w:tmpl w:val="1CDA54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9192734"/>
    <w:multiLevelType w:val="multilevel"/>
    <w:tmpl w:val="7DC0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40646F"/>
    <w:multiLevelType w:val="hybridMultilevel"/>
    <w:tmpl w:val="6C126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A579919"/>
    <w:multiLevelType w:val="hybridMultilevel"/>
    <w:tmpl w:val="FFFFFFFF"/>
    <w:lvl w:ilvl="0" w:tplc="BDFAC4B2">
      <w:start w:val="1"/>
      <w:numFmt w:val="bullet"/>
      <w:lvlText w:val=""/>
      <w:lvlJc w:val="left"/>
      <w:pPr>
        <w:ind w:left="720" w:hanging="360"/>
      </w:pPr>
      <w:rPr>
        <w:rFonts w:ascii="Symbol" w:hAnsi="Symbol" w:hint="default"/>
      </w:rPr>
    </w:lvl>
    <w:lvl w:ilvl="1" w:tplc="88B63D5C">
      <w:start w:val="1"/>
      <w:numFmt w:val="bullet"/>
      <w:lvlText w:val="o"/>
      <w:lvlJc w:val="left"/>
      <w:pPr>
        <w:ind w:left="1440" w:hanging="360"/>
      </w:pPr>
      <w:rPr>
        <w:rFonts w:ascii="Courier New" w:hAnsi="Courier New" w:hint="default"/>
      </w:rPr>
    </w:lvl>
    <w:lvl w:ilvl="2" w:tplc="55DAFACC">
      <w:start w:val="1"/>
      <w:numFmt w:val="bullet"/>
      <w:lvlText w:val="-"/>
      <w:lvlJc w:val="left"/>
      <w:pPr>
        <w:ind w:left="2160" w:hanging="360"/>
      </w:pPr>
      <w:rPr>
        <w:rFonts w:ascii="Symbol" w:hAnsi="Symbol" w:hint="default"/>
      </w:rPr>
    </w:lvl>
    <w:lvl w:ilvl="3" w:tplc="0CAC6350">
      <w:start w:val="1"/>
      <w:numFmt w:val="bullet"/>
      <w:lvlText w:val=""/>
      <w:lvlJc w:val="left"/>
      <w:pPr>
        <w:ind w:left="2880" w:hanging="360"/>
      </w:pPr>
      <w:rPr>
        <w:rFonts w:ascii="Symbol" w:hAnsi="Symbol" w:hint="default"/>
      </w:rPr>
    </w:lvl>
    <w:lvl w:ilvl="4" w:tplc="72409360">
      <w:start w:val="1"/>
      <w:numFmt w:val="bullet"/>
      <w:lvlText w:val="o"/>
      <w:lvlJc w:val="left"/>
      <w:pPr>
        <w:ind w:left="3600" w:hanging="360"/>
      </w:pPr>
      <w:rPr>
        <w:rFonts w:ascii="Courier New" w:hAnsi="Courier New" w:hint="default"/>
      </w:rPr>
    </w:lvl>
    <w:lvl w:ilvl="5" w:tplc="6C10F918">
      <w:start w:val="1"/>
      <w:numFmt w:val="bullet"/>
      <w:lvlText w:val=""/>
      <w:lvlJc w:val="left"/>
      <w:pPr>
        <w:ind w:left="4320" w:hanging="360"/>
      </w:pPr>
      <w:rPr>
        <w:rFonts w:ascii="Wingdings" w:hAnsi="Wingdings" w:hint="default"/>
      </w:rPr>
    </w:lvl>
    <w:lvl w:ilvl="6" w:tplc="97EA689C">
      <w:start w:val="1"/>
      <w:numFmt w:val="bullet"/>
      <w:lvlText w:val=""/>
      <w:lvlJc w:val="left"/>
      <w:pPr>
        <w:ind w:left="5040" w:hanging="360"/>
      </w:pPr>
      <w:rPr>
        <w:rFonts w:ascii="Symbol" w:hAnsi="Symbol" w:hint="default"/>
      </w:rPr>
    </w:lvl>
    <w:lvl w:ilvl="7" w:tplc="881C3418">
      <w:start w:val="1"/>
      <w:numFmt w:val="bullet"/>
      <w:lvlText w:val="o"/>
      <w:lvlJc w:val="left"/>
      <w:pPr>
        <w:ind w:left="5760" w:hanging="360"/>
      </w:pPr>
      <w:rPr>
        <w:rFonts w:ascii="Courier New" w:hAnsi="Courier New" w:hint="default"/>
      </w:rPr>
    </w:lvl>
    <w:lvl w:ilvl="8" w:tplc="EC700962">
      <w:start w:val="1"/>
      <w:numFmt w:val="bullet"/>
      <w:lvlText w:val=""/>
      <w:lvlJc w:val="left"/>
      <w:pPr>
        <w:ind w:left="6480" w:hanging="360"/>
      </w:pPr>
      <w:rPr>
        <w:rFonts w:ascii="Wingdings" w:hAnsi="Wingdings" w:hint="default"/>
      </w:rPr>
    </w:lvl>
  </w:abstractNum>
  <w:abstractNum w:abstractNumId="52" w15:restartNumberingAfterBreak="0">
    <w:nsid w:val="3A5E65DA"/>
    <w:multiLevelType w:val="hybridMultilevel"/>
    <w:tmpl w:val="684A708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CDE610D"/>
    <w:multiLevelType w:val="hybridMultilevel"/>
    <w:tmpl w:val="D3064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D2877AD"/>
    <w:multiLevelType w:val="hybridMultilevel"/>
    <w:tmpl w:val="EB3E3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F50157A"/>
    <w:multiLevelType w:val="hybridMultilevel"/>
    <w:tmpl w:val="DAE4DE26"/>
    <w:lvl w:ilvl="0" w:tplc="71E61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FC47954"/>
    <w:multiLevelType w:val="hybridMultilevel"/>
    <w:tmpl w:val="D95670FC"/>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0193071"/>
    <w:multiLevelType w:val="hybridMultilevel"/>
    <w:tmpl w:val="16786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09E2D45"/>
    <w:multiLevelType w:val="hybridMultilevel"/>
    <w:tmpl w:val="FEC8E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21440FB"/>
    <w:multiLevelType w:val="hybridMultilevel"/>
    <w:tmpl w:val="61683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42213C12"/>
    <w:multiLevelType w:val="hybridMultilevel"/>
    <w:tmpl w:val="728E2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29059BB"/>
    <w:multiLevelType w:val="hybridMultilevel"/>
    <w:tmpl w:val="329ACF1E"/>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5867800"/>
    <w:multiLevelType w:val="multilevel"/>
    <w:tmpl w:val="F6800F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5D54DB5"/>
    <w:multiLevelType w:val="hybridMultilevel"/>
    <w:tmpl w:val="E0361C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46365ACE"/>
    <w:multiLevelType w:val="hybridMultilevel"/>
    <w:tmpl w:val="E6167808"/>
    <w:lvl w:ilvl="0" w:tplc="4DD0A4F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C363BD"/>
    <w:multiLevelType w:val="hybridMultilevel"/>
    <w:tmpl w:val="9092D55C"/>
    <w:lvl w:ilvl="0" w:tplc="04090007">
      <w:start w:val="1"/>
      <w:numFmt w:val="bullet"/>
      <w:lvlText w:val=""/>
      <w:lvlPicBulletId w:val="0"/>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6" w15:restartNumberingAfterBreak="0">
    <w:nsid w:val="47A140ED"/>
    <w:multiLevelType w:val="hybridMultilevel"/>
    <w:tmpl w:val="EE54A8AC"/>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94947C6"/>
    <w:multiLevelType w:val="multilevel"/>
    <w:tmpl w:val="7DC0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865F36"/>
    <w:multiLevelType w:val="hybridMultilevel"/>
    <w:tmpl w:val="AA7E5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A877173"/>
    <w:multiLevelType w:val="hybridMultilevel"/>
    <w:tmpl w:val="CF521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C80096F"/>
    <w:multiLevelType w:val="hybridMultilevel"/>
    <w:tmpl w:val="4268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907C08"/>
    <w:multiLevelType w:val="multilevel"/>
    <w:tmpl w:val="14D8FB08"/>
    <w:lvl w:ilvl="0">
      <w:start w:val="1"/>
      <w:numFmt w:val="decimal"/>
      <w:lvlText w:val="%1"/>
      <w:lvlJc w:val="left"/>
      <w:pPr>
        <w:ind w:left="420" w:hanging="42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15:restartNumberingAfterBreak="0">
    <w:nsid w:val="4DA3398F"/>
    <w:multiLevelType w:val="hybridMultilevel"/>
    <w:tmpl w:val="E48C9062"/>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4E875D91"/>
    <w:multiLevelType w:val="hybridMultilevel"/>
    <w:tmpl w:val="7D5CD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00750EB"/>
    <w:multiLevelType w:val="hybridMultilevel"/>
    <w:tmpl w:val="026E9A12"/>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0AC1008"/>
    <w:multiLevelType w:val="hybridMultilevel"/>
    <w:tmpl w:val="5E6AA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A91806"/>
    <w:multiLevelType w:val="multilevel"/>
    <w:tmpl w:val="A874D3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7" w15:restartNumberingAfterBreak="0">
    <w:nsid w:val="51B711FB"/>
    <w:multiLevelType w:val="hybridMultilevel"/>
    <w:tmpl w:val="EDA445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1ED373F"/>
    <w:multiLevelType w:val="multilevel"/>
    <w:tmpl w:val="397C9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506168C"/>
    <w:multiLevelType w:val="hybridMultilevel"/>
    <w:tmpl w:val="532AC5B2"/>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6874C12"/>
    <w:multiLevelType w:val="hybridMultilevel"/>
    <w:tmpl w:val="431CD3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1" w15:restartNumberingAfterBreak="0">
    <w:nsid w:val="57D8444A"/>
    <w:multiLevelType w:val="hybridMultilevel"/>
    <w:tmpl w:val="04020C2C"/>
    <w:lvl w:ilvl="0" w:tplc="4DD0A4F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284EB7"/>
    <w:multiLevelType w:val="multilevel"/>
    <w:tmpl w:val="0E10EED2"/>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5C6D02F6"/>
    <w:multiLevelType w:val="hybridMultilevel"/>
    <w:tmpl w:val="8C900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E6E7805"/>
    <w:multiLevelType w:val="hybridMultilevel"/>
    <w:tmpl w:val="749E4BA6"/>
    <w:lvl w:ilvl="0" w:tplc="8B688AC4">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0530E4A"/>
    <w:multiLevelType w:val="multilevel"/>
    <w:tmpl w:val="B126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832784"/>
    <w:multiLevelType w:val="multilevel"/>
    <w:tmpl w:val="51D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CC77AD"/>
    <w:multiLevelType w:val="hybridMultilevel"/>
    <w:tmpl w:val="DF208A52"/>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45F52CD"/>
    <w:multiLevelType w:val="hybridMultilevel"/>
    <w:tmpl w:val="9E7692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67586C0B"/>
    <w:multiLevelType w:val="hybridMultilevel"/>
    <w:tmpl w:val="7BEED6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68293198"/>
    <w:multiLevelType w:val="hybridMultilevel"/>
    <w:tmpl w:val="836E719E"/>
    <w:lvl w:ilvl="0" w:tplc="FFFFFFFF">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8D90A09"/>
    <w:multiLevelType w:val="multilevel"/>
    <w:tmpl w:val="6D6A1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7B4F96"/>
    <w:multiLevelType w:val="hybridMultilevel"/>
    <w:tmpl w:val="EFAE8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9F81F9D"/>
    <w:multiLevelType w:val="hybridMultilevel"/>
    <w:tmpl w:val="F9C465D2"/>
    <w:lvl w:ilvl="0" w:tplc="655E34B8">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4" w15:restartNumberingAfterBreak="0">
    <w:nsid w:val="6C1C4D04"/>
    <w:multiLevelType w:val="multilevel"/>
    <w:tmpl w:val="CB8C378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95" w15:restartNumberingAfterBreak="0">
    <w:nsid w:val="6C1F2C97"/>
    <w:multiLevelType w:val="hybridMultilevel"/>
    <w:tmpl w:val="B2E8E9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6" w15:restartNumberingAfterBreak="0">
    <w:nsid w:val="7227AEC2"/>
    <w:multiLevelType w:val="hybridMultilevel"/>
    <w:tmpl w:val="FFFFFFFF"/>
    <w:lvl w:ilvl="0" w:tplc="FFE0E084">
      <w:start w:val="1"/>
      <w:numFmt w:val="bullet"/>
      <w:lvlText w:val=""/>
      <w:lvlJc w:val="left"/>
      <w:pPr>
        <w:ind w:left="720" w:hanging="360"/>
      </w:pPr>
      <w:rPr>
        <w:rFonts w:ascii="Symbol" w:hAnsi="Symbol" w:hint="default"/>
      </w:rPr>
    </w:lvl>
    <w:lvl w:ilvl="1" w:tplc="AFF84FCE">
      <w:start w:val="1"/>
      <w:numFmt w:val="bullet"/>
      <w:lvlText w:val="o"/>
      <w:lvlJc w:val="left"/>
      <w:pPr>
        <w:ind w:left="1440" w:hanging="360"/>
      </w:pPr>
      <w:rPr>
        <w:rFonts w:ascii="Courier New" w:hAnsi="Courier New" w:hint="default"/>
      </w:rPr>
    </w:lvl>
    <w:lvl w:ilvl="2" w:tplc="EBE8C158">
      <w:start w:val="1"/>
      <w:numFmt w:val="bullet"/>
      <w:lvlText w:val="-"/>
      <w:lvlJc w:val="left"/>
      <w:pPr>
        <w:ind w:left="2160" w:hanging="360"/>
      </w:pPr>
      <w:rPr>
        <w:rFonts w:ascii="Symbol" w:hAnsi="Symbol" w:hint="default"/>
      </w:rPr>
    </w:lvl>
    <w:lvl w:ilvl="3" w:tplc="C964A78C">
      <w:start w:val="1"/>
      <w:numFmt w:val="bullet"/>
      <w:lvlText w:val=""/>
      <w:lvlJc w:val="left"/>
      <w:pPr>
        <w:ind w:left="2880" w:hanging="360"/>
      </w:pPr>
      <w:rPr>
        <w:rFonts w:ascii="Symbol" w:hAnsi="Symbol" w:hint="default"/>
      </w:rPr>
    </w:lvl>
    <w:lvl w:ilvl="4" w:tplc="34B6720E">
      <w:start w:val="1"/>
      <w:numFmt w:val="bullet"/>
      <w:lvlText w:val="o"/>
      <w:lvlJc w:val="left"/>
      <w:pPr>
        <w:ind w:left="3600" w:hanging="360"/>
      </w:pPr>
      <w:rPr>
        <w:rFonts w:ascii="Courier New" w:hAnsi="Courier New" w:hint="default"/>
      </w:rPr>
    </w:lvl>
    <w:lvl w:ilvl="5" w:tplc="24F41D32">
      <w:start w:val="1"/>
      <w:numFmt w:val="bullet"/>
      <w:lvlText w:val=""/>
      <w:lvlJc w:val="left"/>
      <w:pPr>
        <w:ind w:left="4320" w:hanging="360"/>
      </w:pPr>
      <w:rPr>
        <w:rFonts w:ascii="Wingdings" w:hAnsi="Wingdings" w:hint="default"/>
      </w:rPr>
    </w:lvl>
    <w:lvl w:ilvl="6" w:tplc="89180446">
      <w:start w:val="1"/>
      <w:numFmt w:val="bullet"/>
      <w:lvlText w:val=""/>
      <w:lvlJc w:val="left"/>
      <w:pPr>
        <w:ind w:left="5040" w:hanging="360"/>
      </w:pPr>
      <w:rPr>
        <w:rFonts w:ascii="Symbol" w:hAnsi="Symbol" w:hint="default"/>
      </w:rPr>
    </w:lvl>
    <w:lvl w:ilvl="7" w:tplc="537420EA">
      <w:start w:val="1"/>
      <w:numFmt w:val="bullet"/>
      <w:lvlText w:val="o"/>
      <w:lvlJc w:val="left"/>
      <w:pPr>
        <w:ind w:left="5760" w:hanging="360"/>
      </w:pPr>
      <w:rPr>
        <w:rFonts w:ascii="Courier New" w:hAnsi="Courier New" w:hint="default"/>
      </w:rPr>
    </w:lvl>
    <w:lvl w:ilvl="8" w:tplc="16AC29B6">
      <w:start w:val="1"/>
      <w:numFmt w:val="bullet"/>
      <w:lvlText w:val=""/>
      <w:lvlJc w:val="left"/>
      <w:pPr>
        <w:ind w:left="6480" w:hanging="360"/>
      </w:pPr>
      <w:rPr>
        <w:rFonts w:ascii="Wingdings" w:hAnsi="Wingdings" w:hint="default"/>
      </w:rPr>
    </w:lvl>
  </w:abstractNum>
  <w:abstractNum w:abstractNumId="97" w15:restartNumberingAfterBreak="0">
    <w:nsid w:val="739BF180"/>
    <w:multiLevelType w:val="hybridMultilevel"/>
    <w:tmpl w:val="FFFFFFFF"/>
    <w:lvl w:ilvl="0" w:tplc="4E58D526">
      <w:start w:val="1"/>
      <w:numFmt w:val="bullet"/>
      <w:lvlText w:val=""/>
      <w:lvlJc w:val="left"/>
      <w:pPr>
        <w:ind w:left="720" w:hanging="360"/>
      </w:pPr>
      <w:rPr>
        <w:rFonts w:ascii="Symbol" w:hAnsi="Symbol" w:hint="default"/>
      </w:rPr>
    </w:lvl>
    <w:lvl w:ilvl="1" w:tplc="B3100518">
      <w:start w:val="1"/>
      <w:numFmt w:val="bullet"/>
      <w:lvlText w:val="o"/>
      <w:lvlJc w:val="left"/>
      <w:pPr>
        <w:ind w:left="1440" w:hanging="360"/>
      </w:pPr>
      <w:rPr>
        <w:rFonts w:ascii="Courier New" w:hAnsi="Courier New" w:hint="default"/>
      </w:rPr>
    </w:lvl>
    <w:lvl w:ilvl="2" w:tplc="D5E41380">
      <w:start w:val="1"/>
      <w:numFmt w:val="bullet"/>
      <w:lvlText w:val="-"/>
      <w:lvlJc w:val="left"/>
      <w:pPr>
        <w:ind w:left="2160" w:hanging="360"/>
      </w:pPr>
      <w:rPr>
        <w:rFonts w:ascii="Symbol" w:hAnsi="Symbol" w:hint="default"/>
      </w:rPr>
    </w:lvl>
    <w:lvl w:ilvl="3" w:tplc="9B545862">
      <w:start w:val="1"/>
      <w:numFmt w:val="bullet"/>
      <w:lvlText w:val=""/>
      <w:lvlJc w:val="left"/>
      <w:pPr>
        <w:ind w:left="2880" w:hanging="360"/>
      </w:pPr>
      <w:rPr>
        <w:rFonts w:ascii="Symbol" w:hAnsi="Symbol" w:hint="default"/>
      </w:rPr>
    </w:lvl>
    <w:lvl w:ilvl="4" w:tplc="1474FFE2">
      <w:start w:val="1"/>
      <w:numFmt w:val="bullet"/>
      <w:lvlText w:val="o"/>
      <w:lvlJc w:val="left"/>
      <w:pPr>
        <w:ind w:left="3600" w:hanging="360"/>
      </w:pPr>
      <w:rPr>
        <w:rFonts w:ascii="Courier New" w:hAnsi="Courier New" w:hint="default"/>
      </w:rPr>
    </w:lvl>
    <w:lvl w:ilvl="5" w:tplc="06AC4DD6">
      <w:start w:val="1"/>
      <w:numFmt w:val="bullet"/>
      <w:lvlText w:val=""/>
      <w:lvlJc w:val="left"/>
      <w:pPr>
        <w:ind w:left="4320" w:hanging="360"/>
      </w:pPr>
      <w:rPr>
        <w:rFonts w:ascii="Wingdings" w:hAnsi="Wingdings" w:hint="default"/>
      </w:rPr>
    </w:lvl>
    <w:lvl w:ilvl="6" w:tplc="7A0EE512">
      <w:start w:val="1"/>
      <w:numFmt w:val="bullet"/>
      <w:lvlText w:val=""/>
      <w:lvlJc w:val="left"/>
      <w:pPr>
        <w:ind w:left="5040" w:hanging="360"/>
      </w:pPr>
      <w:rPr>
        <w:rFonts w:ascii="Symbol" w:hAnsi="Symbol" w:hint="default"/>
      </w:rPr>
    </w:lvl>
    <w:lvl w:ilvl="7" w:tplc="8C7CE8D0">
      <w:start w:val="1"/>
      <w:numFmt w:val="bullet"/>
      <w:lvlText w:val="o"/>
      <w:lvlJc w:val="left"/>
      <w:pPr>
        <w:ind w:left="5760" w:hanging="360"/>
      </w:pPr>
      <w:rPr>
        <w:rFonts w:ascii="Courier New" w:hAnsi="Courier New" w:hint="default"/>
      </w:rPr>
    </w:lvl>
    <w:lvl w:ilvl="8" w:tplc="26B8AEA6">
      <w:start w:val="1"/>
      <w:numFmt w:val="bullet"/>
      <w:lvlText w:val=""/>
      <w:lvlJc w:val="left"/>
      <w:pPr>
        <w:ind w:left="6480" w:hanging="360"/>
      </w:pPr>
      <w:rPr>
        <w:rFonts w:ascii="Wingdings" w:hAnsi="Wingdings" w:hint="default"/>
      </w:rPr>
    </w:lvl>
  </w:abstractNum>
  <w:abstractNum w:abstractNumId="98" w15:restartNumberingAfterBreak="0">
    <w:nsid w:val="73BC449B"/>
    <w:multiLevelType w:val="hybridMultilevel"/>
    <w:tmpl w:val="53F2DDDA"/>
    <w:lvl w:ilvl="0" w:tplc="BBB81B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4367C92"/>
    <w:multiLevelType w:val="hybridMultilevel"/>
    <w:tmpl w:val="617431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757D0930"/>
    <w:multiLevelType w:val="hybridMultilevel"/>
    <w:tmpl w:val="3BF81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762832D7"/>
    <w:multiLevelType w:val="hybridMultilevel"/>
    <w:tmpl w:val="5FBA0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82D1D73"/>
    <w:multiLevelType w:val="multilevel"/>
    <w:tmpl w:val="191CB13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3" w15:restartNumberingAfterBreak="0">
    <w:nsid w:val="783F5D88"/>
    <w:multiLevelType w:val="hybridMultilevel"/>
    <w:tmpl w:val="03B6ABD4"/>
    <w:lvl w:ilvl="0" w:tplc="BBB81B1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798B2027"/>
    <w:multiLevelType w:val="multilevel"/>
    <w:tmpl w:val="C4D0FD72"/>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5" w15:restartNumberingAfterBreak="0">
    <w:nsid w:val="7A6B3244"/>
    <w:multiLevelType w:val="hybridMultilevel"/>
    <w:tmpl w:val="EF8670A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7BDC099C"/>
    <w:multiLevelType w:val="multilevel"/>
    <w:tmpl w:val="B0CC0672"/>
    <w:lvl w:ilvl="0">
      <w:start w:val="2"/>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07" w15:restartNumberingAfterBreak="0">
    <w:nsid w:val="7C291FDE"/>
    <w:multiLevelType w:val="hybridMultilevel"/>
    <w:tmpl w:val="D068D2E2"/>
    <w:lvl w:ilvl="0" w:tplc="D55A8C60">
      <w:start w:val="1"/>
      <w:numFmt w:val="bullet"/>
      <w:lvlText w:val=""/>
      <w:lvlJc w:val="left"/>
      <w:pPr>
        <w:ind w:left="720" w:hanging="360"/>
      </w:pPr>
      <w:rPr>
        <w:rFonts w:ascii="Symbol" w:hAnsi="Symbol" w:hint="default"/>
      </w:rPr>
    </w:lvl>
    <w:lvl w:ilvl="1" w:tplc="DE224010">
      <w:start w:val="1"/>
      <w:numFmt w:val="bullet"/>
      <w:lvlText w:val=""/>
      <w:lvlJc w:val="left"/>
      <w:pPr>
        <w:ind w:left="1440" w:hanging="360"/>
      </w:pPr>
      <w:rPr>
        <w:rFonts w:ascii="Symbol" w:hAnsi="Symbol" w:hint="default"/>
      </w:rPr>
    </w:lvl>
    <w:lvl w:ilvl="2" w:tplc="F9D4D094">
      <w:start w:val="1"/>
      <w:numFmt w:val="bullet"/>
      <w:lvlText w:val=""/>
      <w:lvlJc w:val="left"/>
      <w:pPr>
        <w:ind w:left="2160" w:hanging="360"/>
      </w:pPr>
      <w:rPr>
        <w:rFonts w:ascii="Wingdings" w:hAnsi="Wingdings" w:hint="default"/>
      </w:rPr>
    </w:lvl>
    <w:lvl w:ilvl="3" w:tplc="6F22CF94">
      <w:start w:val="1"/>
      <w:numFmt w:val="bullet"/>
      <w:lvlText w:val=""/>
      <w:lvlJc w:val="left"/>
      <w:pPr>
        <w:ind w:left="2880" w:hanging="360"/>
      </w:pPr>
      <w:rPr>
        <w:rFonts w:ascii="Symbol" w:hAnsi="Symbol" w:hint="default"/>
      </w:rPr>
    </w:lvl>
    <w:lvl w:ilvl="4" w:tplc="FC363460">
      <w:start w:val="1"/>
      <w:numFmt w:val="bullet"/>
      <w:lvlText w:val="o"/>
      <w:lvlJc w:val="left"/>
      <w:pPr>
        <w:ind w:left="3600" w:hanging="360"/>
      </w:pPr>
      <w:rPr>
        <w:rFonts w:ascii="Courier New" w:hAnsi="Courier New" w:hint="default"/>
      </w:rPr>
    </w:lvl>
    <w:lvl w:ilvl="5" w:tplc="8D42869E">
      <w:start w:val="1"/>
      <w:numFmt w:val="bullet"/>
      <w:lvlText w:val=""/>
      <w:lvlJc w:val="left"/>
      <w:pPr>
        <w:ind w:left="4320" w:hanging="360"/>
      </w:pPr>
      <w:rPr>
        <w:rFonts w:ascii="Wingdings" w:hAnsi="Wingdings" w:hint="default"/>
      </w:rPr>
    </w:lvl>
    <w:lvl w:ilvl="6" w:tplc="02FA7D7A">
      <w:start w:val="1"/>
      <w:numFmt w:val="bullet"/>
      <w:lvlText w:val=""/>
      <w:lvlJc w:val="left"/>
      <w:pPr>
        <w:ind w:left="5040" w:hanging="360"/>
      </w:pPr>
      <w:rPr>
        <w:rFonts w:ascii="Symbol" w:hAnsi="Symbol" w:hint="default"/>
      </w:rPr>
    </w:lvl>
    <w:lvl w:ilvl="7" w:tplc="22C2D8A0">
      <w:start w:val="1"/>
      <w:numFmt w:val="bullet"/>
      <w:lvlText w:val="o"/>
      <w:lvlJc w:val="left"/>
      <w:pPr>
        <w:ind w:left="5760" w:hanging="360"/>
      </w:pPr>
      <w:rPr>
        <w:rFonts w:ascii="Courier New" w:hAnsi="Courier New" w:hint="default"/>
      </w:rPr>
    </w:lvl>
    <w:lvl w:ilvl="8" w:tplc="F580D3FC">
      <w:start w:val="1"/>
      <w:numFmt w:val="bullet"/>
      <w:lvlText w:val=""/>
      <w:lvlJc w:val="left"/>
      <w:pPr>
        <w:ind w:left="6480" w:hanging="360"/>
      </w:pPr>
      <w:rPr>
        <w:rFonts w:ascii="Wingdings" w:hAnsi="Wingdings" w:hint="default"/>
      </w:rPr>
    </w:lvl>
  </w:abstractNum>
  <w:abstractNum w:abstractNumId="108" w15:restartNumberingAfterBreak="0">
    <w:nsid w:val="7C2F6AF1"/>
    <w:multiLevelType w:val="hybridMultilevel"/>
    <w:tmpl w:val="D7DCB5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C39090E"/>
    <w:multiLevelType w:val="hybridMultilevel"/>
    <w:tmpl w:val="4C167906"/>
    <w:lvl w:ilvl="0" w:tplc="8196D88A">
      <w:start w:val="1"/>
      <w:numFmt w:val="bullet"/>
      <w:lvlText w:val=""/>
      <w:lvlJc w:val="left"/>
      <w:pPr>
        <w:ind w:left="720" w:hanging="360"/>
      </w:pPr>
      <w:rPr>
        <w:rFonts w:ascii="Symbol" w:hAnsi="Symbol" w:hint="default"/>
      </w:rPr>
    </w:lvl>
    <w:lvl w:ilvl="1" w:tplc="B218AF28">
      <w:start w:val="1"/>
      <w:numFmt w:val="bullet"/>
      <w:lvlText w:val=""/>
      <w:lvlJc w:val="left"/>
      <w:pPr>
        <w:ind w:left="1440" w:hanging="360"/>
      </w:pPr>
      <w:rPr>
        <w:rFonts w:ascii="Symbol" w:hAnsi="Symbol" w:hint="default"/>
      </w:rPr>
    </w:lvl>
    <w:lvl w:ilvl="2" w:tplc="071E8410">
      <w:start w:val="1"/>
      <w:numFmt w:val="bullet"/>
      <w:lvlText w:val=""/>
      <w:lvlJc w:val="left"/>
      <w:pPr>
        <w:ind w:left="2160" w:hanging="360"/>
      </w:pPr>
      <w:rPr>
        <w:rFonts w:ascii="Wingdings" w:hAnsi="Wingdings" w:hint="default"/>
      </w:rPr>
    </w:lvl>
    <w:lvl w:ilvl="3" w:tplc="F13E7184">
      <w:start w:val="1"/>
      <w:numFmt w:val="bullet"/>
      <w:lvlText w:val=""/>
      <w:lvlJc w:val="left"/>
      <w:pPr>
        <w:ind w:left="2880" w:hanging="360"/>
      </w:pPr>
      <w:rPr>
        <w:rFonts w:ascii="Symbol" w:hAnsi="Symbol" w:hint="default"/>
      </w:rPr>
    </w:lvl>
    <w:lvl w:ilvl="4" w:tplc="6E18293E">
      <w:start w:val="1"/>
      <w:numFmt w:val="bullet"/>
      <w:lvlText w:val="o"/>
      <w:lvlJc w:val="left"/>
      <w:pPr>
        <w:ind w:left="3600" w:hanging="360"/>
      </w:pPr>
      <w:rPr>
        <w:rFonts w:ascii="Courier New" w:hAnsi="Courier New" w:hint="default"/>
      </w:rPr>
    </w:lvl>
    <w:lvl w:ilvl="5" w:tplc="AB86A124">
      <w:start w:val="1"/>
      <w:numFmt w:val="bullet"/>
      <w:lvlText w:val=""/>
      <w:lvlJc w:val="left"/>
      <w:pPr>
        <w:ind w:left="4320" w:hanging="360"/>
      </w:pPr>
      <w:rPr>
        <w:rFonts w:ascii="Wingdings" w:hAnsi="Wingdings" w:hint="default"/>
      </w:rPr>
    </w:lvl>
    <w:lvl w:ilvl="6" w:tplc="4914DF92">
      <w:start w:val="1"/>
      <w:numFmt w:val="bullet"/>
      <w:lvlText w:val=""/>
      <w:lvlJc w:val="left"/>
      <w:pPr>
        <w:ind w:left="5040" w:hanging="360"/>
      </w:pPr>
      <w:rPr>
        <w:rFonts w:ascii="Symbol" w:hAnsi="Symbol" w:hint="default"/>
      </w:rPr>
    </w:lvl>
    <w:lvl w:ilvl="7" w:tplc="7BA87A0A">
      <w:start w:val="1"/>
      <w:numFmt w:val="bullet"/>
      <w:lvlText w:val="o"/>
      <w:lvlJc w:val="left"/>
      <w:pPr>
        <w:ind w:left="5760" w:hanging="360"/>
      </w:pPr>
      <w:rPr>
        <w:rFonts w:ascii="Courier New" w:hAnsi="Courier New" w:hint="default"/>
      </w:rPr>
    </w:lvl>
    <w:lvl w:ilvl="8" w:tplc="39C470A2">
      <w:start w:val="1"/>
      <w:numFmt w:val="bullet"/>
      <w:lvlText w:val=""/>
      <w:lvlJc w:val="left"/>
      <w:pPr>
        <w:ind w:left="6480" w:hanging="360"/>
      </w:pPr>
      <w:rPr>
        <w:rFonts w:ascii="Wingdings" w:hAnsi="Wingdings" w:hint="default"/>
      </w:rPr>
    </w:lvl>
  </w:abstractNum>
  <w:abstractNum w:abstractNumId="110" w15:restartNumberingAfterBreak="0">
    <w:nsid w:val="7D6C6B40"/>
    <w:multiLevelType w:val="multilevel"/>
    <w:tmpl w:val="14D8FB08"/>
    <w:lvl w:ilvl="0">
      <w:start w:val="1"/>
      <w:numFmt w:val="decimal"/>
      <w:lvlText w:val="%1"/>
      <w:lvlJc w:val="left"/>
      <w:pPr>
        <w:ind w:left="420" w:hanging="42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7D9C8A8F"/>
    <w:multiLevelType w:val="hybridMultilevel"/>
    <w:tmpl w:val="FFFFFFFF"/>
    <w:lvl w:ilvl="0" w:tplc="DF8C82FE">
      <w:start w:val="1"/>
      <w:numFmt w:val="bullet"/>
      <w:lvlText w:val=""/>
      <w:lvlJc w:val="left"/>
      <w:pPr>
        <w:ind w:left="720" w:hanging="360"/>
      </w:pPr>
      <w:rPr>
        <w:rFonts w:ascii="Symbol" w:hAnsi="Symbol" w:hint="default"/>
      </w:rPr>
    </w:lvl>
    <w:lvl w:ilvl="1" w:tplc="EBEC67D6">
      <w:start w:val="1"/>
      <w:numFmt w:val="bullet"/>
      <w:lvlText w:val="o"/>
      <w:lvlJc w:val="left"/>
      <w:pPr>
        <w:ind w:left="1440" w:hanging="360"/>
      </w:pPr>
      <w:rPr>
        <w:rFonts w:ascii="Courier New" w:hAnsi="Courier New" w:hint="default"/>
      </w:rPr>
    </w:lvl>
    <w:lvl w:ilvl="2" w:tplc="FA22770C">
      <w:start w:val="1"/>
      <w:numFmt w:val="bullet"/>
      <w:lvlText w:val="-"/>
      <w:lvlJc w:val="left"/>
      <w:pPr>
        <w:ind w:left="2160" w:hanging="360"/>
      </w:pPr>
      <w:rPr>
        <w:rFonts w:ascii="Symbol" w:hAnsi="Symbol" w:hint="default"/>
      </w:rPr>
    </w:lvl>
    <w:lvl w:ilvl="3" w:tplc="AD46EF92">
      <w:start w:val="1"/>
      <w:numFmt w:val="bullet"/>
      <w:lvlText w:val=""/>
      <w:lvlJc w:val="left"/>
      <w:pPr>
        <w:ind w:left="2880" w:hanging="360"/>
      </w:pPr>
      <w:rPr>
        <w:rFonts w:ascii="Symbol" w:hAnsi="Symbol" w:hint="default"/>
      </w:rPr>
    </w:lvl>
    <w:lvl w:ilvl="4" w:tplc="323E04A2">
      <w:start w:val="1"/>
      <w:numFmt w:val="bullet"/>
      <w:lvlText w:val="o"/>
      <w:lvlJc w:val="left"/>
      <w:pPr>
        <w:ind w:left="3600" w:hanging="360"/>
      </w:pPr>
      <w:rPr>
        <w:rFonts w:ascii="Courier New" w:hAnsi="Courier New" w:hint="default"/>
      </w:rPr>
    </w:lvl>
    <w:lvl w:ilvl="5" w:tplc="FABCA3B0">
      <w:start w:val="1"/>
      <w:numFmt w:val="bullet"/>
      <w:lvlText w:val=""/>
      <w:lvlJc w:val="left"/>
      <w:pPr>
        <w:ind w:left="4320" w:hanging="360"/>
      </w:pPr>
      <w:rPr>
        <w:rFonts w:ascii="Wingdings" w:hAnsi="Wingdings" w:hint="default"/>
      </w:rPr>
    </w:lvl>
    <w:lvl w:ilvl="6" w:tplc="1CAECA4C">
      <w:start w:val="1"/>
      <w:numFmt w:val="bullet"/>
      <w:lvlText w:val=""/>
      <w:lvlJc w:val="left"/>
      <w:pPr>
        <w:ind w:left="5040" w:hanging="360"/>
      </w:pPr>
      <w:rPr>
        <w:rFonts w:ascii="Symbol" w:hAnsi="Symbol" w:hint="default"/>
      </w:rPr>
    </w:lvl>
    <w:lvl w:ilvl="7" w:tplc="544C737A">
      <w:start w:val="1"/>
      <w:numFmt w:val="bullet"/>
      <w:lvlText w:val="o"/>
      <w:lvlJc w:val="left"/>
      <w:pPr>
        <w:ind w:left="5760" w:hanging="360"/>
      </w:pPr>
      <w:rPr>
        <w:rFonts w:ascii="Courier New" w:hAnsi="Courier New" w:hint="default"/>
      </w:rPr>
    </w:lvl>
    <w:lvl w:ilvl="8" w:tplc="752EF6DC">
      <w:start w:val="1"/>
      <w:numFmt w:val="bullet"/>
      <w:lvlText w:val=""/>
      <w:lvlJc w:val="left"/>
      <w:pPr>
        <w:ind w:left="6480" w:hanging="360"/>
      </w:pPr>
      <w:rPr>
        <w:rFonts w:ascii="Wingdings" w:hAnsi="Wingdings" w:hint="default"/>
      </w:rPr>
    </w:lvl>
  </w:abstractNum>
  <w:abstractNum w:abstractNumId="112" w15:restartNumberingAfterBreak="0">
    <w:nsid w:val="7FB9274D"/>
    <w:multiLevelType w:val="multilevel"/>
    <w:tmpl w:val="E584A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3087980">
    <w:abstractNumId w:val="40"/>
  </w:num>
  <w:num w:numId="2" w16cid:durableId="2013023461">
    <w:abstractNumId w:val="62"/>
  </w:num>
  <w:num w:numId="3" w16cid:durableId="446387641">
    <w:abstractNumId w:val="70"/>
  </w:num>
  <w:num w:numId="4" w16cid:durableId="752362455">
    <w:abstractNumId w:val="29"/>
  </w:num>
  <w:num w:numId="5" w16cid:durableId="1619022245">
    <w:abstractNumId w:val="75"/>
  </w:num>
  <w:num w:numId="6" w16cid:durableId="118643476">
    <w:abstractNumId w:val="31"/>
  </w:num>
  <w:num w:numId="7" w16cid:durableId="784353259">
    <w:abstractNumId w:val="82"/>
  </w:num>
  <w:num w:numId="8" w16cid:durableId="46538125">
    <w:abstractNumId w:val="108"/>
  </w:num>
  <w:num w:numId="9" w16cid:durableId="1016080749">
    <w:abstractNumId w:val="107"/>
  </w:num>
  <w:num w:numId="10" w16cid:durableId="1925990217">
    <w:abstractNumId w:val="24"/>
  </w:num>
  <w:num w:numId="11" w16cid:durableId="417097590">
    <w:abstractNumId w:val="109"/>
  </w:num>
  <w:num w:numId="12" w16cid:durableId="1083839828">
    <w:abstractNumId w:val="17"/>
  </w:num>
  <w:num w:numId="13" w16cid:durableId="1541822910">
    <w:abstractNumId w:val="23"/>
  </w:num>
  <w:num w:numId="14" w16cid:durableId="627125623">
    <w:abstractNumId w:val="32"/>
  </w:num>
  <w:num w:numId="15" w16cid:durableId="1456370992">
    <w:abstractNumId w:val="97"/>
  </w:num>
  <w:num w:numId="16" w16cid:durableId="753166665">
    <w:abstractNumId w:val="111"/>
  </w:num>
  <w:num w:numId="17" w16cid:durableId="1902520688">
    <w:abstractNumId w:val="96"/>
  </w:num>
  <w:num w:numId="18" w16cid:durableId="2129539684">
    <w:abstractNumId w:val="6"/>
  </w:num>
  <w:num w:numId="19" w16cid:durableId="1035809834">
    <w:abstractNumId w:val="51"/>
  </w:num>
  <w:num w:numId="20" w16cid:durableId="79719490">
    <w:abstractNumId w:val="20"/>
  </w:num>
  <w:num w:numId="21" w16cid:durableId="83848339">
    <w:abstractNumId w:val="28"/>
  </w:num>
  <w:num w:numId="22" w16cid:durableId="340359963">
    <w:abstractNumId w:val="59"/>
  </w:num>
  <w:num w:numId="23" w16cid:durableId="58869090">
    <w:abstractNumId w:val="100"/>
  </w:num>
  <w:num w:numId="24" w16cid:durableId="1073047364">
    <w:abstractNumId w:val="48"/>
  </w:num>
  <w:num w:numId="25" w16cid:durableId="473376935">
    <w:abstractNumId w:val="99"/>
  </w:num>
  <w:num w:numId="26" w16cid:durableId="337118891">
    <w:abstractNumId w:val="27"/>
  </w:num>
  <w:num w:numId="27" w16cid:durableId="1758205917">
    <w:abstractNumId w:val="44"/>
  </w:num>
  <w:num w:numId="28" w16cid:durableId="1575356441">
    <w:abstractNumId w:val="4"/>
  </w:num>
  <w:num w:numId="29" w16cid:durableId="1479035308">
    <w:abstractNumId w:val="55"/>
  </w:num>
  <w:num w:numId="30" w16cid:durableId="1372993978">
    <w:abstractNumId w:val="84"/>
  </w:num>
  <w:num w:numId="31" w16cid:durableId="887909678">
    <w:abstractNumId w:val="89"/>
  </w:num>
  <w:num w:numId="32" w16cid:durableId="864636278">
    <w:abstractNumId w:val="41"/>
  </w:num>
  <w:num w:numId="33" w16cid:durableId="780491382">
    <w:abstractNumId w:val="57"/>
  </w:num>
  <w:num w:numId="34" w16cid:durableId="376053169">
    <w:abstractNumId w:val="92"/>
  </w:num>
  <w:num w:numId="35" w16cid:durableId="1979141636">
    <w:abstractNumId w:val="73"/>
  </w:num>
  <w:num w:numId="36" w16cid:durableId="288166017">
    <w:abstractNumId w:val="16"/>
  </w:num>
  <w:num w:numId="37" w16cid:durableId="1381320174">
    <w:abstractNumId w:val="101"/>
  </w:num>
  <w:num w:numId="38" w16cid:durableId="2131700771">
    <w:abstractNumId w:val="10"/>
  </w:num>
  <w:num w:numId="39" w16cid:durableId="1291980562">
    <w:abstractNumId w:val="47"/>
  </w:num>
  <w:num w:numId="40" w16cid:durableId="330376743">
    <w:abstractNumId w:val="69"/>
  </w:num>
  <w:num w:numId="41" w16cid:durableId="1387991413">
    <w:abstractNumId w:val="54"/>
  </w:num>
  <w:num w:numId="42" w16cid:durableId="522404539">
    <w:abstractNumId w:val="93"/>
  </w:num>
  <w:num w:numId="43" w16cid:durableId="2030443216">
    <w:abstractNumId w:val="34"/>
  </w:num>
  <w:num w:numId="44" w16cid:durableId="1735085842">
    <w:abstractNumId w:val="64"/>
  </w:num>
  <w:num w:numId="45" w16cid:durableId="1464695987">
    <w:abstractNumId w:val="76"/>
  </w:num>
  <w:num w:numId="46" w16cid:durableId="1402408153">
    <w:abstractNumId w:val="106"/>
  </w:num>
  <w:num w:numId="47" w16cid:durableId="2077434757">
    <w:abstractNumId w:val="81"/>
  </w:num>
  <w:num w:numId="48" w16cid:durableId="1475097668">
    <w:abstractNumId w:val="90"/>
  </w:num>
  <w:num w:numId="49" w16cid:durableId="26176502">
    <w:abstractNumId w:val="71"/>
  </w:num>
  <w:num w:numId="50" w16cid:durableId="1260869687">
    <w:abstractNumId w:val="13"/>
  </w:num>
  <w:num w:numId="51" w16cid:durableId="1394811678">
    <w:abstractNumId w:val="110"/>
  </w:num>
  <w:num w:numId="52" w16cid:durableId="637808249">
    <w:abstractNumId w:val="18"/>
  </w:num>
  <w:num w:numId="53" w16cid:durableId="1364789326">
    <w:abstractNumId w:val="25"/>
  </w:num>
  <w:num w:numId="54" w16cid:durableId="518469827">
    <w:abstractNumId w:val="67"/>
  </w:num>
  <w:num w:numId="55" w16cid:durableId="220334298">
    <w:abstractNumId w:val="86"/>
  </w:num>
  <w:num w:numId="56" w16cid:durableId="1953048757">
    <w:abstractNumId w:val="85"/>
  </w:num>
  <w:num w:numId="57" w16cid:durableId="114368102">
    <w:abstractNumId w:val="21"/>
  </w:num>
  <w:num w:numId="58" w16cid:durableId="1940404936">
    <w:abstractNumId w:val="36"/>
  </w:num>
  <w:num w:numId="59" w16cid:durableId="949510822">
    <w:abstractNumId w:val="37"/>
  </w:num>
  <w:num w:numId="60" w16cid:durableId="1912503609">
    <w:abstractNumId w:val="78"/>
  </w:num>
  <w:num w:numId="61" w16cid:durableId="1269855318">
    <w:abstractNumId w:val="15"/>
  </w:num>
  <w:num w:numId="62" w16cid:durableId="397896424">
    <w:abstractNumId w:val="112"/>
  </w:num>
  <w:num w:numId="63" w16cid:durableId="2439230">
    <w:abstractNumId w:val="91"/>
  </w:num>
  <w:num w:numId="64" w16cid:durableId="282152064">
    <w:abstractNumId w:val="9"/>
  </w:num>
  <w:num w:numId="65" w16cid:durableId="2126384286">
    <w:abstractNumId w:val="49"/>
  </w:num>
  <w:num w:numId="66" w16cid:durableId="122500581">
    <w:abstractNumId w:val="80"/>
  </w:num>
  <w:num w:numId="67" w16cid:durableId="508985193">
    <w:abstractNumId w:val="58"/>
  </w:num>
  <w:num w:numId="68" w16cid:durableId="380640326">
    <w:abstractNumId w:val="43"/>
  </w:num>
  <w:num w:numId="69" w16cid:durableId="692606970">
    <w:abstractNumId w:val="95"/>
  </w:num>
  <w:num w:numId="70" w16cid:durableId="609046734">
    <w:abstractNumId w:val="42"/>
  </w:num>
  <w:num w:numId="71" w16cid:durableId="432436152">
    <w:abstractNumId w:val="35"/>
  </w:num>
  <w:num w:numId="72" w16cid:durableId="592786269">
    <w:abstractNumId w:val="63"/>
  </w:num>
  <w:num w:numId="73" w16cid:durableId="977076299">
    <w:abstractNumId w:val="88"/>
  </w:num>
  <w:num w:numId="74" w16cid:durableId="623921440">
    <w:abstractNumId w:val="105"/>
  </w:num>
  <w:num w:numId="75" w16cid:durableId="2100179655">
    <w:abstractNumId w:val="53"/>
  </w:num>
  <w:num w:numId="76" w16cid:durableId="1452746700">
    <w:abstractNumId w:val="8"/>
  </w:num>
  <w:num w:numId="77" w16cid:durableId="1486360104">
    <w:abstractNumId w:val="60"/>
  </w:num>
  <w:num w:numId="78" w16cid:durableId="193270468">
    <w:abstractNumId w:val="26"/>
  </w:num>
  <w:num w:numId="79" w16cid:durableId="1491944200">
    <w:abstractNumId w:val="77"/>
  </w:num>
  <w:num w:numId="80" w16cid:durableId="96558806">
    <w:abstractNumId w:val="3"/>
  </w:num>
  <w:num w:numId="81" w16cid:durableId="732386150">
    <w:abstractNumId w:val="19"/>
  </w:num>
  <w:num w:numId="82" w16cid:durableId="1651059099">
    <w:abstractNumId w:val="98"/>
  </w:num>
  <w:num w:numId="83" w16cid:durableId="1351494751">
    <w:abstractNumId w:val="103"/>
  </w:num>
  <w:num w:numId="84" w16cid:durableId="16783379">
    <w:abstractNumId w:val="61"/>
  </w:num>
  <w:num w:numId="85" w16cid:durableId="1133057977">
    <w:abstractNumId w:val="66"/>
  </w:num>
  <w:num w:numId="86" w16cid:durableId="1813132938">
    <w:abstractNumId w:val="5"/>
  </w:num>
  <w:num w:numId="87" w16cid:durableId="99112016">
    <w:abstractNumId w:val="45"/>
  </w:num>
  <w:num w:numId="88" w16cid:durableId="1242715269">
    <w:abstractNumId w:val="52"/>
  </w:num>
  <w:num w:numId="89" w16cid:durableId="1153135979">
    <w:abstractNumId w:val="87"/>
  </w:num>
  <w:num w:numId="90" w16cid:durableId="924191919">
    <w:abstractNumId w:val="72"/>
  </w:num>
  <w:num w:numId="91" w16cid:durableId="76288532">
    <w:abstractNumId w:val="39"/>
  </w:num>
  <w:num w:numId="92" w16cid:durableId="633877068">
    <w:abstractNumId w:val="56"/>
  </w:num>
  <w:num w:numId="93" w16cid:durableId="732198024">
    <w:abstractNumId w:val="74"/>
  </w:num>
  <w:num w:numId="94" w16cid:durableId="320432590">
    <w:abstractNumId w:val="79"/>
  </w:num>
  <w:num w:numId="95" w16cid:durableId="383218578">
    <w:abstractNumId w:val="12"/>
  </w:num>
  <w:num w:numId="96" w16cid:durableId="2021858837">
    <w:abstractNumId w:val="68"/>
  </w:num>
  <w:num w:numId="97" w16cid:durableId="1354064650">
    <w:abstractNumId w:val="50"/>
  </w:num>
  <w:num w:numId="98" w16cid:durableId="817379635">
    <w:abstractNumId w:val="33"/>
  </w:num>
  <w:num w:numId="99" w16cid:durableId="797915336">
    <w:abstractNumId w:val="30"/>
  </w:num>
  <w:num w:numId="100" w16cid:durableId="359665689">
    <w:abstractNumId w:val="65"/>
  </w:num>
  <w:num w:numId="101" w16cid:durableId="506403106">
    <w:abstractNumId w:val="46"/>
  </w:num>
  <w:num w:numId="102" w16cid:durableId="1647514014">
    <w:abstractNumId w:val="11"/>
  </w:num>
  <w:num w:numId="103" w16cid:durableId="1738285190">
    <w:abstractNumId w:val="104"/>
  </w:num>
  <w:num w:numId="104" w16cid:durableId="243073126">
    <w:abstractNumId w:val="22"/>
  </w:num>
  <w:num w:numId="105" w16cid:durableId="1029917172">
    <w:abstractNumId w:val="38"/>
  </w:num>
  <w:num w:numId="106" w16cid:durableId="1183319516">
    <w:abstractNumId w:val="7"/>
  </w:num>
  <w:num w:numId="107" w16cid:durableId="1952006359">
    <w:abstractNumId w:val="14"/>
  </w:num>
  <w:num w:numId="108" w16cid:durableId="611403369">
    <w:abstractNumId w:val="94"/>
  </w:num>
  <w:num w:numId="109" w16cid:durableId="1167941617">
    <w:abstractNumId w:val="102"/>
  </w:num>
  <w:num w:numId="110" w16cid:durableId="704797862">
    <w:abstractNumId w:val="2"/>
  </w:num>
  <w:num w:numId="111" w16cid:durableId="1580213641">
    <w:abstractNumId w:val="1"/>
  </w:num>
  <w:num w:numId="112" w16cid:durableId="1242639786">
    <w:abstractNumId w:val="0"/>
  </w:num>
  <w:num w:numId="113" w16cid:durableId="269507428">
    <w:abstractNumId w:val="8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7E2"/>
    <w:rsid w:val="0000061F"/>
    <w:rsid w:val="00000FCE"/>
    <w:rsid w:val="000019E9"/>
    <w:rsid w:val="00001E9C"/>
    <w:rsid w:val="0000297A"/>
    <w:rsid w:val="00003A17"/>
    <w:rsid w:val="00007F7B"/>
    <w:rsid w:val="000100A8"/>
    <w:rsid w:val="0001032F"/>
    <w:rsid w:val="00012AA1"/>
    <w:rsid w:val="00016FAC"/>
    <w:rsid w:val="000211BB"/>
    <w:rsid w:val="00021CAC"/>
    <w:rsid w:val="000221C9"/>
    <w:rsid w:val="000227F8"/>
    <w:rsid w:val="0002320E"/>
    <w:rsid w:val="00024496"/>
    <w:rsid w:val="000258F7"/>
    <w:rsid w:val="0002624D"/>
    <w:rsid w:val="0003070C"/>
    <w:rsid w:val="00032AAA"/>
    <w:rsid w:val="00033D6D"/>
    <w:rsid w:val="000350E1"/>
    <w:rsid w:val="00040096"/>
    <w:rsid w:val="000407F2"/>
    <w:rsid w:val="00042BA2"/>
    <w:rsid w:val="00043FDF"/>
    <w:rsid w:val="00050121"/>
    <w:rsid w:val="0005058A"/>
    <w:rsid w:val="00050F0C"/>
    <w:rsid w:val="000516DB"/>
    <w:rsid w:val="0005357C"/>
    <w:rsid w:val="000563CB"/>
    <w:rsid w:val="0005776E"/>
    <w:rsid w:val="0006094A"/>
    <w:rsid w:val="00060E36"/>
    <w:rsid w:val="00061DCD"/>
    <w:rsid w:val="00061F68"/>
    <w:rsid w:val="00062C97"/>
    <w:rsid w:val="00066FBC"/>
    <w:rsid w:val="00067CEF"/>
    <w:rsid w:val="0007361E"/>
    <w:rsid w:val="00074205"/>
    <w:rsid w:val="00075078"/>
    <w:rsid w:val="00076F15"/>
    <w:rsid w:val="000821F0"/>
    <w:rsid w:val="0008331C"/>
    <w:rsid w:val="00084B1E"/>
    <w:rsid w:val="00084BE1"/>
    <w:rsid w:val="00086116"/>
    <w:rsid w:val="00086F5A"/>
    <w:rsid w:val="00086F99"/>
    <w:rsid w:val="00090C70"/>
    <w:rsid w:val="0009195E"/>
    <w:rsid w:val="00092F43"/>
    <w:rsid w:val="00093B0C"/>
    <w:rsid w:val="000948A4"/>
    <w:rsid w:val="0009560D"/>
    <w:rsid w:val="000956AE"/>
    <w:rsid w:val="00095A01"/>
    <w:rsid w:val="00097E4F"/>
    <w:rsid w:val="000A27E2"/>
    <w:rsid w:val="000A2AC3"/>
    <w:rsid w:val="000A300F"/>
    <w:rsid w:val="000A4578"/>
    <w:rsid w:val="000A4761"/>
    <w:rsid w:val="000A6E29"/>
    <w:rsid w:val="000B0A83"/>
    <w:rsid w:val="000B493D"/>
    <w:rsid w:val="000B5F06"/>
    <w:rsid w:val="000B6B76"/>
    <w:rsid w:val="000C0F00"/>
    <w:rsid w:val="000C2B2B"/>
    <w:rsid w:val="000C2E67"/>
    <w:rsid w:val="000C30CA"/>
    <w:rsid w:val="000C3988"/>
    <w:rsid w:val="000C4E59"/>
    <w:rsid w:val="000C5CD5"/>
    <w:rsid w:val="000D4DCB"/>
    <w:rsid w:val="000E176F"/>
    <w:rsid w:val="000E2868"/>
    <w:rsid w:val="000E6632"/>
    <w:rsid w:val="000F0DC1"/>
    <w:rsid w:val="000F5864"/>
    <w:rsid w:val="000F620B"/>
    <w:rsid w:val="000F6EFF"/>
    <w:rsid w:val="000F780A"/>
    <w:rsid w:val="001018BC"/>
    <w:rsid w:val="00101988"/>
    <w:rsid w:val="00101D72"/>
    <w:rsid w:val="00102A3A"/>
    <w:rsid w:val="00102A51"/>
    <w:rsid w:val="0010595B"/>
    <w:rsid w:val="00112990"/>
    <w:rsid w:val="0011552C"/>
    <w:rsid w:val="00117CC9"/>
    <w:rsid w:val="00121D99"/>
    <w:rsid w:val="001221E3"/>
    <w:rsid w:val="00126FA1"/>
    <w:rsid w:val="001310DE"/>
    <w:rsid w:val="00133DD2"/>
    <w:rsid w:val="001348F0"/>
    <w:rsid w:val="00134DB3"/>
    <w:rsid w:val="00135772"/>
    <w:rsid w:val="00137133"/>
    <w:rsid w:val="001374F5"/>
    <w:rsid w:val="00141C4A"/>
    <w:rsid w:val="001478BE"/>
    <w:rsid w:val="00151642"/>
    <w:rsid w:val="00153D1D"/>
    <w:rsid w:val="001551C5"/>
    <w:rsid w:val="00156033"/>
    <w:rsid w:val="00162524"/>
    <w:rsid w:val="00163147"/>
    <w:rsid w:val="001644D9"/>
    <w:rsid w:val="00170C71"/>
    <w:rsid w:val="001713FE"/>
    <w:rsid w:val="001739AB"/>
    <w:rsid w:val="00173EF5"/>
    <w:rsid w:val="00176E0C"/>
    <w:rsid w:val="00177059"/>
    <w:rsid w:val="00182089"/>
    <w:rsid w:val="00182C0B"/>
    <w:rsid w:val="0018393B"/>
    <w:rsid w:val="001850CA"/>
    <w:rsid w:val="0018521F"/>
    <w:rsid w:val="00190AE7"/>
    <w:rsid w:val="00191F05"/>
    <w:rsid w:val="00192CA1"/>
    <w:rsid w:val="001956CC"/>
    <w:rsid w:val="00195796"/>
    <w:rsid w:val="001975BE"/>
    <w:rsid w:val="001A0534"/>
    <w:rsid w:val="001A1208"/>
    <w:rsid w:val="001A194E"/>
    <w:rsid w:val="001A4311"/>
    <w:rsid w:val="001A49FB"/>
    <w:rsid w:val="001B16E1"/>
    <w:rsid w:val="001B21AE"/>
    <w:rsid w:val="001B2ED2"/>
    <w:rsid w:val="001B53BA"/>
    <w:rsid w:val="001B5E8C"/>
    <w:rsid w:val="001B6397"/>
    <w:rsid w:val="001B7B1A"/>
    <w:rsid w:val="001C0C8A"/>
    <w:rsid w:val="001D1E97"/>
    <w:rsid w:val="001D293B"/>
    <w:rsid w:val="001D2E9C"/>
    <w:rsid w:val="001D2F83"/>
    <w:rsid w:val="001D5496"/>
    <w:rsid w:val="001D5588"/>
    <w:rsid w:val="001D6555"/>
    <w:rsid w:val="001D6E60"/>
    <w:rsid w:val="001E1B87"/>
    <w:rsid w:val="001E4FA8"/>
    <w:rsid w:val="001E65C7"/>
    <w:rsid w:val="002016AB"/>
    <w:rsid w:val="00207DC2"/>
    <w:rsid w:val="002134D3"/>
    <w:rsid w:val="00217150"/>
    <w:rsid w:val="00224141"/>
    <w:rsid w:val="002258DB"/>
    <w:rsid w:val="00232316"/>
    <w:rsid w:val="002331CA"/>
    <w:rsid w:val="00235C0A"/>
    <w:rsid w:val="002376DC"/>
    <w:rsid w:val="002432BD"/>
    <w:rsid w:val="0024359B"/>
    <w:rsid w:val="002435EF"/>
    <w:rsid w:val="002449EA"/>
    <w:rsid w:val="0024544E"/>
    <w:rsid w:val="0024584C"/>
    <w:rsid w:val="002527BB"/>
    <w:rsid w:val="00252F26"/>
    <w:rsid w:val="00253B08"/>
    <w:rsid w:val="00272C93"/>
    <w:rsid w:val="002730CB"/>
    <w:rsid w:val="00273EE8"/>
    <w:rsid w:val="00274940"/>
    <w:rsid w:val="00276F4B"/>
    <w:rsid w:val="00281A5B"/>
    <w:rsid w:val="002844AB"/>
    <w:rsid w:val="00287858"/>
    <w:rsid w:val="00287EA8"/>
    <w:rsid w:val="00287F48"/>
    <w:rsid w:val="0029031F"/>
    <w:rsid w:val="0029123C"/>
    <w:rsid w:val="00291721"/>
    <w:rsid w:val="00292266"/>
    <w:rsid w:val="00292292"/>
    <w:rsid w:val="002943C9"/>
    <w:rsid w:val="002947F6"/>
    <w:rsid w:val="002949DA"/>
    <w:rsid w:val="0029744F"/>
    <w:rsid w:val="00297BE6"/>
    <w:rsid w:val="002A0C33"/>
    <w:rsid w:val="002A6157"/>
    <w:rsid w:val="002A62F7"/>
    <w:rsid w:val="002A637B"/>
    <w:rsid w:val="002B0584"/>
    <w:rsid w:val="002B30CB"/>
    <w:rsid w:val="002B6C65"/>
    <w:rsid w:val="002B7B39"/>
    <w:rsid w:val="002C121C"/>
    <w:rsid w:val="002C2874"/>
    <w:rsid w:val="002C57F8"/>
    <w:rsid w:val="002D0610"/>
    <w:rsid w:val="002D1A25"/>
    <w:rsid w:val="002D1F35"/>
    <w:rsid w:val="002D26D0"/>
    <w:rsid w:val="002D2E48"/>
    <w:rsid w:val="002D3AA2"/>
    <w:rsid w:val="002D4629"/>
    <w:rsid w:val="002D5D65"/>
    <w:rsid w:val="002D796D"/>
    <w:rsid w:val="002E03BD"/>
    <w:rsid w:val="002E1303"/>
    <w:rsid w:val="002E3874"/>
    <w:rsid w:val="002E3B6A"/>
    <w:rsid w:val="002E75ED"/>
    <w:rsid w:val="002E7652"/>
    <w:rsid w:val="002F18FA"/>
    <w:rsid w:val="002F4A68"/>
    <w:rsid w:val="002F5CD1"/>
    <w:rsid w:val="002F614B"/>
    <w:rsid w:val="00300C2C"/>
    <w:rsid w:val="00307F7D"/>
    <w:rsid w:val="003111B3"/>
    <w:rsid w:val="0031262B"/>
    <w:rsid w:val="00312BE5"/>
    <w:rsid w:val="0032000E"/>
    <w:rsid w:val="00320E2D"/>
    <w:rsid w:val="00321261"/>
    <w:rsid w:val="003216E7"/>
    <w:rsid w:val="003218FF"/>
    <w:rsid w:val="003260A5"/>
    <w:rsid w:val="00326FA8"/>
    <w:rsid w:val="003349BB"/>
    <w:rsid w:val="00341588"/>
    <w:rsid w:val="00343867"/>
    <w:rsid w:val="003438FC"/>
    <w:rsid w:val="00351D1F"/>
    <w:rsid w:val="00354FF5"/>
    <w:rsid w:val="00357508"/>
    <w:rsid w:val="00364FD7"/>
    <w:rsid w:val="003660BD"/>
    <w:rsid w:val="00373B1A"/>
    <w:rsid w:val="0037421C"/>
    <w:rsid w:val="00374C5C"/>
    <w:rsid w:val="00374DF1"/>
    <w:rsid w:val="003758B6"/>
    <w:rsid w:val="00376AB3"/>
    <w:rsid w:val="0038204F"/>
    <w:rsid w:val="00383491"/>
    <w:rsid w:val="00385BFB"/>
    <w:rsid w:val="00390EEB"/>
    <w:rsid w:val="0039114D"/>
    <w:rsid w:val="00392452"/>
    <w:rsid w:val="00393496"/>
    <w:rsid w:val="003942B4"/>
    <w:rsid w:val="00395907"/>
    <w:rsid w:val="00397274"/>
    <w:rsid w:val="003A4763"/>
    <w:rsid w:val="003A537E"/>
    <w:rsid w:val="003A6091"/>
    <w:rsid w:val="003A702F"/>
    <w:rsid w:val="003B1C2C"/>
    <w:rsid w:val="003B2E57"/>
    <w:rsid w:val="003B2F0F"/>
    <w:rsid w:val="003B5299"/>
    <w:rsid w:val="003B77BA"/>
    <w:rsid w:val="003B7972"/>
    <w:rsid w:val="003C06DE"/>
    <w:rsid w:val="003C0780"/>
    <w:rsid w:val="003C3516"/>
    <w:rsid w:val="003C4179"/>
    <w:rsid w:val="003C57A4"/>
    <w:rsid w:val="003C5FE9"/>
    <w:rsid w:val="003C7119"/>
    <w:rsid w:val="003D0C15"/>
    <w:rsid w:val="003E5708"/>
    <w:rsid w:val="003F0202"/>
    <w:rsid w:val="003F17DA"/>
    <w:rsid w:val="003F1BD8"/>
    <w:rsid w:val="003F1D3A"/>
    <w:rsid w:val="003F5382"/>
    <w:rsid w:val="003F5EF3"/>
    <w:rsid w:val="003F779E"/>
    <w:rsid w:val="0040043C"/>
    <w:rsid w:val="00414208"/>
    <w:rsid w:val="00415201"/>
    <w:rsid w:val="00417C9C"/>
    <w:rsid w:val="00417EB4"/>
    <w:rsid w:val="00422421"/>
    <w:rsid w:val="004243A5"/>
    <w:rsid w:val="004248B7"/>
    <w:rsid w:val="00426227"/>
    <w:rsid w:val="00426392"/>
    <w:rsid w:val="004302CF"/>
    <w:rsid w:val="0043030B"/>
    <w:rsid w:val="004311A8"/>
    <w:rsid w:val="0043245D"/>
    <w:rsid w:val="0043340A"/>
    <w:rsid w:val="00433849"/>
    <w:rsid w:val="00433A54"/>
    <w:rsid w:val="004353CE"/>
    <w:rsid w:val="00437723"/>
    <w:rsid w:val="004400DA"/>
    <w:rsid w:val="0044060C"/>
    <w:rsid w:val="00441196"/>
    <w:rsid w:val="00442495"/>
    <w:rsid w:val="00445ACD"/>
    <w:rsid w:val="00447798"/>
    <w:rsid w:val="00451E6A"/>
    <w:rsid w:val="00451E74"/>
    <w:rsid w:val="004528DB"/>
    <w:rsid w:val="00453AB1"/>
    <w:rsid w:val="00455CB9"/>
    <w:rsid w:val="0045648D"/>
    <w:rsid w:val="00457E00"/>
    <w:rsid w:val="0046283C"/>
    <w:rsid w:val="004635CF"/>
    <w:rsid w:val="00465F75"/>
    <w:rsid w:val="0046756A"/>
    <w:rsid w:val="00467F10"/>
    <w:rsid w:val="00472A47"/>
    <w:rsid w:val="0047382F"/>
    <w:rsid w:val="00476A69"/>
    <w:rsid w:val="004779C0"/>
    <w:rsid w:val="00482202"/>
    <w:rsid w:val="004835F9"/>
    <w:rsid w:val="004853C9"/>
    <w:rsid w:val="00485414"/>
    <w:rsid w:val="00486006"/>
    <w:rsid w:val="00487577"/>
    <w:rsid w:val="00490D83"/>
    <w:rsid w:val="004913CD"/>
    <w:rsid w:val="00493372"/>
    <w:rsid w:val="0049458A"/>
    <w:rsid w:val="00495153"/>
    <w:rsid w:val="00497A61"/>
    <w:rsid w:val="004A004A"/>
    <w:rsid w:val="004A05F7"/>
    <w:rsid w:val="004A25B5"/>
    <w:rsid w:val="004A3E50"/>
    <w:rsid w:val="004A7C39"/>
    <w:rsid w:val="004B40CB"/>
    <w:rsid w:val="004B43FD"/>
    <w:rsid w:val="004B7502"/>
    <w:rsid w:val="004C154F"/>
    <w:rsid w:val="004C43E3"/>
    <w:rsid w:val="004C78AB"/>
    <w:rsid w:val="004D1421"/>
    <w:rsid w:val="004D23DA"/>
    <w:rsid w:val="004D2A45"/>
    <w:rsid w:val="004D796F"/>
    <w:rsid w:val="004D7D89"/>
    <w:rsid w:val="004E1EB7"/>
    <w:rsid w:val="004E3252"/>
    <w:rsid w:val="004E3C16"/>
    <w:rsid w:val="004E4990"/>
    <w:rsid w:val="004E617D"/>
    <w:rsid w:val="004F07F6"/>
    <w:rsid w:val="004F2CED"/>
    <w:rsid w:val="004F34C2"/>
    <w:rsid w:val="004F4F6E"/>
    <w:rsid w:val="004F5C17"/>
    <w:rsid w:val="004F72EC"/>
    <w:rsid w:val="00500897"/>
    <w:rsid w:val="00503845"/>
    <w:rsid w:val="00503DB6"/>
    <w:rsid w:val="00503E7E"/>
    <w:rsid w:val="0050401A"/>
    <w:rsid w:val="00504F35"/>
    <w:rsid w:val="00505506"/>
    <w:rsid w:val="00505748"/>
    <w:rsid w:val="005065DA"/>
    <w:rsid w:val="00507651"/>
    <w:rsid w:val="00512D6E"/>
    <w:rsid w:val="00512D9A"/>
    <w:rsid w:val="00516BB0"/>
    <w:rsid w:val="00517068"/>
    <w:rsid w:val="00520E7A"/>
    <w:rsid w:val="00522293"/>
    <w:rsid w:val="00522DA1"/>
    <w:rsid w:val="00532A31"/>
    <w:rsid w:val="0053308F"/>
    <w:rsid w:val="00535A59"/>
    <w:rsid w:val="005368CD"/>
    <w:rsid w:val="00540B9A"/>
    <w:rsid w:val="00547AA8"/>
    <w:rsid w:val="005502FD"/>
    <w:rsid w:val="00557CA4"/>
    <w:rsid w:val="00560ABD"/>
    <w:rsid w:val="00560B1A"/>
    <w:rsid w:val="005618A6"/>
    <w:rsid w:val="00561B5C"/>
    <w:rsid w:val="00561CA1"/>
    <w:rsid w:val="005622AB"/>
    <w:rsid w:val="00565757"/>
    <w:rsid w:val="005657FD"/>
    <w:rsid w:val="00567165"/>
    <w:rsid w:val="005679B5"/>
    <w:rsid w:val="005712EF"/>
    <w:rsid w:val="0057195E"/>
    <w:rsid w:val="00575379"/>
    <w:rsid w:val="0057664C"/>
    <w:rsid w:val="005775F5"/>
    <w:rsid w:val="00577814"/>
    <w:rsid w:val="005811A7"/>
    <w:rsid w:val="00581367"/>
    <w:rsid w:val="00581DF5"/>
    <w:rsid w:val="0058220E"/>
    <w:rsid w:val="00582D72"/>
    <w:rsid w:val="00586372"/>
    <w:rsid w:val="00591116"/>
    <w:rsid w:val="00592591"/>
    <w:rsid w:val="00593511"/>
    <w:rsid w:val="00594A25"/>
    <w:rsid w:val="00596CEB"/>
    <w:rsid w:val="00597394"/>
    <w:rsid w:val="005974E0"/>
    <w:rsid w:val="005A249A"/>
    <w:rsid w:val="005A3555"/>
    <w:rsid w:val="005A6D87"/>
    <w:rsid w:val="005B5DB0"/>
    <w:rsid w:val="005B77A4"/>
    <w:rsid w:val="005C1717"/>
    <w:rsid w:val="005C1B45"/>
    <w:rsid w:val="005C2861"/>
    <w:rsid w:val="005C2BB9"/>
    <w:rsid w:val="005C36AE"/>
    <w:rsid w:val="005C3816"/>
    <w:rsid w:val="005C4321"/>
    <w:rsid w:val="005C58E3"/>
    <w:rsid w:val="005C7097"/>
    <w:rsid w:val="005D30B7"/>
    <w:rsid w:val="005D4327"/>
    <w:rsid w:val="005D5C20"/>
    <w:rsid w:val="005E00F9"/>
    <w:rsid w:val="005E03E0"/>
    <w:rsid w:val="005E38AA"/>
    <w:rsid w:val="005E5E57"/>
    <w:rsid w:val="005F29CB"/>
    <w:rsid w:val="005F42B9"/>
    <w:rsid w:val="005F4A69"/>
    <w:rsid w:val="005F5962"/>
    <w:rsid w:val="005F715A"/>
    <w:rsid w:val="0060065A"/>
    <w:rsid w:val="006006F3"/>
    <w:rsid w:val="00600A57"/>
    <w:rsid w:val="00601302"/>
    <w:rsid w:val="006030CC"/>
    <w:rsid w:val="00603510"/>
    <w:rsid w:val="00603682"/>
    <w:rsid w:val="006063E6"/>
    <w:rsid w:val="00610AEF"/>
    <w:rsid w:val="006127A7"/>
    <w:rsid w:val="00615510"/>
    <w:rsid w:val="00616463"/>
    <w:rsid w:val="006240C2"/>
    <w:rsid w:val="00624423"/>
    <w:rsid w:val="00624873"/>
    <w:rsid w:val="006273D5"/>
    <w:rsid w:val="00630BFE"/>
    <w:rsid w:val="00630DA7"/>
    <w:rsid w:val="0063687E"/>
    <w:rsid w:val="006403C1"/>
    <w:rsid w:val="0064189C"/>
    <w:rsid w:val="006435C5"/>
    <w:rsid w:val="00650D6A"/>
    <w:rsid w:val="00651132"/>
    <w:rsid w:val="006535FD"/>
    <w:rsid w:val="0065518C"/>
    <w:rsid w:val="0065686F"/>
    <w:rsid w:val="006573ED"/>
    <w:rsid w:val="0066098D"/>
    <w:rsid w:val="00660D49"/>
    <w:rsid w:val="00662A68"/>
    <w:rsid w:val="00665562"/>
    <w:rsid w:val="00665787"/>
    <w:rsid w:val="00667407"/>
    <w:rsid w:val="00672962"/>
    <w:rsid w:val="00673F08"/>
    <w:rsid w:val="00676A9E"/>
    <w:rsid w:val="0068145B"/>
    <w:rsid w:val="0068352A"/>
    <w:rsid w:val="006850EA"/>
    <w:rsid w:val="00686882"/>
    <w:rsid w:val="0069676F"/>
    <w:rsid w:val="0069691C"/>
    <w:rsid w:val="006A4702"/>
    <w:rsid w:val="006A4D20"/>
    <w:rsid w:val="006A4ECA"/>
    <w:rsid w:val="006A652C"/>
    <w:rsid w:val="006B06FE"/>
    <w:rsid w:val="006B1C14"/>
    <w:rsid w:val="006B1F40"/>
    <w:rsid w:val="006B2312"/>
    <w:rsid w:val="006C0378"/>
    <w:rsid w:val="006C05D9"/>
    <w:rsid w:val="006C150C"/>
    <w:rsid w:val="006C2B6B"/>
    <w:rsid w:val="006C2E42"/>
    <w:rsid w:val="006C61D6"/>
    <w:rsid w:val="006C621F"/>
    <w:rsid w:val="006C6914"/>
    <w:rsid w:val="006C6B51"/>
    <w:rsid w:val="006D0945"/>
    <w:rsid w:val="006D2A25"/>
    <w:rsid w:val="006D4590"/>
    <w:rsid w:val="006D4742"/>
    <w:rsid w:val="006E006A"/>
    <w:rsid w:val="006E0A09"/>
    <w:rsid w:val="006E3E66"/>
    <w:rsid w:val="006E5015"/>
    <w:rsid w:val="006F098D"/>
    <w:rsid w:val="006F2686"/>
    <w:rsid w:val="006F6D2C"/>
    <w:rsid w:val="00703E1C"/>
    <w:rsid w:val="00704129"/>
    <w:rsid w:val="007067F4"/>
    <w:rsid w:val="007105BE"/>
    <w:rsid w:val="00713B0F"/>
    <w:rsid w:val="00713F50"/>
    <w:rsid w:val="00714409"/>
    <w:rsid w:val="00716CDC"/>
    <w:rsid w:val="00720AB9"/>
    <w:rsid w:val="00722B5D"/>
    <w:rsid w:val="00725A19"/>
    <w:rsid w:val="00725C52"/>
    <w:rsid w:val="00732EBF"/>
    <w:rsid w:val="007355D7"/>
    <w:rsid w:val="00737340"/>
    <w:rsid w:val="007409FA"/>
    <w:rsid w:val="00740C92"/>
    <w:rsid w:val="00744FBA"/>
    <w:rsid w:val="007460BB"/>
    <w:rsid w:val="007467D9"/>
    <w:rsid w:val="00746BE0"/>
    <w:rsid w:val="00746DB0"/>
    <w:rsid w:val="00746E25"/>
    <w:rsid w:val="00751A2C"/>
    <w:rsid w:val="00751A79"/>
    <w:rsid w:val="0075307F"/>
    <w:rsid w:val="00753FDA"/>
    <w:rsid w:val="00755FA8"/>
    <w:rsid w:val="00762118"/>
    <w:rsid w:val="00767395"/>
    <w:rsid w:val="0077036C"/>
    <w:rsid w:val="00770C32"/>
    <w:rsid w:val="00771A39"/>
    <w:rsid w:val="0077326C"/>
    <w:rsid w:val="00775D90"/>
    <w:rsid w:val="00777407"/>
    <w:rsid w:val="007808DA"/>
    <w:rsid w:val="00781DFF"/>
    <w:rsid w:val="00782A7D"/>
    <w:rsid w:val="00782C76"/>
    <w:rsid w:val="00782E06"/>
    <w:rsid w:val="00791EED"/>
    <w:rsid w:val="00793309"/>
    <w:rsid w:val="00794472"/>
    <w:rsid w:val="00794F02"/>
    <w:rsid w:val="007A13D1"/>
    <w:rsid w:val="007A42EA"/>
    <w:rsid w:val="007A61BC"/>
    <w:rsid w:val="007A7C09"/>
    <w:rsid w:val="007B1A23"/>
    <w:rsid w:val="007B361E"/>
    <w:rsid w:val="007B4586"/>
    <w:rsid w:val="007B4B22"/>
    <w:rsid w:val="007B5208"/>
    <w:rsid w:val="007B602C"/>
    <w:rsid w:val="007B6DCE"/>
    <w:rsid w:val="007B7CEC"/>
    <w:rsid w:val="007B7FF5"/>
    <w:rsid w:val="007C187B"/>
    <w:rsid w:val="007C3A7B"/>
    <w:rsid w:val="007D0607"/>
    <w:rsid w:val="007D2486"/>
    <w:rsid w:val="007D2614"/>
    <w:rsid w:val="007D2B76"/>
    <w:rsid w:val="007E3C8B"/>
    <w:rsid w:val="007E60E9"/>
    <w:rsid w:val="007E6AB9"/>
    <w:rsid w:val="007E6EC3"/>
    <w:rsid w:val="007E7FF7"/>
    <w:rsid w:val="007F01E4"/>
    <w:rsid w:val="007F153D"/>
    <w:rsid w:val="007F1E42"/>
    <w:rsid w:val="007F2EA9"/>
    <w:rsid w:val="007F4329"/>
    <w:rsid w:val="007F7055"/>
    <w:rsid w:val="007F781C"/>
    <w:rsid w:val="00801F12"/>
    <w:rsid w:val="008043FE"/>
    <w:rsid w:val="00804C94"/>
    <w:rsid w:val="00805910"/>
    <w:rsid w:val="008071FF"/>
    <w:rsid w:val="00811228"/>
    <w:rsid w:val="00811B25"/>
    <w:rsid w:val="00813D23"/>
    <w:rsid w:val="008142E5"/>
    <w:rsid w:val="00814D94"/>
    <w:rsid w:val="00815533"/>
    <w:rsid w:val="00820B0C"/>
    <w:rsid w:val="0083135B"/>
    <w:rsid w:val="00834167"/>
    <w:rsid w:val="0083428F"/>
    <w:rsid w:val="00835200"/>
    <w:rsid w:val="00836B99"/>
    <w:rsid w:val="008370B0"/>
    <w:rsid w:val="00840B65"/>
    <w:rsid w:val="00841229"/>
    <w:rsid w:val="00842796"/>
    <w:rsid w:val="00844B82"/>
    <w:rsid w:val="00844C31"/>
    <w:rsid w:val="008455B0"/>
    <w:rsid w:val="00845E70"/>
    <w:rsid w:val="00850BD2"/>
    <w:rsid w:val="008520DD"/>
    <w:rsid w:val="00853D76"/>
    <w:rsid w:val="00856F38"/>
    <w:rsid w:val="0086347F"/>
    <w:rsid w:val="00866AC9"/>
    <w:rsid w:val="00867C2D"/>
    <w:rsid w:val="008704C7"/>
    <w:rsid w:val="00870DCA"/>
    <w:rsid w:val="00871B6D"/>
    <w:rsid w:val="00872CCC"/>
    <w:rsid w:val="00873322"/>
    <w:rsid w:val="00874FFF"/>
    <w:rsid w:val="00880A1B"/>
    <w:rsid w:val="00880D36"/>
    <w:rsid w:val="00881028"/>
    <w:rsid w:val="00881D5E"/>
    <w:rsid w:val="00886DFA"/>
    <w:rsid w:val="00893814"/>
    <w:rsid w:val="00893DD5"/>
    <w:rsid w:val="00893E40"/>
    <w:rsid w:val="00894204"/>
    <w:rsid w:val="00894BF2"/>
    <w:rsid w:val="008959C2"/>
    <w:rsid w:val="008960DD"/>
    <w:rsid w:val="008966FA"/>
    <w:rsid w:val="00896A55"/>
    <w:rsid w:val="0089740C"/>
    <w:rsid w:val="008A0BAE"/>
    <w:rsid w:val="008A19D9"/>
    <w:rsid w:val="008A1EEA"/>
    <w:rsid w:val="008A2B53"/>
    <w:rsid w:val="008A36FF"/>
    <w:rsid w:val="008B0262"/>
    <w:rsid w:val="008B77E0"/>
    <w:rsid w:val="008C0FC3"/>
    <w:rsid w:val="008C1CAD"/>
    <w:rsid w:val="008C3284"/>
    <w:rsid w:val="008C4372"/>
    <w:rsid w:val="008C5D23"/>
    <w:rsid w:val="008C5FE8"/>
    <w:rsid w:val="008C788B"/>
    <w:rsid w:val="008D0367"/>
    <w:rsid w:val="008D0509"/>
    <w:rsid w:val="008D10B1"/>
    <w:rsid w:val="008D1FD3"/>
    <w:rsid w:val="008D51DE"/>
    <w:rsid w:val="008D7FE2"/>
    <w:rsid w:val="008E02F9"/>
    <w:rsid w:val="008E1B09"/>
    <w:rsid w:val="008E5D19"/>
    <w:rsid w:val="008E6453"/>
    <w:rsid w:val="008E6AF3"/>
    <w:rsid w:val="008F01BD"/>
    <w:rsid w:val="008F0982"/>
    <w:rsid w:val="008F0DCE"/>
    <w:rsid w:val="008F5694"/>
    <w:rsid w:val="008F7C50"/>
    <w:rsid w:val="009051C4"/>
    <w:rsid w:val="00910420"/>
    <w:rsid w:val="009115A0"/>
    <w:rsid w:val="00914638"/>
    <w:rsid w:val="00915338"/>
    <w:rsid w:val="009161A9"/>
    <w:rsid w:val="0092296A"/>
    <w:rsid w:val="009247C0"/>
    <w:rsid w:val="009265A0"/>
    <w:rsid w:val="0092713A"/>
    <w:rsid w:val="0093054B"/>
    <w:rsid w:val="00932C37"/>
    <w:rsid w:val="00935AC3"/>
    <w:rsid w:val="00937F44"/>
    <w:rsid w:val="009402E8"/>
    <w:rsid w:val="00942499"/>
    <w:rsid w:val="00942B81"/>
    <w:rsid w:val="0094404F"/>
    <w:rsid w:val="00944D97"/>
    <w:rsid w:val="009456A2"/>
    <w:rsid w:val="009614C6"/>
    <w:rsid w:val="0096401A"/>
    <w:rsid w:val="009655B7"/>
    <w:rsid w:val="009675FF"/>
    <w:rsid w:val="0097037B"/>
    <w:rsid w:val="00970F28"/>
    <w:rsid w:val="00974255"/>
    <w:rsid w:val="00974B69"/>
    <w:rsid w:val="00974F5F"/>
    <w:rsid w:val="00993715"/>
    <w:rsid w:val="00995DD4"/>
    <w:rsid w:val="009A017B"/>
    <w:rsid w:val="009A1D7E"/>
    <w:rsid w:val="009A7E81"/>
    <w:rsid w:val="009B0C00"/>
    <w:rsid w:val="009B1201"/>
    <w:rsid w:val="009B28A5"/>
    <w:rsid w:val="009B2FDA"/>
    <w:rsid w:val="009C1FDA"/>
    <w:rsid w:val="009C6525"/>
    <w:rsid w:val="009C6D15"/>
    <w:rsid w:val="009C6EF9"/>
    <w:rsid w:val="009C6F2D"/>
    <w:rsid w:val="009E23C4"/>
    <w:rsid w:val="009E401A"/>
    <w:rsid w:val="009E788D"/>
    <w:rsid w:val="009EE5E2"/>
    <w:rsid w:val="009F4B1E"/>
    <w:rsid w:val="009F504A"/>
    <w:rsid w:val="009F59AB"/>
    <w:rsid w:val="009F6AC7"/>
    <w:rsid w:val="009F73DD"/>
    <w:rsid w:val="00A0269B"/>
    <w:rsid w:val="00A04F92"/>
    <w:rsid w:val="00A0643E"/>
    <w:rsid w:val="00A10892"/>
    <w:rsid w:val="00A12C1E"/>
    <w:rsid w:val="00A151A6"/>
    <w:rsid w:val="00A20F43"/>
    <w:rsid w:val="00A228C7"/>
    <w:rsid w:val="00A24A9E"/>
    <w:rsid w:val="00A25178"/>
    <w:rsid w:val="00A2539A"/>
    <w:rsid w:val="00A26798"/>
    <w:rsid w:val="00A26901"/>
    <w:rsid w:val="00A27C92"/>
    <w:rsid w:val="00A30E27"/>
    <w:rsid w:val="00A34176"/>
    <w:rsid w:val="00A35DA6"/>
    <w:rsid w:val="00A379C7"/>
    <w:rsid w:val="00A424C8"/>
    <w:rsid w:val="00A42699"/>
    <w:rsid w:val="00A43D1A"/>
    <w:rsid w:val="00A47C3C"/>
    <w:rsid w:val="00A51061"/>
    <w:rsid w:val="00A52653"/>
    <w:rsid w:val="00A54B09"/>
    <w:rsid w:val="00A575FF"/>
    <w:rsid w:val="00A605D1"/>
    <w:rsid w:val="00A60806"/>
    <w:rsid w:val="00A63D4C"/>
    <w:rsid w:val="00A6433A"/>
    <w:rsid w:val="00A65A7F"/>
    <w:rsid w:val="00A72271"/>
    <w:rsid w:val="00A740EF"/>
    <w:rsid w:val="00A7429C"/>
    <w:rsid w:val="00A747F1"/>
    <w:rsid w:val="00A76EBE"/>
    <w:rsid w:val="00A85686"/>
    <w:rsid w:val="00A86309"/>
    <w:rsid w:val="00A872C3"/>
    <w:rsid w:val="00A91B0E"/>
    <w:rsid w:val="00AA1F26"/>
    <w:rsid w:val="00AA3A5A"/>
    <w:rsid w:val="00AA5131"/>
    <w:rsid w:val="00AA5693"/>
    <w:rsid w:val="00AA5B60"/>
    <w:rsid w:val="00AA5E74"/>
    <w:rsid w:val="00AA763E"/>
    <w:rsid w:val="00AA7840"/>
    <w:rsid w:val="00AB076F"/>
    <w:rsid w:val="00AB50BF"/>
    <w:rsid w:val="00AB6AF6"/>
    <w:rsid w:val="00AC0DEB"/>
    <w:rsid w:val="00AC35C6"/>
    <w:rsid w:val="00AD25DB"/>
    <w:rsid w:val="00AD3177"/>
    <w:rsid w:val="00AD7B08"/>
    <w:rsid w:val="00AE08F8"/>
    <w:rsid w:val="00AE4441"/>
    <w:rsid w:val="00AE58D2"/>
    <w:rsid w:val="00AF3559"/>
    <w:rsid w:val="00AF4BFF"/>
    <w:rsid w:val="00AF4E3F"/>
    <w:rsid w:val="00B05DC2"/>
    <w:rsid w:val="00B07648"/>
    <w:rsid w:val="00B118C8"/>
    <w:rsid w:val="00B15E6F"/>
    <w:rsid w:val="00B166E9"/>
    <w:rsid w:val="00B16AAA"/>
    <w:rsid w:val="00B16BD2"/>
    <w:rsid w:val="00B1717C"/>
    <w:rsid w:val="00B20E8A"/>
    <w:rsid w:val="00B211A1"/>
    <w:rsid w:val="00B22C06"/>
    <w:rsid w:val="00B23DBF"/>
    <w:rsid w:val="00B24F7A"/>
    <w:rsid w:val="00B26AA9"/>
    <w:rsid w:val="00B270F3"/>
    <w:rsid w:val="00B31500"/>
    <w:rsid w:val="00B36BB8"/>
    <w:rsid w:val="00B379A4"/>
    <w:rsid w:val="00B41B30"/>
    <w:rsid w:val="00B423EF"/>
    <w:rsid w:val="00B4550B"/>
    <w:rsid w:val="00B528DD"/>
    <w:rsid w:val="00B54B33"/>
    <w:rsid w:val="00B550E5"/>
    <w:rsid w:val="00B62922"/>
    <w:rsid w:val="00B638A3"/>
    <w:rsid w:val="00B7166C"/>
    <w:rsid w:val="00B76CB0"/>
    <w:rsid w:val="00B8333E"/>
    <w:rsid w:val="00B8489D"/>
    <w:rsid w:val="00B84DA2"/>
    <w:rsid w:val="00B84EE5"/>
    <w:rsid w:val="00B874D1"/>
    <w:rsid w:val="00B92A99"/>
    <w:rsid w:val="00B96B0C"/>
    <w:rsid w:val="00B96E13"/>
    <w:rsid w:val="00B96F8C"/>
    <w:rsid w:val="00B97350"/>
    <w:rsid w:val="00B974EE"/>
    <w:rsid w:val="00B9757C"/>
    <w:rsid w:val="00BA2A91"/>
    <w:rsid w:val="00BA4E7A"/>
    <w:rsid w:val="00BA5959"/>
    <w:rsid w:val="00BB2B2A"/>
    <w:rsid w:val="00BB597E"/>
    <w:rsid w:val="00BB5E1D"/>
    <w:rsid w:val="00BC1AAC"/>
    <w:rsid w:val="00BC53A0"/>
    <w:rsid w:val="00BC61A8"/>
    <w:rsid w:val="00BC7DB1"/>
    <w:rsid w:val="00BD149E"/>
    <w:rsid w:val="00BD3D4F"/>
    <w:rsid w:val="00BE2BB6"/>
    <w:rsid w:val="00BE3A4D"/>
    <w:rsid w:val="00BE6A11"/>
    <w:rsid w:val="00BE76F0"/>
    <w:rsid w:val="00BE7827"/>
    <w:rsid w:val="00BE7B7F"/>
    <w:rsid w:val="00BF0A20"/>
    <w:rsid w:val="00BF1ED3"/>
    <w:rsid w:val="00BF3447"/>
    <w:rsid w:val="00BF713B"/>
    <w:rsid w:val="00C00BA2"/>
    <w:rsid w:val="00C0267A"/>
    <w:rsid w:val="00C06993"/>
    <w:rsid w:val="00C111ED"/>
    <w:rsid w:val="00C12551"/>
    <w:rsid w:val="00C15C8B"/>
    <w:rsid w:val="00C16756"/>
    <w:rsid w:val="00C207D0"/>
    <w:rsid w:val="00C27066"/>
    <w:rsid w:val="00C30E55"/>
    <w:rsid w:val="00C3121B"/>
    <w:rsid w:val="00C322D2"/>
    <w:rsid w:val="00C34156"/>
    <w:rsid w:val="00C35529"/>
    <w:rsid w:val="00C355FF"/>
    <w:rsid w:val="00C366CB"/>
    <w:rsid w:val="00C36BC4"/>
    <w:rsid w:val="00C36D0F"/>
    <w:rsid w:val="00C36E2B"/>
    <w:rsid w:val="00C36FB1"/>
    <w:rsid w:val="00C3789D"/>
    <w:rsid w:val="00C41A3B"/>
    <w:rsid w:val="00C41F3B"/>
    <w:rsid w:val="00C4541D"/>
    <w:rsid w:val="00C45BAD"/>
    <w:rsid w:val="00C45FAD"/>
    <w:rsid w:val="00C47131"/>
    <w:rsid w:val="00C50042"/>
    <w:rsid w:val="00C5152F"/>
    <w:rsid w:val="00C51F5D"/>
    <w:rsid w:val="00C56629"/>
    <w:rsid w:val="00C56904"/>
    <w:rsid w:val="00C57C2A"/>
    <w:rsid w:val="00C60897"/>
    <w:rsid w:val="00C63BB1"/>
    <w:rsid w:val="00C647E7"/>
    <w:rsid w:val="00C6616C"/>
    <w:rsid w:val="00C67B8C"/>
    <w:rsid w:val="00C70A1B"/>
    <w:rsid w:val="00C70DA0"/>
    <w:rsid w:val="00C71AF6"/>
    <w:rsid w:val="00C73079"/>
    <w:rsid w:val="00C73EC8"/>
    <w:rsid w:val="00C73FF6"/>
    <w:rsid w:val="00C742EC"/>
    <w:rsid w:val="00C75086"/>
    <w:rsid w:val="00C7663A"/>
    <w:rsid w:val="00C768BE"/>
    <w:rsid w:val="00C779F4"/>
    <w:rsid w:val="00C8084F"/>
    <w:rsid w:val="00C81795"/>
    <w:rsid w:val="00C819D9"/>
    <w:rsid w:val="00C8410C"/>
    <w:rsid w:val="00C850D1"/>
    <w:rsid w:val="00C9092C"/>
    <w:rsid w:val="00C921CF"/>
    <w:rsid w:val="00C973E0"/>
    <w:rsid w:val="00CA0230"/>
    <w:rsid w:val="00CA0AD2"/>
    <w:rsid w:val="00CA1C39"/>
    <w:rsid w:val="00CA3D02"/>
    <w:rsid w:val="00CA73C1"/>
    <w:rsid w:val="00CA7D0A"/>
    <w:rsid w:val="00CB360A"/>
    <w:rsid w:val="00CB5CCF"/>
    <w:rsid w:val="00CB71B6"/>
    <w:rsid w:val="00CC094B"/>
    <w:rsid w:val="00CC1604"/>
    <w:rsid w:val="00CC18C2"/>
    <w:rsid w:val="00CC6FF2"/>
    <w:rsid w:val="00CD13EC"/>
    <w:rsid w:val="00CD4BF0"/>
    <w:rsid w:val="00CD6AA1"/>
    <w:rsid w:val="00CD7AC8"/>
    <w:rsid w:val="00CE256F"/>
    <w:rsid w:val="00CE30CD"/>
    <w:rsid w:val="00CE3C24"/>
    <w:rsid w:val="00CE40F7"/>
    <w:rsid w:val="00CE4775"/>
    <w:rsid w:val="00CE5555"/>
    <w:rsid w:val="00CE601D"/>
    <w:rsid w:val="00CE740C"/>
    <w:rsid w:val="00CF170A"/>
    <w:rsid w:val="00CF2620"/>
    <w:rsid w:val="00CF293B"/>
    <w:rsid w:val="00CF3D30"/>
    <w:rsid w:val="00D05722"/>
    <w:rsid w:val="00D05D14"/>
    <w:rsid w:val="00D06163"/>
    <w:rsid w:val="00D07A13"/>
    <w:rsid w:val="00D129DE"/>
    <w:rsid w:val="00D132DD"/>
    <w:rsid w:val="00D154CA"/>
    <w:rsid w:val="00D15E9F"/>
    <w:rsid w:val="00D1637B"/>
    <w:rsid w:val="00D16C0F"/>
    <w:rsid w:val="00D22389"/>
    <w:rsid w:val="00D24D1C"/>
    <w:rsid w:val="00D258F7"/>
    <w:rsid w:val="00D30C52"/>
    <w:rsid w:val="00D312E5"/>
    <w:rsid w:val="00D33CBB"/>
    <w:rsid w:val="00D34D21"/>
    <w:rsid w:val="00D34FEA"/>
    <w:rsid w:val="00D35CB8"/>
    <w:rsid w:val="00D42214"/>
    <w:rsid w:val="00D4283A"/>
    <w:rsid w:val="00D453A7"/>
    <w:rsid w:val="00D47C4D"/>
    <w:rsid w:val="00D501E9"/>
    <w:rsid w:val="00D52947"/>
    <w:rsid w:val="00D53332"/>
    <w:rsid w:val="00D54B20"/>
    <w:rsid w:val="00D559B1"/>
    <w:rsid w:val="00D55C90"/>
    <w:rsid w:val="00D568DE"/>
    <w:rsid w:val="00D576A8"/>
    <w:rsid w:val="00D60C98"/>
    <w:rsid w:val="00D6160D"/>
    <w:rsid w:val="00D76D04"/>
    <w:rsid w:val="00D772F5"/>
    <w:rsid w:val="00D866C0"/>
    <w:rsid w:val="00D86BFD"/>
    <w:rsid w:val="00D8731A"/>
    <w:rsid w:val="00D87672"/>
    <w:rsid w:val="00D90AB4"/>
    <w:rsid w:val="00D90BA6"/>
    <w:rsid w:val="00D914B6"/>
    <w:rsid w:val="00D9621E"/>
    <w:rsid w:val="00D96470"/>
    <w:rsid w:val="00D96BF5"/>
    <w:rsid w:val="00D97BBE"/>
    <w:rsid w:val="00DA0A59"/>
    <w:rsid w:val="00DB1CC1"/>
    <w:rsid w:val="00DB27B7"/>
    <w:rsid w:val="00DB4EBC"/>
    <w:rsid w:val="00DB70D4"/>
    <w:rsid w:val="00DB7595"/>
    <w:rsid w:val="00DC2276"/>
    <w:rsid w:val="00DC318A"/>
    <w:rsid w:val="00DD5B1F"/>
    <w:rsid w:val="00DD74FD"/>
    <w:rsid w:val="00DD7F36"/>
    <w:rsid w:val="00DE0082"/>
    <w:rsid w:val="00DE02F3"/>
    <w:rsid w:val="00DE08A0"/>
    <w:rsid w:val="00DE246A"/>
    <w:rsid w:val="00DE2EC5"/>
    <w:rsid w:val="00DE3C0C"/>
    <w:rsid w:val="00DE5A7D"/>
    <w:rsid w:val="00DE6209"/>
    <w:rsid w:val="00DE7E98"/>
    <w:rsid w:val="00DE7E99"/>
    <w:rsid w:val="00DF143C"/>
    <w:rsid w:val="00DF1EDA"/>
    <w:rsid w:val="00E021C0"/>
    <w:rsid w:val="00E05ABB"/>
    <w:rsid w:val="00E05B13"/>
    <w:rsid w:val="00E11644"/>
    <w:rsid w:val="00E1165A"/>
    <w:rsid w:val="00E20342"/>
    <w:rsid w:val="00E31901"/>
    <w:rsid w:val="00E33895"/>
    <w:rsid w:val="00E36A66"/>
    <w:rsid w:val="00E41159"/>
    <w:rsid w:val="00E416D3"/>
    <w:rsid w:val="00E42CD2"/>
    <w:rsid w:val="00E44BB9"/>
    <w:rsid w:val="00E46DB2"/>
    <w:rsid w:val="00E47AC9"/>
    <w:rsid w:val="00E513E9"/>
    <w:rsid w:val="00E527DE"/>
    <w:rsid w:val="00E6066B"/>
    <w:rsid w:val="00E60E07"/>
    <w:rsid w:val="00E623F3"/>
    <w:rsid w:val="00E6303C"/>
    <w:rsid w:val="00E63A0A"/>
    <w:rsid w:val="00E6456F"/>
    <w:rsid w:val="00E67174"/>
    <w:rsid w:val="00E67954"/>
    <w:rsid w:val="00E67AA4"/>
    <w:rsid w:val="00E71906"/>
    <w:rsid w:val="00E722BD"/>
    <w:rsid w:val="00E73E69"/>
    <w:rsid w:val="00E75B1C"/>
    <w:rsid w:val="00E766EA"/>
    <w:rsid w:val="00E77FFA"/>
    <w:rsid w:val="00E806AD"/>
    <w:rsid w:val="00E9176B"/>
    <w:rsid w:val="00E9434A"/>
    <w:rsid w:val="00EA3C56"/>
    <w:rsid w:val="00EA3C6F"/>
    <w:rsid w:val="00EA497F"/>
    <w:rsid w:val="00EA5F0A"/>
    <w:rsid w:val="00EA6B9B"/>
    <w:rsid w:val="00EA73B2"/>
    <w:rsid w:val="00EB0960"/>
    <w:rsid w:val="00EB1B18"/>
    <w:rsid w:val="00EB2B29"/>
    <w:rsid w:val="00EB3068"/>
    <w:rsid w:val="00EB4AAC"/>
    <w:rsid w:val="00EB4B86"/>
    <w:rsid w:val="00EB5817"/>
    <w:rsid w:val="00EC1AA9"/>
    <w:rsid w:val="00EC3294"/>
    <w:rsid w:val="00ED26A4"/>
    <w:rsid w:val="00ED2EF9"/>
    <w:rsid w:val="00ED4706"/>
    <w:rsid w:val="00ED560F"/>
    <w:rsid w:val="00EF007B"/>
    <w:rsid w:val="00EF105E"/>
    <w:rsid w:val="00EF2D67"/>
    <w:rsid w:val="00EF2E09"/>
    <w:rsid w:val="00EF5A25"/>
    <w:rsid w:val="00EF638A"/>
    <w:rsid w:val="00F003B1"/>
    <w:rsid w:val="00F01E47"/>
    <w:rsid w:val="00F024F1"/>
    <w:rsid w:val="00F0611A"/>
    <w:rsid w:val="00F07117"/>
    <w:rsid w:val="00F11E6C"/>
    <w:rsid w:val="00F122FA"/>
    <w:rsid w:val="00F124AE"/>
    <w:rsid w:val="00F12550"/>
    <w:rsid w:val="00F125B5"/>
    <w:rsid w:val="00F14AEA"/>
    <w:rsid w:val="00F242ED"/>
    <w:rsid w:val="00F3056A"/>
    <w:rsid w:val="00F32F92"/>
    <w:rsid w:val="00F3503D"/>
    <w:rsid w:val="00F3587E"/>
    <w:rsid w:val="00F35EEA"/>
    <w:rsid w:val="00F42609"/>
    <w:rsid w:val="00F46896"/>
    <w:rsid w:val="00F541AB"/>
    <w:rsid w:val="00F55E37"/>
    <w:rsid w:val="00F5772F"/>
    <w:rsid w:val="00F57911"/>
    <w:rsid w:val="00F57B8D"/>
    <w:rsid w:val="00F6183C"/>
    <w:rsid w:val="00F649CA"/>
    <w:rsid w:val="00F6561E"/>
    <w:rsid w:val="00F6568B"/>
    <w:rsid w:val="00F7141B"/>
    <w:rsid w:val="00F71994"/>
    <w:rsid w:val="00F76A8B"/>
    <w:rsid w:val="00F77F6D"/>
    <w:rsid w:val="00F81E3D"/>
    <w:rsid w:val="00F82E26"/>
    <w:rsid w:val="00F82E4D"/>
    <w:rsid w:val="00F86AD2"/>
    <w:rsid w:val="00F900F6"/>
    <w:rsid w:val="00F911AB"/>
    <w:rsid w:val="00F91E92"/>
    <w:rsid w:val="00F922DF"/>
    <w:rsid w:val="00F938EB"/>
    <w:rsid w:val="00FA0719"/>
    <w:rsid w:val="00FA186F"/>
    <w:rsid w:val="00FA444A"/>
    <w:rsid w:val="00FA52B0"/>
    <w:rsid w:val="00FA5C3E"/>
    <w:rsid w:val="00FA7BE3"/>
    <w:rsid w:val="00FB294C"/>
    <w:rsid w:val="00FB64A5"/>
    <w:rsid w:val="00FB7C32"/>
    <w:rsid w:val="00FC1171"/>
    <w:rsid w:val="00FC26C3"/>
    <w:rsid w:val="00FD0FFE"/>
    <w:rsid w:val="00FD1FDB"/>
    <w:rsid w:val="00FD296B"/>
    <w:rsid w:val="00FD43E8"/>
    <w:rsid w:val="00FD4560"/>
    <w:rsid w:val="00FD5B9A"/>
    <w:rsid w:val="00FD6E82"/>
    <w:rsid w:val="00FD7496"/>
    <w:rsid w:val="00FD7E4F"/>
    <w:rsid w:val="00FE3819"/>
    <w:rsid w:val="00FF1A12"/>
    <w:rsid w:val="00FF25C1"/>
    <w:rsid w:val="00FF2F23"/>
    <w:rsid w:val="00FF39AB"/>
    <w:rsid w:val="00FF4C36"/>
    <w:rsid w:val="00FF6E9D"/>
    <w:rsid w:val="06BECC22"/>
    <w:rsid w:val="078F7954"/>
    <w:rsid w:val="07B67BAB"/>
    <w:rsid w:val="07F4E079"/>
    <w:rsid w:val="0AD28076"/>
    <w:rsid w:val="0C5BB148"/>
    <w:rsid w:val="1121A63A"/>
    <w:rsid w:val="136BAB27"/>
    <w:rsid w:val="183F8443"/>
    <w:rsid w:val="18C5C1A6"/>
    <w:rsid w:val="193B7F3E"/>
    <w:rsid w:val="1F167B8F"/>
    <w:rsid w:val="1FAF475F"/>
    <w:rsid w:val="20B58D56"/>
    <w:rsid w:val="21B08C1F"/>
    <w:rsid w:val="2471407D"/>
    <w:rsid w:val="2605443C"/>
    <w:rsid w:val="27052AA6"/>
    <w:rsid w:val="2927F0AE"/>
    <w:rsid w:val="292FDAAA"/>
    <w:rsid w:val="295F5437"/>
    <w:rsid w:val="3081A43D"/>
    <w:rsid w:val="30F4C4AE"/>
    <w:rsid w:val="317EB48E"/>
    <w:rsid w:val="3198F289"/>
    <w:rsid w:val="34A8D91F"/>
    <w:rsid w:val="35545608"/>
    <w:rsid w:val="420F87DC"/>
    <w:rsid w:val="4269290E"/>
    <w:rsid w:val="430F8B47"/>
    <w:rsid w:val="4625352B"/>
    <w:rsid w:val="4A5A2CFE"/>
    <w:rsid w:val="4E4B66C0"/>
    <w:rsid w:val="5172F9FB"/>
    <w:rsid w:val="5403464D"/>
    <w:rsid w:val="54F5B7CF"/>
    <w:rsid w:val="55928AE3"/>
    <w:rsid w:val="56402771"/>
    <w:rsid w:val="567DA13F"/>
    <w:rsid w:val="5B2E4ED3"/>
    <w:rsid w:val="60D9BA49"/>
    <w:rsid w:val="6463CE2B"/>
    <w:rsid w:val="6C7280F2"/>
    <w:rsid w:val="6FDE269B"/>
    <w:rsid w:val="733CB77A"/>
    <w:rsid w:val="75E78937"/>
    <w:rsid w:val="7B08A4EC"/>
    <w:rsid w:val="7F045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FF526"/>
  <w15:docId w15:val="{3414C597-A86C-4F78-832A-DF8EB168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4C8"/>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7C9C"/>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417C9C"/>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qFormat/>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781DFF"/>
    <w:pPr>
      <w:tabs>
        <w:tab w:val="center" w:pos="6379"/>
      </w:tabs>
      <w:jc w:val="both"/>
    </w:pPr>
    <w:rPr>
      <w:b/>
      <w:sz w:val="32"/>
      <w:szCs w:val="32"/>
    </w:rPr>
  </w:style>
  <w:style w:type="character" w:customStyle="1" w:styleId="ChngChar">
    <w:name w:val="Chương Char"/>
    <w:basedOn w:val="DefaultParagraphFont"/>
    <w:link w:val="Chng"/>
    <w:rsid w:val="00781DFF"/>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281A5B"/>
    <w:pPr>
      <w:tabs>
        <w:tab w:val="center" w:pos="6379"/>
      </w:tabs>
    </w:pPr>
    <w:rPr>
      <w:b/>
      <w:szCs w:val="26"/>
    </w:rPr>
  </w:style>
  <w:style w:type="character" w:customStyle="1" w:styleId="Tiumccp2Char">
    <w:name w:val="Tiểu mục cấp 2 Char"/>
    <w:basedOn w:val="DefaultParagraphFont"/>
    <w:link w:val="Tiumccp2"/>
    <w:rsid w:val="0064189C"/>
    <w:rPr>
      <w:rFonts w:eastAsia="Times New Roman" w:cs="Times New Roman"/>
      <w:b/>
      <w:sz w:val="26"/>
      <w:szCs w:val="26"/>
    </w:rPr>
  </w:style>
  <w:style w:type="paragraph" w:customStyle="1" w:styleId="Tiumccp3">
    <w:name w:val="Tiểu mục cấp 3"/>
    <w:basedOn w:val="Normal"/>
    <w:link w:val="Tiumccp3Char"/>
    <w:qFormat/>
    <w:rsid w:val="005679B5"/>
    <w:pPr>
      <w:tabs>
        <w:tab w:val="center" w:pos="6379"/>
      </w:tabs>
    </w:pPr>
    <w:rPr>
      <w:szCs w:val="26"/>
    </w:rPr>
  </w:style>
  <w:style w:type="character" w:customStyle="1" w:styleId="Tiumccp3Char">
    <w:name w:val="Tiểu mục cấp 3 Char"/>
    <w:basedOn w:val="DefaultParagraphFont"/>
    <w:link w:val="Tiumccp3"/>
    <w:rsid w:val="005679B5"/>
    <w:rPr>
      <w:rFonts w:eastAsia="Times New Roman" w:cs="Times New Roman"/>
      <w:sz w:val="26"/>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qFormat/>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57195E"/>
    <w:rPr>
      <w:color w:val="605E5C"/>
      <w:shd w:val="clear" w:color="auto" w:fill="E1DFDD"/>
    </w:rPr>
  </w:style>
  <w:style w:type="paragraph" w:styleId="ListParagraph">
    <w:name w:val="List Paragraph"/>
    <w:basedOn w:val="Normal"/>
    <w:uiPriority w:val="34"/>
    <w:qFormat/>
    <w:rsid w:val="00076F15"/>
    <w:pPr>
      <w:ind w:left="720"/>
      <w:contextualSpacing/>
    </w:pPr>
  </w:style>
  <w:style w:type="character" w:customStyle="1" w:styleId="Heading5Char">
    <w:name w:val="Heading 5 Char"/>
    <w:basedOn w:val="DefaultParagraphFont"/>
    <w:link w:val="Heading5"/>
    <w:uiPriority w:val="9"/>
    <w:semiHidden/>
    <w:rsid w:val="00417C9C"/>
    <w:rPr>
      <w:rFonts w:eastAsia="Times New Roman" w:cs="Times New Roman"/>
      <w:b/>
      <w:sz w:val="22"/>
    </w:rPr>
  </w:style>
  <w:style w:type="character" w:customStyle="1" w:styleId="Heading6Char">
    <w:name w:val="Heading 6 Char"/>
    <w:basedOn w:val="DefaultParagraphFont"/>
    <w:link w:val="Heading6"/>
    <w:uiPriority w:val="9"/>
    <w:semiHidden/>
    <w:rsid w:val="00417C9C"/>
    <w:rPr>
      <w:rFonts w:eastAsia="Times New Roman" w:cs="Times New Roman"/>
      <w:b/>
      <w:sz w:val="20"/>
      <w:szCs w:val="20"/>
    </w:rPr>
  </w:style>
  <w:style w:type="paragraph" w:styleId="Title">
    <w:name w:val="Title"/>
    <w:basedOn w:val="Normal"/>
    <w:next w:val="Normal"/>
    <w:link w:val="TitleChar"/>
    <w:uiPriority w:val="10"/>
    <w:qFormat/>
    <w:rsid w:val="00417C9C"/>
    <w:pPr>
      <w:keepNext/>
      <w:keepLines/>
      <w:spacing w:before="480" w:after="120"/>
    </w:pPr>
    <w:rPr>
      <w:b/>
      <w:sz w:val="72"/>
      <w:szCs w:val="72"/>
    </w:rPr>
  </w:style>
  <w:style w:type="character" w:customStyle="1" w:styleId="TitleChar">
    <w:name w:val="Title Char"/>
    <w:basedOn w:val="DefaultParagraphFont"/>
    <w:link w:val="Title"/>
    <w:uiPriority w:val="10"/>
    <w:rsid w:val="00417C9C"/>
    <w:rPr>
      <w:rFonts w:eastAsia="Times New Roman" w:cs="Times New Roman"/>
      <w:b/>
      <w:sz w:val="72"/>
      <w:szCs w:val="72"/>
    </w:rPr>
  </w:style>
  <w:style w:type="paragraph" w:styleId="Subtitle">
    <w:name w:val="Subtitle"/>
    <w:basedOn w:val="Normal"/>
    <w:next w:val="Normal"/>
    <w:link w:val="SubtitleChar"/>
    <w:uiPriority w:val="11"/>
    <w:qFormat/>
    <w:rsid w:val="00417C9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17C9C"/>
    <w:rPr>
      <w:rFonts w:ascii="Georgia" w:eastAsia="Georgia" w:hAnsi="Georgia" w:cs="Georgia"/>
      <w:i/>
      <w:color w:val="666666"/>
      <w:sz w:val="48"/>
      <w:szCs w:val="48"/>
    </w:rPr>
  </w:style>
  <w:style w:type="character" w:styleId="PlaceholderText">
    <w:name w:val="Placeholder Text"/>
    <w:basedOn w:val="DefaultParagraphFont"/>
    <w:uiPriority w:val="99"/>
    <w:semiHidden/>
    <w:rsid w:val="00D87672"/>
    <w:rPr>
      <w:color w:val="808080"/>
    </w:rPr>
  </w:style>
  <w:style w:type="paragraph" w:styleId="HTMLPreformatted">
    <w:name w:val="HTML Preformatted"/>
    <w:basedOn w:val="Normal"/>
    <w:link w:val="HTMLPreformattedChar"/>
    <w:uiPriority w:val="99"/>
    <w:unhideWhenUsed/>
    <w:rsid w:val="00A0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0643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D4560"/>
    <w:pPr>
      <w:spacing w:before="240" w:line="259" w:lineRule="auto"/>
      <w:outlineLvl w:val="9"/>
    </w:pPr>
    <w:rPr>
      <w:b w:val="0"/>
      <w:bCs w:val="0"/>
      <w:sz w:val="32"/>
      <w:szCs w:val="32"/>
    </w:rPr>
  </w:style>
  <w:style w:type="character" w:styleId="FollowedHyperlink">
    <w:name w:val="FollowedHyperlink"/>
    <w:basedOn w:val="DefaultParagraphFont"/>
    <w:uiPriority w:val="99"/>
    <w:semiHidden/>
    <w:unhideWhenUsed/>
    <w:rsid w:val="007F4329"/>
    <w:rPr>
      <w:color w:val="800080" w:themeColor="followedHyperlink"/>
      <w:u w:val="single"/>
    </w:rPr>
  </w:style>
  <w:style w:type="character" w:customStyle="1" w:styleId="mo">
    <w:name w:val="mo"/>
    <w:basedOn w:val="DefaultParagraphFont"/>
    <w:rsid w:val="00C73079"/>
  </w:style>
  <w:style w:type="character" w:customStyle="1" w:styleId="md-ignore">
    <w:name w:val="md-ignore"/>
    <w:basedOn w:val="DefaultParagraphFont"/>
    <w:rsid w:val="00C73079"/>
  </w:style>
  <w:style w:type="character" w:customStyle="1" w:styleId="mi">
    <w:name w:val="mi"/>
    <w:basedOn w:val="DefaultParagraphFont"/>
    <w:rsid w:val="00C73079"/>
  </w:style>
  <w:style w:type="character" w:customStyle="1" w:styleId="UnresolvedMention2">
    <w:name w:val="Unresolved Mention2"/>
    <w:basedOn w:val="DefaultParagraphFont"/>
    <w:uiPriority w:val="99"/>
    <w:semiHidden/>
    <w:unhideWhenUsed/>
    <w:rsid w:val="007C3A7B"/>
    <w:rPr>
      <w:color w:val="605E5C"/>
      <w:shd w:val="clear" w:color="auto" w:fill="E1DFDD"/>
    </w:rPr>
  </w:style>
  <w:style w:type="character" w:styleId="UnresolvedMention">
    <w:name w:val="Unresolved Mention"/>
    <w:basedOn w:val="DefaultParagraphFont"/>
    <w:uiPriority w:val="99"/>
    <w:semiHidden/>
    <w:unhideWhenUsed/>
    <w:rsid w:val="00CB71B6"/>
    <w:rPr>
      <w:color w:val="605E5C"/>
      <w:shd w:val="clear" w:color="auto" w:fill="E1DFDD"/>
    </w:rPr>
  </w:style>
  <w:style w:type="paragraph" w:customStyle="1" w:styleId="paragraph">
    <w:name w:val="paragraph"/>
    <w:basedOn w:val="Normal"/>
    <w:rsid w:val="003942B4"/>
    <w:pPr>
      <w:spacing w:before="100" w:beforeAutospacing="1" w:after="100" w:afterAutospacing="1" w:line="240" w:lineRule="auto"/>
    </w:pPr>
    <w:rPr>
      <w:sz w:val="24"/>
    </w:rPr>
  </w:style>
  <w:style w:type="character" w:customStyle="1" w:styleId="normaltextrun">
    <w:name w:val="normaltextrun"/>
    <w:basedOn w:val="DefaultParagraphFont"/>
    <w:rsid w:val="003942B4"/>
  </w:style>
  <w:style w:type="character" w:customStyle="1" w:styleId="eop">
    <w:name w:val="eop"/>
    <w:basedOn w:val="DefaultParagraphFont"/>
    <w:rsid w:val="003942B4"/>
  </w:style>
  <w:style w:type="paragraph" w:styleId="Quote">
    <w:name w:val="Quote"/>
    <w:basedOn w:val="Normal"/>
    <w:next w:val="Normal"/>
    <w:link w:val="QuoteChar"/>
    <w:uiPriority w:val="29"/>
    <w:qFormat/>
    <w:rsid w:val="0011552C"/>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11552C"/>
    <w:rPr>
      <w:rFonts w:asciiTheme="minorHAnsi" w:hAnsiTheme="minorHAnsi"/>
      <w:i/>
      <w:iCs/>
      <w:color w:val="404040" w:themeColor="text1" w:themeTint="BF"/>
      <w:kern w:val="2"/>
      <w:sz w:val="22"/>
      <w14:ligatures w14:val="standardContextual"/>
    </w:rPr>
  </w:style>
  <w:style w:type="paragraph" w:styleId="TOC8">
    <w:name w:val="toc 8"/>
    <w:basedOn w:val="Normal"/>
    <w:next w:val="Normal"/>
    <w:autoRedefine/>
    <w:uiPriority w:val="39"/>
    <w:semiHidden/>
    <w:unhideWhenUsed/>
    <w:rsid w:val="00DA0A59"/>
    <w:pPr>
      <w:spacing w:after="100"/>
      <w:ind w:left="18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0654">
      <w:bodyDiv w:val="1"/>
      <w:marLeft w:val="0"/>
      <w:marRight w:val="0"/>
      <w:marTop w:val="0"/>
      <w:marBottom w:val="0"/>
      <w:divBdr>
        <w:top w:val="none" w:sz="0" w:space="0" w:color="auto"/>
        <w:left w:val="none" w:sz="0" w:space="0" w:color="auto"/>
        <w:bottom w:val="none" w:sz="0" w:space="0" w:color="auto"/>
        <w:right w:val="none" w:sz="0" w:space="0" w:color="auto"/>
      </w:divBdr>
      <w:divsChild>
        <w:div w:id="1832136193">
          <w:marLeft w:val="0"/>
          <w:marRight w:val="0"/>
          <w:marTop w:val="0"/>
          <w:marBottom w:val="0"/>
          <w:divBdr>
            <w:top w:val="none" w:sz="0" w:space="0" w:color="auto"/>
            <w:left w:val="none" w:sz="0" w:space="0" w:color="auto"/>
            <w:bottom w:val="none" w:sz="0" w:space="0" w:color="auto"/>
            <w:right w:val="none" w:sz="0" w:space="0" w:color="auto"/>
          </w:divBdr>
        </w:div>
      </w:divsChild>
    </w:div>
    <w:div w:id="24988161">
      <w:bodyDiv w:val="1"/>
      <w:marLeft w:val="0"/>
      <w:marRight w:val="0"/>
      <w:marTop w:val="0"/>
      <w:marBottom w:val="0"/>
      <w:divBdr>
        <w:top w:val="none" w:sz="0" w:space="0" w:color="auto"/>
        <w:left w:val="none" w:sz="0" w:space="0" w:color="auto"/>
        <w:bottom w:val="none" w:sz="0" w:space="0" w:color="auto"/>
        <w:right w:val="none" w:sz="0" w:space="0" w:color="auto"/>
      </w:divBdr>
    </w:div>
    <w:div w:id="43531650">
      <w:bodyDiv w:val="1"/>
      <w:marLeft w:val="0"/>
      <w:marRight w:val="0"/>
      <w:marTop w:val="0"/>
      <w:marBottom w:val="0"/>
      <w:divBdr>
        <w:top w:val="none" w:sz="0" w:space="0" w:color="auto"/>
        <w:left w:val="none" w:sz="0" w:space="0" w:color="auto"/>
        <w:bottom w:val="none" w:sz="0" w:space="0" w:color="auto"/>
        <w:right w:val="none" w:sz="0" w:space="0" w:color="auto"/>
      </w:divBdr>
      <w:divsChild>
        <w:div w:id="1195777079">
          <w:marLeft w:val="0"/>
          <w:marRight w:val="0"/>
          <w:marTop w:val="0"/>
          <w:marBottom w:val="0"/>
          <w:divBdr>
            <w:top w:val="none" w:sz="0" w:space="0" w:color="auto"/>
            <w:left w:val="none" w:sz="0" w:space="0" w:color="auto"/>
            <w:bottom w:val="none" w:sz="0" w:space="0" w:color="auto"/>
            <w:right w:val="none" w:sz="0" w:space="0" w:color="auto"/>
          </w:divBdr>
        </w:div>
      </w:divsChild>
    </w:div>
    <w:div w:id="49770401">
      <w:bodyDiv w:val="1"/>
      <w:marLeft w:val="0"/>
      <w:marRight w:val="0"/>
      <w:marTop w:val="0"/>
      <w:marBottom w:val="0"/>
      <w:divBdr>
        <w:top w:val="none" w:sz="0" w:space="0" w:color="auto"/>
        <w:left w:val="none" w:sz="0" w:space="0" w:color="auto"/>
        <w:bottom w:val="none" w:sz="0" w:space="0" w:color="auto"/>
        <w:right w:val="none" w:sz="0" w:space="0" w:color="auto"/>
      </w:divBdr>
      <w:divsChild>
        <w:div w:id="1906066226">
          <w:marLeft w:val="0"/>
          <w:marRight w:val="0"/>
          <w:marTop w:val="0"/>
          <w:marBottom w:val="0"/>
          <w:divBdr>
            <w:top w:val="none" w:sz="0" w:space="0" w:color="auto"/>
            <w:left w:val="none" w:sz="0" w:space="0" w:color="auto"/>
            <w:bottom w:val="none" w:sz="0" w:space="0" w:color="auto"/>
            <w:right w:val="none" w:sz="0" w:space="0" w:color="auto"/>
          </w:divBdr>
        </w:div>
      </w:divsChild>
    </w:div>
    <w:div w:id="49812469">
      <w:bodyDiv w:val="1"/>
      <w:marLeft w:val="0"/>
      <w:marRight w:val="0"/>
      <w:marTop w:val="0"/>
      <w:marBottom w:val="0"/>
      <w:divBdr>
        <w:top w:val="none" w:sz="0" w:space="0" w:color="auto"/>
        <w:left w:val="none" w:sz="0" w:space="0" w:color="auto"/>
        <w:bottom w:val="none" w:sz="0" w:space="0" w:color="auto"/>
        <w:right w:val="none" w:sz="0" w:space="0" w:color="auto"/>
      </w:divBdr>
      <w:divsChild>
        <w:div w:id="451897431">
          <w:marLeft w:val="0"/>
          <w:marRight w:val="0"/>
          <w:marTop w:val="0"/>
          <w:marBottom w:val="0"/>
          <w:divBdr>
            <w:top w:val="none" w:sz="0" w:space="0" w:color="auto"/>
            <w:left w:val="none" w:sz="0" w:space="0" w:color="auto"/>
            <w:bottom w:val="none" w:sz="0" w:space="0" w:color="auto"/>
            <w:right w:val="none" w:sz="0" w:space="0" w:color="auto"/>
          </w:divBdr>
          <w:divsChild>
            <w:div w:id="1108893373">
              <w:marLeft w:val="0"/>
              <w:marRight w:val="0"/>
              <w:marTop w:val="0"/>
              <w:marBottom w:val="0"/>
              <w:divBdr>
                <w:top w:val="none" w:sz="0" w:space="0" w:color="auto"/>
                <w:left w:val="none" w:sz="0" w:space="0" w:color="auto"/>
                <w:bottom w:val="none" w:sz="0" w:space="0" w:color="auto"/>
                <w:right w:val="none" w:sz="0" w:space="0" w:color="auto"/>
              </w:divBdr>
            </w:div>
            <w:div w:id="706831169">
              <w:marLeft w:val="0"/>
              <w:marRight w:val="0"/>
              <w:marTop w:val="0"/>
              <w:marBottom w:val="0"/>
              <w:divBdr>
                <w:top w:val="none" w:sz="0" w:space="0" w:color="auto"/>
                <w:left w:val="none" w:sz="0" w:space="0" w:color="auto"/>
                <w:bottom w:val="none" w:sz="0" w:space="0" w:color="auto"/>
                <w:right w:val="none" w:sz="0" w:space="0" w:color="auto"/>
              </w:divBdr>
            </w:div>
            <w:div w:id="1234386661">
              <w:marLeft w:val="0"/>
              <w:marRight w:val="0"/>
              <w:marTop w:val="0"/>
              <w:marBottom w:val="0"/>
              <w:divBdr>
                <w:top w:val="none" w:sz="0" w:space="0" w:color="auto"/>
                <w:left w:val="none" w:sz="0" w:space="0" w:color="auto"/>
                <w:bottom w:val="none" w:sz="0" w:space="0" w:color="auto"/>
                <w:right w:val="none" w:sz="0" w:space="0" w:color="auto"/>
              </w:divBdr>
            </w:div>
            <w:div w:id="1762136774">
              <w:marLeft w:val="0"/>
              <w:marRight w:val="0"/>
              <w:marTop w:val="0"/>
              <w:marBottom w:val="0"/>
              <w:divBdr>
                <w:top w:val="none" w:sz="0" w:space="0" w:color="auto"/>
                <w:left w:val="none" w:sz="0" w:space="0" w:color="auto"/>
                <w:bottom w:val="none" w:sz="0" w:space="0" w:color="auto"/>
                <w:right w:val="none" w:sz="0" w:space="0" w:color="auto"/>
              </w:divBdr>
            </w:div>
            <w:div w:id="845945567">
              <w:marLeft w:val="0"/>
              <w:marRight w:val="0"/>
              <w:marTop w:val="0"/>
              <w:marBottom w:val="0"/>
              <w:divBdr>
                <w:top w:val="none" w:sz="0" w:space="0" w:color="auto"/>
                <w:left w:val="none" w:sz="0" w:space="0" w:color="auto"/>
                <w:bottom w:val="none" w:sz="0" w:space="0" w:color="auto"/>
                <w:right w:val="none" w:sz="0" w:space="0" w:color="auto"/>
              </w:divBdr>
            </w:div>
            <w:div w:id="1507943614">
              <w:marLeft w:val="0"/>
              <w:marRight w:val="0"/>
              <w:marTop w:val="0"/>
              <w:marBottom w:val="0"/>
              <w:divBdr>
                <w:top w:val="none" w:sz="0" w:space="0" w:color="auto"/>
                <w:left w:val="none" w:sz="0" w:space="0" w:color="auto"/>
                <w:bottom w:val="none" w:sz="0" w:space="0" w:color="auto"/>
                <w:right w:val="none" w:sz="0" w:space="0" w:color="auto"/>
              </w:divBdr>
            </w:div>
            <w:div w:id="1914197653">
              <w:marLeft w:val="0"/>
              <w:marRight w:val="0"/>
              <w:marTop w:val="0"/>
              <w:marBottom w:val="0"/>
              <w:divBdr>
                <w:top w:val="none" w:sz="0" w:space="0" w:color="auto"/>
                <w:left w:val="none" w:sz="0" w:space="0" w:color="auto"/>
                <w:bottom w:val="none" w:sz="0" w:space="0" w:color="auto"/>
                <w:right w:val="none" w:sz="0" w:space="0" w:color="auto"/>
              </w:divBdr>
            </w:div>
            <w:div w:id="921331896">
              <w:marLeft w:val="0"/>
              <w:marRight w:val="0"/>
              <w:marTop w:val="0"/>
              <w:marBottom w:val="0"/>
              <w:divBdr>
                <w:top w:val="none" w:sz="0" w:space="0" w:color="auto"/>
                <w:left w:val="none" w:sz="0" w:space="0" w:color="auto"/>
                <w:bottom w:val="none" w:sz="0" w:space="0" w:color="auto"/>
                <w:right w:val="none" w:sz="0" w:space="0" w:color="auto"/>
              </w:divBdr>
            </w:div>
            <w:div w:id="2012028812">
              <w:marLeft w:val="0"/>
              <w:marRight w:val="0"/>
              <w:marTop w:val="0"/>
              <w:marBottom w:val="0"/>
              <w:divBdr>
                <w:top w:val="none" w:sz="0" w:space="0" w:color="auto"/>
                <w:left w:val="none" w:sz="0" w:space="0" w:color="auto"/>
                <w:bottom w:val="none" w:sz="0" w:space="0" w:color="auto"/>
                <w:right w:val="none" w:sz="0" w:space="0" w:color="auto"/>
              </w:divBdr>
            </w:div>
            <w:div w:id="1313370671">
              <w:marLeft w:val="0"/>
              <w:marRight w:val="0"/>
              <w:marTop w:val="0"/>
              <w:marBottom w:val="0"/>
              <w:divBdr>
                <w:top w:val="none" w:sz="0" w:space="0" w:color="auto"/>
                <w:left w:val="none" w:sz="0" w:space="0" w:color="auto"/>
                <w:bottom w:val="none" w:sz="0" w:space="0" w:color="auto"/>
                <w:right w:val="none" w:sz="0" w:space="0" w:color="auto"/>
              </w:divBdr>
            </w:div>
            <w:div w:id="317273167">
              <w:marLeft w:val="0"/>
              <w:marRight w:val="0"/>
              <w:marTop w:val="0"/>
              <w:marBottom w:val="0"/>
              <w:divBdr>
                <w:top w:val="none" w:sz="0" w:space="0" w:color="auto"/>
                <w:left w:val="none" w:sz="0" w:space="0" w:color="auto"/>
                <w:bottom w:val="none" w:sz="0" w:space="0" w:color="auto"/>
                <w:right w:val="none" w:sz="0" w:space="0" w:color="auto"/>
              </w:divBdr>
            </w:div>
            <w:div w:id="1169103028">
              <w:marLeft w:val="0"/>
              <w:marRight w:val="0"/>
              <w:marTop w:val="0"/>
              <w:marBottom w:val="0"/>
              <w:divBdr>
                <w:top w:val="none" w:sz="0" w:space="0" w:color="auto"/>
                <w:left w:val="none" w:sz="0" w:space="0" w:color="auto"/>
                <w:bottom w:val="none" w:sz="0" w:space="0" w:color="auto"/>
                <w:right w:val="none" w:sz="0" w:space="0" w:color="auto"/>
              </w:divBdr>
            </w:div>
            <w:div w:id="1094866333">
              <w:marLeft w:val="0"/>
              <w:marRight w:val="0"/>
              <w:marTop w:val="0"/>
              <w:marBottom w:val="0"/>
              <w:divBdr>
                <w:top w:val="none" w:sz="0" w:space="0" w:color="auto"/>
                <w:left w:val="none" w:sz="0" w:space="0" w:color="auto"/>
                <w:bottom w:val="none" w:sz="0" w:space="0" w:color="auto"/>
                <w:right w:val="none" w:sz="0" w:space="0" w:color="auto"/>
              </w:divBdr>
            </w:div>
            <w:div w:id="1987859303">
              <w:marLeft w:val="0"/>
              <w:marRight w:val="0"/>
              <w:marTop w:val="0"/>
              <w:marBottom w:val="0"/>
              <w:divBdr>
                <w:top w:val="none" w:sz="0" w:space="0" w:color="auto"/>
                <w:left w:val="none" w:sz="0" w:space="0" w:color="auto"/>
                <w:bottom w:val="none" w:sz="0" w:space="0" w:color="auto"/>
                <w:right w:val="none" w:sz="0" w:space="0" w:color="auto"/>
              </w:divBdr>
            </w:div>
            <w:div w:id="11070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2244">
      <w:bodyDiv w:val="1"/>
      <w:marLeft w:val="0"/>
      <w:marRight w:val="0"/>
      <w:marTop w:val="0"/>
      <w:marBottom w:val="0"/>
      <w:divBdr>
        <w:top w:val="none" w:sz="0" w:space="0" w:color="auto"/>
        <w:left w:val="none" w:sz="0" w:space="0" w:color="auto"/>
        <w:bottom w:val="none" w:sz="0" w:space="0" w:color="auto"/>
        <w:right w:val="none" w:sz="0" w:space="0" w:color="auto"/>
      </w:divBdr>
      <w:divsChild>
        <w:div w:id="225069471">
          <w:marLeft w:val="0"/>
          <w:marRight w:val="0"/>
          <w:marTop w:val="0"/>
          <w:marBottom w:val="0"/>
          <w:divBdr>
            <w:top w:val="none" w:sz="0" w:space="0" w:color="auto"/>
            <w:left w:val="none" w:sz="0" w:space="0" w:color="auto"/>
            <w:bottom w:val="none" w:sz="0" w:space="0" w:color="auto"/>
            <w:right w:val="none" w:sz="0" w:space="0" w:color="auto"/>
          </w:divBdr>
          <w:divsChild>
            <w:div w:id="2024091060">
              <w:marLeft w:val="0"/>
              <w:marRight w:val="0"/>
              <w:marTop w:val="0"/>
              <w:marBottom w:val="0"/>
              <w:divBdr>
                <w:top w:val="none" w:sz="0" w:space="0" w:color="auto"/>
                <w:left w:val="none" w:sz="0" w:space="0" w:color="auto"/>
                <w:bottom w:val="none" w:sz="0" w:space="0" w:color="auto"/>
                <w:right w:val="none" w:sz="0" w:space="0" w:color="auto"/>
              </w:divBdr>
            </w:div>
            <w:div w:id="1541092948">
              <w:marLeft w:val="0"/>
              <w:marRight w:val="0"/>
              <w:marTop w:val="0"/>
              <w:marBottom w:val="0"/>
              <w:divBdr>
                <w:top w:val="none" w:sz="0" w:space="0" w:color="auto"/>
                <w:left w:val="none" w:sz="0" w:space="0" w:color="auto"/>
                <w:bottom w:val="none" w:sz="0" w:space="0" w:color="auto"/>
                <w:right w:val="none" w:sz="0" w:space="0" w:color="auto"/>
              </w:divBdr>
            </w:div>
            <w:div w:id="1271813500">
              <w:marLeft w:val="0"/>
              <w:marRight w:val="0"/>
              <w:marTop w:val="0"/>
              <w:marBottom w:val="0"/>
              <w:divBdr>
                <w:top w:val="none" w:sz="0" w:space="0" w:color="auto"/>
                <w:left w:val="none" w:sz="0" w:space="0" w:color="auto"/>
                <w:bottom w:val="none" w:sz="0" w:space="0" w:color="auto"/>
                <w:right w:val="none" w:sz="0" w:space="0" w:color="auto"/>
              </w:divBdr>
            </w:div>
            <w:div w:id="100036326">
              <w:marLeft w:val="0"/>
              <w:marRight w:val="0"/>
              <w:marTop w:val="0"/>
              <w:marBottom w:val="0"/>
              <w:divBdr>
                <w:top w:val="none" w:sz="0" w:space="0" w:color="auto"/>
                <w:left w:val="none" w:sz="0" w:space="0" w:color="auto"/>
                <w:bottom w:val="none" w:sz="0" w:space="0" w:color="auto"/>
                <w:right w:val="none" w:sz="0" w:space="0" w:color="auto"/>
              </w:divBdr>
            </w:div>
            <w:div w:id="620039640">
              <w:marLeft w:val="0"/>
              <w:marRight w:val="0"/>
              <w:marTop w:val="0"/>
              <w:marBottom w:val="0"/>
              <w:divBdr>
                <w:top w:val="none" w:sz="0" w:space="0" w:color="auto"/>
                <w:left w:val="none" w:sz="0" w:space="0" w:color="auto"/>
                <w:bottom w:val="none" w:sz="0" w:space="0" w:color="auto"/>
                <w:right w:val="none" w:sz="0" w:space="0" w:color="auto"/>
              </w:divBdr>
            </w:div>
            <w:div w:id="396443682">
              <w:marLeft w:val="0"/>
              <w:marRight w:val="0"/>
              <w:marTop w:val="0"/>
              <w:marBottom w:val="0"/>
              <w:divBdr>
                <w:top w:val="none" w:sz="0" w:space="0" w:color="auto"/>
                <w:left w:val="none" w:sz="0" w:space="0" w:color="auto"/>
                <w:bottom w:val="none" w:sz="0" w:space="0" w:color="auto"/>
                <w:right w:val="none" w:sz="0" w:space="0" w:color="auto"/>
              </w:divBdr>
            </w:div>
            <w:div w:id="25643344">
              <w:marLeft w:val="0"/>
              <w:marRight w:val="0"/>
              <w:marTop w:val="0"/>
              <w:marBottom w:val="0"/>
              <w:divBdr>
                <w:top w:val="none" w:sz="0" w:space="0" w:color="auto"/>
                <w:left w:val="none" w:sz="0" w:space="0" w:color="auto"/>
                <w:bottom w:val="none" w:sz="0" w:space="0" w:color="auto"/>
                <w:right w:val="none" w:sz="0" w:space="0" w:color="auto"/>
              </w:divBdr>
            </w:div>
            <w:div w:id="513615892">
              <w:marLeft w:val="0"/>
              <w:marRight w:val="0"/>
              <w:marTop w:val="0"/>
              <w:marBottom w:val="0"/>
              <w:divBdr>
                <w:top w:val="none" w:sz="0" w:space="0" w:color="auto"/>
                <w:left w:val="none" w:sz="0" w:space="0" w:color="auto"/>
                <w:bottom w:val="none" w:sz="0" w:space="0" w:color="auto"/>
                <w:right w:val="none" w:sz="0" w:space="0" w:color="auto"/>
              </w:divBdr>
            </w:div>
            <w:div w:id="454175847">
              <w:marLeft w:val="0"/>
              <w:marRight w:val="0"/>
              <w:marTop w:val="0"/>
              <w:marBottom w:val="0"/>
              <w:divBdr>
                <w:top w:val="none" w:sz="0" w:space="0" w:color="auto"/>
                <w:left w:val="none" w:sz="0" w:space="0" w:color="auto"/>
                <w:bottom w:val="none" w:sz="0" w:space="0" w:color="auto"/>
                <w:right w:val="none" w:sz="0" w:space="0" w:color="auto"/>
              </w:divBdr>
            </w:div>
            <w:div w:id="187527970">
              <w:marLeft w:val="0"/>
              <w:marRight w:val="0"/>
              <w:marTop w:val="0"/>
              <w:marBottom w:val="0"/>
              <w:divBdr>
                <w:top w:val="none" w:sz="0" w:space="0" w:color="auto"/>
                <w:left w:val="none" w:sz="0" w:space="0" w:color="auto"/>
                <w:bottom w:val="none" w:sz="0" w:space="0" w:color="auto"/>
                <w:right w:val="none" w:sz="0" w:space="0" w:color="auto"/>
              </w:divBdr>
            </w:div>
            <w:div w:id="443884124">
              <w:marLeft w:val="0"/>
              <w:marRight w:val="0"/>
              <w:marTop w:val="0"/>
              <w:marBottom w:val="0"/>
              <w:divBdr>
                <w:top w:val="none" w:sz="0" w:space="0" w:color="auto"/>
                <w:left w:val="none" w:sz="0" w:space="0" w:color="auto"/>
                <w:bottom w:val="none" w:sz="0" w:space="0" w:color="auto"/>
                <w:right w:val="none" w:sz="0" w:space="0" w:color="auto"/>
              </w:divBdr>
            </w:div>
            <w:div w:id="738869763">
              <w:marLeft w:val="0"/>
              <w:marRight w:val="0"/>
              <w:marTop w:val="0"/>
              <w:marBottom w:val="0"/>
              <w:divBdr>
                <w:top w:val="none" w:sz="0" w:space="0" w:color="auto"/>
                <w:left w:val="none" w:sz="0" w:space="0" w:color="auto"/>
                <w:bottom w:val="none" w:sz="0" w:space="0" w:color="auto"/>
                <w:right w:val="none" w:sz="0" w:space="0" w:color="auto"/>
              </w:divBdr>
            </w:div>
            <w:div w:id="2129813479">
              <w:marLeft w:val="0"/>
              <w:marRight w:val="0"/>
              <w:marTop w:val="0"/>
              <w:marBottom w:val="0"/>
              <w:divBdr>
                <w:top w:val="none" w:sz="0" w:space="0" w:color="auto"/>
                <w:left w:val="none" w:sz="0" w:space="0" w:color="auto"/>
                <w:bottom w:val="none" w:sz="0" w:space="0" w:color="auto"/>
                <w:right w:val="none" w:sz="0" w:space="0" w:color="auto"/>
              </w:divBdr>
            </w:div>
            <w:div w:id="896165989">
              <w:marLeft w:val="0"/>
              <w:marRight w:val="0"/>
              <w:marTop w:val="0"/>
              <w:marBottom w:val="0"/>
              <w:divBdr>
                <w:top w:val="none" w:sz="0" w:space="0" w:color="auto"/>
                <w:left w:val="none" w:sz="0" w:space="0" w:color="auto"/>
                <w:bottom w:val="none" w:sz="0" w:space="0" w:color="auto"/>
                <w:right w:val="none" w:sz="0" w:space="0" w:color="auto"/>
              </w:divBdr>
            </w:div>
            <w:div w:id="386416144">
              <w:marLeft w:val="0"/>
              <w:marRight w:val="0"/>
              <w:marTop w:val="0"/>
              <w:marBottom w:val="0"/>
              <w:divBdr>
                <w:top w:val="none" w:sz="0" w:space="0" w:color="auto"/>
                <w:left w:val="none" w:sz="0" w:space="0" w:color="auto"/>
                <w:bottom w:val="none" w:sz="0" w:space="0" w:color="auto"/>
                <w:right w:val="none" w:sz="0" w:space="0" w:color="auto"/>
              </w:divBdr>
            </w:div>
            <w:div w:id="2042512279">
              <w:marLeft w:val="0"/>
              <w:marRight w:val="0"/>
              <w:marTop w:val="0"/>
              <w:marBottom w:val="0"/>
              <w:divBdr>
                <w:top w:val="none" w:sz="0" w:space="0" w:color="auto"/>
                <w:left w:val="none" w:sz="0" w:space="0" w:color="auto"/>
                <w:bottom w:val="none" w:sz="0" w:space="0" w:color="auto"/>
                <w:right w:val="none" w:sz="0" w:space="0" w:color="auto"/>
              </w:divBdr>
            </w:div>
            <w:div w:id="58792684">
              <w:marLeft w:val="0"/>
              <w:marRight w:val="0"/>
              <w:marTop w:val="0"/>
              <w:marBottom w:val="0"/>
              <w:divBdr>
                <w:top w:val="none" w:sz="0" w:space="0" w:color="auto"/>
                <w:left w:val="none" w:sz="0" w:space="0" w:color="auto"/>
                <w:bottom w:val="none" w:sz="0" w:space="0" w:color="auto"/>
                <w:right w:val="none" w:sz="0" w:space="0" w:color="auto"/>
              </w:divBdr>
            </w:div>
            <w:div w:id="1670674916">
              <w:marLeft w:val="0"/>
              <w:marRight w:val="0"/>
              <w:marTop w:val="0"/>
              <w:marBottom w:val="0"/>
              <w:divBdr>
                <w:top w:val="none" w:sz="0" w:space="0" w:color="auto"/>
                <w:left w:val="none" w:sz="0" w:space="0" w:color="auto"/>
                <w:bottom w:val="none" w:sz="0" w:space="0" w:color="auto"/>
                <w:right w:val="none" w:sz="0" w:space="0" w:color="auto"/>
              </w:divBdr>
            </w:div>
            <w:div w:id="1445611102">
              <w:marLeft w:val="0"/>
              <w:marRight w:val="0"/>
              <w:marTop w:val="0"/>
              <w:marBottom w:val="0"/>
              <w:divBdr>
                <w:top w:val="none" w:sz="0" w:space="0" w:color="auto"/>
                <w:left w:val="none" w:sz="0" w:space="0" w:color="auto"/>
                <w:bottom w:val="none" w:sz="0" w:space="0" w:color="auto"/>
                <w:right w:val="none" w:sz="0" w:space="0" w:color="auto"/>
              </w:divBdr>
            </w:div>
            <w:div w:id="525682479">
              <w:marLeft w:val="0"/>
              <w:marRight w:val="0"/>
              <w:marTop w:val="0"/>
              <w:marBottom w:val="0"/>
              <w:divBdr>
                <w:top w:val="none" w:sz="0" w:space="0" w:color="auto"/>
                <w:left w:val="none" w:sz="0" w:space="0" w:color="auto"/>
                <w:bottom w:val="none" w:sz="0" w:space="0" w:color="auto"/>
                <w:right w:val="none" w:sz="0" w:space="0" w:color="auto"/>
              </w:divBdr>
            </w:div>
            <w:div w:id="1938437312">
              <w:marLeft w:val="0"/>
              <w:marRight w:val="0"/>
              <w:marTop w:val="0"/>
              <w:marBottom w:val="0"/>
              <w:divBdr>
                <w:top w:val="none" w:sz="0" w:space="0" w:color="auto"/>
                <w:left w:val="none" w:sz="0" w:space="0" w:color="auto"/>
                <w:bottom w:val="none" w:sz="0" w:space="0" w:color="auto"/>
                <w:right w:val="none" w:sz="0" w:space="0" w:color="auto"/>
              </w:divBdr>
            </w:div>
            <w:div w:id="1268542267">
              <w:marLeft w:val="0"/>
              <w:marRight w:val="0"/>
              <w:marTop w:val="0"/>
              <w:marBottom w:val="0"/>
              <w:divBdr>
                <w:top w:val="none" w:sz="0" w:space="0" w:color="auto"/>
                <w:left w:val="none" w:sz="0" w:space="0" w:color="auto"/>
                <w:bottom w:val="none" w:sz="0" w:space="0" w:color="auto"/>
                <w:right w:val="none" w:sz="0" w:space="0" w:color="auto"/>
              </w:divBdr>
            </w:div>
            <w:div w:id="1702051500">
              <w:marLeft w:val="0"/>
              <w:marRight w:val="0"/>
              <w:marTop w:val="0"/>
              <w:marBottom w:val="0"/>
              <w:divBdr>
                <w:top w:val="none" w:sz="0" w:space="0" w:color="auto"/>
                <w:left w:val="none" w:sz="0" w:space="0" w:color="auto"/>
                <w:bottom w:val="none" w:sz="0" w:space="0" w:color="auto"/>
                <w:right w:val="none" w:sz="0" w:space="0" w:color="auto"/>
              </w:divBdr>
            </w:div>
            <w:div w:id="1629899300">
              <w:marLeft w:val="0"/>
              <w:marRight w:val="0"/>
              <w:marTop w:val="0"/>
              <w:marBottom w:val="0"/>
              <w:divBdr>
                <w:top w:val="none" w:sz="0" w:space="0" w:color="auto"/>
                <w:left w:val="none" w:sz="0" w:space="0" w:color="auto"/>
                <w:bottom w:val="none" w:sz="0" w:space="0" w:color="auto"/>
                <w:right w:val="none" w:sz="0" w:space="0" w:color="auto"/>
              </w:divBdr>
            </w:div>
            <w:div w:id="1709332910">
              <w:marLeft w:val="0"/>
              <w:marRight w:val="0"/>
              <w:marTop w:val="0"/>
              <w:marBottom w:val="0"/>
              <w:divBdr>
                <w:top w:val="none" w:sz="0" w:space="0" w:color="auto"/>
                <w:left w:val="none" w:sz="0" w:space="0" w:color="auto"/>
                <w:bottom w:val="none" w:sz="0" w:space="0" w:color="auto"/>
                <w:right w:val="none" w:sz="0" w:space="0" w:color="auto"/>
              </w:divBdr>
            </w:div>
            <w:div w:id="1980769">
              <w:marLeft w:val="0"/>
              <w:marRight w:val="0"/>
              <w:marTop w:val="0"/>
              <w:marBottom w:val="0"/>
              <w:divBdr>
                <w:top w:val="none" w:sz="0" w:space="0" w:color="auto"/>
                <w:left w:val="none" w:sz="0" w:space="0" w:color="auto"/>
                <w:bottom w:val="none" w:sz="0" w:space="0" w:color="auto"/>
                <w:right w:val="none" w:sz="0" w:space="0" w:color="auto"/>
              </w:divBdr>
            </w:div>
            <w:div w:id="1176266262">
              <w:marLeft w:val="0"/>
              <w:marRight w:val="0"/>
              <w:marTop w:val="0"/>
              <w:marBottom w:val="0"/>
              <w:divBdr>
                <w:top w:val="none" w:sz="0" w:space="0" w:color="auto"/>
                <w:left w:val="none" w:sz="0" w:space="0" w:color="auto"/>
                <w:bottom w:val="none" w:sz="0" w:space="0" w:color="auto"/>
                <w:right w:val="none" w:sz="0" w:space="0" w:color="auto"/>
              </w:divBdr>
            </w:div>
            <w:div w:id="1965303793">
              <w:marLeft w:val="0"/>
              <w:marRight w:val="0"/>
              <w:marTop w:val="0"/>
              <w:marBottom w:val="0"/>
              <w:divBdr>
                <w:top w:val="none" w:sz="0" w:space="0" w:color="auto"/>
                <w:left w:val="none" w:sz="0" w:space="0" w:color="auto"/>
                <w:bottom w:val="none" w:sz="0" w:space="0" w:color="auto"/>
                <w:right w:val="none" w:sz="0" w:space="0" w:color="auto"/>
              </w:divBdr>
            </w:div>
            <w:div w:id="1730034986">
              <w:marLeft w:val="0"/>
              <w:marRight w:val="0"/>
              <w:marTop w:val="0"/>
              <w:marBottom w:val="0"/>
              <w:divBdr>
                <w:top w:val="none" w:sz="0" w:space="0" w:color="auto"/>
                <w:left w:val="none" w:sz="0" w:space="0" w:color="auto"/>
                <w:bottom w:val="none" w:sz="0" w:space="0" w:color="auto"/>
                <w:right w:val="none" w:sz="0" w:space="0" w:color="auto"/>
              </w:divBdr>
            </w:div>
            <w:div w:id="55982798">
              <w:marLeft w:val="0"/>
              <w:marRight w:val="0"/>
              <w:marTop w:val="0"/>
              <w:marBottom w:val="0"/>
              <w:divBdr>
                <w:top w:val="none" w:sz="0" w:space="0" w:color="auto"/>
                <w:left w:val="none" w:sz="0" w:space="0" w:color="auto"/>
                <w:bottom w:val="none" w:sz="0" w:space="0" w:color="auto"/>
                <w:right w:val="none" w:sz="0" w:space="0" w:color="auto"/>
              </w:divBdr>
            </w:div>
            <w:div w:id="103426038">
              <w:marLeft w:val="0"/>
              <w:marRight w:val="0"/>
              <w:marTop w:val="0"/>
              <w:marBottom w:val="0"/>
              <w:divBdr>
                <w:top w:val="none" w:sz="0" w:space="0" w:color="auto"/>
                <w:left w:val="none" w:sz="0" w:space="0" w:color="auto"/>
                <w:bottom w:val="none" w:sz="0" w:space="0" w:color="auto"/>
                <w:right w:val="none" w:sz="0" w:space="0" w:color="auto"/>
              </w:divBdr>
            </w:div>
            <w:div w:id="473104854">
              <w:marLeft w:val="0"/>
              <w:marRight w:val="0"/>
              <w:marTop w:val="0"/>
              <w:marBottom w:val="0"/>
              <w:divBdr>
                <w:top w:val="none" w:sz="0" w:space="0" w:color="auto"/>
                <w:left w:val="none" w:sz="0" w:space="0" w:color="auto"/>
                <w:bottom w:val="none" w:sz="0" w:space="0" w:color="auto"/>
                <w:right w:val="none" w:sz="0" w:space="0" w:color="auto"/>
              </w:divBdr>
            </w:div>
            <w:div w:id="19904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0396">
      <w:bodyDiv w:val="1"/>
      <w:marLeft w:val="0"/>
      <w:marRight w:val="0"/>
      <w:marTop w:val="0"/>
      <w:marBottom w:val="0"/>
      <w:divBdr>
        <w:top w:val="none" w:sz="0" w:space="0" w:color="auto"/>
        <w:left w:val="none" w:sz="0" w:space="0" w:color="auto"/>
        <w:bottom w:val="none" w:sz="0" w:space="0" w:color="auto"/>
        <w:right w:val="none" w:sz="0" w:space="0" w:color="auto"/>
      </w:divBdr>
    </w:div>
    <w:div w:id="65811827">
      <w:bodyDiv w:val="1"/>
      <w:marLeft w:val="0"/>
      <w:marRight w:val="0"/>
      <w:marTop w:val="0"/>
      <w:marBottom w:val="0"/>
      <w:divBdr>
        <w:top w:val="none" w:sz="0" w:space="0" w:color="auto"/>
        <w:left w:val="none" w:sz="0" w:space="0" w:color="auto"/>
        <w:bottom w:val="none" w:sz="0" w:space="0" w:color="auto"/>
        <w:right w:val="none" w:sz="0" w:space="0" w:color="auto"/>
      </w:divBdr>
    </w:div>
    <w:div w:id="68307308">
      <w:bodyDiv w:val="1"/>
      <w:marLeft w:val="0"/>
      <w:marRight w:val="0"/>
      <w:marTop w:val="0"/>
      <w:marBottom w:val="0"/>
      <w:divBdr>
        <w:top w:val="none" w:sz="0" w:space="0" w:color="auto"/>
        <w:left w:val="none" w:sz="0" w:space="0" w:color="auto"/>
        <w:bottom w:val="none" w:sz="0" w:space="0" w:color="auto"/>
        <w:right w:val="none" w:sz="0" w:space="0" w:color="auto"/>
      </w:divBdr>
    </w:div>
    <w:div w:id="75173427">
      <w:bodyDiv w:val="1"/>
      <w:marLeft w:val="0"/>
      <w:marRight w:val="0"/>
      <w:marTop w:val="0"/>
      <w:marBottom w:val="0"/>
      <w:divBdr>
        <w:top w:val="none" w:sz="0" w:space="0" w:color="auto"/>
        <w:left w:val="none" w:sz="0" w:space="0" w:color="auto"/>
        <w:bottom w:val="none" w:sz="0" w:space="0" w:color="auto"/>
        <w:right w:val="none" w:sz="0" w:space="0" w:color="auto"/>
      </w:divBdr>
    </w:div>
    <w:div w:id="90399752">
      <w:bodyDiv w:val="1"/>
      <w:marLeft w:val="0"/>
      <w:marRight w:val="0"/>
      <w:marTop w:val="0"/>
      <w:marBottom w:val="0"/>
      <w:divBdr>
        <w:top w:val="none" w:sz="0" w:space="0" w:color="auto"/>
        <w:left w:val="none" w:sz="0" w:space="0" w:color="auto"/>
        <w:bottom w:val="none" w:sz="0" w:space="0" w:color="auto"/>
        <w:right w:val="none" w:sz="0" w:space="0" w:color="auto"/>
      </w:divBdr>
      <w:divsChild>
        <w:div w:id="958490514">
          <w:marLeft w:val="0"/>
          <w:marRight w:val="0"/>
          <w:marTop w:val="0"/>
          <w:marBottom w:val="0"/>
          <w:divBdr>
            <w:top w:val="none" w:sz="0" w:space="0" w:color="auto"/>
            <w:left w:val="none" w:sz="0" w:space="0" w:color="auto"/>
            <w:bottom w:val="none" w:sz="0" w:space="0" w:color="auto"/>
            <w:right w:val="none" w:sz="0" w:space="0" w:color="auto"/>
          </w:divBdr>
        </w:div>
      </w:divsChild>
    </w:div>
    <w:div w:id="92946074">
      <w:bodyDiv w:val="1"/>
      <w:marLeft w:val="0"/>
      <w:marRight w:val="0"/>
      <w:marTop w:val="0"/>
      <w:marBottom w:val="0"/>
      <w:divBdr>
        <w:top w:val="none" w:sz="0" w:space="0" w:color="auto"/>
        <w:left w:val="none" w:sz="0" w:space="0" w:color="auto"/>
        <w:bottom w:val="none" w:sz="0" w:space="0" w:color="auto"/>
        <w:right w:val="none" w:sz="0" w:space="0" w:color="auto"/>
      </w:divBdr>
    </w:div>
    <w:div w:id="109974195">
      <w:bodyDiv w:val="1"/>
      <w:marLeft w:val="0"/>
      <w:marRight w:val="0"/>
      <w:marTop w:val="0"/>
      <w:marBottom w:val="0"/>
      <w:divBdr>
        <w:top w:val="none" w:sz="0" w:space="0" w:color="auto"/>
        <w:left w:val="none" w:sz="0" w:space="0" w:color="auto"/>
        <w:bottom w:val="none" w:sz="0" w:space="0" w:color="auto"/>
        <w:right w:val="none" w:sz="0" w:space="0" w:color="auto"/>
      </w:divBdr>
      <w:divsChild>
        <w:div w:id="2135099126">
          <w:marLeft w:val="0"/>
          <w:marRight w:val="0"/>
          <w:marTop w:val="0"/>
          <w:marBottom w:val="0"/>
          <w:divBdr>
            <w:top w:val="none" w:sz="0" w:space="0" w:color="auto"/>
            <w:left w:val="none" w:sz="0" w:space="0" w:color="auto"/>
            <w:bottom w:val="none" w:sz="0" w:space="0" w:color="auto"/>
            <w:right w:val="none" w:sz="0" w:space="0" w:color="auto"/>
          </w:divBdr>
        </w:div>
      </w:divsChild>
    </w:div>
    <w:div w:id="112361411">
      <w:bodyDiv w:val="1"/>
      <w:marLeft w:val="0"/>
      <w:marRight w:val="0"/>
      <w:marTop w:val="0"/>
      <w:marBottom w:val="0"/>
      <w:divBdr>
        <w:top w:val="none" w:sz="0" w:space="0" w:color="auto"/>
        <w:left w:val="none" w:sz="0" w:space="0" w:color="auto"/>
        <w:bottom w:val="none" w:sz="0" w:space="0" w:color="auto"/>
        <w:right w:val="none" w:sz="0" w:space="0" w:color="auto"/>
      </w:divBdr>
      <w:divsChild>
        <w:div w:id="2008437729">
          <w:marLeft w:val="0"/>
          <w:marRight w:val="0"/>
          <w:marTop w:val="0"/>
          <w:marBottom w:val="0"/>
          <w:divBdr>
            <w:top w:val="none" w:sz="0" w:space="0" w:color="auto"/>
            <w:left w:val="none" w:sz="0" w:space="0" w:color="auto"/>
            <w:bottom w:val="none" w:sz="0" w:space="0" w:color="auto"/>
            <w:right w:val="none" w:sz="0" w:space="0" w:color="auto"/>
          </w:divBdr>
          <w:divsChild>
            <w:div w:id="2054578880">
              <w:marLeft w:val="0"/>
              <w:marRight w:val="0"/>
              <w:marTop w:val="0"/>
              <w:marBottom w:val="0"/>
              <w:divBdr>
                <w:top w:val="none" w:sz="0" w:space="0" w:color="auto"/>
                <w:left w:val="none" w:sz="0" w:space="0" w:color="auto"/>
                <w:bottom w:val="none" w:sz="0" w:space="0" w:color="auto"/>
                <w:right w:val="none" w:sz="0" w:space="0" w:color="auto"/>
              </w:divBdr>
            </w:div>
            <w:div w:id="2058969215">
              <w:marLeft w:val="0"/>
              <w:marRight w:val="0"/>
              <w:marTop w:val="0"/>
              <w:marBottom w:val="0"/>
              <w:divBdr>
                <w:top w:val="none" w:sz="0" w:space="0" w:color="auto"/>
                <w:left w:val="none" w:sz="0" w:space="0" w:color="auto"/>
                <w:bottom w:val="none" w:sz="0" w:space="0" w:color="auto"/>
                <w:right w:val="none" w:sz="0" w:space="0" w:color="auto"/>
              </w:divBdr>
            </w:div>
            <w:div w:id="61567712">
              <w:marLeft w:val="0"/>
              <w:marRight w:val="0"/>
              <w:marTop w:val="0"/>
              <w:marBottom w:val="0"/>
              <w:divBdr>
                <w:top w:val="none" w:sz="0" w:space="0" w:color="auto"/>
                <w:left w:val="none" w:sz="0" w:space="0" w:color="auto"/>
                <w:bottom w:val="none" w:sz="0" w:space="0" w:color="auto"/>
                <w:right w:val="none" w:sz="0" w:space="0" w:color="auto"/>
              </w:divBdr>
            </w:div>
            <w:div w:id="919408188">
              <w:marLeft w:val="0"/>
              <w:marRight w:val="0"/>
              <w:marTop w:val="0"/>
              <w:marBottom w:val="0"/>
              <w:divBdr>
                <w:top w:val="none" w:sz="0" w:space="0" w:color="auto"/>
                <w:left w:val="none" w:sz="0" w:space="0" w:color="auto"/>
                <w:bottom w:val="none" w:sz="0" w:space="0" w:color="auto"/>
                <w:right w:val="none" w:sz="0" w:space="0" w:color="auto"/>
              </w:divBdr>
            </w:div>
            <w:div w:id="800267825">
              <w:marLeft w:val="0"/>
              <w:marRight w:val="0"/>
              <w:marTop w:val="0"/>
              <w:marBottom w:val="0"/>
              <w:divBdr>
                <w:top w:val="none" w:sz="0" w:space="0" w:color="auto"/>
                <w:left w:val="none" w:sz="0" w:space="0" w:color="auto"/>
                <w:bottom w:val="none" w:sz="0" w:space="0" w:color="auto"/>
                <w:right w:val="none" w:sz="0" w:space="0" w:color="auto"/>
              </w:divBdr>
            </w:div>
            <w:div w:id="1433430056">
              <w:marLeft w:val="0"/>
              <w:marRight w:val="0"/>
              <w:marTop w:val="0"/>
              <w:marBottom w:val="0"/>
              <w:divBdr>
                <w:top w:val="none" w:sz="0" w:space="0" w:color="auto"/>
                <w:left w:val="none" w:sz="0" w:space="0" w:color="auto"/>
                <w:bottom w:val="none" w:sz="0" w:space="0" w:color="auto"/>
                <w:right w:val="none" w:sz="0" w:space="0" w:color="auto"/>
              </w:divBdr>
            </w:div>
            <w:div w:id="1742829199">
              <w:marLeft w:val="0"/>
              <w:marRight w:val="0"/>
              <w:marTop w:val="0"/>
              <w:marBottom w:val="0"/>
              <w:divBdr>
                <w:top w:val="none" w:sz="0" w:space="0" w:color="auto"/>
                <w:left w:val="none" w:sz="0" w:space="0" w:color="auto"/>
                <w:bottom w:val="none" w:sz="0" w:space="0" w:color="auto"/>
                <w:right w:val="none" w:sz="0" w:space="0" w:color="auto"/>
              </w:divBdr>
            </w:div>
            <w:div w:id="1811240809">
              <w:marLeft w:val="0"/>
              <w:marRight w:val="0"/>
              <w:marTop w:val="0"/>
              <w:marBottom w:val="0"/>
              <w:divBdr>
                <w:top w:val="none" w:sz="0" w:space="0" w:color="auto"/>
                <w:left w:val="none" w:sz="0" w:space="0" w:color="auto"/>
                <w:bottom w:val="none" w:sz="0" w:space="0" w:color="auto"/>
                <w:right w:val="none" w:sz="0" w:space="0" w:color="auto"/>
              </w:divBdr>
            </w:div>
            <w:div w:id="1738672125">
              <w:marLeft w:val="0"/>
              <w:marRight w:val="0"/>
              <w:marTop w:val="0"/>
              <w:marBottom w:val="0"/>
              <w:divBdr>
                <w:top w:val="none" w:sz="0" w:space="0" w:color="auto"/>
                <w:left w:val="none" w:sz="0" w:space="0" w:color="auto"/>
                <w:bottom w:val="none" w:sz="0" w:space="0" w:color="auto"/>
                <w:right w:val="none" w:sz="0" w:space="0" w:color="auto"/>
              </w:divBdr>
            </w:div>
            <w:div w:id="2122988035">
              <w:marLeft w:val="0"/>
              <w:marRight w:val="0"/>
              <w:marTop w:val="0"/>
              <w:marBottom w:val="0"/>
              <w:divBdr>
                <w:top w:val="none" w:sz="0" w:space="0" w:color="auto"/>
                <w:left w:val="none" w:sz="0" w:space="0" w:color="auto"/>
                <w:bottom w:val="none" w:sz="0" w:space="0" w:color="auto"/>
                <w:right w:val="none" w:sz="0" w:space="0" w:color="auto"/>
              </w:divBdr>
            </w:div>
            <w:div w:id="4588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873">
      <w:bodyDiv w:val="1"/>
      <w:marLeft w:val="0"/>
      <w:marRight w:val="0"/>
      <w:marTop w:val="0"/>
      <w:marBottom w:val="0"/>
      <w:divBdr>
        <w:top w:val="none" w:sz="0" w:space="0" w:color="auto"/>
        <w:left w:val="none" w:sz="0" w:space="0" w:color="auto"/>
        <w:bottom w:val="none" w:sz="0" w:space="0" w:color="auto"/>
        <w:right w:val="none" w:sz="0" w:space="0" w:color="auto"/>
      </w:divBdr>
      <w:divsChild>
        <w:div w:id="1099065221">
          <w:marLeft w:val="0"/>
          <w:marRight w:val="0"/>
          <w:marTop w:val="0"/>
          <w:marBottom w:val="0"/>
          <w:divBdr>
            <w:top w:val="none" w:sz="0" w:space="0" w:color="auto"/>
            <w:left w:val="none" w:sz="0" w:space="0" w:color="auto"/>
            <w:bottom w:val="none" w:sz="0" w:space="0" w:color="auto"/>
            <w:right w:val="none" w:sz="0" w:space="0" w:color="auto"/>
          </w:divBdr>
          <w:divsChild>
            <w:div w:id="2041663305">
              <w:marLeft w:val="0"/>
              <w:marRight w:val="0"/>
              <w:marTop w:val="0"/>
              <w:marBottom w:val="0"/>
              <w:divBdr>
                <w:top w:val="none" w:sz="0" w:space="0" w:color="auto"/>
                <w:left w:val="none" w:sz="0" w:space="0" w:color="auto"/>
                <w:bottom w:val="none" w:sz="0" w:space="0" w:color="auto"/>
                <w:right w:val="none" w:sz="0" w:space="0" w:color="auto"/>
              </w:divBdr>
            </w:div>
            <w:div w:id="1054893552">
              <w:marLeft w:val="0"/>
              <w:marRight w:val="0"/>
              <w:marTop w:val="0"/>
              <w:marBottom w:val="0"/>
              <w:divBdr>
                <w:top w:val="none" w:sz="0" w:space="0" w:color="auto"/>
                <w:left w:val="none" w:sz="0" w:space="0" w:color="auto"/>
                <w:bottom w:val="none" w:sz="0" w:space="0" w:color="auto"/>
                <w:right w:val="none" w:sz="0" w:space="0" w:color="auto"/>
              </w:divBdr>
            </w:div>
            <w:div w:id="1557666475">
              <w:marLeft w:val="0"/>
              <w:marRight w:val="0"/>
              <w:marTop w:val="0"/>
              <w:marBottom w:val="0"/>
              <w:divBdr>
                <w:top w:val="none" w:sz="0" w:space="0" w:color="auto"/>
                <w:left w:val="none" w:sz="0" w:space="0" w:color="auto"/>
                <w:bottom w:val="none" w:sz="0" w:space="0" w:color="auto"/>
                <w:right w:val="none" w:sz="0" w:space="0" w:color="auto"/>
              </w:divBdr>
            </w:div>
            <w:div w:id="804394804">
              <w:marLeft w:val="0"/>
              <w:marRight w:val="0"/>
              <w:marTop w:val="0"/>
              <w:marBottom w:val="0"/>
              <w:divBdr>
                <w:top w:val="none" w:sz="0" w:space="0" w:color="auto"/>
                <w:left w:val="none" w:sz="0" w:space="0" w:color="auto"/>
                <w:bottom w:val="none" w:sz="0" w:space="0" w:color="auto"/>
                <w:right w:val="none" w:sz="0" w:space="0" w:color="auto"/>
              </w:divBdr>
            </w:div>
            <w:div w:id="1077167832">
              <w:marLeft w:val="0"/>
              <w:marRight w:val="0"/>
              <w:marTop w:val="0"/>
              <w:marBottom w:val="0"/>
              <w:divBdr>
                <w:top w:val="none" w:sz="0" w:space="0" w:color="auto"/>
                <w:left w:val="none" w:sz="0" w:space="0" w:color="auto"/>
                <w:bottom w:val="none" w:sz="0" w:space="0" w:color="auto"/>
                <w:right w:val="none" w:sz="0" w:space="0" w:color="auto"/>
              </w:divBdr>
            </w:div>
            <w:div w:id="1476528900">
              <w:marLeft w:val="0"/>
              <w:marRight w:val="0"/>
              <w:marTop w:val="0"/>
              <w:marBottom w:val="0"/>
              <w:divBdr>
                <w:top w:val="none" w:sz="0" w:space="0" w:color="auto"/>
                <w:left w:val="none" w:sz="0" w:space="0" w:color="auto"/>
                <w:bottom w:val="none" w:sz="0" w:space="0" w:color="auto"/>
                <w:right w:val="none" w:sz="0" w:space="0" w:color="auto"/>
              </w:divBdr>
            </w:div>
            <w:div w:id="603420698">
              <w:marLeft w:val="0"/>
              <w:marRight w:val="0"/>
              <w:marTop w:val="0"/>
              <w:marBottom w:val="0"/>
              <w:divBdr>
                <w:top w:val="none" w:sz="0" w:space="0" w:color="auto"/>
                <w:left w:val="none" w:sz="0" w:space="0" w:color="auto"/>
                <w:bottom w:val="none" w:sz="0" w:space="0" w:color="auto"/>
                <w:right w:val="none" w:sz="0" w:space="0" w:color="auto"/>
              </w:divBdr>
            </w:div>
            <w:div w:id="943881217">
              <w:marLeft w:val="0"/>
              <w:marRight w:val="0"/>
              <w:marTop w:val="0"/>
              <w:marBottom w:val="0"/>
              <w:divBdr>
                <w:top w:val="none" w:sz="0" w:space="0" w:color="auto"/>
                <w:left w:val="none" w:sz="0" w:space="0" w:color="auto"/>
                <w:bottom w:val="none" w:sz="0" w:space="0" w:color="auto"/>
                <w:right w:val="none" w:sz="0" w:space="0" w:color="auto"/>
              </w:divBdr>
            </w:div>
            <w:div w:id="1544295414">
              <w:marLeft w:val="0"/>
              <w:marRight w:val="0"/>
              <w:marTop w:val="0"/>
              <w:marBottom w:val="0"/>
              <w:divBdr>
                <w:top w:val="none" w:sz="0" w:space="0" w:color="auto"/>
                <w:left w:val="none" w:sz="0" w:space="0" w:color="auto"/>
                <w:bottom w:val="none" w:sz="0" w:space="0" w:color="auto"/>
                <w:right w:val="none" w:sz="0" w:space="0" w:color="auto"/>
              </w:divBdr>
            </w:div>
            <w:div w:id="1443650940">
              <w:marLeft w:val="0"/>
              <w:marRight w:val="0"/>
              <w:marTop w:val="0"/>
              <w:marBottom w:val="0"/>
              <w:divBdr>
                <w:top w:val="none" w:sz="0" w:space="0" w:color="auto"/>
                <w:left w:val="none" w:sz="0" w:space="0" w:color="auto"/>
                <w:bottom w:val="none" w:sz="0" w:space="0" w:color="auto"/>
                <w:right w:val="none" w:sz="0" w:space="0" w:color="auto"/>
              </w:divBdr>
            </w:div>
            <w:div w:id="1952975606">
              <w:marLeft w:val="0"/>
              <w:marRight w:val="0"/>
              <w:marTop w:val="0"/>
              <w:marBottom w:val="0"/>
              <w:divBdr>
                <w:top w:val="none" w:sz="0" w:space="0" w:color="auto"/>
                <w:left w:val="none" w:sz="0" w:space="0" w:color="auto"/>
                <w:bottom w:val="none" w:sz="0" w:space="0" w:color="auto"/>
                <w:right w:val="none" w:sz="0" w:space="0" w:color="auto"/>
              </w:divBdr>
            </w:div>
            <w:div w:id="425807388">
              <w:marLeft w:val="0"/>
              <w:marRight w:val="0"/>
              <w:marTop w:val="0"/>
              <w:marBottom w:val="0"/>
              <w:divBdr>
                <w:top w:val="none" w:sz="0" w:space="0" w:color="auto"/>
                <w:left w:val="none" w:sz="0" w:space="0" w:color="auto"/>
                <w:bottom w:val="none" w:sz="0" w:space="0" w:color="auto"/>
                <w:right w:val="none" w:sz="0" w:space="0" w:color="auto"/>
              </w:divBdr>
            </w:div>
            <w:div w:id="778138728">
              <w:marLeft w:val="0"/>
              <w:marRight w:val="0"/>
              <w:marTop w:val="0"/>
              <w:marBottom w:val="0"/>
              <w:divBdr>
                <w:top w:val="none" w:sz="0" w:space="0" w:color="auto"/>
                <w:left w:val="none" w:sz="0" w:space="0" w:color="auto"/>
                <w:bottom w:val="none" w:sz="0" w:space="0" w:color="auto"/>
                <w:right w:val="none" w:sz="0" w:space="0" w:color="auto"/>
              </w:divBdr>
            </w:div>
            <w:div w:id="1581016963">
              <w:marLeft w:val="0"/>
              <w:marRight w:val="0"/>
              <w:marTop w:val="0"/>
              <w:marBottom w:val="0"/>
              <w:divBdr>
                <w:top w:val="none" w:sz="0" w:space="0" w:color="auto"/>
                <w:left w:val="none" w:sz="0" w:space="0" w:color="auto"/>
                <w:bottom w:val="none" w:sz="0" w:space="0" w:color="auto"/>
                <w:right w:val="none" w:sz="0" w:space="0" w:color="auto"/>
              </w:divBdr>
            </w:div>
            <w:div w:id="866409093">
              <w:marLeft w:val="0"/>
              <w:marRight w:val="0"/>
              <w:marTop w:val="0"/>
              <w:marBottom w:val="0"/>
              <w:divBdr>
                <w:top w:val="none" w:sz="0" w:space="0" w:color="auto"/>
                <w:left w:val="none" w:sz="0" w:space="0" w:color="auto"/>
                <w:bottom w:val="none" w:sz="0" w:space="0" w:color="auto"/>
                <w:right w:val="none" w:sz="0" w:space="0" w:color="auto"/>
              </w:divBdr>
            </w:div>
            <w:div w:id="880480056">
              <w:marLeft w:val="0"/>
              <w:marRight w:val="0"/>
              <w:marTop w:val="0"/>
              <w:marBottom w:val="0"/>
              <w:divBdr>
                <w:top w:val="none" w:sz="0" w:space="0" w:color="auto"/>
                <w:left w:val="none" w:sz="0" w:space="0" w:color="auto"/>
                <w:bottom w:val="none" w:sz="0" w:space="0" w:color="auto"/>
                <w:right w:val="none" w:sz="0" w:space="0" w:color="auto"/>
              </w:divBdr>
            </w:div>
            <w:div w:id="1861970201">
              <w:marLeft w:val="0"/>
              <w:marRight w:val="0"/>
              <w:marTop w:val="0"/>
              <w:marBottom w:val="0"/>
              <w:divBdr>
                <w:top w:val="none" w:sz="0" w:space="0" w:color="auto"/>
                <w:left w:val="none" w:sz="0" w:space="0" w:color="auto"/>
                <w:bottom w:val="none" w:sz="0" w:space="0" w:color="auto"/>
                <w:right w:val="none" w:sz="0" w:space="0" w:color="auto"/>
              </w:divBdr>
            </w:div>
            <w:div w:id="55932087">
              <w:marLeft w:val="0"/>
              <w:marRight w:val="0"/>
              <w:marTop w:val="0"/>
              <w:marBottom w:val="0"/>
              <w:divBdr>
                <w:top w:val="none" w:sz="0" w:space="0" w:color="auto"/>
                <w:left w:val="none" w:sz="0" w:space="0" w:color="auto"/>
                <w:bottom w:val="none" w:sz="0" w:space="0" w:color="auto"/>
                <w:right w:val="none" w:sz="0" w:space="0" w:color="auto"/>
              </w:divBdr>
            </w:div>
            <w:div w:id="8317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4463">
      <w:bodyDiv w:val="1"/>
      <w:marLeft w:val="0"/>
      <w:marRight w:val="0"/>
      <w:marTop w:val="0"/>
      <w:marBottom w:val="0"/>
      <w:divBdr>
        <w:top w:val="none" w:sz="0" w:space="0" w:color="auto"/>
        <w:left w:val="none" w:sz="0" w:space="0" w:color="auto"/>
        <w:bottom w:val="none" w:sz="0" w:space="0" w:color="auto"/>
        <w:right w:val="none" w:sz="0" w:space="0" w:color="auto"/>
      </w:divBdr>
    </w:div>
    <w:div w:id="143546251">
      <w:bodyDiv w:val="1"/>
      <w:marLeft w:val="0"/>
      <w:marRight w:val="0"/>
      <w:marTop w:val="0"/>
      <w:marBottom w:val="0"/>
      <w:divBdr>
        <w:top w:val="none" w:sz="0" w:space="0" w:color="auto"/>
        <w:left w:val="none" w:sz="0" w:space="0" w:color="auto"/>
        <w:bottom w:val="none" w:sz="0" w:space="0" w:color="auto"/>
        <w:right w:val="none" w:sz="0" w:space="0" w:color="auto"/>
      </w:divBdr>
      <w:divsChild>
        <w:div w:id="1950044830">
          <w:marLeft w:val="0"/>
          <w:marRight w:val="0"/>
          <w:marTop w:val="0"/>
          <w:marBottom w:val="0"/>
          <w:divBdr>
            <w:top w:val="none" w:sz="0" w:space="0" w:color="auto"/>
            <w:left w:val="none" w:sz="0" w:space="0" w:color="auto"/>
            <w:bottom w:val="none" w:sz="0" w:space="0" w:color="auto"/>
            <w:right w:val="none" w:sz="0" w:space="0" w:color="auto"/>
          </w:divBdr>
          <w:divsChild>
            <w:div w:id="639967568">
              <w:marLeft w:val="0"/>
              <w:marRight w:val="0"/>
              <w:marTop w:val="0"/>
              <w:marBottom w:val="0"/>
              <w:divBdr>
                <w:top w:val="none" w:sz="0" w:space="0" w:color="auto"/>
                <w:left w:val="none" w:sz="0" w:space="0" w:color="auto"/>
                <w:bottom w:val="none" w:sz="0" w:space="0" w:color="auto"/>
                <w:right w:val="none" w:sz="0" w:space="0" w:color="auto"/>
              </w:divBdr>
            </w:div>
            <w:div w:id="388503821">
              <w:marLeft w:val="0"/>
              <w:marRight w:val="0"/>
              <w:marTop w:val="0"/>
              <w:marBottom w:val="0"/>
              <w:divBdr>
                <w:top w:val="none" w:sz="0" w:space="0" w:color="auto"/>
                <w:left w:val="none" w:sz="0" w:space="0" w:color="auto"/>
                <w:bottom w:val="none" w:sz="0" w:space="0" w:color="auto"/>
                <w:right w:val="none" w:sz="0" w:space="0" w:color="auto"/>
              </w:divBdr>
            </w:div>
            <w:div w:id="198251128">
              <w:marLeft w:val="0"/>
              <w:marRight w:val="0"/>
              <w:marTop w:val="0"/>
              <w:marBottom w:val="0"/>
              <w:divBdr>
                <w:top w:val="none" w:sz="0" w:space="0" w:color="auto"/>
                <w:left w:val="none" w:sz="0" w:space="0" w:color="auto"/>
                <w:bottom w:val="none" w:sz="0" w:space="0" w:color="auto"/>
                <w:right w:val="none" w:sz="0" w:space="0" w:color="auto"/>
              </w:divBdr>
            </w:div>
            <w:div w:id="181210621">
              <w:marLeft w:val="0"/>
              <w:marRight w:val="0"/>
              <w:marTop w:val="0"/>
              <w:marBottom w:val="0"/>
              <w:divBdr>
                <w:top w:val="none" w:sz="0" w:space="0" w:color="auto"/>
                <w:left w:val="none" w:sz="0" w:space="0" w:color="auto"/>
                <w:bottom w:val="none" w:sz="0" w:space="0" w:color="auto"/>
                <w:right w:val="none" w:sz="0" w:space="0" w:color="auto"/>
              </w:divBdr>
            </w:div>
            <w:div w:id="977103118">
              <w:marLeft w:val="0"/>
              <w:marRight w:val="0"/>
              <w:marTop w:val="0"/>
              <w:marBottom w:val="0"/>
              <w:divBdr>
                <w:top w:val="none" w:sz="0" w:space="0" w:color="auto"/>
                <w:left w:val="none" w:sz="0" w:space="0" w:color="auto"/>
                <w:bottom w:val="none" w:sz="0" w:space="0" w:color="auto"/>
                <w:right w:val="none" w:sz="0" w:space="0" w:color="auto"/>
              </w:divBdr>
            </w:div>
            <w:div w:id="2002925215">
              <w:marLeft w:val="0"/>
              <w:marRight w:val="0"/>
              <w:marTop w:val="0"/>
              <w:marBottom w:val="0"/>
              <w:divBdr>
                <w:top w:val="none" w:sz="0" w:space="0" w:color="auto"/>
                <w:left w:val="none" w:sz="0" w:space="0" w:color="auto"/>
                <w:bottom w:val="none" w:sz="0" w:space="0" w:color="auto"/>
                <w:right w:val="none" w:sz="0" w:space="0" w:color="auto"/>
              </w:divBdr>
            </w:div>
            <w:div w:id="313412680">
              <w:marLeft w:val="0"/>
              <w:marRight w:val="0"/>
              <w:marTop w:val="0"/>
              <w:marBottom w:val="0"/>
              <w:divBdr>
                <w:top w:val="none" w:sz="0" w:space="0" w:color="auto"/>
                <w:left w:val="none" w:sz="0" w:space="0" w:color="auto"/>
                <w:bottom w:val="none" w:sz="0" w:space="0" w:color="auto"/>
                <w:right w:val="none" w:sz="0" w:space="0" w:color="auto"/>
              </w:divBdr>
            </w:div>
            <w:div w:id="31344027">
              <w:marLeft w:val="0"/>
              <w:marRight w:val="0"/>
              <w:marTop w:val="0"/>
              <w:marBottom w:val="0"/>
              <w:divBdr>
                <w:top w:val="none" w:sz="0" w:space="0" w:color="auto"/>
                <w:left w:val="none" w:sz="0" w:space="0" w:color="auto"/>
                <w:bottom w:val="none" w:sz="0" w:space="0" w:color="auto"/>
                <w:right w:val="none" w:sz="0" w:space="0" w:color="auto"/>
              </w:divBdr>
            </w:div>
            <w:div w:id="17294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487">
      <w:bodyDiv w:val="1"/>
      <w:marLeft w:val="0"/>
      <w:marRight w:val="0"/>
      <w:marTop w:val="0"/>
      <w:marBottom w:val="0"/>
      <w:divBdr>
        <w:top w:val="none" w:sz="0" w:space="0" w:color="auto"/>
        <w:left w:val="none" w:sz="0" w:space="0" w:color="auto"/>
        <w:bottom w:val="none" w:sz="0" w:space="0" w:color="auto"/>
        <w:right w:val="none" w:sz="0" w:space="0" w:color="auto"/>
      </w:divBdr>
      <w:divsChild>
        <w:div w:id="205028411">
          <w:marLeft w:val="0"/>
          <w:marRight w:val="0"/>
          <w:marTop w:val="0"/>
          <w:marBottom w:val="0"/>
          <w:divBdr>
            <w:top w:val="none" w:sz="0" w:space="0" w:color="auto"/>
            <w:left w:val="none" w:sz="0" w:space="0" w:color="auto"/>
            <w:bottom w:val="none" w:sz="0" w:space="0" w:color="auto"/>
            <w:right w:val="none" w:sz="0" w:space="0" w:color="auto"/>
          </w:divBdr>
          <w:divsChild>
            <w:div w:id="622032840">
              <w:marLeft w:val="0"/>
              <w:marRight w:val="0"/>
              <w:marTop w:val="0"/>
              <w:marBottom w:val="0"/>
              <w:divBdr>
                <w:top w:val="none" w:sz="0" w:space="0" w:color="auto"/>
                <w:left w:val="none" w:sz="0" w:space="0" w:color="auto"/>
                <w:bottom w:val="none" w:sz="0" w:space="0" w:color="auto"/>
                <w:right w:val="none" w:sz="0" w:space="0" w:color="auto"/>
              </w:divBdr>
            </w:div>
            <w:div w:id="1342661370">
              <w:marLeft w:val="0"/>
              <w:marRight w:val="0"/>
              <w:marTop w:val="0"/>
              <w:marBottom w:val="0"/>
              <w:divBdr>
                <w:top w:val="none" w:sz="0" w:space="0" w:color="auto"/>
                <w:left w:val="none" w:sz="0" w:space="0" w:color="auto"/>
                <w:bottom w:val="none" w:sz="0" w:space="0" w:color="auto"/>
                <w:right w:val="none" w:sz="0" w:space="0" w:color="auto"/>
              </w:divBdr>
            </w:div>
            <w:div w:id="912930748">
              <w:marLeft w:val="0"/>
              <w:marRight w:val="0"/>
              <w:marTop w:val="0"/>
              <w:marBottom w:val="0"/>
              <w:divBdr>
                <w:top w:val="none" w:sz="0" w:space="0" w:color="auto"/>
                <w:left w:val="none" w:sz="0" w:space="0" w:color="auto"/>
                <w:bottom w:val="none" w:sz="0" w:space="0" w:color="auto"/>
                <w:right w:val="none" w:sz="0" w:space="0" w:color="auto"/>
              </w:divBdr>
            </w:div>
            <w:div w:id="1118797394">
              <w:marLeft w:val="0"/>
              <w:marRight w:val="0"/>
              <w:marTop w:val="0"/>
              <w:marBottom w:val="0"/>
              <w:divBdr>
                <w:top w:val="none" w:sz="0" w:space="0" w:color="auto"/>
                <w:left w:val="none" w:sz="0" w:space="0" w:color="auto"/>
                <w:bottom w:val="none" w:sz="0" w:space="0" w:color="auto"/>
                <w:right w:val="none" w:sz="0" w:space="0" w:color="auto"/>
              </w:divBdr>
            </w:div>
            <w:div w:id="1302030114">
              <w:marLeft w:val="0"/>
              <w:marRight w:val="0"/>
              <w:marTop w:val="0"/>
              <w:marBottom w:val="0"/>
              <w:divBdr>
                <w:top w:val="none" w:sz="0" w:space="0" w:color="auto"/>
                <w:left w:val="none" w:sz="0" w:space="0" w:color="auto"/>
                <w:bottom w:val="none" w:sz="0" w:space="0" w:color="auto"/>
                <w:right w:val="none" w:sz="0" w:space="0" w:color="auto"/>
              </w:divBdr>
            </w:div>
            <w:div w:id="1002732944">
              <w:marLeft w:val="0"/>
              <w:marRight w:val="0"/>
              <w:marTop w:val="0"/>
              <w:marBottom w:val="0"/>
              <w:divBdr>
                <w:top w:val="none" w:sz="0" w:space="0" w:color="auto"/>
                <w:left w:val="none" w:sz="0" w:space="0" w:color="auto"/>
                <w:bottom w:val="none" w:sz="0" w:space="0" w:color="auto"/>
                <w:right w:val="none" w:sz="0" w:space="0" w:color="auto"/>
              </w:divBdr>
            </w:div>
            <w:div w:id="7416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5566">
      <w:bodyDiv w:val="1"/>
      <w:marLeft w:val="0"/>
      <w:marRight w:val="0"/>
      <w:marTop w:val="0"/>
      <w:marBottom w:val="0"/>
      <w:divBdr>
        <w:top w:val="none" w:sz="0" w:space="0" w:color="auto"/>
        <w:left w:val="none" w:sz="0" w:space="0" w:color="auto"/>
        <w:bottom w:val="none" w:sz="0" w:space="0" w:color="auto"/>
        <w:right w:val="none" w:sz="0" w:space="0" w:color="auto"/>
      </w:divBdr>
    </w:div>
    <w:div w:id="169370007">
      <w:bodyDiv w:val="1"/>
      <w:marLeft w:val="0"/>
      <w:marRight w:val="0"/>
      <w:marTop w:val="0"/>
      <w:marBottom w:val="0"/>
      <w:divBdr>
        <w:top w:val="none" w:sz="0" w:space="0" w:color="auto"/>
        <w:left w:val="none" w:sz="0" w:space="0" w:color="auto"/>
        <w:bottom w:val="none" w:sz="0" w:space="0" w:color="auto"/>
        <w:right w:val="none" w:sz="0" w:space="0" w:color="auto"/>
      </w:divBdr>
      <w:divsChild>
        <w:div w:id="87236287">
          <w:marLeft w:val="0"/>
          <w:marRight w:val="0"/>
          <w:marTop w:val="0"/>
          <w:marBottom w:val="0"/>
          <w:divBdr>
            <w:top w:val="none" w:sz="0" w:space="0" w:color="auto"/>
            <w:left w:val="none" w:sz="0" w:space="0" w:color="auto"/>
            <w:bottom w:val="none" w:sz="0" w:space="0" w:color="auto"/>
            <w:right w:val="none" w:sz="0" w:space="0" w:color="auto"/>
          </w:divBdr>
          <w:divsChild>
            <w:div w:id="1050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060">
      <w:bodyDiv w:val="1"/>
      <w:marLeft w:val="0"/>
      <w:marRight w:val="0"/>
      <w:marTop w:val="0"/>
      <w:marBottom w:val="0"/>
      <w:divBdr>
        <w:top w:val="none" w:sz="0" w:space="0" w:color="auto"/>
        <w:left w:val="none" w:sz="0" w:space="0" w:color="auto"/>
        <w:bottom w:val="none" w:sz="0" w:space="0" w:color="auto"/>
        <w:right w:val="none" w:sz="0" w:space="0" w:color="auto"/>
      </w:divBdr>
      <w:divsChild>
        <w:div w:id="871529070">
          <w:marLeft w:val="0"/>
          <w:marRight w:val="0"/>
          <w:marTop w:val="0"/>
          <w:marBottom w:val="0"/>
          <w:divBdr>
            <w:top w:val="none" w:sz="0" w:space="0" w:color="auto"/>
            <w:left w:val="none" w:sz="0" w:space="0" w:color="auto"/>
            <w:bottom w:val="none" w:sz="0" w:space="0" w:color="auto"/>
            <w:right w:val="none" w:sz="0" w:space="0" w:color="auto"/>
          </w:divBdr>
        </w:div>
      </w:divsChild>
    </w:div>
    <w:div w:id="170418566">
      <w:bodyDiv w:val="1"/>
      <w:marLeft w:val="0"/>
      <w:marRight w:val="0"/>
      <w:marTop w:val="0"/>
      <w:marBottom w:val="0"/>
      <w:divBdr>
        <w:top w:val="none" w:sz="0" w:space="0" w:color="auto"/>
        <w:left w:val="none" w:sz="0" w:space="0" w:color="auto"/>
        <w:bottom w:val="none" w:sz="0" w:space="0" w:color="auto"/>
        <w:right w:val="none" w:sz="0" w:space="0" w:color="auto"/>
      </w:divBdr>
    </w:div>
    <w:div w:id="188689426">
      <w:bodyDiv w:val="1"/>
      <w:marLeft w:val="0"/>
      <w:marRight w:val="0"/>
      <w:marTop w:val="0"/>
      <w:marBottom w:val="0"/>
      <w:divBdr>
        <w:top w:val="none" w:sz="0" w:space="0" w:color="auto"/>
        <w:left w:val="none" w:sz="0" w:space="0" w:color="auto"/>
        <w:bottom w:val="none" w:sz="0" w:space="0" w:color="auto"/>
        <w:right w:val="none" w:sz="0" w:space="0" w:color="auto"/>
      </w:divBdr>
      <w:divsChild>
        <w:div w:id="1575239328">
          <w:marLeft w:val="0"/>
          <w:marRight w:val="0"/>
          <w:marTop w:val="0"/>
          <w:marBottom w:val="0"/>
          <w:divBdr>
            <w:top w:val="none" w:sz="0" w:space="0" w:color="auto"/>
            <w:left w:val="none" w:sz="0" w:space="0" w:color="auto"/>
            <w:bottom w:val="none" w:sz="0" w:space="0" w:color="auto"/>
            <w:right w:val="none" w:sz="0" w:space="0" w:color="auto"/>
          </w:divBdr>
        </w:div>
      </w:divsChild>
    </w:div>
    <w:div w:id="189338491">
      <w:bodyDiv w:val="1"/>
      <w:marLeft w:val="0"/>
      <w:marRight w:val="0"/>
      <w:marTop w:val="0"/>
      <w:marBottom w:val="0"/>
      <w:divBdr>
        <w:top w:val="none" w:sz="0" w:space="0" w:color="auto"/>
        <w:left w:val="none" w:sz="0" w:space="0" w:color="auto"/>
        <w:bottom w:val="none" w:sz="0" w:space="0" w:color="auto"/>
        <w:right w:val="none" w:sz="0" w:space="0" w:color="auto"/>
      </w:divBdr>
    </w:div>
    <w:div w:id="193273517">
      <w:bodyDiv w:val="1"/>
      <w:marLeft w:val="0"/>
      <w:marRight w:val="0"/>
      <w:marTop w:val="0"/>
      <w:marBottom w:val="0"/>
      <w:divBdr>
        <w:top w:val="none" w:sz="0" w:space="0" w:color="auto"/>
        <w:left w:val="none" w:sz="0" w:space="0" w:color="auto"/>
        <w:bottom w:val="none" w:sz="0" w:space="0" w:color="auto"/>
        <w:right w:val="none" w:sz="0" w:space="0" w:color="auto"/>
      </w:divBdr>
    </w:div>
    <w:div w:id="195583113">
      <w:bodyDiv w:val="1"/>
      <w:marLeft w:val="0"/>
      <w:marRight w:val="0"/>
      <w:marTop w:val="0"/>
      <w:marBottom w:val="0"/>
      <w:divBdr>
        <w:top w:val="none" w:sz="0" w:space="0" w:color="auto"/>
        <w:left w:val="none" w:sz="0" w:space="0" w:color="auto"/>
        <w:bottom w:val="none" w:sz="0" w:space="0" w:color="auto"/>
        <w:right w:val="none" w:sz="0" w:space="0" w:color="auto"/>
      </w:divBdr>
      <w:divsChild>
        <w:div w:id="1151671969">
          <w:marLeft w:val="0"/>
          <w:marRight w:val="0"/>
          <w:marTop w:val="0"/>
          <w:marBottom w:val="0"/>
          <w:divBdr>
            <w:top w:val="none" w:sz="0" w:space="0" w:color="auto"/>
            <w:left w:val="none" w:sz="0" w:space="0" w:color="auto"/>
            <w:bottom w:val="none" w:sz="0" w:space="0" w:color="auto"/>
            <w:right w:val="none" w:sz="0" w:space="0" w:color="auto"/>
          </w:divBdr>
        </w:div>
      </w:divsChild>
    </w:div>
    <w:div w:id="203293900">
      <w:bodyDiv w:val="1"/>
      <w:marLeft w:val="0"/>
      <w:marRight w:val="0"/>
      <w:marTop w:val="0"/>
      <w:marBottom w:val="0"/>
      <w:divBdr>
        <w:top w:val="none" w:sz="0" w:space="0" w:color="auto"/>
        <w:left w:val="none" w:sz="0" w:space="0" w:color="auto"/>
        <w:bottom w:val="none" w:sz="0" w:space="0" w:color="auto"/>
        <w:right w:val="none" w:sz="0" w:space="0" w:color="auto"/>
      </w:divBdr>
      <w:divsChild>
        <w:div w:id="2118483450">
          <w:marLeft w:val="0"/>
          <w:marRight w:val="0"/>
          <w:marTop w:val="0"/>
          <w:marBottom w:val="0"/>
          <w:divBdr>
            <w:top w:val="none" w:sz="0" w:space="0" w:color="auto"/>
            <w:left w:val="none" w:sz="0" w:space="0" w:color="auto"/>
            <w:bottom w:val="none" w:sz="0" w:space="0" w:color="auto"/>
            <w:right w:val="none" w:sz="0" w:space="0" w:color="auto"/>
          </w:divBdr>
          <w:divsChild>
            <w:div w:id="1851944303">
              <w:marLeft w:val="0"/>
              <w:marRight w:val="0"/>
              <w:marTop w:val="0"/>
              <w:marBottom w:val="0"/>
              <w:divBdr>
                <w:top w:val="none" w:sz="0" w:space="0" w:color="auto"/>
                <w:left w:val="none" w:sz="0" w:space="0" w:color="auto"/>
                <w:bottom w:val="none" w:sz="0" w:space="0" w:color="auto"/>
                <w:right w:val="none" w:sz="0" w:space="0" w:color="auto"/>
              </w:divBdr>
            </w:div>
            <w:div w:id="1818914985">
              <w:marLeft w:val="0"/>
              <w:marRight w:val="0"/>
              <w:marTop w:val="0"/>
              <w:marBottom w:val="0"/>
              <w:divBdr>
                <w:top w:val="none" w:sz="0" w:space="0" w:color="auto"/>
                <w:left w:val="none" w:sz="0" w:space="0" w:color="auto"/>
                <w:bottom w:val="none" w:sz="0" w:space="0" w:color="auto"/>
                <w:right w:val="none" w:sz="0" w:space="0" w:color="auto"/>
              </w:divBdr>
            </w:div>
            <w:div w:id="876622533">
              <w:marLeft w:val="0"/>
              <w:marRight w:val="0"/>
              <w:marTop w:val="0"/>
              <w:marBottom w:val="0"/>
              <w:divBdr>
                <w:top w:val="none" w:sz="0" w:space="0" w:color="auto"/>
                <w:left w:val="none" w:sz="0" w:space="0" w:color="auto"/>
                <w:bottom w:val="none" w:sz="0" w:space="0" w:color="auto"/>
                <w:right w:val="none" w:sz="0" w:space="0" w:color="auto"/>
              </w:divBdr>
            </w:div>
            <w:div w:id="1461918454">
              <w:marLeft w:val="0"/>
              <w:marRight w:val="0"/>
              <w:marTop w:val="0"/>
              <w:marBottom w:val="0"/>
              <w:divBdr>
                <w:top w:val="none" w:sz="0" w:space="0" w:color="auto"/>
                <w:left w:val="none" w:sz="0" w:space="0" w:color="auto"/>
                <w:bottom w:val="none" w:sz="0" w:space="0" w:color="auto"/>
                <w:right w:val="none" w:sz="0" w:space="0" w:color="auto"/>
              </w:divBdr>
            </w:div>
            <w:div w:id="15951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8967">
      <w:bodyDiv w:val="1"/>
      <w:marLeft w:val="0"/>
      <w:marRight w:val="0"/>
      <w:marTop w:val="0"/>
      <w:marBottom w:val="0"/>
      <w:divBdr>
        <w:top w:val="none" w:sz="0" w:space="0" w:color="auto"/>
        <w:left w:val="none" w:sz="0" w:space="0" w:color="auto"/>
        <w:bottom w:val="none" w:sz="0" w:space="0" w:color="auto"/>
        <w:right w:val="none" w:sz="0" w:space="0" w:color="auto"/>
      </w:divBdr>
      <w:divsChild>
        <w:div w:id="1330675261">
          <w:marLeft w:val="0"/>
          <w:marRight w:val="0"/>
          <w:marTop w:val="0"/>
          <w:marBottom w:val="0"/>
          <w:divBdr>
            <w:top w:val="none" w:sz="0" w:space="0" w:color="auto"/>
            <w:left w:val="none" w:sz="0" w:space="0" w:color="auto"/>
            <w:bottom w:val="none" w:sz="0" w:space="0" w:color="auto"/>
            <w:right w:val="none" w:sz="0" w:space="0" w:color="auto"/>
          </w:divBdr>
          <w:divsChild>
            <w:div w:id="721516294">
              <w:marLeft w:val="0"/>
              <w:marRight w:val="0"/>
              <w:marTop w:val="0"/>
              <w:marBottom w:val="0"/>
              <w:divBdr>
                <w:top w:val="none" w:sz="0" w:space="0" w:color="auto"/>
                <w:left w:val="none" w:sz="0" w:space="0" w:color="auto"/>
                <w:bottom w:val="none" w:sz="0" w:space="0" w:color="auto"/>
                <w:right w:val="none" w:sz="0" w:space="0" w:color="auto"/>
              </w:divBdr>
            </w:div>
            <w:div w:id="1288853460">
              <w:marLeft w:val="0"/>
              <w:marRight w:val="0"/>
              <w:marTop w:val="0"/>
              <w:marBottom w:val="0"/>
              <w:divBdr>
                <w:top w:val="none" w:sz="0" w:space="0" w:color="auto"/>
                <w:left w:val="none" w:sz="0" w:space="0" w:color="auto"/>
                <w:bottom w:val="none" w:sz="0" w:space="0" w:color="auto"/>
                <w:right w:val="none" w:sz="0" w:space="0" w:color="auto"/>
              </w:divBdr>
            </w:div>
            <w:div w:id="151534328">
              <w:marLeft w:val="0"/>
              <w:marRight w:val="0"/>
              <w:marTop w:val="0"/>
              <w:marBottom w:val="0"/>
              <w:divBdr>
                <w:top w:val="none" w:sz="0" w:space="0" w:color="auto"/>
                <w:left w:val="none" w:sz="0" w:space="0" w:color="auto"/>
                <w:bottom w:val="none" w:sz="0" w:space="0" w:color="auto"/>
                <w:right w:val="none" w:sz="0" w:space="0" w:color="auto"/>
              </w:divBdr>
            </w:div>
            <w:div w:id="1464883432">
              <w:marLeft w:val="0"/>
              <w:marRight w:val="0"/>
              <w:marTop w:val="0"/>
              <w:marBottom w:val="0"/>
              <w:divBdr>
                <w:top w:val="none" w:sz="0" w:space="0" w:color="auto"/>
                <w:left w:val="none" w:sz="0" w:space="0" w:color="auto"/>
                <w:bottom w:val="none" w:sz="0" w:space="0" w:color="auto"/>
                <w:right w:val="none" w:sz="0" w:space="0" w:color="auto"/>
              </w:divBdr>
            </w:div>
            <w:div w:id="1510021456">
              <w:marLeft w:val="0"/>
              <w:marRight w:val="0"/>
              <w:marTop w:val="0"/>
              <w:marBottom w:val="0"/>
              <w:divBdr>
                <w:top w:val="none" w:sz="0" w:space="0" w:color="auto"/>
                <w:left w:val="none" w:sz="0" w:space="0" w:color="auto"/>
                <w:bottom w:val="none" w:sz="0" w:space="0" w:color="auto"/>
                <w:right w:val="none" w:sz="0" w:space="0" w:color="auto"/>
              </w:divBdr>
            </w:div>
            <w:div w:id="404255620">
              <w:marLeft w:val="0"/>
              <w:marRight w:val="0"/>
              <w:marTop w:val="0"/>
              <w:marBottom w:val="0"/>
              <w:divBdr>
                <w:top w:val="none" w:sz="0" w:space="0" w:color="auto"/>
                <w:left w:val="none" w:sz="0" w:space="0" w:color="auto"/>
                <w:bottom w:val="none" w:sz="0" w:space="0" w:color="auto"/>
                <w:right w:val="none" w:sz="0" w:space="0" w:color="auto"/>
              </w:divBdr>
            </w:div>
            <w:div w:id="11681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305">
      <w:bodyDiv w:val="1"/>
      <w:marLeft w:val="0"/>
      <w:marRight w:val="0"/>
      <w:marTop w:val="0"/>
      <w:marBottom w:val="0"/>
      <w:divBdr>
        <w:top w:val="none" w:sz="0" w:space="0" w:color="auto"/>
        <w:left w:val="none" w:sz="0" w:space="0" w:color="auto"/>
        <w:bottom w:val="none" w:sz="0" w:space="0" w:color="auto"/>
        <w:right w:val="none" w:sz="0" w:space="0" w:color="auto"/>
      </w:divBdr>
      <w:divsChild>
        <w:div w:id="1772165609">
          <w:marLeft w:val="0"/>
          <w:marRight w:val="0"/>
          <w:marTop w:val="0"/>
          <w:marBottom w:val="0"/>
          <w:divBdr>
            <w:top w:val="none" w:sz="0" w:space="0" w:color="auto"/>
            <w:left w:val="none" w:sz="0" w:space="0" w:color="auto"/>
            <w:bottom w:val="none" w:sz="0" w:space="0" w:color="auto"/>
            <w:right w:val="none" w:sz="0" w:space="0" w:color="auto"/>
          </w:divBdr>
        </w:div>
      </w:divsChild>
    </w:div>
    <w:div w:id="238370155">
      <w:bodyDiv w:val="1"/>
      <w:marLeft w:val="0"/>
      <w:marRight w:val="0"/>
      <w:marTop w:val="0"/>
      <w:marBottom w:val="0"/>
      <w:divBdr>
        <w:top w:val="none" w:sz="0" w:space="0" w:color="auto"/>
        <w:left w:val="none" w:sz="0" w:space="0" w:color="auto"/>
        <w:bottom w:val="none" w:sz="0" w:space="0" w:color="auto"/>
        <w:right w:val="none" w:sz="0" w:space="0" w:color="auto"/>
      </w:divBdr>
      <w:divsChild>
        <w:div w:id="1497838009">
          <w:marLeft w:val="0"/>
          <w:marRight w:val="0"/>
          <w:marTop w:val="0"/>
          <w:marBottom w:val="0"/>
          <w:divBdr>
            <w:top w:val="none" w:sz="0" w:space="0" w:color="auto"/>
            <w:left w:val="none" w:sz="0" w:space="0" w:color="auto"/>
            <w:bottom w:val="none" w:sz="0" w:space="0" w:color="auto"/>
            <w:right w:val="none" w:sz="0" w:space="0" w:color="auto"/>
          </w:divBdr>
          <w:divsChild>
            <w:div w:id="1356348911">
              <w:marLeft w:val="0"/>
              <w:marRight w:val="0"/>
              <w:marTop w:val="0"/>
              <w:marBottom w:val="0"/>
              <w:divBdr>
                <w:top w:val="none" w:sz="0" w:space="0" w:color="auto"/>
                <w:left w:val="none" w:sz="0" w:space="0" w:color="auto"/>
                <w:bottom w:val="none" w:sz="0" w:space="0" w:color="auto"/>
                <w:right w:val="none" w:sz="0" w:space="0" w:color="auto"/>
              </w:divBdr>
            </w:div>
            <w:div w:id="218782410">
              <w:marLeft w:val="0"/>
              <w:marRight w:val="0"/>
              <w:marTop w:val="0"/>
              <w:marBottom w:val="0"/>
              <w:divBdr>
                <w:top w:val="none" w:sz="0" w:space="0" w:color="auto"/>
                <w:left w:val="none" w:sz="0" w:space="0" w:color="auto"/>
                <w:bottom w:val="none" w:sz="0" w:space="0" w:color="auto"/>
                <w:right w:val="none" w:sz="0" w:space="0" w:color="auto"/>
              </w:divBdr>
            </w:div>
            <w:div w:id="560096165">
              <w:marLeft w:val="0"/>
              <w:marRight w:val="0"/>
              <w:marTop w:val="0"/>
              <w:marBottom w:val="0"/>
              <w:divBdr>
                <w:top w:val="none" w:sz="0" w:space="0" w:color="auto"/>
                <w:left w:val="none" w:sz="0" w:space="0" w:color="auto"/>
                <w:bottom w:val="none" w:sz="0" w:space="0" w:color="auto"/>
                <w:right w:val="none" w:sz="0" w:space="0" w:color="auto"/>
              </w:divBdr>
            </w:div>
            <w:div w:id="1576938438">
              <w:marLeft w:val="0"/>
              <w:marRight w:val="0"/>
              <w:marTop w:val="0"/>
              <w:marBottom w:val="0"/>
              <w:divBdr>
                <w:top w:val="none" w:sz="0" w:space="0" w:color="auto"/>
                <w:left w:val="none" w:sz="0" w:space="0" w:color="auto"/>
                <w:bottom w:val="none" w:sz="0" w:space="0" w:color="auto"/>
                <w:right w:val="none" w:sz="0" w:space="0" w:color="auto"/>
              </w:divBdr>
            </w:div>
            <w:div w:id="16991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284">
      <w:bodyDiv w:val="1"/>
      <w:marLeft w:val="0"/>
      <w:marRight w:val="0"/>
      <w:marTop w:val="0"/>
      <w:marBottom w:val="0"/>
      <w:divBdr>
        <w:top w:val="none" w:sz="0" w:space="0" w:color="auto"/>
        <w:left w:val="none" w:sz="0" w:space="0" w:color="auto"/>
        <w:bottom w:val="none" w:sz="0" w:space="0" w:color="auto"/>
        <w:right w:val="none" w:sz="0" w:space="0" w:color="auto"/>
      </w:divBdr>
      <w:divsChild>
        <w:div w:id="1295941541">
          <w:marLeft w:val="0"/>
          <w:marRight w:val="0"/>
          <w:marTop w:val="0"/>
          <w:marBottom w:val="0"/>
          <w:divBdr>
            <w:top w:val="none" w:sz="0" w:space="0" w:color="auto"/>
            <w:left w:val="none" w:sz="0" w:space="0" w:color="auto"/>
            <w:bottom w:val="none" w:sz="0" w:space="0" w:color="auto"/>
            <w:right w:val="none" w:sz="0" w:space="0" w:color="auto"/>
          </w:divBdr>
        </w:div>
      </w:divsChild>
    </w:div>
    <w:div w:id="276983131">
      <w:bodyDiv w:val="1"/>
      <w:marLeft w:val="0"/>
      <w:marRight w:val="0"/>
      <w:marTop w:val="0"/>
      <w:marBottom w:val="0"/>
      <w:divBdr>
        <w:top w:val="none" w:sz="0" w:space="0" w:color="auto"/>
        <w:left w:val="none" w:sz="0" w:space="0" w:color="auto"/>
        <w:bottom w:val="none" w:sz="0" w:space="0" w:color="auto"/>
        <w:right w:val="none" w:sz="0" w:space="0" w:color="auto"/>
      </w:divBdr>
      <w:divsChild>
        <w:div w:id="42409119">
          <w:marLeft w:val="0"/>
          <w:marRight w:val="0"/>
          <w:marTop w:val="0"/>
          <w:marBottom w:val="0"/>
          <w:divBdr>
            <w:top w:val="none" w:sz="0" w:space="0" w:color="auto"/>
            <w:left w:val="none" w:sz="0" w:space="0" w:color="auto"/>
            <w:bottom w:val="none" w:sz="0" w:space="0" w:color="auto"/>
            <w:right w:val="none" w:sz="0" w:space="0" w:color="auto"/>
          </w:divBdr>
          <w:divsChild>
            <w:div w:id="1095053743">
              <w:marLeft w:val="0"/>
              <w:marRight w:val="0"/>
              <w:marTop w:val="0"/>
              <w:marBottom w:val="0"/>
              <w:divBdr>
                <w:top w:val="none" w:sz="0" w:space="0" w:color="auto"/>
                <w:left w:val="none" w:sz="0" w:space="0" w:color="auto"/>
                <w:bottom w:val="none" w:sz="0" w:space="0" w:color="auto"/>
                <w:right w:val="none" w:sz="0" w:space="0" w:color="auto"/>
              </w:divBdr>
            </w:div>
            <w:div w:id="617835240">
              <w:marLeft w:val="0"/>
              <w:marRight w:val="0"/>
              <w:marTop w:val="0"/>
              <w:marBottom w:val="0"/>
              <w:divBdr>
                <w:top w:val="none" w:sz="0" w:space="0" w:color="auto"/>
                <w:left w:val="none" w:sz="0" w:space="0" w:color="auto"/>
                <w:bottom w:val="none" w:sz="0" w:space="0" w:color="auto"/>
                <w:right w:val="none" w:sz="0" w:space="0" w:color="auto"/>
              </w:divBdr>
            </w:div>
            <w:div w:id="1928153252">
              <w:marLeft w:val="0"/>
              <w:marRight w:val="0"/>
              <w:marTop w:val="0"/>
              <w:marBottom w:val="0"/>
              <w:divBdr>
                <w:top w:val="none" w:sz="0" w:space="0" w:color="auto"/>
                <w:left w:val="none" w:sz="0" w:space="0" w:color="auto"/>
                <w:bottom w:val="none" w:sz="0" w:space="0" w:color="auto"/>
                <w:right w:val="none" w:sz="0" w:space="0" w:color="auto"/>
              </w:divBdr>
            </w:div>
            <w:div w:id="1693803772">
              <w:marLeft w:val="0"/>
              <w:marRight w:val="0"/>
              <w:marTop w:val="0"/>
              <w:marBottom w:val="0"/>
              <w:divBdr>
                <w:top w:val="none" w:sz="0" w:space="0" w:color="auto"/>
                <w:left w:val="none" w:sz="0" w:space="0" w:color="auto"/>
                <w:bottom w:val="none" w:sz="0" w:space="0" w:color="auto"/>
                <w:right w:val="none" w:sz="0" w:space="0" w:color="auto"/>
              </w:divBdr>
            </w:div>
            <w:div w:id="1061715262">
              <w:marLeft w:val="0"/>
              <w:marRight w:val="0"/>
              <w:marTop w:val="0"/>
              <w:marBottom w:val="0"/>
              <w:divBdr>
                <w:top w:val="none" w:sz="0" w:space="0" w:color="auto"/>
                <w:left w:val="none" w:sz="0" w:space="0" w:color="auto"/>
                <w:bottom w:val="none" w:sz="0" w:space="0" w:color="auto"/>
                <w:right w:val="none" w:sz="0" w:space="0" w:color="auto"/>
              </w:divBdr>
            </w:div>
            <w:div w:id="1427579503">
              <w:marLeft w:val="0"/>
              <w:marRight w:val="0"/>
              <w:marTop w:val="0"/>
              <w:marBottom w:val="0"/>
              <w:divBdr>
                <w:top w:val="none" w:sz="0" w:space="0" w:color="auto"/>
                <w:left w:val="none" w:sz="0" w:space="0" w:color="auto"/>
                <w:bottom w:val="none" w:sz="0" w:space="0" w:color="auto"/>
                <w:right w:val="none" w:sz="0" w:space="0" w:color="auto"/>
              </w:divBdr>
            </w:div>
            <w:div w:id="209697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4308">
      <w:bodyDiv w:val="1"/>
      <w:marLeft w:val="0"/>
      <w:marRight w:val="0"/>
      <w:marTop w:val="0"/>
      <w:marBottom w:val="0"/>
      <w:divBdr>
        <w:top w:val="none" w:sz="0" w:space="0" w:color="auto"/>
        <w:left w:val="none" w:sz="0" w:space="0" w:color="auto"/>
        <w:bottom w:val="none" w:sz="0" w:space="0" w:color="auto"/>
        <w:right w:val="none" w:sz="0" w:space="0" w:color="auto"/>
      </w:divBdr>
      <w:divsChild>
        <w:div w:id="1026559965">
          <w:marLeft w:val="0"/>
          <w:marRight w:val="0"/>
          <w:marTop w:val="0"/>
          <w:marBottom w:val="0"/>
          <w:divBdr>
            <w:top w:val="none" w:sz="0" w:space="0" w:color="auto"/>
            <w:left w:val="none" w:sz="0" w:space="0" w:color="auto"/>
            <w:bottom w:val="none" w:sz="0" w:space="0" w:color="auto"/>
            <w:right w:val="none" w:sz="0" w:space="0" w:color="auto"/>
          </w:divBdr>
          <w:divsChild>
            <w:div w:id="1360161243">
              <w:marLeft w:val="0"/>
              <w:marRight w:val="0"/>
              <w:marTop w:val="0"/>
              <w:marBottom w:val="0"/>
              <w:divBdr>
                <w:top w:val="none" w:sz="0" w:space="0" w:color="auto"/>
                <w:left w:val="none" w:sz="0" w:space="0" w:color="auto"/>
                <w:bottom w:val="none" w:sz="0" w:space="0" w:color="auto"/>
                <w:right w:val="none" w:sz="0" w:space="0" w:color="auto"/>
              </w:divBdr>
            </w:div>
            <w:div w:id="377821577">
              <w:marLeft w:val="0"/>
              <w:marRight w:val="0"/>
              <w:marTop w:val="0"/>
              <w:marBottom w:val="0"/>
              <w:divBdr>
                <w:top w:val="none" w:sz="0" w:space="0" w:color="auto"/>
                <w:left w:val="none" w:sz="0" w:space="0" w:color="auto"/>
                <w:bottom w:val="none" w:sz="0" w:space="0" w:color="auto"/>
                <w:right w:val="none" w:sz="0" w:space="0" w:color="auto"/>
              </w:divBdr>
            </w:div>
            <w:div w:id="916784061">
              <w:marLeft w:val="0"/>
              <w:marRight w:val="0"/>
              <w:marTop w:val="0"/>
              <w:marBottom w:val="0"/>
              <w:divBdr>
                <w:top w:val="none" w:sz="0" w:space="0" w:color="auto"/>
                <w:left w:val="none" w:sz="0" w:space="0" w:color="auto"/>
                <w:bottom w:val="none" w:sz="0" w:space="0" w:color="auto"/>
                <w:right w:val="none" w:sz="0" w:space="0" w:color="auto"/>
              </w:divBdr>
            </w:div>
            <w:div w:id="4406338">
              <w:marLeft w:val="0"/>
              <w:marRight w:val="0"/>
              <w:marTop w:val="0"/>
              <w:marBottom w:val="0"/>
              <w:divBdr>
                <w:top w:val="none" w:sz="0" w:space="0" w:color="auto"/>
                <w:left w:val="none" w:sz="0" w:space="0" w:color="auto"/>
                <w:bottom w:val="none" w:sz="0" w:space="0" w:color="auto"/>
                <w:right w:val="none" w:sz="0" w:space="0" w:color="auto"/>
              </w:divBdr>
            </w:div>
            <w:div w:id="1093163834">
              <w:marLeft w:val="0"/>
              <w:marRight w:val="0"/>
              <w:marTop w:val="0"/>
              <w:marBottom w:val="0"/>
              <w:divBdr>
                <w:top w:val="none" w:sz="0" w:space="0" w:color="auto"/>
                <w:left w:val="none" w:sz="0" w:space="0" w:color="auto"/>
                <w:bottom w:val="none" w:sz="0" w:space="0" w:color="auto"/>
                <w:right w:val="none" w:sz="0" w:space="0" w:color="auto"/>
              </w:divBdr>
            </w:div>
            <w:div w:id="1921600269">
              <w:marLeft w:val="0"/>
              <w:marRight w:val="0"/>
              <w:marTop w:val="0"/>
              <w:marBottom w:val="0"/>
              <w:divBdr>
                <w:top w:val="none" w:sz="0" w:space="0" w:color="auto"/>
                <w:left w:val="none" w:sz="0" w:space="0" w:color="auto"/>
                <w:bottom w:val="none" w:sz="0" w:space="0" w:color="auto"/>
                <w:right w:val="none" w:sz="0" w:space="0" w:color="auto"/>
              </w:divBdr>
            </w:div>
            <w:div w:id="1253975537">
              <w:marLeft w:val="0"/>
              <w:marRight w:val="0"/>
              <w:marTop w:val="0"/>
              <w:marBottom w:val="0"/>
              <w:divBdr>
                <w:top w:val="none" w:sz="0" w:space="0" w:color="auto"/>
                <w:left w:val="none" w:sz="0" w:space="0" w:color="auto"/>
                <w:bottom w:val="none" w:sz="0" w:space="0" w:color="auto"/>
                <w:right w:val="none" w:sz="0" w:space="0" w:color="auto"/>
              </w:divBdr>
            </w:div>
            <w:div w:id="361320218">
              <w:marLeft w:val="0"/>
              <w:marRight w:val="0"/>
              <w:marTop w:val="0"/>
              <w:marBottom w:val="0"/>
              <w:divBdr>
                <w:top w:val="none" w:sz="0" w:space="0" w:color="auto"/>
                <w:left w:val="none" w:sz="0" w:space="0" w:color="auto"/>
                <w:bottom w:val="none" w:sz="0" w:space="0" w:color="auto"/>
                <w:right w:val="none" w:sz="0" w:space="0" w:color="auto"/>
              </w:divBdr>
            </w:div>
            <w:div w:id="730889025">
              <w:marLeft w:val="0"/>
              <w:marRight w:val="0"/>
              <w:marTop w:val="0"/>
              <w:marBottom w:val="0"/>
              <w:divBdr>
                <w:top w:val="none" w:sz="0" w:space="0" w:color="auto"/>
                <w:left w:val="none" w:sz="0" w:space="0" w:color="auto"/>
                <w:bottom w:val="none" w:sz="0" w:space="0" w:color="auto"/>
                <w:right w:val="none" w:sz="0" w:space="0" w:color="auto"/>
              </w:divBdr>
            </w:div>
            <w:div w:id="186262463">
              <w:marLeft w:val="0"/>
              <w:marRight w:val="0"/>
              <w:marTop w:val="0"/>
              <w:marBottom w:val="0"/>
              <w:divBdr>
                <w:top w:val="none" w:sz="0" w:space="0" w:color="auto"/>
                <w:left w:val="none" w:sz="0" w:space="0" w:color="auto"/>
                <w:bottom w:val="none" w:sz="0" w:space="0" w:color="auto"/>
                <w:right w:val="none" w:sz="0" w:space="0" w:color="auto"/>
              </w:divBdr>
            </w:div>
            <w:div w:id="1810702256">
              <w:marLeft w:val="0"/>
              <w:marRight w:val="0"/>
              <w:marTop w:val="0"/>
              <w:marBottom w:val="0"/>
              <w:divBdr>
                <w:top w:val="none" w:sz="0" w:space="0" w:color="auto"/>
                <w:left w:val="none" w:sz="0" w:space="0" w:color="auto"/>
                <w:bottom w:val="none" w:sz="0" w:space="0" w:color="auto"/>
                <w:right w:val="none" w:sz="0" w:space="0" w:color="auto"/>
              </w:divBdr>
            </w:div>
            <w:div w:id="627080034">
              <w:marLeft w:val="0"/>
              <w:marRight w:val="0"/>
              <w:marTop w:val="0"/>
              <w:marBottom w:val="0"/>
              <w:divBdr>
                <w:top w:val="none" w:sz="0" w:space="0" w:color="auto"/>
                <w:left w:val="none" w:sz="0" w:space="0" w:color="auto"/>
                <w:bottom w:val="none" w:sz="0" w:space="0" w:color="auto"/>
                <w:right w:val="none" w:sz="0" w:space="0" w:color="auto"/>
              </w:divBdr>
            </w:div>
            <w:div w:id="2072385159">
              <w:marLeft w:val="0"/>
              <w:marRight w:val="0"/>
              <w:marTop w:val="0"/>
              <w:marBottom w:val="0"/>
              <w:divBdr>
                <w:top w:val="none" w:sz="0" w:space="0" w:color="auto"/>
                <w:left w:val="none" w:sz="0" w:space="0" w:color="auto"/>
                <w:bottom w:val="none" w:sz="0" w:space="0" w:color="auto"/>
                <w:right w:val="none" w:sz="0" w:space="0" w:color="auto"/>
              </w:divBdr>
            </w:div>
            <w:div w:id="1154103369">
              <w:marLeft w:val="0"/>
              <w:marRight w:val="0"/>
              <w:marTop w:val="0"/>
              <w:marBottom w:val="0"/>
              <w:divBdr>
                <w:top w:val="none" w:sz="0" w:space="0" w:color="auto"/>
                <w:left w:val="none" w:sz="0" w:space="0" w:color="auto"/>
                <w:bottom w:val="none" w:sz="0" w:space="0" w:color="auto"/>
                <w:right w:val="none" w:sz="0" w:space="0" w:color="auto"/>
              </w:divBdr>
            </w:div>
            <w:div w:id="1477138574">
              <w:marLeft w:val="0"/>
              <w:marRight w:val="0"/>
              <w:marTop w:val="0"/>
              <w:marBottom w:val="0"/>
              <w:divBdr>
                <w:top w:val="none" w:sz="0" w:space="0" w:color="auto"/>
                <w:left w:val="none" w:sz="0" w:space="0" w:color="auto"/>
                <w:bottom w:val="none" w:sz="0" w:space="0" w:color="auto"/>
                <w:right w:val="none" w:sz="0" w:space="0" w:color="auto"/>
              </w:divBdr>
            </w:div>
            <w:div w:id="1911499566">
              <w:marLeft w:val="0"/>
              <w:marRight w:val="0"/>
              <w:marTop w:val="0"/>
              <w:marBottom w:val="0"/>
              <w:divBdr>
                <w:top w:val="none" w:sz="0" w:space="0" w:color="auto"/>
                <w:left w:val="none" w:sz="0" w:space="0" w:color="auto"/>
                <w:bottom w:val="none" w:sz="0" w:space="0" w:color="auto"/>
                <w:right w:val="none" w:sz="0" w:space="0" w:color="auto"/>
              </w:divBdr>
            </w:div>
            <w:div w:id="685642856">
              <w:marLeft w:val="0"/>
              <w:marRight w:val="0"/>
              <w:marTop w:val="0"/>
              <w:marBottom w:val="0"/>
              <w:divBdr>
                <w:top w:val="none" w:sz="0" w:space="0" w:color="auto"/>
                <w:left w:val="none" w:sz="0" w:space="0" w:color="auto"/>
                <w:bottom w:val="none" w:sz="0" w:space="0" w:color="auto"/>
                <w:right w:val="none" w:sz="0" w:space="0" w:color="auto"/>
              </w:divBdr>
            </w:div>
            <w:div w:id="19288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4616">
      <w:bodyDiv w:val="1"/>
      <w:marLeft w:val="0"/>
      <w:marRight w:val="0"/>
      <w:marTop w:val="0"/>
      <w:marBottom w:val="0"/>
      <w:divBdr>
        <w:top w:val="none" w:sz="0" w:space="0" w:color="auto"/>
        <w:left w:val="none" w:sz="0" w:space="0" w:color="auto"/>
        <w:bottom w:val="none" w:sz="0" w:space="0" w:color="auto"/>
        <w:right w:val="none" w:sz="0" w:space="0" w:color="auto"/>
      </w:divBdr>
      <w:divsChild>
        <w:div w:id="1630696543">
          <w:marLeft w:val="0"/>
          <w:marRight w:val="0"/>
          <w:marTop w:val="0"/>
          <w:marBottom w:val="0"/>
          <w:divBdr>
            <w:top w:val="none" w:sz="0" w:space="0" w:color="auto"/>
            <w:left w:val="none" w:sz="0" w:space="0" w:color="auto"/>
            <w:bottom w:val="none" w:sz="0" w:space="0" w:color="auto"/>
            <w:right w:val="none" w:sz="0" w:space="0" w:color="auto"/>
          </w:divBdr>
          <w:divsChild>
            <w:div w:id="276103461">
              <w:marLeft w:val="0"/>
              <w:marRight w:val="0"/>
              <w:marTop w:val="0"/>
              <w:marBottom w:val="0"/>
              <w:divBdr>
                <w:top w:val="none" w:sz="0" w:space="0" w:color="auto"/>
                <w:left w:val="none" w:sz="0" w:space="0" w:color="auto"/>
                <w:bottom w:val="none" w:sz="0" w:space="0" w:color="auto"/>
                <w:right w:val="none" w:sz="0" w:space="0" w:color="auto"/>
              </w:divBdr>
            </w:div>
            <w:div w:id="1785729276">
              <w:marLeft w:val="0"/>
              <w:marRight w:val="0"/>
              <w:marTop w:val="0"/>
              <w:marBottom w:val="0"/>
              <w:divBdr>
                <w:top w:val="none" w:sz="0" w:space="0" w:color="auto"/>
                <w:left w:val="none" w:sz="0" w:space="0" w:color="auto"/>
                <w:bottom w:val="none" w:sz="0" w:space="0" w:color="auto"/>
                <w:right w:val="none" w:sz="0" w:space="0" w:color="auto"/>
              </w:divBdr>
            </w:div>
            <w:div w:id="428550748">
              <w:marLeft w:val="0"/>
              <w:marRight w:val="0"/>
              <w:marTop w:val="0"/>
              <w:marBottom w:val="0"/>
              <w:divBdr>
                <w:top w:val="none" w:sz="0" w:space="0" w:color="auto"/>
                <w:left w:val="none" w:sz="0" w:space="0" w:color="auto"/>
                <w:bottom w:val="none" w:sz="0" w:space="0" w:color="auto"/>
                <w:right w:val="none" w:sz="0" w:space="0" w:color="auto"/>
              </w:divBdr>
            </w:div>
            <w:div w:id="581959947">
              <w:marLeft w:val="0"/>
              <w:marRight w:val="0"/>
              <w:marTop w:val="0"/>
              <w:marBottom w:val="0"/>
              <w:divBdr>
                <w:top w:val="none" w:sz="0" w:space="0" w:color="auto"/>
                <w:left w:val="none" w:sz="0" w:space="0" w:color="auto"/>
                <w:bottom w:val="none" w:sz="0" w:space="0" w:color="auto"/>
                <w:right w:val="none" w:sz="0" w:space="0" w:color="auto"/>
              </w:divBdr>
            </w:div>
            <w:div w:id="340132836">
              <w:marLeft w:val="0"/>
              <w:marRight w:val="0"/>
              <w:marTop w:val="0"/>
              <w:marBottom w:val="0"/>
              <w:divBdr>
                <w:top w:val="none" w:sz="0" w:space="0" w:color="auto"/>
                <w:left w:val="none" w:sz="0" w:space="0" w:color="auto"/>
                <w:bottom w:val="none" w:sz="0" w:space="0" w:color="auto"/>
                <w:right w:val="none" w:sz="0" w:space="0" w:color="auto"/>
              </w:divBdr>
            </w:div>
            <w:div w:id="1336227201">
              <w:marLeft w:val="0"/>
              <w:marRight w:val="0"/>
              <w:marTop w:val="0"/>
              <w:marBottom w:val="0"/>
              <w:divBdr>
                <w:top w:val="none" w:sz="0" w:space="0" w:color="auto"/>
                <w:left w:val="none" w:sz="0" w:space="0" w:color="auto"/>
                <w:bottom w:val="none" w:sz="0" w:space="0" w:color="auto"/>
                <w:right w:val="none" w:sz="0" w:space="0" w:color="auto"/>
              </w:divBdr>
            </w:div>
            <w:div w:id="611402037">
              <w:marLeft w:val="0"/>
              <w:marRight w:val="0"/>
              <w:marTop w:val="0"/>
              <w:marBottom w:val="0"/>
              <w:divBdr>
                <w:top w:val="none" w:sz="0" w:space="0" w:color="auto"/>
                <w:left w:val="none" w:sz="0" w:space="0" w:color="auto"/>
                <w:bottom w:val="none" w:sz="0" w:space="0" w:color="auto"/>
                <w:right w:val="none" w:sz="0" w:space="0" w:color="auto"/>
              </w:divBdr>
            </w:div>
            <w:div w:id="861208868">
              <w:marLeft w:val="0"/>
              <w:marRight w:val="0"/>
              <w:marTop w:val="0"/>
              <w:marBottom w:val="0"/>
              <w:divBdr>
                <w:top w:val="none" w:sz="0" w:space="0" w:color="auto"/>
                <w:left w:val="none" w:sz="0" w:space="0" w:color="auto"/>
                <w:bottom w:val="none" w:sz="0" w:space="0" w:color="auto"/>
                <w:right w:val="none" w:sz="0" w:space="0" w:color="auto"/>
              </w:divBdr>
            </w:div>
            <w:div w:id="1123966898">
              <w:marLeft w:val="0"/>
              <w:marRight w:val="0"/>
              <w:marTop w:val="0"/>
              <w:marBottom w:val="0"/>
              <w:divBdr>
                <w:top w:val="none" w:sz="0" w:space="0" w:color="auto"/>
                <w:left w:val="none" w:sz="0" w:space="0" w:color="auto"/>
                <w:bottom w:val="none" w:sz="0" w:space="0" w:color="auto"/>
                <w:right w:val="none" w:sz="0" w:space="0" w:color="auto"/>
              </w:divBdr>
            </w:div>
            <w:div w:id="14120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7559">
      <w:bodyDiv w:val="1"/>
      <w:marLeft w:val="0"/>
      <w:marRight w:val="0"/>
      <w:marTop w:val="0"/>
      <w:marBottom w:val="0"/>
      <w:divBdr>
        <w:top w:val="none" w:sz="0" w:space="0" w:color="auto"/>
        <w:left w:val="none" w:sz="0" w:space="0" w:color="auto"/>
        <w:bottom w:val="none" w:sz="0" w:space="0" w:color="auto"/>
        <w:right w:val="none" w:sz="0" w:space="0" w:color="auto"/>
      </w:divBdr>
      <w:divsChild>
        <w:div w:id="1683241685">
          <w:marLeft w:val="0"/>
          <w:marRight w:val="0"/>
          <w:marTop w:val="0"/>
          <w:marBottom w:val="0"/>
          <w:divBdr>
            <w:top w:val="none" w:sz="0" w:space="0" w:color="auto"/>
            <w:left w:val="none" w:sz="0" w:space="0" w:color="auto"/>
            <w:bottom w:val="none" w:sz="0" w:space="0" w:color="auto"/>
            <w:right w:val="none" w:sz="0" w:space="0" w:color="auto"/>
          </w:divBdr>
          <w:divsChild>
            <w:div w:id="783184867">
              <w:marLeft w:val="0"/>
              <w:marRight w:val="0"/>
              <w:marTop w:val="0"/>
              <w:marBottom w:val="0"/>
              <w:divBdr>
                <w:top w:val="none" w:sz="0" w:space="0" w:color="auto"/>
                <w:left w:val="none" w:sz="0" w:space="0" w:color="auto"/>
                <w:bottom w:val="none" w:sz="0" w:space="0" w:color="auto"/>
                <w:right w:val="none" w:sz="0" w:space="0" w:color="auto"/>
              </w:divBdr>
            </w:div>
            <w:div w:id="1661469891">
              <w:marLeft w:val="0"/>
              <w:marRight w:val="0"/>
              <w:marTop w:val="0"/>
              <w:marBottom w:val="0"/>
              <w:divBdr>
                <w:top w:val="none" w:sz="0" w:space="0" w:color="auto"/>
                <w:left w:val="none" w:sz="0" w:space="0" w:color="auto"/>
                <w:bottom w:val="none" w:sz="0" w:space="0" w:color="auto"/>
                <w:right w:val="none" w:sz="0" w:space="0" w:color="auto"/>
              </w:divBdr>
            </w:div>
            <w:div w:id="775175416">
              <w:marLeft w:val="0"/>
              <w:marRight w:val="0"/>
              <w:marTop w:val="0"/>
              <w:marBottom w:val="0"/>
              <w:divBdr>
                <w:top w:val="none" w:sz="0" w:space="0" w:color="auto"/>
                <w:left w:val="none" w:sz="0" w:space="0" w:color="auto"/>
                <w:bottom w:val="none" w:sz="0" w:space="0" w:color="auto"/>
                <w:right w:val="none" w:sz="0" w:space="0" w:color="auto"/>
              </w:divBdr>
            </w:div>
            <w:div w:id="543178741">
              <w:marLeft w:val="0"/>
              <w:marRight w:val="0"/>
              <w:marTop w:val="0"/>
              <w:marBottom w:val="0"/>
              <w:divBdr>
                <w:top w:val="none" w:sz="0" w:space="0" w:color="auto"/>
                <w:left w:val="none" w:sz="0" w:space="0" w:color="auto"/>
                <w:bottom w:val="none" w:sz="0" w:space="0" w:color="auto"/>
                <w:right w:val="none" w:sz="0" w:space="0" w:color="auto"/>
              </w:divBdr>
            </w:div>
            <w:div w:id="1083799428">
              <w:marLeft w:val="0"/>
              <w:marRight w:val="0"/>
              <w:marTop w:val="0"/>
              <w:marBottom w:val="0"/>
              <w:divBdr>
                <w:top w:val="none" w:sz="0" w:space="0" w:color="auto"/>
                <w:left w:val="none" w:sz="0" w:space="0" w:color="auto"/>
                <w:bottom w:val="none" w:sz="0" w:space="0" w:color="auto"/>
                <w:right w:val="none" w:sz="0" w:space="0" w:color="auto"/>
              </w:divBdr>
            </w:div>
            <w:div w:id="1026172157">
              <w:marLeft w:val="0"/>
              <w:marRight w:val="0"/>
              <w:marTop w:val="0"/>
              <w:marBottom w:val="0"/>
              <w:divBdr>
                <w:top w:val="none" w:sz="0" w:space="0" w:color="auto"/>
                <w:left w:val="none" w:sz="0" w:space="0" w:color="auto"/>
                <w:bottom w:val="none" w:sz="0" w:space="0" w:color="auto"/>
                <w:right w:val="none" w:sz="0" w:space="0" w:color="auto"/>
              </w:divBdr>
            </w:div>
            <w:div w:id="256520050">
              <w:marLeft w:val="0"/>
              <w:marRight w:val="0"/>
              <w:marTop w:val="0"/>
              <w:marBottom w:val="0"/>
              <w:divBdr>
                <w:top w:val="none" w:sz="0" w:space="0" w:color="auto"/>
                <w:left w:val="none" w:sz="0" w:space="0" w:color="auto"/>
                <w:bottom w:val="none" w:sz="0" w:space="0" w:color="auto"/>
                <w:right w:val="none" w:sz="0" w:space="0" w:color="auto"/>
              </w:divBdr>
            </w:div>
            <w:div w:id="1022046657">
              <w:marLeft w:val="0"/>
              <w:marRight w:val="0"/>
              <w:marTop w:val="0"/>
              <w:marBottom w:val="0"/>
              <w:divBdr>
                <w:top w:val="none" w:sz="0" w:space="0" w:color="auto"/>
                <w:left w:val="none" w:sz="0" w:space="0" w:color="auto"/>
                <w:bottom w:val="none" w:sz="0" w:space="0" w:color="auto"/>
                <w:right w:val="none" w:sz="0" w:space="0" w:color="auto"/>
              </w:divBdr>
            </w:div>
            <w:div w:id="1660572175">
              <w:marLeft w:val="0"/>
              <w:marRight w:val="0"/>
              <w:marTop w:val="0"/>
              <w:marBottom w:val="0"/>
              <w:divBdr>
                <w:top w:val="none" w:sz="0" w:space="0" w:color="auto"/>
                <w:left w:val="none" w:sz="0" w:space="0" w:color="auto"/>
                <w:bottom w:val="none" w:sz="0" w:space="0" w:color="auto"/>
                <w:right w:val="none" w:sz="0" w:space="0" w:color="auto"/>
              </w:divBdr>
            </w:div>
            <w:div w:id="963389734">
              <w:marLeft w:val="0"/>
              <w:marRight w:val="0"/>
              <w:marTop w:val="0"/>
              <w:marBottom w:val="0"/>
              <w:divBdr>
                <w:top w:val="none" w:sz="0" w:space="0" w:color="auto"/>
                <w:left w:val="none" w:sz="0" w:space="0" w:color="auto"/>
                <w:bottom w:val="none" w:sz="0" w:space="0" w:color="auto"/>
                <w:right w:val="none" w:sz="0" w:space="0" w:color="auto"/>
              </w:divBdr>
            </w:div>
            <w:div w:id="626282498">
              <w:marLeft w:val="0"/>
              <w:marRight w:val="0"/>
              <w:marTop w:val="0"/>
              <w:marBottom w:val="0"/>
              <w:divBdr>
                <w:top w:val="none" w:sz="0" w:space="0" w:color="auto"/>
                <w:left w:val="none" w:sz="0" w:space="0" w:color="auto"/>
                <w:bottom w:val="none" w:sz="0" w:space="0" w:color="auto"/>
                <w:right w:val="none" w:sz="0" w:space="0" w:color="auto"/>
              </w:divBdr>
            </w:div>
            <w:div w:id="1983999343">
              <w:marLeft w:val="0"/>
              <w:marRight w:val="0"/>
              <w:marTop w:val="0"/>
              <w:marBottom w:val="0"/>
              <w:divBdr>
                <w:top w:val="none" w:sz="0" w:space="0" w:color="auto"/>
                <w:left w:val="none" w:sz="0" w:space="0" w:color="auto"/>
                <w:bottom w:val="none" w:sz="0" w:space="0" w:color="auto"/>
                <w:right w:val="none" w:sz="0" w:space="0" w:color="auto"/>
              </w:divBdr>
            </w:div>
            <w:div w:id="1553270638">
              <w:marLeft w:val="0"/>
              <w:marRight w:val="0"/>
              <w:marTop w:val="0"/>
              <w:marBottom w:val="0"/>
              <w:divBdr>
                <w:top w:val="none" w:sz="0" w:space="0" w:color="auto"/>
                <w:left w:val="none" w:sz="0" w:space="0" w:color="auto"/>
                <w:bottom w:val="none" w:sz="0" w:space="0" w:color="auto"/>
                <w:right w:val="none" w:sz="0" w:space="0" w:color="auto"/>
              </w:divBdr>
            </w:div>
            <w:div w:id="259024145">
              <w:marLeft w:val="0"/>
              <w:marRight w:val="0"/>
              <w:marTop w:val="0"/>
              <w:marBottom w:val="0"/>
              <w:divBdr>
                <w:top w:val="none" w:sz="0" w:space="0" w:color="auto"/>
                <w:left w:val="none" w:sz="0" w:space="0" w:color="auto"/>
                <w:bottom w:val="none" w:sz="0" w:space="0" w:color="auto"/>
                <w:right w:val="none" w:sz="0" w:space="0" w:color="auto"/>
              </w:divBdr>
            </w:div>
            <w:div w:id="1931231834">
              <w:marLeft w:val="0"/>
              <w:marRight w:val="0"/>
              <w:marTop w:val="0"/>
              <w:marBottom w:val="0"/>
              <w:divBdr>
                <w:top w:val="none" w:sz="0" w:space="0" w:color="auto"/>
                <w:left w:val="none" w:sz="0" w:space="0" w:color="auto"/>
                <w:bottom w:val="none" w:sz="0" w:space="0" w:color="auto"/>
                <w:right w:val="none" w:sz="0" w:space="0" w:color="auto"/>
              </w:divBdr>
            </w:div>
            <w:div w:id="48501547">
              <w:marLeft w:val="0"/>
              <w:marRight w:val="0"/>
              <w:marTop w:val="0"/>
              <w:marBottom w:val="0"/>
              <w:divBdr>
                <w:top w:val="none" w:sz="0" w:space="0" w:color="auto"/>
                <w:left w:val="none" w:sz="0" w:space="0" w:color="auto"/>
                <w:bottom w:val="none" w:sz="0" w:space="0" w:color="auto"/>
                <w:right w:val="none" w:sz="0" w:space="0" w:color="auto"/>
              </w:divBdr>
            </w:div>
            <w:div w:id="17508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8351">
      <w:bodyDiv w:val="1"/>
      <w:marLeft w:val="0"/>
      <w:marRight w:val="0"/>
      <w:marTop w:val="0"/>
      <w:marBottom w:val="0"/>
      <w:divBdr>
        <w:top w:val="none" w:sz="0" w:space="0" w:color="auto"/>
        <w:left w:val="none" w:sz="0" w:space="0" w:color="auto"/>
        <w:bottom w:val="none" w:sz="0" w:space="0" w:color="auto"/>
        <w:right w:val="none" w:sz="0" w:space="0" w:color="auto"/>
      </w:divBdr>
      <w:divsChild>
        <w:div w:id="1222208016">
          <w:marLeft w:val="300"/>
          <w:marRight w:val="0"/>
          <w:marTop w:val="0"/>
          <w:marBottom w:val="0"/>
          <w:divBdr>
            <w:top w:val="none" w:sz="0" w:space="0" w:color="auto"/>
            <w:left w:val="none" w:sz="0" w:space="0" w:color="auto"/>
            <w:bottom w:val="none" w:sz="0" w:space="0" w:color="auto"/>
            <w:right w:val="none" w:sz="0" w:space="0" w:color="auto"/>
          </w:divBdr>
        </w:div>
      </w:divsChild>
    </w:div>
    <w:div w:id="329021596">
      <w:bodyDiv w:val="1"/>
      <w:marLeft w:val="0"/>
      <w:marRight w:val="0"/>
      <w:marTop w:val="0"/>
      <w:marBottom w:val="0"/>
      <w:divBdr>
        <w:top w:val="none" w:sz="0" w:space="0" w:color="auto"/>
        <w:left w:val="none" w:sz="0" w:space="0" w:color="auto"/>
        <w:bottom w:val="none" w:sz="0" w:space="0" w:color="auto"/>
        <w:right w:val="none" w:sz="0" w:space="0" w:color="auto"/>
      </w:divBdr>
    </w:div>
    <w:div w:id="344553202">
      <w:bodyDiv w:val="1"/>
      <w:marLeft w:val="0"/>
      <w:marRight w:val="0"/>
      <w:marTop w:val="0"/>
      <w:marBottom w:val="0"/>
      <w:divBdr>
        <w:top w:val="none" w:sz="0" w:space="0" w:color="auto"/>
        <w:left w:val="none" w:sz="0" w:space="0" w:color="auto"/>
        <w:bottom w:val="none" w:sz="0" w:space="0" w:color="auto"/>
        <w:right w:val="none" w:sz="0" w:space="0" w:color="auto"/>
      </w:divBdr>
      <w:divsChild>
        <w:div w:id="1485051936">
          <w:marLeft w:val="0"/>
          <w:marRight w:val="0"/>
          <w:marTop w:val="0"/>
          <w:marBottom w:val="0"/>
          <w:divBdr>
            <w:top w:val="none" w:sz="0" w:space="0" w:color="auto"/>
            <w:left w:val="none" w:sz="0" w:space="0" w:color="auto"/>
            <w:bottom w:val="none" w:sz="0" w:space="0" w:color="auto"/>
            <w:right w:val="none" w:sz="0" w:space="0" w:color="auto"/>
          </w:divBdr>
        </w:div>
      </w:divsChild>
    </w:div>
    <w:div w:id="363676512">
      <w:bodyDiv w:val="1"/>
      <w:marLeft w:val="0"/>
      <w:marRight w:val="0"/>
      <w:marTop w:val="0"/>
      <w:marBottom w:val="0"/>
      <w:divBdr>
        <w:top w:val="none" w:sz="0" w:space="0" w:color="auto"/>
        <w:left w:val="none" w:sz="0" w:space="0" w:color="auto"/>
        <w:bottom w:val="none" w:sz="0" w:space="0" w:color="auto"/>
        <w:right w:val="none" w:sz="0" w:space="0" w:color="auto"/>
      </w:divBdr>
    </w:div>
    <w:div w:id="365374313">
      <w:bodyDiv w:val="1"/>
      <w:marLeft w:val="0"/>
      <w:marRight w:val="0"/>
      <w:marTop w:val="0"/>
      <w:marBottom w:val="0"/>
      <w:divBdr>
        <w:top w:val="none" w:sz="0" w:space="0" w:color="auto"/>
        <w:left w:val="none" w:sz="0" w:space="0" w:color="auto"/>
        <w:bottom w:val="none" w:sz="0" w:space="0" w:color="auto"/>
        <w:right w:val="none" w:sz="0" w:space="0" w:color="auto"/>
      </w:divBdr>
      <w:divsChild>
        <w:div w:id="415131812">
          <w:marLeft w:val="0"/>
          <w:marRight w:val="0"/>
          <w:marTop w:val="0"/>
          <w:marBottom w:val="0"/>
          <w:divBdr>
            <w:top w:val="none" w:sz="0" w:space="0" w:color="auto"/>
            <w:left w:val="none" w:sz="0" w:space="0" w:color="auto"/>
            <w:bottom w:val="none" w:sz="0" w:space="0" w:color="auto"/>
            <w:right w:val="none" w:sz="0" w:space="0" w:color="auto"/>
          </w:divBdr>
        </w:div>
      </w:divsChild>
    </w:div>
    <w:div w:id="378093624">
      <w:bodyDiv w:val="1"/>
      <w:marLeft w:val="0"/>
      <w:marRight w:val="0"/>
      <w:marTop w:val="0"/>
      <w:marBottom w:val="0"/>
      <w:divBdr>
        <w:top w:val="none" w:sz="0" w:space="0" w:color="auto"/>
        <w:left w:val="none" w:sz="0" w:space="0" w:color="auto"/>
        <w:bottom w:val="none" w:sz="0" w:space="0" w:color="auto"/>
        <w:right w:val="none" w:sz="0" w:space="0" w:color="auto"/>
      </w:divBdr>
    </w:div>
    <w:div w:id="394084378">
      <w:bodyDiv w:val="1"/>
      <w:marLeft w:val="0"/>
      <w:marRight w:val="0"/>
      <w:marTop w:val="0"/>
      <w:marBottom w:val="0"/>
      <w:divBdr>
        <w:top w:val="none" w:sz="0" w:space="0" w:color="auto"/>
        <w:left w:val="none" w:sz="0" w:space="0" w:color="auto"/>
        <w:bottom w:val="none" w:sz="0" w:space="0" w:color="auto"/>
        <w:right w:val="none" w:sz="0" w:space="0" w:color="auto"/>
      </w:divBdr>
    </w:div>
    <w:div w:id="407967070">
      <w:bodyDiv w:val="1"/>
      <w:marLeft w:val="0"/>
      <w:marRight w:val="0"/>
      <w:marTop w:val="0"/>
      <w:marBottom w:val="0"/>
      <w:divBdr>
        <w:top w:val="none" w:sz="0" w:space="0" w:color="auto"/>
        <w:left w:val="none" w:sz="0" w:space="0" w:color="auto"/>
        <w:bottom w:val="none" w:sz="0" w:space="0" w:color="auto"/>
        <w:right w:val="none" w:sz="0" w:space="0" w:color="auto"/>
      </w:divBdr>
      <w:divsChild>
        <w:div w:id="1909344015">
          <w:marLeft w:val="0"/>
          <w:marRight w:val="0"/>
          <w:marTop w:val="0"/>
          <w:marBottom w:val="0"/>
          <w:divBdr>
            <w:top w:val="none" w:sz="0" w:space="0" w:color="auto"/>
            <w:left w:val="none" w:sz="0" w:space="0" w:color="auto"/>
            <w:bottom w:val="none" w:sz="0" w:space="0" w:color="auto"/>
            <w:right w:val="none" w:sz="0" w:space="0" w:color="auto"/>
          </w:divBdr>
        </w:div>
      </w:divsChild>
    </w:div>
    <w:div w:id="411395038">
      <w:bodyDiv w:val="1"/>
      <w:marLeft w:val="0"/>
      <w:marRight w:val="0"/>
      <w:marTop w:val="0"/>
      <w:marBottom w:val="0"/>
      <w:divBdr>
        <w:top w:val="none" w:sz="0" w:space="0" w:color="auto"/>
        <w:left w:val="none" w:sz="0" w:space="0" w:color="auto"/>
        <w:bottom w:val="none" w:sz="0" w:space="0" w:color="auto"/>
        <w:right w:val="none" w:sz="0" w:space="0" w:color="auto"/>
      </w:divBdr>
    </w:div>
    <w:div w:id="418871625">
      <w:bodyDiv w:val="1"/>
      <w:marLeft w:val="0"/>
      <w:marRight w:val="0"/>
      <w:marTop w:val="0"/>
      <w:marBottom w:val="0"/>
      <w:divBdr>
        <w:top w:val="none" w:sz="0" w:space="0" w:color="auto"/>
        <w:left w:val="none" w:sz="0" w:space="0" w:color="auto"/>
        <w:bottom w:val="none" w:sz="0" w:space="0" w:color="auto"/>
        <w:right w:val="none" w:sz="0" w:space="0" w:color="auto"/>
      </w:divBdr>
      <w:divsChild>
        <w:div w:id="602539408">
          <w:marLeft w:val="0"/>
          <w:marRight w:val="0"/>
          <w:marTop w:val="0"/>
          <w:marBottom w:val="0"/>
          <w:divBdr>
            <w:top w:val="none" w:sz="0" w:space="0" w:color="auto"/>
            <w:left w:val="none" w:sz="0" w:space="0" w:color="auto"/>
            <w:bottom w:val="none" w:sz="0" w:space="0" w:color="auto"/>
            <w:right w:val="none" w:sz="0" w:space="0" w:color="auto"/>
          </w:divBdr>
          <w:divsChild>
            <w:div w:id="8511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9446">
      <w:bodyDiv w:val="1"/>
      <w:marLeft w:val="0"/>
      <w:marRight w:val="0"/>
      <w:marTop w:val="0"/>
      <w:marBottom w:val="0"/>
      <w:divBdr>
        <w:top w:val="none" w:sz="0" w:space="0" w:color="auto"/>
        <w:left w:val="none" w:sz="0" w:space="0" w:color="auto"/>
        <w:bottom w:val="none" w:sz="0" w:space="0" w:color="auto"/>
        <w:right w:val="none" w:sz="0" w:space="0" w:color="auto"/>
      </w:divBdr>
    </w:div>
    <w:div w:id="438988189">
      <w:bodyDiv w:val="1"/>
      <w:marLeft w:val="0"/>
      <w:marRight w:val="0"/>
      <w:marTop w:val="0"/>
      <w:marBottom w:val="0"/>
      <w:divBdr>
        <w:top w:val="none" w:sz="0" w:space="0" w:color="auto"/>
        <w:left w:val="none" w:sz="0" w:space="0" w:color="auto"/>
        <w:bottom w:val="none" w:sz="0" w:space="0" w:color="auto"/>
        <w:right w:val="none" w:sz="0" w:space="0" w:color="auto"/>
      </w:divBdr>
    </w:div>
    <w:div w:id="440490093">
      <w:bodyDiv w:val="1"/>
      <w:marLeft w:val="0"/>
      <w:marRight w:val="0"/>
      <w:marTop w:val="0"/>
      <w:marBottom w:val="0"/>
      <w:divBdr>
        <w:top w:val="none" w:sz="0" w:space="0" w:color="auto"/>
        <w:left w:val="none" w:sz="0" w:space="0" w:color="auto"/>
        <w:bottom w:val="none" w:sz="0" w:space="0" w:color="auto"/>
        <w:right w:val="none" w:sz="0" w:space="0" w:color="auto"/>
      </w:divBdr>
      <w:divsChild>
        <w:div w:id="661349080">
          <w:marLeft w:val="0"/>
          <w:marRight w:val="0"/>
          <w:marTop w:val="0"/>
          <w:marBottom w:val="0"/>
          <w:divBdr>
            <w:top w:val="none" w:sz="0" w:space="0" w:color="auto"/>
            <w:left w:val="none" w:sz="0" w:space="0" w:color="auto"/>
            <w:bottom w:val="none" w:sz="0" w:space="0" w:color="auto"/>
            <w:right w:val="none" w:sz="0" w:space="0" w:color="auto"/>
          </w:divBdr>
          <w:divsChild>
            <w:div w:id="636763297">
              <w:marLeft w:val="0"/>
              <w:marRight w:val="0"/>
              <w:marTop w:val="0"/>
              <w:marBottom w:val="0"/>
              <w:divBdr>
                <w:top w:val="none" w:sz="0" w:space="0" w:color="auto"/>
                <w:left w:val="none" w:sz="0" w:space="0" w:color="auto"/>
                <w:bottom w:val="none" w:sz="0" w:space="0" w:color="auto"/>
                <w:right w:val="none" w:sz="0" w:space="0" w:color="auto"/>
              </w:divBdr>
            </w:div>
            <w:div w:id="403383422">
              <w:marLeft w:val="0"/>
              <w:marRight w:val="0"/>
              <w:marTop w:val="0"/>
              <w:marBottom w:val="0"/>
              <w:divBdr>
                <w:top w:val="none" w:sz="0" w:space="0" w:color="auto"/>
                <w:left w:val="none" w:sz="0" w:space="0" w:color="auto"/>
                <w:bottom w:val="none" w:sz="0" w:space="0" w:color="auto"/>
                <w:right w:val="none" w:sz="0" w:space="0" w:color="auto"/>
              </w:divBdr>
            </w:div>
            <w:div w:id="252014928">
              <w:marLeft w:val="0"/>
              <w:marRight w:val="0"/>
              <w:marTop w:val="0"/>
              <w:marBottom w:val="0"/>
              <w:divBdr>
                <w:top w:val="none" w:sz="0" w:space="0" w:color="auto"/>
                <w:left w:val="none" w:sz="0" w:space="0" w:color="auto"/>
                <w:bottom w:val="none" w:sz="0" w:space="0" w:color="auto"/>
                <w:right w:val="none" w:sz="0" w:space="0" w:color="auto"/>
              </w:divBdr>
            </w:div>
            <w:div w:id="1139344592">
              <w:marLeft w:val="0"/>
              <w:marRight w:val="0"/>
              <w:marTop w:val="0"/>
              <w:marBottom w:val="0"/>
              <w:divBdr>
                <w:top w:val="none" w:sz="0" w:space="0" w:color="auto"/>
                <w:left w:val="none" w:sz="0" w:space="0" w:color="auto"/>
                <w:bottom w:val="none" w:sz="0" w:space="0" w:color="auto"/>
                <w:right w:val="none" w:sz="0" w:space="0" w:color="auto"/>
              </w:divBdr>
            </w:div>
            <w:div w:id="459810795">
              <w:marLeft w:val="0"/>
              <w:marRight w:val="0"/>
              <w:marTop w:val="0"/>
              <w:marBottom w:val="0"/>
              <w:divBdr>
                <w:top w:val="none" w:sz="0" w:space="0" w:color="auto"/>
                <w:left w:val="none" w:sz="0" w:space="0" w:color="auto"/>
                <w:bottom w:val="none" w:sz="0" w:space="0" w:color="auto"/>
                <w:right w:val="none" w:sz="0" w:space="0" w:color="auto"/>
              </w:divBdr>
            </w:div>
            <w:div w:id="1725134420">
              <w:marLeft w:val="0"/>
              <w:marRight w:val="0"/>
              <w:marTop w:val="0"/>
              <w:marBottom w:val="0"/>
              <w:divBdr>
                <w:top w:val="none" w:sz="0" w:space="0" w:color="auto"/>
                <w:left w:val="none" w:sz="0" w:space="0" w:color="auto"/>
                <w:bottom w:val="none" w:sz="0" w:space="0" w:color="auto"/>
                <w:right w:val="none" w:sz="0" w:space="0" w:color="auto"/>
              </w:divBdr>
            </w:div>
            <w:div w:id="758604762">
              <w:marLeft w:val="0"/>
              <w:marRight w:val="0"/>
              <w:marTop w:val="0"/>
              <w:marBottom w:val="0"/>
              <w:divBdr>
                <w:top w:val="none" w:sz="0" w:space="0" w:color="auto"/>
                <w:left w:val="none" w:sz="0" w:space="0" w:color="auto"/>
                <w:bottom w:val="none" w:sz="0" w:space="0" w:color="auto"/>
                <w:right w:val="none" w:sz="0" w:space="0" w:color="auto"/>
              </w:divBdr>
            </w:div>
            <w:div w:id="1151406966">
              <w:marLeft w:val="0"/>
              <w:marRight w:val="0"/>
              <w:marTop w:val="0"/>
              <w:marBottom w:val="0"/>
              <w:divBdr>
                <w:top w:val="none" w:sz="0" w:space="0" w:color="auto"/>
                <w:left w:val="none" w:sz="0" w:space="0" w:color="auto"/>
                <w:bottom w:val="none" w:sz="0" w:space="0" w:color="auto"/>
                <w:right w:val="none" w:sz="0" w:space="0" w:color="auto"/>
              </w:divBdr>
            </w:div>
            <w:div w:id="492842207">
              <w:marLeft w:val="0"/>
              <w:marRight w:val="0"/>
              <w:marTop w:val="0"/>
              <w:marBottom w:val="0"/>
              <w:divBdr>
                <w:top w:val="none" w:sz="0" w:space="0" w:color="auto"/>
                <w:left w:val="none" w:sz="0" w:space="0" w:color="auto"/>
                <w:bottom w:val="none" w:sz="0" w:space="0" w:color="auto"/>
                <w:right w:val="none" w:sz="0" w:space="0" w:color="auto"/>
              </w:divBdr>
            </w:div>
            <w:div w:id="1818574235">
              <w:marLeft w:val="0"/>
              <w:marRight w:val="0"/>
              <w:marTop w:val="0"/>
              <w:marBottom w:val="0"/>
              <w:divBdr>
                <w:top w:val="none" w:sz="0" w:space="0" w:color="auto"/>
                <w:left w:val="none" w:sz="0" w:space="0" w:color="auto"/>
                <w:bottom w:val="none" w:sz="0" w:space="0" w:color="auto"/>
                <w:right w:val="none" w:sz="0" w:space="0" w:color="auto"/>
              </w:divBdr>
            </w:div>
            <w:div w:id="1978758171">
              <w:marLeft w:val="0"/>
              <w:marRight w:val="0"/>
              <w:marTop w:val="0"/>
              <w:marBottom w:val="0"/>
              <w:divBdr>
                <w:top w:val="none" w:sz="0" w:space="0" w:color="auto"/>
                <w:left w:val="none" w:sz="0" w:space="0" w:color="auto"/>
                <w:bottom w:val="none" w:sz="0" w:space="0" w:color="auto"/>
                <w:right w:val="none" w:sz="0" w:space="0" w:color="auto"/>
              </w:divBdr>
            </w:div>
            <w:div w:id="1417170283">
              <w:marLeft w:val="0"/>
              <w:marRight w:val="0"/>
              <w:marTop w:val="0"/>
              <w:marBottom w:val="0"/>
              <w:divBdr>
                <w:top w:val="none" w:sz="0" w:space="0" w:color="auto"/>
                <w:left w:val="none" w:sz="0" w:space="0" w:color="auto"/>
                <w:bottom w:val="none" w:sz="0" w:space="0" w:color="auto"/>
                <w:right w:val="none" w:sz="0" w:space="0" w:color="auto"/>
              </w:divBdr>
            </w:div>
            <w:div w:id="408231085">
              <w:marLeft w:val="0"/>
              <w:marRight w:val="0"/>
              <w:marTop w:val="0"/>
              <w:marBottom w:val="0"/>
              <w:divBdr>
                <w:top w:val="none" w:sz="0" w:space="0" w:color="auto"/>
                <w:left w:val="none" w:sz="0" w:space="0" w:color="auto"/>
                <w:bottom w:val="none" w:sz="0" w:space="0" w:color="auto"/>
                <w:right w:val="none" w:sz="0" w:space="0" w:color="auto"/>
              </w:divBdr>
            </w:div>
            <w:div w:id="683363620">
              <w:marLeft w:val="0"/>
              <w:marRight w:val="0"/>
              <w:marTop w:val="0"/>
              <w:marBottom w:val="0"/>
              <w:divBdr>
                <w:top w:val="none" w:sz="0" w:space="0" w:color="auto"/>
                <w:left w:val="none" w:sz="0" w:space="0" w:color="auto"/>
                <w:bottom w:val="none" w:sz="0" w:space="0" w:color="auto"/>
                <w:right w:val="none" w:sz="0" w:space="0" w:color="auto"/>
              </w:divBdr>
            </w:div>
            <w:div w:id="2020424636">
              <w:marLeft w:val="0"/>
              <w:marRight w:val="0"/>
              <w:marTop w:val="0"/>
              <w:marBottom w:val="0"/>
              <w:divBdr>
                <w:top w:val="none" w:sz="0" w:space="0" w:color="auto"/>
                <w:left w:val="none" w:sz="0" w:space="0" w:color="auto"/>
                <w:bottom w:val="none" w:sz="0" w:space="0" w:color="auto"/>
                <w:right w:val="none" w:sz="0" w:space="0" w:color="auto"/>
              </w:divBdr>
            </w:div>
            <w:div w:id="988096544">
              <w:marLeft w:val="0"/>
              <w:marRight w:val="0"/>
              <w:marTop w:val="0"/>
              <w:marBottom w:val="0"/>
              <w:divBdr>
                <w:top w:val="none" w:sz="0" w:space="0" w:color="auto"/>
                <w:left w:val="none" w:sz="0" w:space="0" w:color="auto"/>
                <w:bottom w:val="none" w:sz="0" w:space="0" w:color="auto"/>
                <w:right w:val="none" w:sz="0" w:space="0" w:color="auto"/>
              </w:divBdr>
            </w:div>
            <w:div w:id="1483540969">
              <w:marLeft w:val="0"/>
              <w:marRight w:val="0"/>
              <w:marTop w:val="0"/>
              <w:marBottom w:val="0"/>
              <w:divBdr>
                <w:top w:val="none" w:sz="0" w:space="0" w:color="auto"/>
                <w:left w:val="none" w:sz="0" w:space="0" w:color="auto"/>
                <w:bottom w:val="none" w:sz="0" w:space="0" w:color="auto"/>
                <w:right w:val="none" w:sz="0" w:space="0" w:color="auto"/>
              </w:divBdr>
            </w:div>
            <w:div w:id="11795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2336">
      <w:bodyDiv w:val="1"/>
      <w:marLeft w:val="0"/>
      <w:marRight w:val="0"/>
      <w:marTop w:val="0"/>
      <w:marBottom w:val="0"/>
      <w:divBdr>
        <w:top w:val="none" w:sz="0" w:space="0" w:color="auto"/>
        <w:left w:val="none" w:sz="0" w:space="0" w:color="auto"/>
        <w:bottom w:val="none" w:sz="0" w:space="0" w:color="auto"/>
        <w:right w:val="none" w:sz="0" w:space="0" w:color="auto"/>
      </w:divBdr>
      <w:divsChild>
        <w:div w:id="2017879088">
          <w:marLeft w:val="0"/>
          <w:marRight w:val="0"/>
          <w:marTop w:val="0"/>
          <w:marBottom w:val="0"/>
          <w:divBdr>
            <w:top w:val="none" w:sz="0" w:space="0" w:color="auto"/>
            <w:left w:val="none" w:sz="0" w:space="0" w:color="auto"/>
            <w:bottom w:val="none" w:sz="0" w:space="0" w:color="auto"/>
            <w:right w:val="none" w:sz="0" w:space="0" w:color="auto"/>
          </w:divBdr>
        </w:div>
      </w:divsChild>
    </w:div>
    <w:div w:id="488450698">
      <w:bodyDiv w:val="1"/>
      <w:marLeft w:val="0"/>
      <w:marRight w:val="0"/>
      <w:marTop w:val="0"/>
      <w:marBottom w:val="0"/>
      <w:divBdr>
        <w:top w:val="none" w:sz="0" w:space="0" w:color="auto"/>
        <w:left w:val="none" w:sz="0" w:space="0" w:color="auto"/>
        <w:bottom w:val="none" w:sz="0" w:space="0" w:color="auto"/>
        <w:right w:val="none" w:sz="0" w:space="0" w:color="auto"/>
      </w:divBdr>
      <w:divsChild>
        <w:div w:id="991912911">
          <w:marLeft w:val="0"/>
          <w:marRight w:val="0"/>
          <w:marTop w:val="0"/>
          <w:marBottom w:val="0"/>
          <w:divBdr>
            <w:top w:val="none" w:sz="0" w:space="0" w:color="auto"/>
            <w:left w:val="none" w:sz="0" w:space="0" w:color="auto"/>
            <w:bottom w:val="none" w:sz="0" w:space="0" w:color="auto"/>
            <w:right w:val="none" w:sz="0" w:space="0" w:color="auto"/>
          </w:divBdr>
        </w:div>
      </w:divsChild>
    </w:div>
    <w:div w:id="493567094">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2">
          <w:marLeft w:val="0"/>
          <w:marRight w:val="0"/>
          <w:marTop w:val="0"/>
          <w:marBottom w:val="0"/>
          <w:divBdr>
            <w:top w:val="none" w:sz="0" w:space="0" w:color="auto"/>
            <w:left w:val="none" w:sz="0" w:space="0" w:color="auto"/>
            <w:bottom w:val="none" w:sz="0" w:space="0" w:color="auto"/>
            <w:right w:val="none" w:sz="0" w:space="0" w:color="auto"/>
          </w:divBdr>
        </w:div>
      </w:divsChild>
    </w:div>
    <w:div w:id="501629564">
      <w:bodyDiv w:val="1"/>
      <w:marLeft w:val="0"/>
      <w:marRight w:val="0"/>
      <w:marTop w:val="0"/>
      <w:marBottom w:val="0"/>
      <w:divBdr>
        <w:top w:val="none" w:sz="0" w:space="0" w:color="auto"/>
        <w:left w:val="none" w:sz="0" w:space="0" w:color="auto"/>
        <w:bottom w:val="none" w:sz="0" w:space="0" w:color="auto"/>
        <w:right w:val="none" w:sz="0" w:space="0" w:color="auto"/>
      </w:divBdr>
    </w:div>
    <w:div w:id="512456555">
      <w:bodyDiv w:val="1"/>
      <w:marLeft w:val="0"/>
      <w:marRight w:val="0"/>
      <w:marTop w:val="0"/>
      <w:marBottom w:val="0"/>
      <w:divBdr>
        <w:top w:val="none" w:sz="0" w:space="0" w:color="auto"/>
        <w:left w:val="none" w:sz="0" w:space="0" w:color="auto"/>
        <w:bottom w:val="none" w:sz="0" w:space="0" w:color="auto"/>
        <w:right w:val="none" w:sz="0" w:space="0" w:color="auto"/>
      </w:divBdr>
      <w:divsChild>
        <w:div w:id="1237670625">
          <w:marLeft w:val="0"/>
          <w:marRight w:val="0"/>
          <w:marTop w:val="0"/>
          <w:marBottom w:val="0"/>
          <w:divBdr>
            <w:top w:val="none" w:sz="0" w:space="0" w:color="auto"/>
            <w:left w:val="none" w:sz="0" w:space="0" w:color="auto"/>
            <w:bottom w:val="none" w:sz="0" w:space="0" w:color="auto"/>
            <w:right w:val="none" w:sz="0" w:space="0" w:color="auto"/>
          </w:divBdr>
        </w:div>
      </w:divsChild>
    </w:div>
    <w:div w:id="515971721">
      <w:bodyDiv w:val="1"/>
      <w:marLeft w:val="0"/>
      <w:marRight w:val="0"/>
      <w:marTop w:val="0"/>
      <w:marBottom w:val="0"/>
      <w:divBdr>
        <w:top w:val="none" w:sz="0" w:space="0" w:color="auto"/>
        <w:left w:val="none" w:sz="0" w:space="0" w:color="auto"/>
        <w:bottom w:val="none" w:sz="0" w:space="0" w:color="auto"/>
        <w:right w:val="none" w:sz="0" w:space="0" w:color="auto"/>
      </w:divBdr>
      <w:divsChild>
        <w:div w:id="1512455470">
          <w:marLeft w:val="0"/>
          <w:marRight w:val="0"/>
          <w:marTop w:val="0"/>
          <w:marBottom w:val="0"/>
          <w:divBdr>
            <w:top w:val="none" w:sz="0" w:space="0" w:color="auto"/>
            <w:left w:val="none" w:sz="0" w:space="0" w:color="auto"/>
            <w:bottom w:val="none" w:sz="0" w:space="0" w:color="auto"/>
            <w:right w:val="none" w:sz="0" w:space="0" w:color="auto"/>
          </w:divBdr>
        </w:div>
      </w:divsChild>
    </w:div>
    <w:div w:id="523248427">
      <w:bodyDiv w:val="1"/>
      <w:marLeft w:val="0"/>
      <w:marRight w:val="0"/>
      <w:marTop w:val="0"/>
      <w:marBottom w:val="0"/>
      <w:divBdr>
        <w:top w:val="none" w:sz="0" w:space="0" w:color="auto"/>
        <w:left w:val="none" w:sz="0" w:space="0" w:color="auto"/>
        <w:bottom w:val="none" w:sz="0" w:space="0" w:color="auto"/>
        <w:right w:val="none" w:sz="0" w:space="0" w:color="auto"/>
      </w:divBdr>
    </w:div>
    <w:div w:id="528490704">
      <w:bodyDiv w:val="1"/>
      <w:marLeft w:val="0"/>
      <w:marRight w:val="0"/>
      <w:marTop w:val="0"/>
      <w:marBottom w:val="0"/>
      <w:divBdr>
        <w:top w:val="none" w:sz="0" w:space="0" w:color="auto"/>
        <w:left w:val="none" w:sz="0" w:space="0" w:color="auto"/>
        <w:bottom w:val="none" w:sz="0" w:space="0" w:color="auto"/>
        <w:right w:val="none" w:sz="0" w:space="0" w:color="auto"/>
      </w:divBdr>
      <w:divsChild>
        <w:div w:id="534657302">
          <w:marLeft w:val="0"/>
          <w:marRight w:val="0"/>
          <w:marTop w:val="0"/>
          <w:marBottom w:val="0"/>
          <w:divBdr>
            <w:top w:val="none" w:sz="0" w:space="0" w:color="auto"/>
            <w:left w:val="none" w:sz="0" w:space="0" w:color="auto"/>
            <w:bottom w:val="none" w:sz="0" w:space="0" w:color="auto"/>
            <w:right w:val="none" w:sz="0" w:space="0" w:color="auto"/>
          </w:divBdr>
          <w:divsChild>
            <w:div w:id="741872703">
              <w:marLeft w:val="0"/>
              <w:marRight w:val="0"/>
              <w:marTop w:val="0"/>
              <w:marBottom w:val="0"/>
              <w:divBdr>
                <w:top w:val="none" w:sz="0" w:space="0" w:color="auto"/>
                <w:left w:val="none" w:sz="0" w:space="0" w:color="auto"/>
                <w:bottom w:val="none" w:sz="0" w:space="0" w:color="auto"/>
                <w:right w:val="none" w:sz="0" w:space="0" w:color="auto"/>
              </w:divBdr>
            </w:div>
            <w:div w:id="995454357">
              <w:marLeft w:val="0"/>
              <w:marRight w:val="0"/>
              <w:marTop w:val="0"/>
              <w:marBottom w:val="0"/>
              <w:divBdr>
                <w:top w:val="none" w:sz="0" w:space="0" w:color="auto"/>
                <w:left w:val="none" w:sz="0" w:space="0" w:color="auto"/>
                <w:bottom w:val="none" w:sz="0" w:space="0" w:color="auto"/>
                <w:right w:val="none" w:sz="0" w:space="0" w:color="auto"/>
              </w:divBdr>
            </w:div>
            <w:div w:id="378012621">
              <w:marLeft w:val="0"/>
              <w:marRight w:val="0"/>
              <w:marTop w:val="0"/>
              <w:marBottom w:val="0"/>
              <w:divBdr>
                <w:top w:val="none" w:sz="0" w:space="0" w:color="auto"/>
                <w:left w:val="none" w:sz="0" w:space="0" w:color="auto"/>
                <w:bottom w:val="none" w:sz="0" w:space="0" w:color="auto"/>
                <w:right w:val="none" w:sz="0" w:space="0" w:color="auto"/>
              </w:divBdr>
            </w:div>
            <w:div w:id="1472599743">
              <w:marLeft w:val="0"/>
              <w:marRight w:val="0"/>
              <w:marTop w:val="0"/>
              <w:marBottom w:val="0"/>
              <w:divBdr>
                <w:top w:val="none" w:sz="0" w:space="0" w:color="auto"/>
                <w:left w:val="none" w:sz="0" w:space="0" w:color="auto"/>
                <w:bottom w:val="none" w:sz="0" w:space="0" w:color="auto"/>
                <w:right w:val="none" w:sz="0" w:space="0" w:color="auto"/>
              </w:divBdr>
            </w:div>
            <w:div w:id="1037852033">
              <w:marLeft w:val="0"/>
              <w:marRight w:val="0"/>
              <w:marTop w:val="0"/>
              <w:marBottom w:val="0"/>
              <w:divBdr>
                <w:top w:val="none" w:sz="0" w:space="0" w:color="auto"/>
                <w:left w:val="none" w:sz="0" w:space="0" w:color="auto"/>
                <w:bottom w:val="none" w:sz="0" w:space="0" w:color="auto"/>
                <w:right w:val="none" w:sz="0" w:space="0" w:color="auto"/>
              </w:divBdr>
            </w:div>
            <w:div w:id="1146435647">
              <w:marLeft w:val="0"/>
              <w:marRight w:val="0"/>
              <w:marTop w:val="0"/>
              <w:marBottom w:val="0"/>
              <w:divBdr>
                <w:top w:val="none" w:sz="0" w:space="0" w:color="auto"/>
                <w:left w:val="none" w:sz="0" w:space="0" w:color="auto"/>
                <w:bottom w:val="none" w:sz="0" w:space="0" w:color="auto"/>
                <w:right w:val="none" w:sz="0" w:space="0" w:color="auto"/>
              </w:divBdr>
            </w:div>
            <w:div w:id="1779375253">
              <w:marLeft w:val="0"/>
              <w:marRight w:val="0"/>
              <w:marTop w:val="0"/>
              <w:marBottom w:val="0"/>
              <w:divBdr>
                <w:top w:val="none" w:sz="0" w:space="0" w:color="auto"/>
                <w:left w:val="none" w:sz="0" w:space="0" w:color="auto"/>
                <w:bottom w:val="none" w:sz="0" w:space="0" w:color="auto"/>
                <w:right w:val="none" w:sz="0" w:space="0" w:color="auto"/>
              </w:divBdr>
            </w:div>
            <w:div w:id="115023220">
              <w:marLeft w:val="0"/>
              <w:marRight w:val="0"/>
              <w:marTop w:val="0"/>
              <w:marBottom w:val="0"/>
              <w:divBdr>
                <w:top w:val="none" w:sz="0" w:space="0" w:color="auto"/>
                <w:left w:val="none" w:sz="0" w:space="0" w:color="auto"/>
                <w:bottom w:val="none" w:sz="0" w:space="0" w:color="auto"/>
                <w:right w:val="none" w:sz="0" w:space="0" w:color="auto"/>
              </w:divBdr>
            </w:div>
            <w:div w:id="80415280">
              <w:marLeft w:val="0"/>
              <w:marRight w:val="0"/>
              <w:marTop w:val="0"/>
              <w:marBottom w:val="0"/>
              <w:divBdr>
                <w:top w:val="none" w:sz="0" w:space="0" w:color="auto"/>
                <w:left w:val="none" w:sz="0" w:space="0" w:color="auto"/>
                <w:bottom w:val="none" w:sz="0" w:space="0" w:color="auto"/>
                <w:right w:val="none" w:sz="0" w:space="0" w:color="auto"/>
              </w:divBdr>
            </w:div>
            <w:div w:id="1661696382">
              <w:marLeft w:val="0"/>
              <w:marRight w:val="0"/>
              <w:marTop w:val="0"/>
              <w:marBottom w:val="0"/>
              <w:divBdr>
                <w:top w:val="none" w:sz="0" w:space="0" w:color="auto"/>
                <w:left w:val="none" w:sz="0" w:space="0" w:color="auto"/>
                <w:bottom w:val="none" w:sz="0" w:space="0" w:color="auto"/>
                <w:right w:val="none" w:sz="0" w:space="0" w:color="auto"/>
              </w:divBdr>
            </w:div>
            <w:div w:id="58016746">
              <w:marLeft w:val="0"/>
              <w:marRight w:val="0"/>
              <w:marTop w:val="0"/>
              <w:marBottom w:val="0"/>
              <w:divBdr>
                <w:top w:val="none" w:sz="0" w:space="0" w:color="auto"/>
                <w:left w:val="none" w:sz="0" w:space="0" w:color="auto"/>
                <w:bottom w:val="none" w:sz="0" w:space="0" w:color="auto"/>
                <w:right w:val="none" w:sz="0" w:space="0" w:color="auto"/>
              </w:divBdr>
            </w:div>
            <w:div w:id="324093919">
              <w:marLeft w:val="0"/>
              <w:marRight w:val="0"/>
              <w:marTop w:val="0"/>
              <w:marBottom w:val="0"/>
              <w:divBdr>
                <w:top w:val="none" w:sz="0" w:space="0" w:color="auto"/>
                <w:left w:val="none" w:sz="0" w:space="0" w:color="auto"/>
                <w:bottom w:val="none" w:sz="0" w:space="0" w:color="auto"/>
                <w:right w:val="none" w:sz="0" w:space="0" w:color="auto"/>
              </w:divBdr>
            </w:div>
            <w:div w:id="1101222418">
              <w:marLeft w:val="0"/>
              <w:marRight w:val="0"/>
              <w:marTop w:val="0"/>
              <w:marBottom w:val="0"/>
              <w:divBdr>
                <w:top w:val="none" w:sz="0" w:space="0" w:color="auto"/>
                <w:left w:val="none" w:sz="0" w:space="0" w:color="auto"/>
                <w:bottom w:val="none" w:sz="0" w:space="0" w:color="auto"/>
                <w:right w:val="none" w:sz="0" w:space="0" w:color="auto"/>
              </w:divBdr>
            </w:div>
            <w:div w:id="670911270">
              <w:marLeft w:val="0"/>
              <w:marRight w:val="0"/>
              <w:marTop w:val="0"/>
              <w:marBottom w:val="0"/>
              <w:divBdr>
                <w:top w:val="none" w:sz="0" w:space="0" w:color="auto"/>
                <w:left w:val="none" w:sz="0" w:space="0" w:color="auto"/>
                <w:bottom w:val="none" w:sz="0" w:space="0" w:color="auto"/>
                <w:right w:val="none" w:sz="0" w:space="0" w:color="auto"/>
              </w:divBdr>
            </w:div>
            <w:div w:id="383143655">
              <w:marLeft w:val="0"/>
              <w:marRight w:val="0"/>
              <w:marTop w:val="0"/>
              <w:marBottom w:val="0"/>
              <w:divBdr>
                <w:top w:val="none" w:sz="0" w:space="0" w:color="auto"/>
                <w:left w:val="none" w:sz="0" w:space="0" w:color="auto"/>
                <w:bottom w:val="none" w:sz="0" w:space="0" w:color="auto"/>
                <w:right w:val="none" w:sz="0" w:space="0" w:color="auto"/>
              </w:divBdr>
            </w:div>
            <w:div w:id="631060784">
              <w:marLeft w:val="0"/>
              <w:marRight w:val="0"/>
              <w:marTop w:val="0"/>
              <w:marBottom w:val="0"/>
              <w:divBdr>
                <w:top w:val="none" w:sz="0" w:space="0" w:color="auto"/>
                <w:left w:val="none" w:sz="0" w:space="0" w:color="auto"/>
                <w:bottom w:val="none" w:sz="0" w:space="0" w:color="auto"/>
                <w:right w:val="none" w:sz="0" w:space="0" w:color="auto"/>
              </w:divBdr>
            </w:div>
            <w:div w:id="30088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8705">
      <w:bodyDiv w:val="1"/>
      <w:marLeft w:val="0"/>
      <w:marRight w:val="0"/>
      <w:marTop w:val="0"/>
      <w:marBottom w:val="0"/>
      <w:divBdr>
        <w:top w:val="none" w:sz="0" w:space="0" w:color="auto"/>
        <w:left w:val="none" w:sz="0" w:space="0" w:color="auto"/>
        <w:bottom w:val="none" w:sz="0" w:space="0" w:color="auto"/>
        <w:right w:val="none" w:sz="0" w:space="0" w:color="auto"/>
      </w:divBdr>
    </w:div>
    <w:div w:id="533544516">
      <w:bodyDiv w:val="1"/>
      <w:marLeft w:val="0"/>
      <w:marRight w:val="0"/>
      <w:marTop w:val="0"/>
      <w:marBottom w:val="0"/>
      <w:divBdr>
        <w:top w:val="none" w:sz="0" w:space="0" w:color="auto"/>
        <w:left w:val="none" w:sz="0" w:space="0" w:color="auto"/>
        <w:bottom w:val="none" w:sz="0" w:space="0" w:color="auto"/>
        <w:right w:val="none" w:sz="0" w:space="0" w:color="auto"/>
      </w:divBdr>
      <w:divsChild>
        <w:div w:id="1593926840">
          <w:marLeft w:val="0"/>
          <w:marRight w:val="0"/>
          <w:marTop w:val="0"/>
          <w:marBottom w:val="0"/>
          <w:divBdr>
            <w:top w:val="none" w:sz="0" w:space="0" w:color="auto"/>
            <w:left w:val="none" w:sz="0" w:space="0" w:color="auto"/>
            <w:bottom w:val="none" w:sz="0" w:space="0" w:color="auto"/>
            <w:right w:val="none" w:sz="0" w:space="0" w:color="auto"/>
          </w:divBdr>
        </w:div>
      </w:divsChild>
    </w:div>
    <w:div w:id="538130333">
      <w:bodyDiv w:val="1"/>
      <w:marLeft w:val="0"/>
      <w:marRight w:val="0"/>
      <w:marTop w:val="0"/>
      <w:marBottom w:val="0"/>
      <w:divBdr>
        <w:top w:val="none" w:sz="0" w:space="0" w:color="auto"/>
        <w:left w:val="none" w:sz="0" w:space="0" w:color="auto"/>
        <w:bottom w:val="none" w:sz="0" w:space="0" w:color="auto"/>
        <w:right w:val="none" w:sz="0" w:space="0" w:color="auto"/>
      </w:divBdr>
      <w:divsChild>
        <w:div w:id="866068000">
          <w:marLeft w:val="0"/>
          <w:marRight w:val="0"/>
          <w:marTop w:val="0"/>
          <w:marBottom w:val="0"/>
          <w:divBdr>
            <w:top w:val="none" w:sz="0" w:space="0" w:color="auto"/>
            <w:left w:val="none" w:sz="0" w:space="0" w:color="auto"/>
            <w:bottom w:val="none" w:sz="0" w:space="0" w:color="auto"/>
            <w:right w:val="none" w:sz="0" w:space="0" w:color="auto"/>
          </w:divBdr>
          <w:divsChild>
            <w:div w:id="74060171">
              <w:marLeft w:val="0"/>
              <w:marRight w:val="0"/>
              <w:marTop w:val="0"/>
              <w:marBottom w:val="0"/>
              <w:divBdr>
                <w:top w:val="none" w:sz="0" w:space="0" w:color="auto"/>
                <w:left w:val="none" w:sz="0" w:space="0" w:color="auto"/>
                <w:bottom w:val="none" w:sz="0" w:space="0" w:color="auto"/>
                <w:right w:val="none" w:sz="0" w:space="0" w:color="auto"/>
              </w:divBdr>
            </w:div>
            <w:div w:id="310328116">
              <w:marLeft w:val="0"/>
              <w:marRight w:val="0"/>
              <w:marTop w:val="0"/>
              <w:marBottom w:val="0"/>
              <w:divBdr>
                <w:top w:val="none" w:sz="0" w:space="0" w:color="auto"/>
                <w:left w:val="none" w:sz="0" w:space="0" w:color="auto"/>
                <w:bottom w:val="none" w:sz="0" w:space="0" w:color="auto"/>
                <w:right w:val="none" w:sz="0" w:space="0" w:color="auto"/>
              </w:divBdr>
            </w:div>
            <w:div w:id="1645894085">
              <w:marLeft w:val="0"/>
              <w:marRight w:val="0"/>
              <w:marTop w:val="0"/>
              <w:marBottom w:val="0"/>
              <w:divBdr>
                <w:top w:val="none" w:sz="0" w:space="0" w:color="auto"/>
                <w:left w:val="none" w:sz="0" w:space="0" w:color="auto"/>
                <w:bottom w:val="none" w:sz="0" w:space="0" w:color="auto"/>
                <w:right w:val="none" w:sz="0" w:space="0" w:color="auto"/>
              </w:divBdr>
            </w:div>
            <w:div w:id="1981569036">
              <w:marLeft w:val="0"/>
              <w:marRight w:val="0"/>
              <w:marTop w:val="0"/>
              <w:marBottom w:val="0"/>
              <w:divBdr>
                <w:top w:val="none" w:sz="0" w:space="0" w:color="auto"/>
                <w:left w:val="none" w:sz="0" w:space="0" w:color="auto"/>
                <w:bottom w:val="none" w:sz="0" w:space="0" w:color="auto"/>
                <w:right w:val="none" w:sz="0" w:space="0" w:color="auto"/>
              </w:divBdr>
            </w:div>
            <w:div w:id="1597976206">
              <w:marLeft w:val="0"/>
              <w:marRight w:val="0"/>
              <w:marTop w:val="0"/>
              <w:marBottom w:val="0"/>
              <w:divBdr>
                <w:top w:val="none" w:sz="0" w:space="0" w:color="auto"/>
                <w:left w:val="none" w:sz="0" w:space="0" w:color="auto"/>
                <w:bottom w:val="none" w:sz="0" w:space="0" w:color="auto"/>
                <w:right w:val="none" w:sz="0" w:space="0" w:color="auto"/>
              </w:divBdr>
            </w:div>
            <w:div w:id="530538627">
              <w:marLeft w:val="0"/>
              <w:marRight w:val="0"/>
              <w:marTop w:val="0"/>
              <w:marBottom w:val="0"/>
              <w:divBdr>
                <w:top w:val="none" w:sz="0" w:space="0" w:color="auto"/>
                <w:left w:val="none" w:sz="0" w:space="0" w:color="auto"/>
                <w:bottom w:val="none" w:sz="0" w:space="0" w:color="auto"/>
                <w:right w:val="none" w:sz="0" w:space="0" w:color="auto"/>
              </w:divBdr>
            </w:div>
            <w:div w:id="919486375">
              <w:marLeft w:val="0"/>
              <w:marRight w:val="0"/>
              <w:marTop w:val="0"/>
              <w:marBottom w:val="0"/>
              <w:divBdr>
                <w:top w:val="none" w:sz="0" w:space="0" w:color="auto"/>
                <w:left w:val="none" w:sz="0" w:space="0" w:color="auto"/>
                <w:bottom w:val="none" w:sz="0" w:space="0" w:color="auto"/>
                <w:right w:val="none" w:sz="0" w:space="0" w:color="auto"/>
              </w:divBdr>
            </w:div>
            <w:div w:id="148133940">
              <w:marLeft w:val="0"/>
              <w:marRight w:val="0"/>
              <w:marTop w:val="0"/>
              <w:marBottom w:val="0"/>
              <w:divBdr>
                <w:top w:val="none" w:sz="0" w:space="0" w:color="auto"/>
                <w:left w:val="none" w:sz="0" w:space="0" w:color="auto"/>
                <w:bottom w:val="none" w:sz="0" w:space="0" w:color="auto"/>
                <w:right w:val="none" w:sz="0" w:space="0" w:color="auto"/>
              </w:divBdr>
            </w:div>
            <w:div w:id="1505124361">
              <w:marLeft w:val="0"/>
              <w:marRight w:val="0"/>
              <w:marTop w:val="0"/>
              <w:marBottom w:val="0"/>
              <w:divBdr>
                <w:top w:val="none" w:sz="0" w:space="0" w:color="auto"/>
                <w:left w:val="none" w:sz="0" w:space="0" w:color="auto"/>
                <w:bottom w:val="none" w:sz="0" w:space="0" w:color="auto"/>
                <w:right w:val="none" w:sz="0" w:space="0" w:color="auto"/>
              </w:divBdr>
            </w:div>
            <w:div w:id="1724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28979">
      <w:bodyDiv w:val="1"/>
      <w:marLeft w:val="0"/>
      <w:marRight w:val="0"/>
      <w:marTop w:val="0"/>
      <w:marBottom w:val="0"/>
      <w:divBdr>
        <w:top w:val="none" w:sz="0" w:space="0" w:color="auto"/>
        <w:left w:val="none" w:sz="0" w:space="0" w:color="auto"/>
        <w:bottom w:val="none" w:sz="0" w:space="0" w:color="auto"/>
        <w:right w:val="none" w:sz="0" w:space="0" w:color="auto"/>
      </w:divBdr>
    </w:div>
    <w:div w:id="565654024">
      <w:bodyDiv w:val="1"/>
      <w:marLeft w:val="0"/>
      <w:marRight w:val="0"/>
      <w:marTop w:val="0"/>
      <w:marBottom w:val="0"/>
      <w:divBdr>
        <w:top w:val="none" w:sz="0" w:space="0" w:color="auto"/>
        <w:left w:val="none" w:sz="0" w:space="0" w:color="auto"/>
        <w:bottom w:val="none" w:sz="0" w:space="0" w:color="auto"/>
        <w:right w:val="none" w:sz="0" w:space="0" w:color="auto"/>
      </w:divBdr>
      <w:divsChild>
        <w:div w:id="1685597825">
          <w:marLeft w:val="0"/>
          <w:marRight w:val="0"/>
          <w:marTop w:val="0"/>
          <w:marBottom w:val="0"/>
          <w:divBdr>
            <w:top w:val="none" w:sz="0" w:space="0" w:color="auto"/>
            <w:left w:val="none" w:sz="0" w:space="0" w:color="auto"/>
            <w:bottom w:val="none" w:sz="0" w:space="0" w:color="auto"/>
            <w:right w:val="none" w:sz="0" w:space="0" w:color="auto"/>
          </w:divBdr>
          <w:divsChild>
            <w:div w:id="1939167797">
              <w:marLeft w:val="0"/>
              <w:marRight w:val="0"/>
              <w:marTop w:val="0"/>
              <w:marBottom w:val="0"/>
              <w:divBdr>
                <w:top w:val="none" w:sz="0" w:space="0" w:color="auto"/>
                <w:left w:val="none" w:sz="0" w:space="0" w:color="auto"/>
                <w:bottom w:val="none" w:sz="0" w:space="0" w:color="auto"/>
                <w:right w:val="none" w:sz="0" w:space="0" w:color="auto"/>
              </w:divBdr>
            </w:div>
            <w:div w:id="1206605077">
              <w:marLeft w:val="0"/>
              <w:marRight w:val="0"/>
              <w:marTop w:val="0"/>
              <w:marBottom w:val="0"/>
              <w:divBdr>
                <w:top w:val="none" w:sz="0" w:space="0" w:color="auto"/>
                <w:left w:val="none" w:sz="0" w:space="0" w:color="auto"/>
                <w:bottom w:val="none" w:sz="0" w:space="0" w:color="auto"/>
                <w:right w:val="none" w:sz="0" w:space="0" w:color="auto"/>
              </w:divBdr>
            </w:div>
            <w:div w:id="844439527">
              <w:marLeft w:val="0"/>
              <w:marRight w:val="0"/>
              <w:marTop w:val="0"/>
              <w:marBottom w:val="0"/>
              <w:divBdr>
                <w:top w:val="none" w:sz="0" w:space="0" w:color="auto"/>
                <w:left w:val="none" w:sz="0" w:space="0" w:color="auto"/>
                <w:bottom w:val="none" w:sz="0" w:space="0" w:color="auto"/>
                <w:right w:val="none" w:sz="0" w:space="0" w:color="auto"/>
              </w:divBdr>
            </w:div>
            <w:div w:id="2141798852">
              <w:marLeft w:val="0"/>
              <w:marRight w:val="0"/>
              <w:marTop w:val="0"/>
              <w:marBottom w:val="0"/>
              <w:divBdr>
                <w:top w:val="none" w:sz="0" w:space="0" w:color="auto"/>
                <w:left w:val="none" w:sz="0" w:space="0" w:color="auto"/>
                <w:bottom w:val="none" w:sz="0" w:space="0" w:color="auto"/>
                <w:right w:val="none" w:sz="0" w:space="0" w:color="auto"/>
              </w:divBdr>
            </w:div>
            <w:div w:id="308631269">
              <w:marLeft w:val="0"/>
              <w:marRight w:val="0"/>
              <w:marTop w:val="0"/>
              <w:marBottom w:val="0"/>
              <w:divBdr>
                <w:top w:val="none" w:sz="0" w:space="0" w:color="auto"/>
                <w:left w:val="none" w:sz="0" w:space="0" w:color="auto"/>
                <w:bottom w:val="none" w:sz="0" w:space="0" w:color="auto"/>
                <w:right w:val="none" w:sz="0" w:space="0" w:color="auto"/>
              </w:divBdr>
            </w:div>
            <w:div w:id="753284171">
              <w:marLeft w:val="0"/>
              <w:marRight w:val="0"/>
              <w:marTop w:val="0"/>
              <w:marBottom w:val="0"/>
              <w:divBdr>
                <w:top w:val="none" w:sz="0" w:space="0" w:color="auto"/>
                <w:left w:val="none" w:sz="0" w:space="0" w:color="auto"/>
                <w:bottom w:val="none" w:sz="0" w:space="0" w:color="auto"/>
                <w:right w:val="none" w:sz="0" w:space="0" w:color="auto"/>
              </w:divBdr>
            </w:div>
            <w:div w:id="1005472662">
              <w:marLeft w:val="0"/>
              <w:marRight w:val="0"/>
              <w:marTop w:val="0"/>
              <w:marBottom w:val="0"/>
              <w:divBdr>
                <w:top w:val="none" w:sz="0" w:space="0" w:color="auto"/>
                <w:left w:val="none" w:sz="0" w:space="0" w:color="auto"/>
                <w:bottom w:val="none" w:sz="0" w:space="0" w:color="auto"/>
                <w:right w:val="none" w:sz="0" w:space="0" w:color="auto"/>
              </w:divBdr>
            </w:div>
            <w:div w:id="1623153912">
              <w:marLeft w:val="0"/>
              <w:marRight w:val="0"/>
              <w:marTop w:val="0"/>
              <w:marBottom w:val="0"/>
              <w:divBdr>
                <w:top w:val="none" w:sz="0" w:space="0" w:color="auto"/>
                <w:left w:val="none" w:sz="0" w:space="0" w:color="auto"/>
                <w:bottom w:val="none" w:sz="0" w:space="0" w:color="auto"/>
                <w:right w:val="none" w:sz="0" w:space="0" w:color="auto"/>
              </w:divBdr>
            </w:div>
            <w:div w:id="7345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2126">
      <w:bodyDiv w:val="1"/>
      <w:marLeft w:val="0"/>
      <w:marRight w:val="0"/>
      <w:marTop w:val="0"/>
      <w:marBottom w:val="0"/>
      <w:divBdr>
        <w:top w:val="none" w:sz="0" w:space="0" w:color="auto"/>
        <w:left w:val="none" w:sz="0" w:space="0" w:color="auto"/>
        <w:bottom w:val="none" w:sz="0" w:space="0" w:color="auto"/>
        <w:right w:val="none" w:sz="0" w:space="0" w:color="auto"/>
      </w:divBdr>
      <w:divsChild>
        <w:div w:id="620500167">
          <w:marLeft w:val="0"/>
          <w:marRight w:val="0"/>
          <w:marTop w:val="0"/>
          <w:marBottom w:val="0"/>
          <w:divBdr>
            <w:top w:val="none" w:sz="0" w:space="0" w:color="auto"/>
            <w:left w:val="none" w:sz="0" w:space="0" w:color="auto"/>
            <w:bottom w:val="none" w:sz="0" w:space="0" w:color="auto"/>
            <w:right w:val="none" w:sz="0" w:space="0" w:color="auto"/>
          </w:divBdr>
        </w:div>
      </w:divsChild>
    </w:div>
    <w:div w:id="585303838">
      <w:bodyDiv w:val="1"/>
      <w:marLeft w:val="0"/>
      <w:marRight w:val="0"/>
      <w:marTop w:val="0"/>
      <w:marBottom w:val="0"/>
      <w:divBdr>
        <w:top w:val="none" w:sz="0" w:space="0" w:color="auto"/>
        <w:left w:val="none" w:sz="0" w:space="0" w:color="auto"/>
        <w:bottom w:val="none" w:sz="0" w:space="0" w:color="auto"/>
        <w:right w:val="none" w:sz="0" w:space="0" w:color="auto"/>
      </w:divBdr>
      <w:divsChild>
        <w:div w:id="216866175">
          <w:marLeft w:val="0"/>
          <w:marRight w:val="0"/>
          <w:marTop w:val="0"/>
          <w:marBottom w:val="0"/>
          <w:divBdr>
            <w:top w:val="none" w:sz="0" w:space="0" w:color="auto"/>
            <w:left w:val="none" w:sz="0" w:space="0" w:color="auto"/>
            <w:bottom w:val="none" w:sz="0" w:space="0" w:color="auto"/>
            <w:right w:val="none" w:sz="0" w:space="0" w:color="auto"/>
          </w:divBdr>
          <w:divsChild>
            <w:div w:id="519901148">
              <w:marLeft w:val="0"/>
              <w:marRight w:val="0"/>
              <w:marTop w:val="0"/>
              <w:marBottom w:val="0"/>
              <w:divBdr>
                <w:top w:val="none" w:sz="0" w:space="0" w:color="auto"/>
                <w:left w:val="none" w:sz="0" w:space="0" w:color="auto"/>
                <w:bottom w:val="none" w:sz="0" w:space="0" w:color="auto"/>
                <w:right w:val="none" w:sz="0" w:space="0" w:color="auto"/>
              </w:divBdr>
            </w:div>
            <w:div w:id="1997219957">
              <w:marLeft w:val="0"/>
              <w:marRight w:val="0"/>
              <w:marTop w:val="0"/>
              <w:marBottom w:val="0"/>
              <w:divBdr>
                <w:top w:val="none" w:sz="0" w:space="0" w:color="auto"/>
                <w:left w:val="none" w:sz="0" w:space="0" w:color="auto"/>
                <w:bottom w:val="none" w:sz="0" w:space="0" w:color="auto"/>
                <w:right w:val="none" w:sz="0" w:space="0" w:color="auto"/>
              </w:divBdr>
            </w:div>
            <w:div w:id="807208889">
              <w:marLeft w:val="0"/>
              <w:marRight w:val="0"/>
              <w:marTop w:val="0"/>
              <w:marBottom w:val="0"/>
              <w:divBdr>
                <w:top w:val="none" w:sz="0" w:space="0" w:color="auto"/>
                <w:left w:val="none" w:sz="0" w:space="0" w:color="auto"/>
                <w:bottom w:val="none" w:sz="0" w:space="0" w:color="auto"/>
                <w:right w:val="none" w:sz="0" w:space="0" w:color="auto"/>
              </w:divBdr>
            </w:div>
            <w:div w:id="1115828437">
              <w:marLeft w:val="0"/>
              <w:marRight w:val="0"/>
              <w:marTop w:val="0"/>
              <w:marBottom w:val="0"/>
              <w:divBdr>
                <w:top w:val="none" w:sz="0" w:space="0" w:color="auto"/>
                <w:left w:val="none" w:sz="0" w:space="0" w:color="auto"/>
                <w:bottom w:val="none" w:sz="0" w:space="0" w:color="auto"/>
                <w:right w:val="none" w:sz="0" w:space="0" w:color="auto"/>
              </w:divBdr>
            </w:div>
            <w:div w:id="18090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5649">
      <w:bodyDiv w:val="1"/>
      <w:marLeft w:val="0"/>
      <w:marRight w:val="0"/>
      <w:marTop w:val="0"/>
      <w:marBottom w:val="0"/>
      <w:divBdr>
        <w:top w:val="none" w:sz="0" w:space="0" w:color="auto"/>
        <w:left w:val="none" w:sz="0" w:space="0" w:color="auto"/>
        <w:bottom w:val="none" w:sz="0" w:space="0" w:color="auto"/>
        <w:right w:val="none" w:sz="0" w:space="0" w:color="auto"/>
      </w:divBdr>
    </w:div>
    <w:div w:id="587423020">
      <w:bodyDiv w:val="1"/>
      <w:marLeft w:val="0"/>
      <w:marRight w:val="0"/>
      <w:marTop w:val="0"/>
      <w:marBottom w:val="0"/>
      <w:divBdr>
        <w:top w:val="none" w:sz="0" w:space="0" w:color="auto"/>
        <w:left w:val="none" w:sz="0" w:space="0" w:color="auto"/>
        <w:bottom w:val="none" w:sz="0" w:space="0" w:color="auto"/>
        <w:right w:val="none" w:sz="0" w:space="0" w:color="auto"/>
      </w:divBdr>
      <w:divsChild>
        <w:div w:id="1646079534">
          <w:marLeft w:val="0"/>
          <w:marRight w:val="0"/>
          <w:marTop w:val="0"/>
          <w:marBottom w:val="0"/>
          <w:divBdr>
            <w:top w:val="none" w:sz="0" w:space="0" w:color="auto"/>
            <w:left w:val="none" w:sz="0" w:space="0" w:color="auto"/>
            <w:bottom w:val="none" w:sz="0" w:space="0" w:color="auto"/>
            <w:right w:val="none" w:sz="0" w:space="0" w:color="auto"/>
          </w:divBdr>
          <w:divsChild>
            <w:div w:id="1885478851">
              <w:marLeft w:val="0"/>
              <w:marRight w:val="0"/>
              <w:marTop w:val="0"/>
              <w:marBottom w:val="0"/>
              <w:divBdr>
                <w:top w:val="none" w:sz="0" w:space="0" w:color="auto"/>
                <w:left w:val="none" w:sz="0" w:space="0" w:color="auto"/>
                <w:bottom w:val="none" w:sz="0" w:space="0" w:color="auto"/>
                <w:right w:val="none" w:sz="0" w:space="0" w:color="auto"/>
              </w:divBdr>
            </w:div>
            <w:div w:id="395780238">
              <w:marLeft w:val="0"/>
              <w:marRight w:val="0"/>
              <w:marTop w:val="0"/>
              <w:marBottom w:val="0"/>
              <w:divBdr>
                <w:top w:val="none" w:sz="0" w:space="0" w:color="auto"/>
                <w:left w:val="none" w:sz="0" w:space="0" w:color="auto"/>
                <w:bottom w:val="none" w:sz="0" w:space="0" w:color="auto"/>
                <w:right w:val="none" w:sz="0" w:space="0" w:color="auto"/>
              </w:divBdr>
            </w:div>
            <w:div w:id="2015103923">
              <w:marLeft w:val="0"/>
              <w:marRight w:val="0"/>
              <w:marTop w:val="0"/>
              <w:marBottom w:val="0"/>
              <w:divBdr>
                <w:top w:val="none" w:sz="0" w:space="0" w:color="auto"/>
                <w:left w:val="none" w:sz="0" w:space="0" w:color="auto"/>
                <w:bottom w:val="none" w:sz="0" w:space="0" w:color="auto"/>
                <w:right w:val="none" w:sz="0" w:space="0" w:color="auto"/>
              </w:divBdr>
            </w:div>
            <w:div w:id="1629967730">
              <w:marLeft w:val="0"/>
              <w:marRight w:val="0"/>
              <w:marTop w:val="0"/>
              <w:marBottom w:val="0"/>
              <w:divBdr>
                <w:top w:val="none" w:sz="0" w:space="0" w:color="auto"/>
                <w:left w:val="none" w:sz="0" w:space="0" w:color="auto"/>
                <w:bottom w:val="none" w:sz="0" w:space="0" w:color="auto"/>
                <w:right w:val="none" w:sz="0" w:space="0" w:color="auto"/>
              </w:divBdr>
            </w:div>
            <w:div w:id="551503132">
              <w:marLeft w:val="0"/>
              <w:marRight w:val="0"/>
              <w:marTop w:val="0"/>
              <w:marBottom w:val="0"/>
              <w:divBdr>
                <w:top w:val="none" w:sz="0" w:space="0" w:color="auto"/>
                <w:left w:val="none" w:sz="0" w:space="0" w:color="auto"/>
                <w:bottom w:val="none" w:sz="0" w:space="0" w:color="auto"/>
                <w:right w:val="none" w:sz="0" w:space="0" w:color="auto"/>
              </w:divBdr>
            </w:div>
            <w:div w:id="134940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3303">
      <w:bodyDiv w:val="1"/>
      <w:marLeft w:val="0"/>
      <w:marRight w:val="0"/>
      <w:marTop w:val="0"/>
      <w:marBottom w:val="0"/>
      <w:divBdr>
        <w:top w:val="none" w:sz="0" w:space="0" w:color="auto"/>
        <w:left w:val="none" w:sz="0" w:space="0" w:color="auto"/>
        <w:bottom w:val="none" w:sz="0" w:space="0" w:color="auto"/>
        <w:right w:val="none" w:sz="0" w:space="0" w:color="auto"/>
      </w:divBdr>
    </w:div>
    <w:div w:id="617641543">
      <w:bodyDiv w:val="1"/>
      <w:marLeft w:val="0"/>
      <w:marRight w:val="0"/>
      <w:marTop w:val="0"/>
      <w:marBottom w:val="0"/>
      <w:divBdr>
        <w:top w:val="none" w:sz="0" w:space="0" w:color="auto"/>
        <w:left w:val="none" w:sz="0" w:space="0" w:color="auto"/>
        <w:bottom w:val="none" w:sz="0" w:space="0" w:color="auto"/>
        <w:right w:val="none" w:sz="0" w:space="0" w:color="auto"/>
      </w:divBdr>
      <w:divsChild>
        <w:div w:id="873884644">
          <w:marLeft w:val="0"/>
          <w:marRight w:val="0"/>
          <w:marTop w:val="0"/>
          <w:marBottom w:val="0"/>
          <w:divBdr>
            <w:top w:val="none" w:sz="0" w:space="0" w:color="auto"/>
            <w:left w:val="none" w:sz="0" w:space="0" w:color="auto"/>
            <w:bottom w:val="none" w:sz="0" w:space="0" w:color="auto"/>
            <w:right w:val="none" w:sz="0" w:space="0" w:color="auto"/>
          </w:divBdr>
          <w:divsChild>
            <w:div w:id="1479497676">
              <w:marLeft w:val="0"/>
              <w:marRight w:val="0"/>
              <w:marTop w:val="0"/>
              <w:marBottom w:val="0"/>
              <w:divBdr>
                <w:top w:val="none" w:sz="0" w:space="0" w:color="auto"/>
                <w:left w:val="none" w:sz="0" w:space="0" w:color="auto"/>
                <w:bottom w:val="none" w:sz="0" w:space="0" w:color="auto"/>
                <w:right w:val="none" w:sz="0" w:space="0" w:color="auto"/>
              </w:divBdr>
            </w:div>
            <w:div w:id="1416898101">
              <w:marLeft w:val="0"/>
              <w:marRight w:val="0"/>
              <w:marTop w:val="0"/>
              <w:marBottom w:val="0"/>
              <w:divBdr>
                <w:top w:val="none" w:sz="0" w:space="0" w:color="auto"/>
                <w:left w:val="none" w:sz="0" w:space="0" w:color="auto"/>
                <w:bottom w:val="none" w:sz="0" w:space="0" w:color="auto"/>
                <w:right w:val="none" w:sz="0" w:space="0" w:color="auto"/>
              </w:divBdr>
            </w:div>
            <w:div w:id="1106542443">
              <w:marLeft w:val="0"/>
              <w:marRight w:val="0"/>
              <w:marTop w:val="0"/>
              <w:marBottom w:val="0"/>
              <w:divBdr>
                <w:top w:val="none" w:sz="0" w:space="0" w:color="auto"/>
                <w:left w:val="none" w:sz="0" w:space="0" w:color="auto"/>
                <w:bottom w:val="none" w:sz="0" w:space="0" w:color="auto"/>
                <w:right w:val="none" w:sz="0" w:space="0" w:color="auto"/>
              </w:divBdr>
            </w:div>
            <w:div w:id="1756433368">
              <w:marLeft w:val="0"/>
              <w:marRight w:val="0"/>
              <w:marTop w:val="0"/>
              <w:marBottom w:val="0"/>
              <w:divBdr>
                <w:top w:val="none" w:sz="0" w:space="0" w:color="auto"/>
                <w:left w:val="none" w:sz="0" w:space="0" w:color="auto"/>
                <w:bottom w:val="none" w:sz="0" w:space="0" w:color="auto"/>
                <w:right w:val="none" w:sz="0" w:space="0" w:color="auto"/>
              </w:divBdr>
            </w:div>
            <w:div w:id="16725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5087">
      <w:bodyDiv w:val="1"/>
      <w:marLeft w:val="0"/>
      <w:marRight w:val="0"/>
      <w:marTop w:val="0"/>
      <w:marBottom w:val="0"/>
      <w:divBdr>
        <w:top w:val="none" w:sz="0" w:space="0" w:color="auto"/>
        <w:left w:val="none" w:sz="0" w:space="0" w:color="auto"/>
        <w:bottom w:val="none" w:sz="0" w:space="0" w:color="auto"/>
        <w:right w:val="none" w:sz="0" w:space="0" w:color="auto"/>
      </w:divBdr>
    </w:div>
    <w:div w:id="637688253">
      <w:bodyDiv w:val="1"/>
      <w:marLeft w:val="0"/>
      <w:marRight w:val="0"/>
      <w:marTop w:val="0"/>
      <w:marBottom w:val="0"/>
      <w:divBdr>
        <w:top w:val="none" w:sz="0" w:space="0" w:color="auto"/>
        <w:left w:val="none" w:sz="0" w:space="0" w:color="auto"/>
        <w:bottom w:val="none" w:sz="0" w:space="0" w:color="auto"/>
        <w:right w:val="none" w:sz="0" w:space="0" w:color="auto"/>
      </w:divBdr>
      <w:divsChild>
        <w:div w:id="1976134124">
          <w:marLeft w:val="0"/>
          <w:marRight w:val="0"/>
          <w:marTop w:val="0"/>
          <w:marBottom w:val="0"/>
          <w:divBdr>
            <w:top w:val="none" w:sz="0" w:space="0" w:color="auto"/>
            <w:left w:val="none" w:sz="0" w:space="0" w:color="auto"/>
            <w:bottom w:val="none" w:sz="0" w:space="0" w:color="auto"/>
            <w:right w:val="none" w:sz="0" w:space="0" w:color="auto"/>
          </w:divBdr>
          <w:divsChild>
            <w:div w:id="1634871573">
              <w:marLeft w:val="0"/>
              <w:marRight w:val="0"/>
              <w:marTop w:val="0"/>
              <w:marBottom w:val="0"/>
              <w:divBdr>
                <w:top w:val="none" w:sz="0" w:space="0" w:color="auto"/>
                <w:left w:val="none" w:sz="0" w:space="0" w:color="auto"/>
                <w:bottom w:val="none" w:sz="0" w:space="0" w:color="auto"/>
                <w:right w:val="none" w:sz="0" w:space="0" w:color="auto"/>
              </w:divBdr>
              <w:divsChild>
                <w:div w:id="918439910">
                  <w:marLeft w:val="0"/>
                  <w:marRight w:val="0"/>
                  <w:marTop w:val="0"/>
                  <w:marBottom w:val="0"/>
                  <w:divBdr>
                    <w:top w:val="none" w:sz="0" w:space="0" w:color="auto"/>
                    <w:left w:val="none" w:sz="0" w:space="0" w:color="auto"/>
                    <w:bottom w:val="none" w:sz="0" w:space="0" w:color="auto"/>
                    <w:right w:val="none" w:sz="0" w:space="0" w:color="auto"/>
                  </w:divBdr>
                  <w:divsChild>
                    <w:div w:id="860555302">
                      <w:marLeft w:val="0"/>
                      <w:marRight w:val="0"/>
                      <w:marTop w:val="0"/>
                      <w:marBottom w:val="0"/>
                      <w:divBdr>
                        <w:top w:val="none" w:sz="0" w:space="0" w:color="auto"/>
                        <w:left w:val="none" w:sz="0" w:space="0" w:color="auto"/>
                        <w:bottom w:val="none" w:sz="0" w:space="0" w:color="auto"/>
                        <w:right w:val="none" w:sz="0" w:space="0" w:color="auto"/>
                      </w:divBdr>
                      <w:divsChild>
                        <w:div w:id="1886943028">
                          <w:marLeft w:val="0"/>
                          <w:marRight w:val="0"/>
                          <w:marTop w:val="0"/>
                          <w:marBottom w:val="0"/>
                          <w:divBdr>
                            <w:top w:val="none" w:sz="0" w:space="0" w:color="auto"/>
                            <w:left w:val="none" w:sz="0" w:space="0" w:color="auto"/>
                            <w:bottom w:val="none" w:sz="0" w:space="0" w:color="auto"/>
                            <w:right w:val="none" w:sz="0" w:space="0" w:color="auto"/>
                          </w:divBdr>
                          <w:divsChild>
                            <w:div w:id="2104102015">
                              <w:marLeft w:val="0"/>
                              <w:marRight w:val="0"/>
                              <w:marTop w:val="0"/>
                              <w:marBottom w:val="0"/>
                              <w:divBdr>
                                <w:top w:val="none" w:sz="0" w:space="0" w:color="auto"/>
                                <w:left w:val="none" w:sz="0" w:space="0" w:color="auto"/>
                                <w:bottom w:val="none" w:sz="0" w:space="0" w:color="auto"/>
                                <w:right w:val="none" w:sz="0" w:space="0" w:color="auto"/>
                              </w:divBdr>
                              <w:divsChild>
                                <w:div w:id="346947941">
                                  <w:marLeft w:val="0"/>
                                  <w:marRight w:val="0"/>
                                  <w:marTop w:val="0"/>
                                  <w:marBottom w:val="0"/>
                                  <w:divBdr>
                                    <w:top w:val="none" w:sz="0" w:space="0" w:color="auto"/>
                                    <w:left w:val="none" w:sz="0" w:space="0" w:color="auto"/>
                                    <w:bottom w:val="none" w:sz="0" w:space="0" w:color="auto"/>
                                    <w:right w:val="none" w:sz="0" w:space="0" w:color="auto"/>
                                  </w:divBdr>
                                  <w:divsChild>
                                    <w:div w:id="194392755">
                                      <w:marLeft w:val="0"/>
                                      <w:marRight w:val="0"/>
                                      <w:marTop w:val="0"/>
                                      <w:marBottom w:val="0"/>
                                      <w:divBdr>
                                        <w:top w:val="none" w:sz="0" w:space="0" w:color="auto"/>
                                        <w:left w:val="none" w:sz="0" w:space="0" w:color="auto"/>
                                        <w:bottom w:val="none" w:sz="0" w:space="0" w:color="auto"/>
                                        <w:right w:val="none" w:sz="0" w:space="0" w:color="auto"/>
                                      </w:divBdr>
                                      <w:divsChild>
                                        <w:div w:id="844443538">
                                          <w:marLeft w:val="0"/>
                                          <w:marRight w:val="0"/>
                                          <w:marTop w:val="0"/>
                                          <w:marBottom w:val="0"/>
                                          <w:divBdr>
                                            <w:top w:val="none" w:sz="0" w:space="0" w:color="auto"/>
                                            <w:left w:val="none" w:sz="0" w:space="0" w:color="auto"/>
                                            <w:bottom w:val="none" w:sz="0" w:space="0" w:color="auto"/>
                                            <w:right w:val="none" w:sz="0" w:space="0" w:color="auto"/>
                                          </w:divBdr>
                                          <w:divsChild>
                                            <w:div w:id="1187250291">
                                              <w:marLeft w:val="0"/>
                                              <w:marRight w:val="0"/>
                                              <w:marTop w:val="0"/>
                                              <w:marBottom w:val="0"/>
                                              <w:divBdr>
                                                <w:top w:val="none" w:sz="0" w:space="0" w:color="auto"/>
                                                <w:left w:val="none" w:sz="0" w:space="0" w:color="auto"/>
                                                <w:bottom w:val="none" w:sz="0" w:space="0" w:color="auto"/>
                                                <w:right w:val="none" w:sz="0" w:space="0" w:color="auto"/>
                                              </w:divBdr>
                                              <w:divsChild>
                                                <w:div w:id="875198654">
                                                  <w:marLeft w:val="0"/>
                                                  <w:marRight w:val="0"/>
                                                  <w:marTop w:val="0"/>
                                                  <w:marBottom w:val="0"/>
                                                  <w:divBdr>
                                                    <w:top w:val="none" w:sz="0" w:space="0" w:color="auto"/>
                                                    <w:left w:val="none" w:sz="0" w:space="0" w:color="auto"/>
                                                    <w:bottom w:val="none" w:sz="0" w:space="0" w:color="auto"/>
                                                    <w:right w:val="none" w:sz="0" w:space="0" w:color="auto"/>
                                                  </w:divBdr>
                                                  <w:divsChild>
                                                    <w:div w:id="18748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998942">
              <w:marLeft w:val="0"/>
              <w:marRight w:val="0"/>
              <w:marTop w:val="0"/>
              <w:marBottom w:val="0"/>
              <w:divBdr>
                <w:top w:val="none" w:sz="0" w:space="0" w:color="auto"/>
                <w:left w:val="none" w:sz="0" w:space="0" w:color="auto"/>
                <w:bottom w:val="none" w:sz="0" w:space="0" w:color="auto"/>
                <w:right w:val="none" w:sz="0" w:space="0" w:color="auto"/>
              </w:divBdr>
              <w:divsChild>
                <w:div w:id="735739037">
                  <w:marLeft w:val="0"/>
                  <w:marRight w:val="0"/>
                  <w:marTop w:val="0"/>
                  <w:marBottom w:val="0"/>
                  <w:divBdr>
                    <w:top w:val="single" w:sz="2" w:space="9" w:color="auto"/>
                    <w:left w:val="single" w:sz="2" w:space="9" w:color="auto"/>
                    <w:bottom w:val="single" w:sz="2" w:space="9" w:color="auto"/>
                    <w:right w:val="single" w:sz="2" w:space="9" w:color="auto"/>
                  </w:divBdr>
                  <w:divsChild>
                    <w:div w:id="881022346">
                      <w:marLeft w:val="0"/>
                      <w:marRight w:val="0"/>
                      <w:marTop w:val="0"/>
                      <w:marBottom w:val="0"/>
                      <w:divBdr>
                        <w:top w:val="none" w:sz="0" w:space="0" w:color="auto"/>
                        <w:left w:val="none" w:sz="0" w:space="0" w:color="auto"/>
                        <w:bottom w:val="none" w:sz="0" w:space="0" w:color="auto"/>
                        <w:right w:val="none" w:sz="0" w:space="0" w:color="auto"/>
                      </w:divBdr>
                      <w:divsChild>
                        <w:div w:id="7300834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380207094">
          <w:marLeft w:val="0"/>
          <w:marRight w:val="0"/>
          <w:marTop w:val="0"/>
          <w:marBottom w:val="0"/>
          <w:divBdr>
            <w:top w:val="none" w:sz="0" w:space="0" w:color="auto"/>
            <w:left w:val="none" w:sz="0" w:space="0" w:color="auto"/>
            <w:bottom w:val="none" w:sz="0" w:space="0" w:color="auto"/>
            <w:right w:val="none" w:sz="0" w:space="0" w:color="auto"/>
          </w:divBdr>
          <w:divsChild>
            <w:div w:id="2059936966">
              <w:marLeft w:val="0"/>
              <w:marRight w:val="0"/>
              <w:marTop w:val="0"/>
              <w:marBottom w:val="0"/>
              <w:divBdr>
                <w:top w:val="none" w:sz="0" w:space="0" w:color="auto"/>
                <w:left w:val="none" w:sz="0" w:space="0" w:color="auto"/>
                <w:bottom w:val="none" w:sz="0" w:space="0" w:color="auto"/>
                <w:right w:val="none" w:sz="0" w:space="0" w:color="auto"/>
              </w:divBdr>
              <w:divsChild>
                <w:div w:id="252707289">
                  <w:marLeft w:val="0"/>
                  <w:marRight w:val="0"/>
                  <w:marTop w:val="0"/>
                  <w:marBottom w:val="0"/>
                  <w:divBdr>
                    <w:top w:val="none" w:sz="0" w:space="0" w:color="auto"/>
                    <w:left w:val="none" w:sz="0" w:space="0" w:color="auto"/>
                    <w:bottom w:val="none" w:sz="0" w:space="0" w:color="auto"/>
                    <w:right w:val="none" w:sz="0" w:space="0" w:color="auto"/>
                  </w:divBdr>
                  <w:divsChild>
                    <w:div w:id="457727136">
                      <w:marLeft w:val="0"/>
                      <w:marRight w:val="0"/>
                      <w:marTop w:val="0"/>
                      <w:marBottom w:val="0"/>
                      <w:divBdr>
                        <w:top w:val="none" w:sz="0" w:space="0" w:color="auto"/>
                        <w:left w:val="none" w:sz="0" w:space="0" w:color="auto"/>
                        <w:bottom w:val="none" w:sz="0" w:space="0" w:color="auto"/>
                        <w:right w:val="none" w:sz="0" w:space="0" w:color="auto"/>
                      </w:divBdr>
                      <w:divsChild>
                        <w:div w:id="1786579269">
                          <w:marLeft w:val="0"/>
                          <w:marRight w:val="0"/>
                          <w:marTop w:val="0"/>
                          <w:marBottom w:val="0"/>
                          <w:divBdr>
                            <w:top w:val="none" w:sz="0" w:space="0" w:color="auto"/>
                            <w:left w:val="none" w:sz="0" w:space="0" w:color="auto"/>
                            <w:bottom w:val="none" w:sz="0" w:space="0" w:color="auto"/>
                            <w:right w:val="none" w:sz="0" w:space="0" w:color="auto"/>
                          </w:divBdr>
                          <w:divsChild>
                            <w:div w:id="1017729383">
                              <w:marLeft w:val="0"/>
                              <w:marRight w:val="0"/>
                              <w:marTop w:val="0"/>
                              <w:marBottom w:val="0"/>
                              <w:divBdr>
                                <w:top w:val="none" w:sz="0" w:space="0" w:color="auto"/>
                                <w:left w:val="none" w:sz="0" w:space="0" w:color="auto"/>
                                <w:bottom w:val="none" w:sz="0" w:space="0" w:color="auto"/>
                                <w:right w:val="none" w:sz="0" w:space="0" w:color="auto"/>
                              </w:divBdr>
                              <w:divsChild>
                                <w:div w:id="1440956228">
                                  <w:marLeft w:val="0"/>
                                  <w:marRight w:val="0"/>
                                  <w:marTop w:val="0"/>
                                  <w:marBottom w:val="0"/>
                                  <w:divBdr>
                                    <w:top w:val="none" w:sz="0" w:space="0" w:color="auto"/>
                                    <w:left w:val="none" w:sz="0" w:space="0" w:color="auto"/>
                                    <w:bottom w:val="none" w:sz="0" w:space="0" w:color="auto"/>
                                    <w:right w:val="none" w:sz="0" w:space="0" w:color="auto"/>
                                  </w:divBdr>
                                  <w:divsChild>
                                    <w:div w:id="1668706991">
                                      <w:marLeft w:val="0"/>
                                      <w:marRight w:val="0"/>
                                      <w:marTop w:val="0"/>
                                      <w:marBottom w:val="0"/>
                                      <w:divBdr>
                                        <w:top w:val="none" w:sz="0" w:space="0" w:color="auto"/>
                                        <w:left w:val="none" w:sz="0" w:space="0" w:color="auto"/>
                                        <w:bottom w:val="none" w:sz="0" w:space="0" w:color="auto"/>
                                        <w:right w:val="none" w:sz="0" w:space="0" w:color="auto"/>
                                      </w:divBdr>
                                      <w:divsChild>
                                        <w:div w:id="68582401">
                                          <w:marLeft w:val="0"/>
                                          <w:marRight w:val="0"/>
                                          <w:marTop w:val="0"/>
                                          <w:marBottom w:val="0"/>
                                          <w:divBdr>
                                            <w:top w:val="none" w:sz="0" w:space="0" w:color="auto"/>
                                            <w:left w:val="none" w:sz="0" w:space="0" w:color="auto"/>
                                            <w:bottom w:val="none" w:sz="0" w:space="0" w:color="auto"/>
                                            <w:right w:val="none" w:sz="0" w:space="0" w:color="auto"/>
                                          </w:divBdr>
                                          <w:divsChild>
                                            <w:div w:id="1976442565">
                                              <w:marLeft w:val="0"/>
                                              <w:marRight w:val="0"/>
                                              <w:marTop w:val="0"/>
                                              <w:marBottom w:val="0"/>
                                              <w:divBdr>
                                                <w:top w:val="none" w:sz="0" w:space="0" w:color="auto"/>
                                                <w:left w:val="none" w:sz="0" w:space="0" w:color="auto"/>
                                                <w:bottom w:val="none" w:sz="0" w:space="0" w:color="auto"/>
                                                <w:right w:val="none" w:sz="0" w:space="0" w:color="auto"/>
                                              </w:divBdr>
                                              <w:divsChild>
                                                <w:div w:id="2146199199">
                                                  <w:marLeft w:val="0"/>
                                                  <w:marRight w:val="0"/>
                                                  <w:marTop w:val="0"/>
                                                  <w:marBottom w:val="0"/>
                                                  <w:divBdr>
                                                    <w:top w:val="none" w:sz="0" w:space="0" w:color="auto"/>
                                                    <w:left w:val="none" w:sz="0" w:space="0" w:color="auto"/>
                                                    <w:bottom w:val="none" w:sz="0" w:space="0" w:color="auto"/>
                                                    <w:right w:val="none" w:sz="0" w:space="0" w:color="auto"/>
                                                  </w:divBdr>
                                                  <w:divsChild>
                                                    <w:div w:id="407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3318415">
              <w:marLeft w:val="0"/>
              <w:marRight w:val="0"/>
              <w:marTop w:val="0"/>
              <w:marBottom w:val="0"/>
              <w:divBdr>
                <w:top w:val="none" w:sz="0" w:space="0" w:color="auto"/>
                <w:left w:val="none" w:sz="0" w:space="0" w:color="auto"/>
                <w:bottom w:val="none" w:sz="0" w:space="0" w:color="auto"/>
                <w:right w:val="none" w:sz="0" w:space="0" w:color="auto"/>
              </w:divBdr>
              <w:divsChild>
                <w:div w:id="445320924">
                  <w:marLeft w:val="0"/>
                  <w:marRight w:val="0"/>
                  <w:marTop w:val="0"/>
                  <w:marBottom w:val="0"/>
                  <w:divBdr>
                    <w:top w:val="single" w:sz="2" w:space="9" w:color="auto"/>
                    <w:left w:val="single" w:sz="2" w:space="9" w:color="auto"/>
                    <w:bottom w:val="single" w:sz="2" w:space="9" w:color="auto"/>
                    <w:right w:val="single" w:sz="2" w:space="9" w:color="auto"/>
                  </w:divBdr>
                  <w:divsChild>
                    <w:div w:id="848717892">
                      <w:marLeft w:val="0"/>
                      <w:marRight w:val="0"/>
                      <w:marTop w:val="0"/>
                      <w:marBottom w:val="0"/>
                      <w:divBdr>
                        <w:top w:val="none" w:sz="0" w:space="0" w:color="auto"/>
                        <w:left w:val="none" w:sz="0" w:space="0" w:color="auto"/>
                        <w:bottom w:val="none" w:sz="0" w:space="0" w:color="auto"/>
                        <w:right w:val="none" w:sz="0" w:space="0" w:color="auto"/>
                      </w:divBdr>
                      <w:divsChild>
                        <w:div w:id="15173076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710573753">
          <w:marLeft w:val="0"/>
          <w:marRight w:val="0"/>
          <w:marTop w:val="0"/>
          <w:marBottom w:val="0"/>
          <w:divBdr>
            <w:top w:val="none" w:sz="0" w:space="0" w:color="auto"/>
            <w:left w:val="none" w:sz="0" w:space="0" w:color="auto"/>
            <w:bottom w:val="none" w:sz="0" w:space="0" w:color="auto"/>
            <w:right w:val="none" w:sz="0" w:space="0" w:color="auto"/>
          </w:divBdr>
          <w:divsChild>
            <w:div w:id="2135635746">
              <w:marLeft w:val="0"/>
              <w:marRight w:val="0"/>
              <w:marTop w:val="0"/>
              <w:marBottom w:val="0"/>
              <w:divBdr>
                <w:top w:val="none" w:sz="0" w:space="0" w:color="auto"/>
                <w:left w:val="none" w:sz="0" w:space="0" w:color="auto"/>
                <w:bottom w:val="none" w:sz="0" w:space="0" w:color="auto"/>
                <w:right w:val="none" w:sz="0" w:space="0" w:color="auto"/>
              </w:divBdr>
              <w:divsChild>
                <w:div w:id="1134101077">
                  <w:marLeft w:val="0"/>
                  <w:marRight w:val="0"/>
                  <w:marTop w:val="0"/>
                  <w:marBottom w:val="0"/>
                  <w:divBdr>
                    <w:top w:val="none" w:sz="0" w:space="0" w:color="auto"/>
                    <w:left w:val="none" w:sz="0" w:space="0" w:color="auto"/>
                    <w:bottom w:val="none" w:sz="0" w:space="0" w:color="auto"/>
                    <w:right w:val="none" w:sz="0" w:space="0" w:color="auto"/>
                  </w:divBdr>
                  <w:divsChild>
                    <w:div w:id="807354761">
                      <w:marLeft w:val="0"/>
                      <w:marRight w:val="0"/>
                      <w:marTop w:val="0"/>
                      <w:marBottom w:val="0"/>
                      <w:divBdr>
                        <w:top w:val="none" w:sz="0" w:space="0" w:color="auto"/>
                        <w:left w:val="none" w:sz="0" w:space="0" w:color="auto"/>
                        <w:bottom w:val="none" w:sz="0" w:space="0" w:color="auto"/>
                        <w:right w:val="none" w:sz="0" w:space="0" w:color="auto"/>
                      </w:divBdr>
                      <w:divsChild>
                        <w:div w:id="1409378536">
                          <w:marLeft w:val="0"/>
                          <w:marRight w:val="0"/>
                          <w:marTop w:val="0"/>
                          <w:marBottom w:val="0"/>
                          <w:divBdr>
                            <w:top w:val="none" w:sz="0" w:space="0" w:color="auto"/>
                            <w:left w:val="none" w:sz="0" w:space="0" w:color="auto"/>
                            <w:bottom w:val="none" w:sz="0" w:space="0" w:color="auto"/>
                            <w:right w:val="none" w:sz="0" w:space="0" w:color="auto"/>
                          </w:divBdr>
                          <w:divsChild>
                            <w:div w:id="1621451639">
                              <w:marLeft w:val="0"/>
                              <w:marRight w:val="0"/>
                              <w:marTop w:val="0"/>
                              <w:marBottom w:val="0"/>
                              <w:divBdr>
                                <w:top w:val="none" w:sz="0" w:space="0" w:color="auto"/>
                                <w:left w:val="none" w:sz="0" w:space="0" w:color="auto"/>
                                <w:bottom w:val="none" w:sz="0" w:space="0" w:color="auto"/>
                                <w:right w:val="none" w:sz="0" w:space="0" w:color="auto"/>
                              </w:divBdr>
                              <w:divsChild>
                                <w:div w:id="278800790">
                                  <w:marLeft w:val="0"/>
                                  <w:marRight w:val="0"/>
                                  <w:marTop w:val="0"/>
                                  <w:marBottom w:val="0"/>
                                  <w:divBdr>
                                    <w:top w:val="none" w:sz="0" w:space="0" w:color="auto"/>
                                    <w:left w:val="none" w:sz="0" w:space="0" w:color="auto"/>
                                    <w:bottom w:val="none" w:sz="0" w:space="0" w:color="auto"/>
                                    <w:right w:val="none" w:sz="0" w:space="0" w:color="auto"/>
                                  </w:divBdr>
                                </w:div>
                              </w:divsChild>
                            </w:div>
                            <w:div w:id="1916014215">
                              <w:marLeft w:val="0"/>
                              <w:marRight w:val="0"/>
                              <w:marTop w:val="0"/>
                              <w:marBottom w:val="0"/>
                              <w:divBdr>
                                <w:top w:val="none" w:sz="0" w:space="0" w:color="auto"/>
                                <w:left w:val="none" w:sz="0" w:space="0" w:color="auto"/>
                                <w:bottom w:val="none" w:sz="0" w:space="0" w:color="auto"/>
                                <w:right w:val="none" w:sz="0" w:space="0" w:color="auto"/>
                              </w:divBdr>
                              <w:divsChild>
                                <w:div w:id="990910031">
                                  <w:marLeft w:val="0"/>
                                  <w:marRight w:val="0"/>
                                  <w:marTop w:val="0"/>
                                  <w:marBottom w:val="0"/>
                                  <w:divBdr>
                                    <w:top w:val="none" w:sz="0" w:space="0" w:color="auto"/>
                                    <w:left w:val="none" w:sz="0" w:space="0" w:color="auto"/>
                                    <w:bottom w:val="none" w:sz="0" w:space="0" w:color="auto"/>
                                    <w:right w:val="none" w:sz="0" w:space="0" w:color="auto"/>
                                  </w:divBdr>
                                  <w:divsChild>
                                    <w:div w:id="971136999">
                                      <w:marLeft w:val="0"/>
                                      <w:marRight w:val="0"/>
                                      <w:marTop w:val="0"/>
                                      <w:marBottom w:val="0"/>
                                      <w:divBdr>
                                        <w:top w:val="none" w:sz="0" w:space="0" w:color="auto"/>
                                        <w:left w:val="none" w:sz="0" w:space="0" w:color="auto"/>
                                        <w:bottom w:val="none" w:sz="0" w:space="0" w:color="auto"/>
                                        <w:right w:val="none" w:sz="0" w:space="0" w:color="auto"/>
                                      </w:divBdr>
                                      <w:divsChild>
                                        <w:div w:id="1977561053">
                                          <w:marLeft w:val="0"/>
                                          <w:marRight w:val="0"/>
                                          <w:marTop w:val="0"/>
                                          <w:marBottom w:val="0"/>
                                          <w:divBdr>
                                            <w:top w:val="none" w:sz="0" w:space="0" w:color="auto"/>
                                            <w:left w:val="none" w:sz="0" w:space="0" w:color="auto"/>
                                            <w:bottom w:val="none" w:sz="0" w:space="0" w:color="auto"/>
                                            <w:right w:val="none" w:sz="0" w:space="0" w:color="auto"/>
                                          </w:divBdr>
                                          <w:divsChild>
                                            <w:div w:id="914515845">
                                              <w:marLeft w:val="0"/>
                                              <w:marRight w:val="0"/>
                                              <w:marTop w:val="0"/>
                                              <w:marBottom w:val="0"/>
                                              <w:divBdr>
                                                <w:top w:val="none" w:sz="0" w:space="0" w:color="auto"/>
                                                <w:left w:val="none" w:sz="0" w:space="0" w:color="auto"/>
                                                <w:bottom w:val="none" w:sz="0" w:space="0" w:color="auto"/>
                                                <w:right w:val="none" w:sz="0" w:space="0" w:color="auto"/>
                                              </w:divBdr>
                                              <w:divsChild>
                                                <w:div w:id="1571890124">
                                                  <w:marLeft w:val="0"/>
                                                  <w:marRight w:val="0"/>
                                                  <w:marTop w:val="0"/>
                                                  <w:marBottom w:val="0"/>
                                                  <w:divBdr>
                                                    <w:top w:val="none" w:sz="0" w:space="0" w:color="auto"/>
                                                    <w:left w:val="none" w:sz="0" w:space="0" w:color="auto"/>
                                                    <w:bottom w:val="none" w:sz="0" w:space="0" w:color="auto"/>
                                                    <w:right w:val="none" w:sz="0" w:space="0" w:color="auto"/>
                                                  </w:divBdr>
                                                  <w:divsChild>
                                                    <w:div w:id="19714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6252107">
      <w:bodyDiv w:val="1"/>
      <w:marLeft w:val="0"/>
      <w:marRight w:val="0"/>
      <w:marTop w:val="0"/>
      <w:marBottom w:val="0"/>
      <w:divBdr>
        <w:top w:val="none" w:sz="0" w:space="0" w:color="auto"/>
        <w:left w:val="none" w:sz="0" w:space="0" w:color="auto"/>
        <w:bottom w:val="none" w:sz="0" w:space="0" w:color="auto"/>
        <w:right w:val="none" w:sz="0" w:space="0" w:color="auto"/>
      </w:divBdr>
      <w:divsChild>
        <w:div w:id="1658800164">
          <w:marLeft w:val="0"/>
          <w:marRight w:val="0"/>
          <w:marTop w:val="0"/>
          <w:marBottom w:val="0"/>
          <w:divBdr>
            <w:top w:val="none" w:sz="0" w:space="0" w:color="auto"/>
            <w:left w:val="none" w:sz="0" w:space="0" w:color="auto"/>
            <w:bottom w:val="none" w:sz="0" w:space="0" w:color="auto"/>
            <w:right w:val="none" w:sz="0" w:space="0" w:color="auto"/>
          </w:divBdr>
        </w:div>
      </w:divsChild>
    </w:div>
    <w:div w:id="676078726">
      <w:bodyDiv w:val="1"/>
      <w:marLeft w:val="0"/>
      <w:marRight w:val="0"/>
      <w:marTop w:val="0"/>
      <w:marBottom w:val="0"/>
      <w:divBdr>
        <w:top w:val="none" w:sz="0" w:space="0" w:color="auto"/>
        <w:left w:val="none" w:sz="0" w:space="0" w:color="auto"/>
        <w:bottom w:val="none" w:sz="0" w:space="0" w:color="auto"/>
        <w:right w:val="none" w:sz="0" w:space="0" w:color="auto"/>
      </w:divBdr>
      <w:divsChild>
        <w:div w:id="932935743">
          <w:marLeft w:val="0"/>
          <w:marRight w:val="0"/>
          <w:marTop w:val="0"/>
          <w:marBottom w:val="0"/>
          <w:divBdr>
            <w:top w:val="none" w:sz="0" w:space="0" w:color="auto"/>
            <w:left w:val="none" w:sz="0" w:space="0" w:color="auto"/>
            <w:bottom w:val="none" w:sz="0" w:space="0" w:color="auto"/>
            <w:right w:val="none" w:sz="0" w:space="0" w:color="auto"/>
          </w:divBdr>
          <w:divsChild>
            <w:div w:id="1390612279">
              <w:marLeft w:val="0"/>
              <w:marRight w:val="0"/>
              <w:marTop w:val="0"/>
              <w:marBottom w:val="0"/>
              <w:divBdr>
                <w:top w:val="none" w:sz="0" w:space="0" w:color="auto"/>
                <w:left w:val="none" w:sz="0" w:space="0" w:color="auto"/>
                <w:bottom w:val="none" w:sz="0" w:space="0" w:color="auto"/>
                <w:right w:val="none" w:sz="0" w:space="0" w:color="auto"/>
              </w:divBdr>
            </w:div>
            <w:div w:id="800928452">
              <w:marLeft w:val="0"/>
              <w:marRight w:val="0"/>
              <w:marTop w:val="0"/>
              <w:marBottom w:val="0"/>
              <w:divBdr>
                <w:top w:val="none" w:sz="0" w:space="0" w:color="auto"/>
                <w:left w:val="none" w:sz="0" w:space="0" w:color="auto"/>
                <w:bottom w:val="none" w:sz="0" w:space="0" w:color="auto"/>
                <w:right w:val="none" w:sz="0" w:space="0" w:color="auto"/>
              </w:divBdr>
            </w:div>
            <w:div w:id="846287764">
              <w:marLeft w:val="0"/>
              <w:marRight w:val="0"/>
              <w:marTop w:val="0"/>
              <w:marBottom w:val="0"/>
              <w:divBdr>
                <w:top w:val="none" w:sz="0" w:space="0" w:color="auto"/>
                <w:left w:val="none" w:sz="0" w:space="0" w:color="auto"/>
                <w:bottom w:val="none" w:sz="0" w:space="0" w:color="auto"/>
                <w:right w:val="none" w:sz="0" w:space="0" w:color="auto"/>
              </w:divBdr>
            </w:div>
            <w:div w:id="1719357398">
              <w:marLeft w:val="0"/>
              <w:marRight w:val="0"/>
              <w:marTop w:val="0"/>
              <w:marBottom w:val="0"/>
              <w:divBdr>
                <w:top w:val="none" w:sz="0" w:space="0" w:color="auto"/>
                <w:left w:val="none" w:sz="0" w:space="0" w:color="auto"/>
                <w:bottom w:val="none" w:sz="0" w:space="0" w:color="auto"/>
                <w:right w:val="none" w:sz="0" w:space="0" w:color="auto"/>
              </w:divBdr>
            </w:div>
            <w:div w:id="1827552278">
              <w:marLeft w:val="0"/>
              <w:marRight w:val="0"/>
              <w:marTop w:val="0"/>
              <w:marBottom w:val="0"/>
              <w:divBdr>
                <w:top w:val="none" w:sz="0" w:space="0" w:color="auto"/>
                <w:left w:val="none" w:sz="0" w:space="0" w:color="auto"/>
                <w:bottom w:val="none" w:sz="0" w:space="0" w:color="auto"/>
                <w:right w:val="none" w:sz="0" w:space="0" w:color="auto"/>
              </w:divBdr>
            </w:div>
            <w:div w:id="1068916911">
              <w:marLeft w:val="0"/>
              <w:marRight w:val="0"/>
              <w:marTop w:val="0"/>
              <w:marBottom w:val="0"/>
              <w:divBdr>
                <w:top w:val="none" w:sz="0" w:space="0" w:color="auto"/>
                <w:left w:val="none" w:sz="0" w:space="0" w:color="auto"/>
                <w:bottom w:val="none" w:sz="0" w:space="0" w:color="auto"/>
                <w:right w:val="none" w:sz="0" w:space="0" w:color="auto"/>
              </w:divBdr>
            </w:div>
            <w:div w:id="1157693899">
              <w:marLeft w:val="0"/>
              <w:marRight w:val="0"/>
              <w:marTop w:val="0"/>
              <w:marBottom w:val="0"/>
              <w:divBdr>
                <w:top w:val="none" w:sz="0" w:space="0" w:color="auto"/>
                <w:left w:val="none" w:sz="0" w:space="0" w:color="auto"/>
                <w:bottom w:val="none" w:sz="0" w:space="0" w:color="auto"/>
                <w:right w:val="none" w:sz="0" w:space="0" w:color="auto"/>
              </w:divBdr>
            </w:div>
            <w:div w:id="14380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9691">
      <w:bodyDiv w:val="1"/>
      <w:marLeft w:val="0"/>
      <w:marRight w:val="0"/>
      <w:marTop w:val="0"/>
      <w:marBottom w:val="0"/>
      <w:divBdr>
        <w:top w:val="none" w:sz="0" w:space="0" w:color="auto"/>
        <w:left w:val="none" w:sz="0" w:space="0" w:color="auto"/>
        <w:bottom w:val="none" w:sz="0" w:space="0" w:color="auto"/>
        <w:right w:val="none" w:sz="0" w:space="0" w:color="auto"/>
      </w:divBdr>
    </w:div>
    <w:div w:id="697045145">
      <w:bodyDiv w:val="1"/>
      <w:marLeft w:val="0"/>
      <w:marRight w:val="0"/>
      <w:marTop w:val="0"/>
      <w:marBottom w:val="0"/>
      <w:divBdr>
        <w:top w:val="none" w:sz="0" w:space="0" w:color="auto"/>
        <w:left w:val="none" w:sz="0" w:space="0" w:color="auto"/>
        <w:bottom w:val="none" w:sz="0" w:space="0" w:color="auto"/>
        <w:right w:val="none" w:sz="0" w:space="0" w:color="auto"/>
      </w:divBdr>
    </w:div>
    <w:div w:id="700009711">
      <w:bodyDiv w:val="1"/>
      <w:marLeft w:val="0"/>
      <w:marRight w:val="0"/>
      <w:marTop w:val="0"/>
      <w:marBottom w:val="0"/>
      <w:divBdr>
        <w:top w:val="none" w:sz="0" w:space="0" w:color="auto"/>
        <w:left w:val="none" w:sz="0" w:space="0" w:color="auto"/>
        <w:bottom w:val="none" w:sz="0" w:space="0" w:color="auto"/>
        <w:right w:val="none" w:sz="0" w:space="0" w:color="auto"/>
      </w:divBdr>
    </w:div>
    <w:div w:id="720787005">
      <w:bodyDiv w:val="1"/>
      <w:marLeft w:val="0"/>
      <w:marRight w:val="0"/>
      <w:marTop w:val="0"/>
      <w:marBottom w:val="0"/>
      <w:divBdr>
        <w:top w:val="none" w:sz="0" w:space="0" w:color="auto"/>
        <w:left w:val="none" w:sz="0" w:space="0" w:color="auto"/>
        <w:bottom w:val="none" w:sz="0" w:space="0" w:color="auto"/>
        <w:right w:val="none" w:sz="0" w:space="0" w:color="auto"/>
      </w:divBdr>
      <w:divsChild>
        <w:div w:id="683360108">
          <w:marLeft w:val="0"/>
          <w:marRight w:val="0"/>
          <w:marTop w:val="0"/>
          <w:marBottom w:val="0"/>
          <w:divBdr>
            <w:top w:val="none" w:sz="0" w:space="0" w:color="auto"/>
            <w:left w:val="none" w:sz="0" w:space="0" w:color="auto"/>
            <w:bottom w:val="none" w:sz="0" w:space="0" w:color="auto"/>
            <w:right w:val="none" w:sz="0" w:space="0" w:color="auto"/>
          </w:divBdr>
          <w:divsChild>
            <w:div w:id="294333257">
              <w:marLeft w:val="0"/>
              <w:marRight w:val="0"/>
              <w:marTop w:val="0"/>
              <w:marBottom w:val="0"/>
              <w:divBdr>
                <w:top w:val="none" w:sz="0" w:space="0" w:color="auto"/>
                <w:left w:val="none" w:sz="0" w:space="0" w:color="auto"/>
                <w:bottom w:val="none" w:sz="0" w:space="0" w:color="auto"/>
                <w:right w:val="none" w:sz="0" w:space="0" w:color="auto"/>
              </w:divBdr>
            </w:div>
            <w:div w:id="715199341">
              <w:marLeft w:val="0"/>
              <w:marRight w:val="0"/>
              <w:marTop w:val="0"/>
              <w:marBottom w:val="0"/>
              <w:divBdr>
                <w:top w:val="none" w:sz="0" w:space="0" w:color="auto"/>
                <w:left w:val="none" w:sz="0" w:space="0" w:color="auto"/>
                <w:bottom w:val="none" w:sz="0" w:space="0" w:color="auto"/>
                <w:right w:val="none" w:sz="0" w:space="0" w:color="auto"/>
              </w:divBdr>
            </w:div>
            <w:div w:id="1342269967">
              <w:marLeft w:val="0"/>
              <w:marRight w:val="0"/>
              <w:marTop w:val="0"/>
              <w:marBottom w:val="0"/>
              <w:divBdr>
                <w:top w:val="none" w:sz="0" w:space="0" w:color="auto"/>
                <w:left w:val="none" w:sz="0" w:space="0" w:color="auto"/>
                <w:bottom w:val="none" w:sz="0" w:space="0" w:color="auto"/>
                <w:right w:val="none" w:sz="0" w:space="0" w:color="auto"/>
              </w:divBdr>
            </w:div>
            <w:div w:id="1931154279">
              <w:marLeft w:val="0"/>
              <w:marRight w:val="0"/>
              <w:marTop w:val="0"/>
              <w:marBottom w:val="0"/>
              <w:divBdr>
                <w:top w:val="none" w:sz="0" w:space="0" w:color="auto"/>
                <w:left w:val="none" w:sz="0" w:space="0" w:color="auto"/>
                <w:bottom w:val="none" w:sz="0" w:space="0" w:color="auto"/>
                <w:right w:val="none" w:sz="0" w:space="0" w:color="auto"/>
              </w:divBdr>
            </w:div>
            <w:div w:id="1719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0563">
      <w:bodyDiv w:val="1"/>
      <w:marLeft w:val="0"/>
      <w:marRight w:val="0"/>
      <w:marTop w:val="0"/>
      <w:marBottom w:val="0"/>
      <w:divBdr>
        <w:top w:val="none" w:sz="0" w:space="0" w:color="auto"/>
        <w:left w:val="none" w:sz="0" w:space="0" w:color="auto"/>
        <w:bottom w:val="none" w:sz="0" w:space="0" w:color="auto"/>
        <w:right w:val="none" w:sz="0" w:space="0" w:color="auto"/>
      </w:divBdr>
    </w:div>
    <w:div w:id="772822118">
      <w:bodyDiv w:val="1"/>
      <w:marLeft w:val="0"/>
      <w:marRight w:val="0"/>
      <w:marTop w:val="0"/>
      <w:marBottom w:val="0"/>
      <w:divBdr>
        <w:top w:val="none" w:sz="0" w:space="0" w:color="auto"/>
        <w:left w:val="none" w:sz="0" w:space="0" w:color="auto"/>
        <w:bottom w:val="none" w:sz="0" w:space="0" w:color="auto"/>
        <w:right w:val="none" w:sz="0" w:space="0" w:color="auto"/>
      </w:divBdr>
    </w:div>
    <w:div w:id="776683047">
      <w:bodyDiv w:val="1"/>
      <w:marLeft w:val="0"/>
      <w:marRight w:val="0"/>
      <w:marTop w:val="0"/>
      <w:marBottom w:val="0"/>
      <w:divBdr>
        <w:top w:val="none" w:sz="0" w:space="0" w:color="auto"/>
        <w:left w:val="none" w:sz="0" w:space="0" w:color="auto"/>
        <w:bottom w:val="none" w:sz="0" w:space="0" w:color="auto"/>
        <w:right w:val="none" w:sz="0" w:space="0" w:color="auto"/>
      </w:divBdr>
      <w:divsChild>
        <w:div w:id="437993341">
          <w:marLeft w:val="0"/>
          <w:marRight w:val="0"/>
          <w:marTop w:val="0"/>
          <w:marBottom w:val="0"/>
          <w:divBdr>
            <w:top w:val="none" w:sz="0" w:space="0" w:color="auto"/>
            <w:left w:val="none" w:sz="0" w:space="0" w:color="auto"/>
            <w:bottom w:val="none" w:sz="0" w:space="0" w:color="auto"/>
            <w:right w:val="none" w:sz="0" w:space="0" w:color="auto"/>
          </w:divBdr>
          <w:divsChild>
            <w:div w:id="548416533">
              <w:marLeft w:val="0"/>
              <w:marRight w:val="0"/>
              <w:marTop w:val="0"/>
              <w:marBottom w:val="0"/>
              <w:divBdr>
                <w:top w:val="none" w:sz="0" w:space="0" w:color="auto"/>
                <w:left w:val="none" w:sz="0" w:space="0" w:color="auto"/>
                <w:bottom w:val="none" w:sz="0" w:space="0" w:color="auto"/>
                <w:right w:val="none" w:sz="0" w:space="0" w:color="auto"/>
              </w:divBdr>
            </w:div>
            <w:div w:id="931082743">
              <w:marLeft w:val="0"/>
              <w:marRight w:val="0"/>
              <w:marTop w:val="0"/>
              <w:marBottom w:val="0"/>
              <w:divBdr>
                <w:top w:val="none" w:sz="0" w:space="0" w:color="auto"/>
                <w:left w:val="none" w:sz="0" w:space="0" w:color="auto"/>
                <w:bottom w:val="none" w:sz="0" w:space="0" w:color="auto"/>
                <w:right w:val="none" w:sz="0" w:space="0" w:color="auto"/>
              </w:divBdr>
            </w:div>
            <w:div w:id="1723793915">
              <w:marLeft w:val="0"/>
              <w:marRight w:val="0"/>
              <w:marTop w:val="0"/>
              <w:marBottom w:val="0"/>
              <w:divBdr>
                <w:top w:val="none" w:sz="0" w:space="0" w:color="auto"/>
                <w:left w:val="none" w:sz="0" w:space="0" w:color="auto"/>
                <w:bottom w:val="none" w:sz="0" w:space="0" w:color="auto"/>
                <w:right w:val="none" w:sz="0" w:space="0" w:color="auto"/>
              </w:divBdr>
            </w:div>
            <w:div w:id="2073769077">
              <w:marLeft w:val="0"/>
              <w:marRight w:val="0"/>
              <w:marTop w:val="0"/>
              <w:marBottom w:val="0"/>
              <w:divBdr>
                <w:top w:val="none" w:sz="0" w:space="0" w:color="auto"/>
                <w:left w:val="none" w:sz="0" w:space="0" w:color="auto"/>
                <w:bottom w:val="none" w:sz="0" w:space="0" w:color="auto"/>
                <w:right w:val="none" w:sz="0" w:space="0" w:color="auto"/>
              </w:divBdr>
            </w:div>
            <w:div w:id="97259635">
              <w:marLeft w:val="0"/>
              <w:marRight w:val="0"/>
              <w:marTop w:val="0"/>
              <w:marBottom w:val="0"/>
              <w:divBdr>
                <w:top w:val="none" w:sz="0" w:space="0" w:color="auto"/>
                <w:left w:val="none" w:sz="0" w:space="0" w:color="auto"/>
                <w:bottom w:val="none" w:sz="0" w:space="0" w:color="auto"/>
                <w:right w:val="none" w:sz="0" w:space="0" w:color="auto"/>
              </w:divBdr>
            </w:div>
            <w:div w:id="643658168">
              <w:marLeft w:val="0"/>
              <w:marRight w:val="0"/>
              <w:marTop w:val="0"/>
              <w:marBottom w:val="0"/>
              <w:divBdr>
                <w:top w:val="none" w:sz="0" w:space="0" w:color="auto"/>
                <w:left w:val="none" w:sz="0" w:space="0" w:color="auto"/>
                <w:bottom w:val="none" w:sz="0" w:space="0" w:color="auto"/>
                <w:right w:val="none" w:sz="0" w:space="0" w:color="auto"/>
              </w:divBdr>
            </w:div>
            <w:div w:id="1076124034">
              <w:marLeft w:val="0"/>
              <w:marRight w:val="0"/>
              <w:marTop w:val="0"/>
              <w:marBottom w:val="0"/>
              <w:divBdr>
                <w:top w:val="none" w:sz="0" w:space="0" w:color="auto"/>
                <w:left w:val="none" w:sz="0" w:space="0" w:color="auto"/>
                <w:bottom w:val="none" w:sz="0" w:space="0" w:color="auto"/>
                <w:right w:val="none" w:sz="0" w:space="0" w:color="auto"/>
              </w:divBdr>
            </w:div>
            <w:div w:id="2095546263">
              <w:marLeft w:val="0"/>
              <w:marRight w:val="0"/>
              <w:marTop w:val="0"/>
              <w:marBottom w:val="0"/>
              <w:divBdr>
                <w:top w:val="none" w:sz="0" w:space="0" w:color="auto"/>
                <w:left w:val="none" w:sz="0" w:space="0" w:color="auto"/>
                <w:bottom w:val="none" w:sz="0" w:space="0" w:color="auto"/>
                <w:right w:val="none" w:sz="0" w:space="0" w:color="auto"/>
              </w:divBdr>
            </w:div>
            <w:div w:id="1855800319">
              <w:marLeft w:val="0"/>
              <w:marRight w:val="0"/>
              <w:marTop w:val="0"/>
              <w:marBottom w:val="0"/>
              <w:divBdr>
                <w:top w:val="none" w:sz="0" w:space="0" w:color="auto"/>
                <w:left w:val="none" w:sz="0" w:space="0" w:color="auto"/>
                <w:bottom w:val="none" w:sz="0" w:space="0" w:color="auto"/>
                <w:right w:val="none" w:sz="0" w:space="0" w:color="auto"/>
              </w:divBdr>
            </w:div>
            <w:div w:id="785851129">
              <w:marLeft w:val="0"/>
              <w:marRight w:val="0"/>
              <w:marTop w:val="0"/>
              <w:marBottom w:val="0"/>
              <w:divBdr>
                <w:top w:val="none" w:sz="0" w:space="0" w:color="auto"/>
                <w:left w:val="none" w:sz="0" w:space="0" w:color="auto"/>
                <w:bottom w:val="none" w:sz="0" w:space="0" w:color="auto"/>
                <w:right w:val="none" w:sz="0" w:space="0" w:color="auto"/>
              </w:divBdr>
            </w:div>
            <w:div w:id="1010839608">
              <w:marLeft w:val="0"/>
              <w:marRight w:val="0"/>
              <w:marTop w:val="0"/>
              <w:marBottom w:val="0"/>
              <w:divBdr>
                <w:top w:val="none" w:sz="0" w:space="0" w:color="auto"/>
                <w:left w:val="none" w:sz="0" w:space="0" w:color="auto"/>
                <w:bottom w:val="none" w:sz="0" w:space="0" w:color="auto"/>
                <w:right w:val="none" w:sz="0" w:space="0" w:color="auto"/>
              </w:divBdr>
            </w:div>
            <w:div w:id="1531604218">
              <w:marLeft w:val="0"/>
              <w:marRight w:val="0"/>
              <w:marTop w:val="0"/>
              <w:marBottom w:val="0"/>
              <w:divBdr>
                <w:top w:val="none" w:sz="0" w:space="0" w:color="auto"/>
                <w:left w:val="none" w:sz="0" w:space="0" w:color="auto"/>
                <w:bottom w:val="none" w:sz="0" w:space="0" w:color="auto"/>
                <w:right w:val="none" w:sz="0" w:space="0" w:color="auto"/>
              </w:divBdr>
            </w:div>
            <w:div w:id="1679187258">
              <w:marLeft w:val="0"/>
              <w:marRight w:val="0"/>
              <w:marTop w:val="0"/>
              <w:marBottom w:val="0"/>
              <w:divBdr>
                <w:top w:val="none" w:sz="0" w:space="0" w:color="auto"/>
                <w:left w:val="none" w:sz="0" w:space="0" w:color="auto"/>
                <w:bottom w:val="none" w:sz="0" w:space="0" w:color="auto"/>
                <w:right w:val="none" w:sz="0" w:space="0" w:color="auto"/>
              </w:divBdr>
            </w:div>
            <w:div w:id="573046958">
              <w:marLeft w:val="0"/>
              <w:marRight w:val="0"/>
              <w:marTop w:val="0"/>
              <w:marBottom w:val="0"/>
              <w:divBdr>
                <w:top w:val="none" w:sz="0" w:space="0" w:color="auto"/>
                <w:left w:val="none" w:sz="0" w:space="0" w:color="auto"/>
                <w:bottom w:val="none" w:sz="0" w:space="0" w:color="auto"/>
                <w:right w:val="none" w:sz="0" w:space="0" w:color="auto"/>
              </w:divBdr>
            </w:div>
            <w:div w:id="455830861">
              <w:marLeft w:val="0"/>
              <w:marRight w:val="0"/>
              <w:marTop w:val="0"/>
              <w:marBottom w:val="0"/>
              <w:divBdr>
                <w:top w:val="none" w:sz="0" w:space="0" w:color="auto"/>
                <w:left w:val="none" w:sz="0" w:space="0" w:color="auto"/>
                <w:bottom w:val="none" w:sz="0" w:space="0" w:color="auto"/>
                <w:right w:val="none" w:sz="0" w:space="0" w:color="auto"/>
              </w:divBdr>
            </w:div>
            <w:div w:id="1272123517">
              <w:marLeft w:val="0"/>
              <w:marRight w:val="0"/>
              <w:marTop w:val="0"/>
              <w:marBottom w:val="0"/>
              <w:divBdr>
                <w:top w:val="none" w:sz="0" w:space="0" w:color="auto"/>
                <w:left w:val="none" w:sz="0" w:space="0" w:color="auto"/>
                <w:bottom w:val="none" w:sz="0" w:space="0" w:color="auto"/>
                <w:right w:val="none" w:sz="0" w:space="0" w:color="auto"/>
              </w:divBdr>
            </w:div>
            <w:div w:id="348533797">
              <w:marLeft w:val="0"/>
              <w:marRight w:val="0"/>
              <w:marTop w:val="0"/>
              <w:marBottom w:val="0"/>
              <w:divBdr>
                <w:top w:val="none" w:sz="0" w:space="0" w:color="auto"/>
                <w:left w:val="none" w:sz="0" w:space="0" w:color="auto"/>
                <w:bottom w:val="none" w:sz="0" w:space="0" w:color="auto"/>
                <w:right w:val="none" w:sz="0" w:space="0" w:color="auto"/>
              </w:divBdr>
            </w:div>
            <w:div w:id="1391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164">
      <w:bodyDiv w:val="1"/>
      <w:marLeft w:val="0"/>
      <w:marRight w:val="0"/>
      <w:marTop w:val="0"/>
      <w:marBottom w:val="0"/>
      <w:divBdr>
        <w:top w:val="none" w:sz="0" w:space="0" w:color="auto"/>
        <w:left w:val="none" w:sz="0" w:space="0" w:color="auto"/>
        <w:bottom w:val="none" w:sz="0" w:space="0" w:color="auto"/>
        <w:right w:val="none" w:sz="0" w:space="0" w:color="auto"/>
      </w:divBdr>
    </w:div>
    <w:div w:id="788747406">
      <w:bodyDiv w:val="1"/>
      <w:marLeft w:val="0"/>
      <w:marRight w:val="0"/>
      <w:marTop w:val="0"/>
      <w:marBottom w:val="0"/>
      <w:divBdr>
        <w:top w:val="none" w:sz="0" w:space="0" w:color="auto"/>
        <w:left w:val="none" w:sz="0" w:space="0" w:color="auto"/>
        <w:bottom w:val="none" w:sz="0" w:space="0" w:color="auto"/>
        <w:right w:val="none" w:sz="0" w:space="0" w:color="auto"/>
      </w:divBdr>
      <w:divsChild>
        <w:div w:id="1957985143">
          <w:marLeft w:val="0"/>
          <w:marRight w:val="0"/>
          <w:marTop w:val="0"/>
          <w:marBottom w:val="0"/>
          <w:divBdr>
            <w:top w:val="none" w:sz="0" w:space="0" w:color="auto"/>
            <w:left w:val="none" w:sz="0" w:space="0" w:color="auto"/>
            <w:bottom w:val="none" w:sz="0" w:space="0" w:color="auto"/>
            <w:right w:val="none" w:sz="0" w:space="0" w:color="auto"/>
          </w:divBdr>
        </w:div>
      </w:divsChild>
    </w:div>
    <w:div w:id="790593200">
      <w:bodyDiv w:val="1"/>
      <w:marLeft w:val="0"/>
      <w:marRight w:val="0"/>
      <w:marTop w:val="0"/>
      <w:marBottom w:val="0"/>
      <w:divBdr>
        <w:top w:val="none" w:sz="0" w:space="0" w:color="auto"/>
        <w:left w:val="none" w:sz="0" w:space="0" w:color="auto"/>
        <w:bottom w:val="none" w:sz="0" w:space="0" w:color="auto"/>
        <w:right w:val="none" w:sz="0" w:space="0" w:color="auto"/>
      </w:divBdr>
      <w:divsChild>
        <w:div w:id="1275595224">
          <w:marLeft w:val="0"/>
          <w:marRight w:val="0"/>
          <w:marTop w:val="0"/>
          <w:marBottom w:val="0"/>
          <w:divBdr>
            <w:top w:val="none" w:sz="0" w:space="0" w:color="auto"/>
            <w:left w:val="none" w:sz="0" w:space="0" w:color="auto"/>
            <w:bottom w:val="none" w:sz="0" w:space="0" w:color="auto"/>
            <w:right w:val="none" w:sz="0" w:space="0" w:color="auto"/>
          </w:divBdr>
          <w:divsChild>
            <w:div w:id="49809073">
              <w:marLeft w:val="0"/>
              <w:marRight w:val="0"/>
              <w:marTop w:val="0"/>
              <w:marBottom w:val="0"/>
              <w:divBdr>
                <w:top w:val="none" w:sz="0" w:space="0" w:color="auto"/>
                <w:left w:val="none" w:sz="0" w:space="0" w:color="auto"/>
                <w:bottom w:val="none" w:sz="0" w:space="0" w:color="auto"/>
                <w:right w:val="none" w:sz="0" w:space="0" w:color="auto"/>
              </w:divBdr>
            </w:div>
            <w:div w:id="728191985">
              <w:marLeft w:val="0"/>
              <w:marRight w:val="0"/>
              <w:marTop w:val="0"/>
              <w:marBottom w:val="0"/>
              <w:divBdr>
                <w:top w:val="none" w:sz="0" w:space="0" w:color="auto"/>
                <w:left w:val="none" w:sz="0" w:space="0" w:color="auto"/>
                <w:bottom w:val="none" w:sz="0" w:space="0" w:color="auto"/>
                <w:right w:val="none" w:sz="0" w:space="0" w:color="auto"/>
              </w:divBdr>
            </w:div>
            <w:div w:id="1765876223">
              <w:marLeft w:val="0"/>
              <w:marRight w:val="0"/>
              <w:marTop w:val="0"/>
              <w:marBottom w:val="0"/>
              <w:divBdr>
                <w:top w:val="none" w:sz="0" w:space="0" w:color="auto"/>
                <w:left w:val="none" w:sz="0" w:space="0" w:color="auto"/>
                <w:bottom w:val="none" w:sz="0" w:space="0" w:color="auto"/>
                <w:right w:val="none" w:sz="0" w:space="0" w:color="auto"/>
              </w:divBdr>
            </w:div>
            <w:div w:id="1307978859">
              <w:marLeft w:val="0"/>
              <w:marRight w:val="0"/>
              <w:marTop w:val="0"/>
              <w:marBottom w:val="0"/>
              <w:divBdr>
                <w:top w:val="none" w:sz="0" w:space="0" w:color="auto"/>
                <w:left w:val="none" w:sz="0" w:space="0" w:color="auto"/>
                <w:bottom w:val="none" w:sz="0" w:space="0" w:color="auto"/>
                <w:right w:val="none" w:sz="0" w:space="0" w:color="auto"/>
              </w:divBdr>
            </w:div>
            <w:div w:id="209651210">
              <w:marLeft w:val="0"/>
              <w:marRight w:val="0"/>
              <w:marTop w:val="0"/>
              <w:marBottom w:val="0"/>
              <w:divBdr>
                <w:top w:val="none" w:sz="0" w:space="0" w:color="auto"/>
                <w:left w:val="none" w:sz="0" w:space="0" w:color="auto"/>
                <w:bottom w:val="none" w:sz="0" w:space="0" w:color="auto"/>
                <w:right w:val="none" w:sz="0" w:space="0" w:color="auto"/>
              </w:divBdr>
            </w:div>
            <w:div w:id="1173882041">
              <w:marLeft w:val="0"/>
              <w:marRight w:val="0"/>
              <w:marTop w:val="0"/>
              <w:marBottom w:val="0"/>
              <w:divBdr>
                <w:top w:val="none" w:sz="0" w:space="0" w:color="auto"/>
                <w:left w:val="none" w:sz="0" w:space="0" w:color="auto"/>
                <w:bottom w:val="none" w:sz="0" w:space="0" w:color="auto"/>
                <w:right w:val="none" w:sz="0" w:space="0" w:color="auto"/>
              </w:divBdr>
            </w:div>
            <w:div w:id="6228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648">
      <w:bodyDiv w:val="1"/>
      <w:marLeft w:val="0"/>
      <w:marRight w:val="0"/>
      <w:marTop w:val="0"/>
      <w:marBottom w:val="0"/>
      <w:divBdr>
        <w:top w:val="none" w:sz="0" w:space="0" w:color="auto"/>
        <w:left w:val="none" w:sz="0" w:space="0" w:color="auto"/>
        <w:bottom w:val="none" w:sz="0" w:space="0" w:color="auto"/>
        <w:right w:val="none" w:sz="0" w:space="0" w:color="auto"/>
      </w:divBdr>
    </w:div>
    <w:div w:id="796874825">
      <w:bodyDiv w:val="1"/>
      <w:marLeft w:val="0"/>
      <w:marRight w:val="0"/>
      <w:marTop w:val="0"/>
      <w:marBottom w:val="0"/>
      <w:divBdr>
        <w:top w:val="none" w:sz="0" w:space="0" w:color="auto"/>
        <w:left w:val="none" w:sz="0" w:space="0" w:color="auto"/>
        <w:bottom w:val="none" w:sz="0" w:space="0" w:color="auto"/>
        <w:right w:val="none" w:sz="0" w:space="0" w:color="auto"/>
      </w:divBdr>
    </w:div>
    <w:div w:id="812479630">
      <w:bodyDiv w:val="1"/>
      <w:marLeft w:val="0"/>
      <w:marRight w:val="0"/>
      <w:marTop w:val="0"/>
      <w:marBottom w:val="0"/>
      <w:divBdr>
        <w:top w:val="none" w:sz="0" w:space="0" w:color="auto"/>
        <w:left w:val="none" w:sz="0" w:space="0" w:color="auto"/>
        <w:bottom w:val="none" w:sz="0" w:space="0" w:color="auto"/>
        <w:right w:val="none" w:sz="0" w:space="0" w:color="auto"/>
      </w:divBdr>
    </w:div>
    <w:div w:id="813106824">
      <w:bodyDiv w:val="1"/>
      <w:marLeft w:val="0"/>
      <w:marRight w:val="0"/>
      <w:marTop w:val="0"/>
      <w:marBottom w:val="0"/>
      <w:divBdr>
        <w:top w:val="none" w:sz="0" w:space="0" w:color="auto"/>
        <w:left w:val="none" w:sz="0" w:space="0" w:color="auto"/>
        <w:bottom w:val="none" w:sz="0" w:space="0" w:color="auto"/>
        <w:right w:val="none" w:sz="0" w:space="0" w:color="auto"/>
      </w:divBdr>
      <w:divsChild>
        <w:div w:id="700983774">
          <w:marLeft w:val="0"/>
          <w:marRight w:val="0"/>
          <w:marTop w:val="0"/>
          <w:marBottom w:val="0"/>
          <w:divBdr>
            <w:top w:val="none" w:sz="0" w:space="0" w:color="auto"/>
            <w:left w:val="none" w:sz="0" w:space="0" w:color="auto"/>
            <w:bottom w:val="none" w:sz="0" w:space="0" w:color="auto"/>
            <w:right w:val="none" w:sz="0" w:space="0" w:color="auto"/>
          </w:divBdr>
          <w:divsChild>
            <w:div w:id="746339048">
              <w:marLeft w:val="0"/>
              <w:marRight w:val="0"/>
              <w:marTop w:val="0"/>
              <w:marBottom w:val="0"/>
              <w:divBdr>
                <w:top w:val="none" w:sz="0" w:space="0" w:color="auto"/>
                <w:left w:val="none" w:sz="0" w:space="0" w:color="auto"/>
                <w:bottom w:val="none" w:sz="0" w:space="0" w:color="auto"/>
                <w:right w:val="none" w:sz="0" w:space="0" w:color="auto"/>
              </w:divBdr>
            </w:div>
            <w:div w:id="2124879937">
              <w:marLeft w:val="0"/>
              <w:marRight w:val="0"/>
              <w:marTop w:val="0"/>
              <w:marBottom w:val="0"/>
              <w:divBdr>
                <w:top w:val="none" w:sz="0" w:space="0" w:color="auto"/>
                <w:left w:val="none" w:sz="0" w:space="0" w:color="auto"/>
                <w:bottom w:val="none" w:sz="0" w:space="0" w:color="auto"/>
                <w:right w:val="none" w:sz="0" w:space="0" w:color="auto"/>
              </w:divBdr>
            </w:div>
            <w:div w:id="221793430">
              <w:marLeft w:val="0"/>
              <w:marRight w:val="0"/>
              <w:marTop w:val="0"/>
              <w:marBottom w:val="0"/>
              <w:divBdr>
                <w:top w:val="none" w:sz="0" w:space="0" w:color="auto"/>
                <w:left w:val="none" w:sz="0" w:space="0" w:color="auto"/>
                <w:bottom w:val="none" w:sz="0" w:space="0" w:color="auto"/>
                <w:right w:val="none" w:sz="0" w:space="0" w:color="auto"/>
              </w:divBdr>
            </w:div>
            <w:div w:id="691106423">
              <w:marLeft w:val="0"/>
              <w:marRight w:val="0"/>
              <w:marTop w:val="0"/>
              <w:marBottom w:val="0"/>
              <w:divBdr>
                <w:top w:val="none" w:sz="0" w:space="0" w:color="auto"/>
                <w:left w:val="none" w:sz="0" w:space="0" w:color="auto"/>
                <w:bottom w:val="none" w:sz="0" w:space="0" w:color="auto"/>
                <w:right w:val="none" w:sz="0" w:space="0" w:color="auto"/>
              </w:divBdr>
            </w:div>
            <w:div w:id="1574778601">
              <w:marLeft w:val="0"/>
              <w:marRight w:val="0"/>
              <w:marTop w:val="0"/>
              <w:marBottom w:val="0"/>
              <w:divBdr>
                <w:top w:val="none" w:sz="0" w:space="0" w:color="auto"/>
                <w:left w:val="none" w:sz="0" w:space="0" w:color="auto"/>
                <w:bottom w:val="none" w:sz="0" w:space="0" w:color="auto"/>
                <w:right w:val="none" w:sz="0" w:space="0" w:color="auto"/>
              </w:divBdr>
            </w:div>
            <w:div w:id="444466706">
              <w:marLeft w:val="0"/>
              <w:marRight w:val="0"/>
              <w:marTop w:val="0"/>
              <w:marBottom w:val="0"/>
              <w:divBdr>
                <w:top w:val="none" w:sz="0" w:space="0" w:color="auto"/>
                <w:left w:val="none" w:sz="0" w:space="0" w:color="auto"/>
                <w:bottom w:val="none" w:sz="0" w:space="0" w:color="auto"/>
                <w:right w:val="none" w:sz="0" w:space="0" w:color="auto"/>
              </w:divBdr>
            </w:div>
            <w:div w:id="1678927256">
              <w:marLeft w:val="0"/>
              <w:marRight w:val="0"/>
              <w:marTop w:val="0"/>
              <w:marBottom w:val="0"/>
              <w:divBdr>
                <w:top w:val="none" w:sz="0" w:space="0" w:color="auto"/>
                <w:left w:val="none" w:sz="0" w:space="0" w:color="auto"/>
                <w:bottom w:val="none" w:sz="0" w:space="0" w:color="auto"/>
                <w:right w:val="none" w:sz="0" w:space="0" w:color="auto"/>
              </w:divBdr>
            </w:div>
            <w:div w:id="256443865">
              <w:marLeft w:val="0"/>
              <w:marRight w:val="0"/>
              <w:marTop w:val="0"/>
              <w:marBottom w:val="0"/>
              <w:divBdr>
                <w:top w:val="none" w:sz="0" w:space="0" w:color="auto"/>
                <w:left w:val="none" w:sz="0" w:space="0" w:color="auto"/>
                <w:bottom w:val="none" w:sz="0" w:space="0" w:color="auto"/>
                <w:right w:val="none" w:sz="0" w:space="0" w:color="auto"/>
              </w:divBdr>
            </w:div>
            <w:div w:id="1685092039">
              <w:marLeft w:val="0"/>
              <w:marRight w:val="0"/>
              <w:marTop w:val="0"/>
              <w:marBottom w:val="0"/>
              <w:divBdr>
                <w:top w:val="none" w:sz="0" w:space="0" w:color="auto"/>
                <w:left w:val="none" w:sz="0" w:space="0" w:color="auto"/>
                <w:bottom w:val="none" w:sz="0" w:space="0" w:color="auto"/>
                <w:right w:val="none" w:sz="0" w:space="0" w:color="auto"/>
              </w:divBdr>
            </w:div>
            <w:div w:id="1536044028">
              <w:marLeft w:val="0"/>
              <w:marRight w:val="0"/>
              <w:marTop w:val="0"/>
              <w:marBottom w:val="0"/>
              <w:divBdr>
                <w:top w:val="none" w:sz="0" w:space="0" w:color="auto"/>
                <w:left w:val="none" w:sz="0" w:space="0" w:color="auto"/>
                <w:bottom w:val="none" w:sz="0" w:space="0" w:color="auto"/>
                <w:right w:val="none" w:sz="0" w:space="0" w:color="auto"/>
              </w:divBdr>
            </w:div>
            <w:div w:id="1773865879">
              <w:marLeft w:val="0"/>
              <w:marRight w:val="0"/>
              <w:marTop w:val="0"/>
              <w:marBottom w:val="0"/>
              <w:divBdr>
                <w:top w:val="none" w:sz="0" w:space="0" w:color="auto"/>
                <w:left w:val="none" w:sz="0" w:space="0" w:color="auto"/>
                <w:bottom w:val="none" w:sz="0" w:space="0" w:color="auto"/>
                <w:right w:val="none" w:sz="0" w:space="0" w:color="auto"/>
              </w:divBdr>
            </w:div>
            <w:div w:id="1000086882">
              <w:marLeft w:val="0"/>
              <w:marRight w:val="0"/>
              <w:marTop w:val="0"/>
              <w:marBottom w:val="0"/>
              <w:divBdr>
                <w:top w:val="none" w:sz="0" w:space="0" w:color="auto"/>
                <w:left w:val="none" w:sz="0" w:space="0" w:color="auto"/>
                <w:bottom w:val="none" w:sz="0" w:space="0" w:color="auto"/>
                <w:right w:val="none" w:sz="0" w:space="0" w:color="auto"/>
              </w:divBdr>
            </w:div>
            <w:div w:id="1100640777">
              <w:marLeft w:val="0"/>
              <w:marRight w:val="0"/>
              <w:marTop w:val="0"/>
              <w:marBottom w:val="0"/>
              <w:divBdr>
                <w:top w:val="none" w:sz="0" w:space="0" w:color="auto"/>
                <w:left w:val="none" w:sz="0" w:space="0" w:color="auto"/>
                <w:bottom w:val="none" w:sz="0" w:space="0" w:color="auto"/>
                <w:right w:val="none" w:sz="0" w:space="0" w:color="auto"/>
              </w:divBdr>
            </w:div>
            <w:div w:id="1808157932">
              <w:marLeft w:val="0"/>
              <w:marRight w:val="0"/>
              <w:marTop w:val="0"/>
              <w:marBottom w:val="0"/>
              <w:divBdr>
                <w:top w:val="none" w:sz="0" w:space="0" w:color="auto"/>
                <w:left w:val="none" w:sz="0" w:space="0" w:color="auto"/>
                <w:bottom w:val="none" w:sz="0" w:space="0" w:color="auto"/>
                <w:right w:val="none" w:sz="0" w:space="0" w:color="auto"/>
              </w:divBdr>
            </w:div>
            <w:div w:id="289482061">
              <w:marLeft w:val="0"/>
              <w:marRight w:val="0"/>
              <w:marTop w:val="0"/>
              <w:marBottom w:val="0"/>
              <w:divBdr>
                <w:top w:val="none" w:sz="0" w:space="0" w:color="auto"/>
                <w:left w:val="none" w:sz="0" w:space="0" w:color="auto"/>
                <w:bottom w:val="none" w:sz="0" w:space="0" w:color="auto"/>
                <w:right w:val="none" w:sz="0" w:space="0" w:color="auto"/>
              </w:divBdr>
            </w:div>
            <w:div w:id="40829501">
              <w:marLeft w:val="0"/>
              <w:marRight w:val="0"/>
              <w:marTop w:val="0"/>
              <w:marBottom w:val="0"/>
              <w:divBdr>
                <w:top w:val="none" w:sz="0" w:space="0" w:color="auto"/>
                <w:left w:val="none" w:sz="0" w:space="0" w:color="auto"/>
                <w:bottom w:val="none" w:sz="0" w:space="0" w:color="auto"/>
                <w:right w:val="none" w:sz="0" w:space="0" w:color="auto"/>
              </w:divBdr>
            </w:div>
            <w:div w:id="1866598750">
              <w:marLeft w:val="0"/>
              <w:marRight w:val="0"/>
              <w:marTop w:val="0"/>
              <w:marBottom w:val="0"/>
              <w:divBdr>
                <w:top w:val="none" w:sz="0" w:space="0" w:color="auto"/>
                <w:left w:val="none" w:sz="0" w:space="0" w:color="auto"/>
                <w:bottom w:val="none" w:sz="0" w:space="0" w:color="auto"/>
                <w:right w:val="none" w:sz="0" w:space="0" w:color="auto"/>
              </w:divBdr>
            </w:div>
            <w:div w:id="1692730563">
              <w:marLeft w:val="0"/>
              <w:marRight w:val="0"/>
              <w:marTop w:val="0"/>
              <w:marBottom w:val="0"/>
              <w:divBdr>
                <w:top w:val="none" w:sz="0" w:space="0" w:color="auto"/>
                <w:left w:val="none" w:sz="0" w:space="0" w:color="auto"/>
                <w:bottom w:val="none" w:sz="0" w:space="0" w:color="auto"/>
                <w:right w:val="none" w:sz="0" w:space="0" w:color="auto"/>
              </w:divBdr>
            </w:div>
            <w:div w:id="1006175316">
              <w:marLeft w:val="0"/>
              <w:marRight w:val="0"/>
              <w:marTop w:val="0"/>
              <w:marBottom w:val="0"/>
              <w:divBdr>
                <w:top w:val="none" w:sz="0" w:space="0" w:color="auto"/>
                <w:left w:val="none" w:sz="0" w:space="0" w:color="auto"/>
                <w:bottom w:val="none" w:sz="0" w:space="0" w:color="auto"/>
                <w:right w:val="none" w:sz="0" w:space="0" w:color="auto"/>
              </w:divBdr>
            </w:div>
            <w:div w:id="304044032">
              <w:marLeft w:val="0"/>
              <w:marRight w:val="0"/>
              <w:marTop w:val="0"/>
              <w:marBottom w:val="0"/>
              <w:divBdr>
                <w:top w:val="none" w:sz="0" w:space="0" w:color="auto"/>
                <w:left w:val="none" w:sz="0" w:space="0" w:color="auto"/>
                <w:bottom w:val="none" w:sz="0" w:space="0" w:color="auto"/>
                <w:right w:val="none" w:sz="0" w:space="0" w:color="auto"/>
              </w:divBdr>
            </w:div>
            <w:div w:id="642468880">
              <w:marLeft w:val="0"/>
              <w:marRight w:val="0"/>
              <w:marTop w:val="0"/>
              <w:marBottom w:val="0"/>
              <w:divBdr>
                <w:top w:val="none" w:sz="0" w:space="0" w:color="auto"/>
                <w:left w:val="none" w:sz="0" w:space="0" w:color="auto"/>
                <w:bottom w:val="none" w:sz="0" w:space="0" w:color="auto"/>
                <w:right w:val="none" w:sz="0" w:space="0" w:color="auto"/>
              </w:divBdr>
            </w:div>
            <w:div w:id="426850991">
              <w:marLeft w:val="0"/>
              <w:marRight w:val="0"/>
              <w:marTop w:val="0"/>
              <w:marBottom w:val="0"/>
              <w:divBdr>
                <w:top w:val="none" w:sz="0" w:space="0" w:color="auto"/>
                <w:left w:val="none" w:sz="0" w:space="0" w:color="auto"/>
                <w:bottom w:val="none" w:sz="0" w:space="0" w:color="auto"/>
                <w:right w:val="none" w:sz="0" w:space="0" w:color="auto"/>
              </w:divBdr>
            </w:div>
            <w:div w:id="1942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8849">
      <w:bodyDiv w:val="1"/>
      <w:marLeft w:val="0"/>
      <w:marRight w:val="0"/>
      <w:marTop w:val="0"/>
      <w:marBottom w:val="0"/>
      <w:divBdr>
        <w:top w:val="none" w:sz="0" w:space="0" w:color="auto"/>
        <w:left w:val="none" w:sz="0" w:space="0" w:color="auto"/>
        <w:bottom w:val="none" w:sz="0" w:space="0" w:color="auto"/>
        <w:right w:val="none" w:sz="0" w:space="0" w:color="auto"/>
      </w:divBdr>
    </w:div>
    <w:div w:id="815417445">
      <w:bodyDiv w:val="1"/>
      <w:marLeft w:val="0"/>
      <w:marRight w:val="0"/>
      <w:marTop w:val="0"/>
      <w:marBottom w:val="0"/>
      <w:divBdr>
        <w:top w:val="none" w:sz="0" w:space="0" w:color="auto"/>
        <w:left w:val="none" w:sz="0" w:space="0" w:color="auto"/>
        <w:bottom w:val="none" w:sz="0" w:space="0" w:color="auto"/>
        <w:right w:val="none" w:sz="0" w:space="0" w:color="auto"/>
      </w:divBdr>
      <w:divsChild>
        <w:div w:id="1757632262">
          <w:marLeft w:val="0"/>
          <w:marRight w:val="0"/>
          <w:marTop w:val="0"/>
          <w:marBottom w:val="0"/>
          <w:divBdr>
            <w:top w:val="none" w:sz="0" w:space="0" w:color="auto"/>
            <w:left w:val="none" w:sz="0" w:space="0" w:color="auto"/>
            <w:bottom w:val="none" w:sz="0" w:space="0" w:color="auto"/>
            <w:right w:val="none" w:sz="0" w:space="0" w:color="auto"/>
          </w:divBdr>
          <w:divsChild>
            <w:div w:id="5412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678">
      <w:bodyDiv w:val="1"/>
      <w:marLeft w:val="0"/>
      <w:marRight w:val="0"/>
      <w:marTop w:val="0"/>
      <w:marBottom w:val="0"/>
      <w:divBdr>
        <w:top w:val="none" w:sz="0" w:space="0" w:color="auto"/>
        <w:left w:val="none" w:sz="0" w:space="0" w:color="auto"/>
        <w:bottom w:val="none" w:sz="0" w:space="0" w:color="auto"/>
        <w:right w:val="none" w:sz="0" w:space="0" w:color="auto"/>
      </w:divBdr>
      <w:divsChild>
        <w:div w:id="736589230">
          <w:marLeft w:val="0"/>
          <w:marRight w:val="0"/>
          <w:marTop w:val="0"/>
          <w:marBottom w:val="0"/>
          <w:divBdr>
            <w:top w:val="none" w:sz="0" w:space="0" w:color="auto"/>
            <w:left w:val="none" w:sz="0" w:space="0" w:color="auto"/>
            <w:bottom w:val="none" w:sz="0" w:space="0" w:color="auto"/>
            <w:right w:val="none" w:sz="0" w:space="0" w:color="auto"/>
          </w:divBdr>
          <w:divsChild>
            <w:div w:id="911088552">
              <w:marLeft w:val="0"/>
              <w:marRight w:val="0"/>
              <w:marTop w:val="0"/>
              <w:marBottom w:val="0"/>
              <w:divBdr>
                <w:top w:val="none" w:sz="0" w:space="0" w:color="auto"/>
                <w:left w:val="none" w:sz="0" w:space="0" w:color="auto"/>
                <w:bottom w:val="none" w:sz="0" w:space="0" w:color="auto"/>
                <w:right w:val="none" w:sz="0" w:space="0" w:color="auto"/>
              </w:divBdr>
            </w:div>
            <w:div w:id="423185244">
              <w:marLeft w:val="0"/>
              <w:marRight w:val="0"/>
              <w:marTop w:val="0"/>
              <w:marBottom w:val="0"/>
              <w:divBdr>
                <w:top w:val="none" w:sz="0" w:space="0" w:color="auto"/>
                <w:left w:val="none" w:sz="0" w:space="0" w:color="auto"/>
                <w:bottom w:val="none" w:sz="0" w:space="0" w:color="auto"/>
                <w:right w:val="none" w:sz="0" w:space="0" w:color="auto"/>
              </w:divBdr>
            </w:div>
            <w:div w:id="8496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9741">
      <w:bodyDiv w:val="1"/>
      <w:marLeft w:val="0"/>
      <w:marRight w:val="0"/>
      <w:marTop w:val="0"/>
      <w:marBottom w:val="0"/>
      <w:divBdr>
        <w:top w:val="none" w:sz="0" w:space="0" w:color="auto"/>
        <w:left w:val="none" w:sz="0" w:space="0" w:color="auto"/>
        <w:bottom w:val="none" w:sz="0" w:space="0" w:color="auto"/>
        <w:right w:val="none" w:sz="0" w:space="0" w:color="auto"/>
      </w:divBdr>
      <w:divsChild>
        <w:div w:id="643780715">
          <w:marLeft w:val="0"/>
          <w:marRight w:val="0"/>
          <w:marTop w:val="0"/>
          <w:marBottom w:val="0"/>
          <w:divBdr>
            <w:top w:val="none" w:sz="0" w:space="0" w:color="auto"/>
            <w:left w:val="none" w:sz="0" w:space="0" w:color="auto"/>
            <w:bottom w:val="none" w:sz="0" w:space="0" w:color="auto"/>
            <w:right w:val="none" w:sz="0" w:space="0" w:color="auto"/>
          </w:divBdr>
        </w:div>
      </w:divsChild>
    </w:div>
    <w:div w:id="871575681">
      <w:bodyDiv w:val="1"/>
      <w:marLeft w:val="0"/>
      <w:marRight w:val="0"/>
      <w:marTop w:val="0"/>
      <w:marBottom w:val="0"/>
      <w:divBdr>
        <w:top w:val="none" w:sz="0" w:space="0" w:color="auto"/>
        <w:left w:val="none" w:sz="0" w:space="0" w:color="auto"/>
        <w:bottom w:val="none" w:sz="0" w:space="0" w:color="auto"/>
        <w:right w:val="none" w:sz="0" w:space="0" w:color="auto"/>
      </w:divBdr>
      <w:divsChild>
        <w:div w:id="828592029">
          <w:marLeft w:val="0"/>
          <w:marRight w:val="0"/>
          <w:marTop w:val="0"/>
          <w:marBottom w:val="0"/>
          <w:divBdr>
            <w:top w:val="none" w:sz="0" w:space="0" w:color="auto"/>
            <w:left w:val="none" w:sz="0" w:space="0" w:color="auto"/>
            <w:bottom w:val="none" w:sz="0" w:space="0" w:color="auto"/>
            <w:right w:val="none" w:sz="0" w:space="0" w:color="auto"/>
          </w:divBdr>
        </w:div>
        <w:div w:id="1714697054">
          <w:marLeft w:val="0"/>
          <w:marRight w:val="0"/>
          <w:marTop w:val="0"/>
          <w:marBottom w:val="0"/>
          <w:divBdr>
            <w:top w:val="none" w:sz="0" w:space="0" w:color="auto"/>
            <w:left w:val="none" w:sz="0" w:space="0" w:color="auto"/>
            <w:bottom w:val="none" w:sz="0" w:space="0" w:color="auto"/>
            <w:right w:val="none" w:sz="0" w:space="0" w:color="auto"/>
          </w:divBdr>
          <w:divsChild>
            <w:div w:id="1539392317">
              <w:marLeft w:val="0"/>
              <w:marRight w:val="0"/>
              <w:marTop w:val="0"/>
              <w:marBottom w:val="0"/>
              <w:divBdr>
                <w:top w:val="none" w:sz="0" w:space="0" w:color="auto"/>
                <w:left w:val="none" w:sz="0" w:space="0" w:color="auto"/>
                <w:bottom w:val="none" w:sz="0" w:space="0" w:color="auto"/>
                <w:right w:val="none" w:sz="0" w:space="0" w:color="auto"/>
              </w:divBdr>
              <w:divsChild>
                <w:div w:id="1370372696">
                  <w:marLeft w:val="0"/>
                  <w:marRight w:val="0"/>
                  <w:marTop w:val="0"/>
                  <w:marBottom w:val="0"/>
                  <w:divBdr>
                    <w:top w:val="none" w:sz="0" w:space="0" w:color="auto"/>
                    <w:left w:val="none" w:sz="0" w:space="0" w:color="auto"/>
                    <w:bottom w:val="none" w:sz="0" w:space="0" w:color="auto"/>
                    <w:right w:val="none" w:sz="0" w:space="0" w:color="auto"/>
                  </w:divBdr>
                  <w:divsChild>
                    <w:div w:id="110243348">
                      <w:marLeft w:val="0"/>
                      <w:marRight w:val="0"/>
                      <w:marTop w:val="0"/>
                      <w:marBottom w:val="0"/>
                      <w:divBdr>
                        <w:top w:val="none" w:sz="0" w:space="0" w:color="auto"/>
                        <w:left w:val="none" w:sz="0" w:space="0" w:color="auto"/>
                        <w:bottom w:val="none" w:sz="0" w:space="0" w:color="auto"/>
                        <w:right w:val="none" w:sz="0" w:space="0" w:color="auto"/>
                      </w:divBdr>
                      <w:divsChild>
                        <w:div w:id="14474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8247">
              <w:marLeft w:val="0"/>
              <w:marRight w:val="0"/>
              <w:marTop w:val="0"/>
              <w:marBottom w:val="0"/>
              <w:divBdr>
                <w:top w:val="none" w:sz="0" w:space="0" w:color="auto"/>
                <w:left w:val="none" w:sz="0" w:space="0" w:color="auto"/>
                <w:bottom w:val="none" w:sz="0" w:space="0" w:color="auto"/>
                <w:right w:val="none" w:sz="0" w:space="0" w:color="auto"/>
              </w:divBdr>
              <w:divsChild>
                <w:div w:id="1475836169">
                  <w:marLeft w:val="0"/>
                  <w:marRight w:val="0"/>
                  <w:marTop w:val="0"/>
                  <w:marBottom w:val="0"/>
                  <w:divBdr>
                    <w:top w:val="none" w:sz="0" w:space="0" w:color="auto"/>
                    <w:left w:val="none" w:sz="0" w:space="0" w:color="auto"/>
                    <w:bottom w:val="none" w:sz="0" w:space="0" w:color="auto"/>
                    <w:right w:val="none" w:sz="0" w:space="0" w:color="auto"/>
                  </w:divBdr>
                  <w:divsChild>
                    <w:div w:id="1682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7729">
      <w:bodyDiv w:val="1"/>
      <w:marLeft w:val="0"/>
      <w:marRight w:val="0"/>
      <w:marTop w:val="0"/>
      <w:marBottom w:val="0"/>
      <w:divBdr>
        <w:top w:val="none" w:sz="0" w:space="0" w:color="auto"/>
        <w:left w:val="none" w:sz="0" w:space="0" w:color="auto"/>
        <w:bottom w:val="none" w:sz="0" w:space="0" w:color="auto"/>
        <w:right w:val="none" w:sz="0" w:space="0" w:color="auto"/>
      </w:divBdr>
      <w:divsChild>
        <w:div w:id="1104573109">
          <w:marLeft w:val="0"/>
          <w:marRight w:val="0"/>
          <w:marTop w:val="0"/>
          <w:marBottom w:val="0"/>
          <w:divBdr>
            <w:top w:val="none" w:sz="0" w:space="0" w:color="auto"/>
            <w:left w:val="none" w:sz="0" w:space="0" w:color="auto"/>
            <w:bottom w:val="none" w:sz="0" w:space="0" w:color="auto"/>
            <w:right w:val="none" w:sz="0" w:space="0" w:color="auto"/>
          </w:divBdr>
          <w:divsChild>
            <w:div w:id="1050811640">
              <w:marLeft w:val="0"/>
              <w:marRight w:val="0"/>
              <w:marTop w:val="0"/>
              <w:marBottom w:val="0"/>
              <w:divBdr>
                <w:top w:val="none" w:sz="0" w:space="0" w:color="auto"/>
                <w:left w:val="none" w:sz="0" w:space="0" w:color="auto"/>
                <w:bottom w:val="none" w:sz="0" w:space="0" w:color="auto"/>
                <w:right w:val="none" w:sz="0" w:space="0" w:color="auto"/>
              </w:divBdr>
            </w:div>
            <w:div w:id="1886676642">
              <w:marLeft w:val="0"/>
              <w:marRight w:val="0"/>
              <w:marTop w:val="0"/>
              <w:marBottom w:val="0"/>
              <w:divBdr>
                <w:top w:val="none" w:sz="0" w:space="0" w:color="auto"/>
                <w:left w:val="none" w:sz="0" w:space="0" w:color="auto"/>
                <w:bottom w:val="none" w:sz="0" w:space="0" w:color="auto"/>
                <w:right w:val="none" w:sz="0" w:space="0" w:color="auto"/>
              </w:divBdr>
            </w:div>
            <w:div w:id="151222384">
              <w:marLeft w:val="0"/>
              <w:marRight w:val="0"/>
              <w:marTop w:val="0"/>
              <w:marBottom w:val="0"/>
              <w:divBdr>
                <w:top w:val="none" w:sz="0" w:space="0" w:color="auto"/>
                <w:left w:val="none" w:sz="0" w:space="0" w:color="auto"/>
                <w:bottom w:val="none" w:sz="0" w:space="0" w:color="auto"/>
                <w:right w:val="none" w:sz="0" w:space="0" w:color="auto"/>
              </w:divBdr>
            </w:div>
            <w:div w:id="2067559975">
              <w:marLeft w:val="0"/>
              <w:marRight w:val="0"/>
              <w:marTop w:val="0"/>
              <w:marBottom w:val="0"/>
              <w:divBdr>
                <w:top w:val="none" w:sz="0" w:space="0" w:color="auto"/>
                <w:left w:val="none" w:sz="0" w:space="0" w:color="auto"/>
                <w:bottom w:val="none" w:sz="0" w:space="0" w:color="auto"/>
                <w:right w:val="none" w:sz="0" w:space="0" w:color="auto"/>
              </w:divBdr>
            </w:div>
            <w:div w:id="1802265158">
              <w:marLeft w:val="0"/>
              <w:marRight w:val="0"/>
              <w:marTop w:val="0"/>
              <w:marBottom w:val="0"/>
              <w:divBdr>
                <w:top w:val="none" w:sz="0" w:space="0" w:color="auto"/>
                <w:left w:val="none" w:sz="0" w:space="0" w:color="auto"/>
                <w:bottom w:val="none" w:sz="0" w:space="0" w:color="auto"/>
                <w:right w:val="none" w:sz="0" w:space="0" w:color="auto"/>
              </w:divBdr>
            </w:div>
            <w:div w:id="1215388545">
              <w:marLeft w:val="0"/>
              <w:marRight w:val="0"/>
              <w:marTop w:val="0"/>
              <w:marBottom w:val="0"/>
              <w:divBdr>
                <w:top w:val="none" w:sz="0" w:space="0" w:color="auto"/>
                <w:left w:val="none" w:sz="0" w:space="0" w:color="auto"/>
                <w:bottom w:val="none" w:sz="0" w:space="0" w:color="auto"/>
                <w:right w:val="none" w:sz="0" w:space="0" w:color="auto"/>
              </w:divBdr>
            </w:div>
            <w:div w:id="435100581">
              <w:marLeft w:val="0"/>
              <w:marRight w:val="0"/>
              <w:marTop w:val="0"/>
              <w:marBottom w:val="0"/>
              <w:divBdr>
                <w:top w:val="none" w:sz="0" w:space="0" w:color="auto"/>
                <w:left w:val="none" w:sz="0" w:space="0" w:color="auto"/>
                <w:bottom w:val="none" w:sz="0" w:space="0" w:color="auto"/>
                <w:right w:val="none" w:sz="0" w:space="0" w:color="auto"/>
              </w:divBdr>
            </w:div>
            <w:div w:id="570963104">
              <w:marLeft w:val="0"/>
              <w:marRight w:val="0"/>
              <w:marTop w:val="0"/>
              <w:marBottom w:val="0"/>
              <w:divBdr>
                <w:top w:val="none" w:sz="0" w:space="0" w:color="auto"/>
                <w:left w:val="none" w:sz="0" w:space="0" w:color="auto"/>
                <w:bottom w:val="none" w:sz="0" w:space="0" w:color="auto"/>
                <w:right w:val="none" w:sz="0" w:space="0" w:color="auto"/>
              </w:divBdr>
            </w:div>
            <w:div w:id="1706372463">
              <w:marLeft w:val="0"/>
              <w:marRight w:val="0"/>
              <w:marTop w:val="0"/>
              <w:marBottom w:val="0"/>
              <w:divBdr>
                <w:top w:val="none" w:sz="0" w:space="0" w:color="auto"/>
                <w:left w:val="none" w:sz="0" w:space="0" w:color="auto"/>
                <w:bottom w:val="none" w:sz="0" w:space="0" w:color="auto"/>
                <w:right w:val="none" w:sz="0" w:space="0" w:color="auto"/>
              </w:divBdr>
            </w:div>
            <w:div w:id="227888151">
              <w:marLeft w:val="0"/>
              <w:marRight w:val="0"/>
              <w:marTop w:val="0"/>
              <w:marBottom w:val="0"/>
              <w:divBdr>
                <w:top w:val="none" w:sz="0" w:space="0" w:color="auto"/>
                <w:left w:val="none" w:sz="0" w:space="0" w:color="auto"/>
                <w:bottom w:val="none" w:sz="0" w:space="0" w:color="auto"/>
                <w:right w:val="none" w:sz="0" w:space="0" w:color="auto"/>
              </w:divBdr>
            </w:div>
            <w:div w:id="509762842">
              <w:marLeft w:val="0"/>
              <w:marRight w:val="0"/>
              <w:marTop w:val="0"/>
              <w:marBottom w:val="0"/>
              <w:divBdr>
                <w:top w:val="none" w:sz="0" w:space="0" w:color="auto"/>
                <w:left w:val="none" w:sz="0" w:space="0" w:color="auto"/>
                <w:bottom w:val="none" w:sz="0" w:space="0" w:color="auto"/>
                <w:right w:val="none" w:sz="0" w:space="0" w:color="auto"/>
              </w:divBdr>
            </w:div>
            <w:div w:id="1633172078">
              <w:marLeft w:val="0"/>
              <w:marRight w:val="0"/>
              <w:marTop w:val="0"/>
              <w:marBottom w:val="0"/>
              <w:divBdr>
                <w:top w:val="none" w:sz="0" w:space="0" w:color="auto"/>
                <w:left w:val="none" w:sz="0" w:space="0" w:color="auto"/>
                <w:bottom w:val="none" w:sz="0" w:space="0" w:color="auto"/>
                <w:right w:val="none" w:sz="0" w:space="0" w:color="auto"/>
              </w:divBdr>
            </w:div>
            <w:div w:id="780343757">
              <w:marLeft w:val="0"/>
              <w:marRight w:val="0"/>
              <w:marTop w:val="0"/>
              <w:marBottom w:val="0"/>
              <w:divBdr>
                <w:top w:val="none" w:sz="0" w:space="0" w:color="auto"/>
                <w:left w:val="none" w:sz="0" w:space="0" w:color="auto"/>
                <w:bottom w:val="none" w:sz="0" w:space="0" w:color="auto"/>
                <w:right w:val="none" w:sz="0" w:space="0" w:color="auto"/>
              </w:divBdr>
            </w:div>
            <w:div w:id="1367215399">
              <w:marLeft w:val="0"/>
              <w:marRight w:val="0"/>
              <w:marTop w:val="0"/>
              <w:marBottom w:val="0"/>
              <w:divBdr>
                <w:top w:val="none" w:sz="0" w:space="0" w:color="auto"/>
                <w:left w:val="none" w:sz="0" w:space="0" w:color="auto"/>
                <w:bottom w:val="none" w:sz="0" w:space="0" w:color="auto"/>
                <w:right w:val="none" w:sz="0" w:space="0" w:color="auto"/>
              </w:divBdr>
            </w:div>
            <w:div w:id="736589975">
              <w:marLeft w:val="0"/>
              <w:marRight w:val="0"/>
              <w:marTop w:val="0"/>
              <w:marBottom w:val="0"/>
              <w:divBdr>
                <w:top w:val="none" w:sz="0" w:space="0" w:color="auto"/>
                <w:left w:val="none" w:sz="0" w:space="0" w:color="auto"/>
                <w:bottom w:val="none" w:sz="0" w:space="0" w:color="auto"/>
                <w:right w:val="none" w:sz="0" w:space="0" w:color="auto"/>
              </w:divBdr>
            </w:div>
            <w:div w:id="1536890962">
              <w:marLeft w:val="0"/>
              <w:marRight w:val="0"/>
              <w:marTop w:val="0"/>
              <w:marBottom w:val="0"/>
              <w:divBdr>
                <w:top w:val="none" w:sz="0" w:space="0" w:color="auto"/>
                <w:left w:val="none" w:sz="0" w:space="0" w:color="auto"/>
                <w:bottom w:val="none" w:sz="0" w:space="0" w:color="auto"/>
                <w:right w:val="none" w:sz="0" w:space="0" w:color="auto"/>
              </w:divBdr>
            </w:div>
            <w:div w:id="58283643">
              <w:marLeft w:val="0"/>
              <w:marRight w:val="0"/>
              <w:marTop w:val="0"/>
              <w:marBottom w:val="0"/>
              <w:divBdr>
                <w:top w:val="none" w:sz="0" w:space="0" w:color="auto"/>
                <w:left w:val="none" w:sz="0" w:space="0" w:color="auto"/>
                <w:bottom w:val="none" w:sz="0" w:space="0" w:color="auto"/>
                <w:right w:val="none" w:sz="0" w:space="0" w:color="auto"/>
              </w:divBdr>
            </w:div>
            <w:div w:id="1358041404">
              <w:marLeft w:val="0"/>
              <w:marRight w:val="0"/>
              <w:marTop w:val="0"/>
              <w:marBottom w:val="0"/>
              <w:divBdr>
                <w:top w:val="none" w:sz="0" w:space="0" w:color="auto"/>
                <w:left w:val="none" w:sz="0" w:space="0" w:color="auto"/>
                <w:bottom w:val="none" w:sz="0" w:space="0" w:color="auto"/>
                <w:right w:val="none" w:sz="0" w:space="0" w:color="auto"/>
              </w:divBdr>
            </w:div>
            <w:div w:id="1203403321">
              <w:marLeft w:val="0"/>
              <w:marRight w:val="0"/>
              <w:marTop w:val="0"/>
              <w:marBottom w:val="0"/>
              <w:divBdr>
                <w:top w:val="none" w:sz="0" w:space="0" w:color="auto"/>
                <w:left w:val="none" w:sz="0" w:space="0" w:color="auto"/>
                <w:bottom w:val="none" w:sz="0" w:space="0" w:color="auto"/>
                <w:right w:val="none" w:sz="0" w:space="0" w:color="auto"/>
              </w:divBdr>
            </w:div>
            <w:div w:id="291255865">
              <w:marLeft w:val="0"/>
              <w:marRight w:val="0"/>
              <w:marTop w:val="0"/>
              <w:marBottom w:val="0"/>
              <w:divBdr>
                <w:top w:val="none" w:sz="0" w:space="0" w:color="auto"/>
                <w:left w:val="none" w:sz="0" w:space="0" w:color="auto"/>
                <w:bottom w:val="none" w:sz="0" w:space="0" w:color="auto"/>
                <w:right w:val="none" w:sz="0" w:space="0" w:color="auto"/>
              </w:divBdr>
            </w:div>
            <w:div w:id="1240477945">
              <w:marLeft w:val="0"/>
              <w:marRight w:val="0"/>
              <w:marTop w:val="0"/>
              <w:marBottom w:val="0"/>
              <w:divBdr>
                <w:top w:val="none" w:sz="0" w:space="0" w:color="auto"/>
                <w:left w:val="none" w:sz="0" w:space="0" w:color="auto"/>
                <w:bottom w:val="none" w:sz="0" w:space="0" w:color="auto"/>
                <w:right w:val="none" w:sz="0" w:space="0" w:color="auto"/>
              </w:divBdr>
            </w:div>
            <w:div w:id="1570917840">
              <w:marLeft w:val="0"/>
              <w:marRight w:val="0"/>
              <w:marTop w:val="0"/>
              <w:marBottom w:val="0"/>
              <w:divBdr>
                <w:top w:val="none" w:sz="0" w:space="0" w:color="auto"/>
                <w:left w:val="none" w:sz="0" w:space="0" w:color="auto"/>
                <w:bottom w:val="none" w:sz="0" w:space="0" w:color="auto"/>
                <w:right w:val="none" w:sz="0" w:space="0" w:color="auto"/>
              </w:divBdr>
            </w:div>
            <w:div w:id="10516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5757">
      <w:bodyDiv w:val="1"/>
      <w:marLeft w:val="0"/>
      <w:marRight w:val="0"/>
      <w:marTop w:val="0"/>
      <w:marBottom w:val="0"/>
      <w:divBdr>
        <w:top w:val="none" w:sz="0" w:space="0" w:color="auto"/>
        <w:left w:val="none" w:sz="0" w:space="0" w:color="auto"/>
        <w:bottom w:val="none" w:sz="0" w:space="0" w:color="auto"/>
        <w:right w:val="none" w:sz="0" w:space="0" w:color="auto"/>
      </w:divBdr>
      <w:divsChild>
        <w:div w:id="670525188">
          <w:marLeft w:val="0"/>
          <w:marRight w:val="0"/>
          <w:marTop w:val="0"/>
          <w:marBottom w:val="0"/>
          <w:divBdr>
            <w:top w:val="none" w:sz="0" w:space="0" w:color="auto"/>
            <w:left w:val="none" w:sz="0" w:space="0" w:color="auto"/>
            <w:bottom w:val="none" w:sz="0" w:space="0" w:color="auto"/>
            <w:right w:val="none" w:sz="0" w:space="0" w:color="auto"/>
          </w:divBdr>
          <w:divsChild>
            <w:div w:id="1997220893">
              <w:marLeft w:val="0"/>
              <w:marRight w:val="0"/>
              <w:marTop w:val="0"/>
              <w:marBottom w:val="0"/>
              <w:divBdr>
                <w:top w:val="none" w:sz="0" w:space="0" w:color="auto"/>
                <w:left w:val="none" w:sz="0" w:space="0" w:color="auto"/>
                <w:bottom w:val="none" w:sz="0" w:space="0" w:color="auto"/>
                <w:right w:val="none" w:sz="0" w:space="0" w:color="auto"/>
              </w:divBdr>
            </w:div>
            <w:div w:id="1801873087">
              <w:marLeft w:val="0"/>
              <w:marRight w:val="0"/>
              <w:marTop w:val="0"/>
              <w:marBottom w:val="0"/>
              <w:divBdr>
                <w:top w:val="none" w:sz="0" w:space="0" w:color="auto"/>
                <w:left w:val="none" w:sz="0" w:space="0" w:color="auto"/>
                <w:bottom w:val="none" w:sz="0" w:space="0" w:color="auto"/>
                <w:right w:val="none" w:sz="0" w:space="0" w:color="auto"/>
              </w:divBdr>
            </w:div>
            <w:div w:id="1393113409">
              <w:marLeft w:val="0"/>
              <w:marRight w:val="0"/>
              <w:marTop w:val="0"/>
              <w:marBottom w:val="0"/>
              <w:divBdr>
                <w:top w:val="none" w:sz="0" w:space="0" w:color="auto"/>
                <w:left w:val="none" w:sz="0" w:space="0" w:color="auto"/>
                <w:bottom w:val="none" w:sz="0" w:space="0" w:color="auto"/>
                <w:right w:val="none" w:sz="0" w:space="0" w:color="auto"/>
              </w:divBdr>
            </w:div>
            <w:div w:id="319886751">
              <w:marLeft w:val="0"/>
              <w:marRight w:val="0"/>
              <w:marTop w:val="0"/>
              <w:marBottom w:val="0"/>
              <w:divBdr>
                <w:top w:val="none" w:sz="0" w:space="0" w:color="auto"/>
                <w:left w:val="none" w:sz="0" w:space="0" w:color="auto"/>
                <w:bottom w:val="none" w:sz="0" w:space="0" w:color="auto"/>
                <w:right w:val="none" w:sz="0" w:space="0" w:color="auto"/>
              </w:divBdr>
            </w:div>
            <w:div w:id="2077236988">
              <w:marLeft w:val="0"/>
              <w:marRight w:val="0"/>
              <w:marTop w:val="0"/>
              <w:marBottom w:val="0"/>
              <w:divBdr>
                <w:top w:val="none" w:sz="0" w:space="0" w:color="auto"/>
                <w:left w:val="none" w:sz="0" w:space="0" w:color="auto"/>
                <w:bottom w:val="none" w:sz="0" w:space="0" w:color="auto"/>
                <w:right w:val="none" w:sz="0" w:space="0" w:color="auto"/>
              </w:divBdr>
            </w:div>
            <w:div w:id="1052735849">
              <w:marLeft w:val="0"/>
              <w:marRight w:val="0"/>
              <w:marTop w:val="0"/>
              <w:marBottom w:val="0"/>
              <w:divBdr>
                <w:top w:val="none" w:sz="0" w:space="0" w:color="auto"/>
                <w:left w:val="none" w:sz="0" w:space="0" w:color="auto"/>
                <w:bottom w:val="none" w:sz="0" w:space="0" w:color="auto"/>
                <w:right w:val="none" w:sz="0" w:space="0" w:color="auto"/>
              </w:divBdr>
            </w:div>
            <w:div w:id="1336611386">
              <w:marLeft w:val="0"/>
              <w:marRight w:val="0"/>
              <w:marTop w:val="0"/>
              <w:marBottom w:val="0"/>
              <w:divBdr>
                <w:top w:val="none" w:sz="0" w:space="0" w:color="auto"/>
                <w:left w:val="none" w:sz="0" w:space="0" w:color="auto"/>
                <w:bottom w:val="none" w:sz="0" w:space="0" w:color="auto"/>
                <w:right w:val="none" w:sz="0" w:space="0" w:color="auto"/>
              </w:divBdr>
            </w:div>
            <w:div w:id="1336222596">
              <w:marLeft w:val="0"/>
              <w:marRight w:val="0"/>
              <w:marTop w:val="0"/>
              <w:marBottom w:val="0"/>
              <w:divBdr>
                <w:top w:val="none" w:sz="0" w:space="0" w:color="auto"/>
                <w:left w:val="none" w:sz="0" w:space="0" w:color="auto"/>
                <w:bottom w:val="none" w:sz="0" w:space="0" w:color="auto"/>
                <w:right w:val="none" w:sz="0" w:space="0" w:color="auto"/>
              </w:divBdr>
            </w:div>
            <w:div w:id="82190703">
              <w:marLeft w:val="0"/>
              <w:marRight w:val="0"/>
              <w:marTop w:val="0"/>
              <w:marBottom w:val="0"/>
              <w:divBdr>
                <w:top w:val="none" w:sz="0" w:space="0" w:color="auto"/>
                <w:left w:val="none" w:sz="0" w:space="0" w:color="auto"/>
                <w:bottom w:val="none" w:sz="0" w:space="0" w:color="auto"/>
                <w:right w:val="none" w:sz="0" w:space="0" w:color="auto"/>
              </w:divBdr>
            </w:div>
            <w:div w:id="1033111598">
              <w:marLeft w:val="0"/>
              <w:marRight w:val="0"/>
              <w:marTop w:val="0"/>
              <w:marBottom w:val="0"/>
              <w:divBdr>
                <w:top w:val="none" w:sz="0" w:space="0" w:color="auto"/>
                <w:left w:val="none" w:sz="0" w:space="0" w:color="auto"/>
                <w:bottom w:val="none" w:sz="0" w:space="0" w:color="auto"/>
                <w:right w:val="none" w:sz="0" w:space="0" w:color="auto"/>
              </w:divBdr>
            </w:div>
            <w:div w:id="1203858983">
              <w:marLeft w:val="0"/>
              <w:marRight w:val="0"/>
              <w:marTop w:val="0"/>
              <w:marBottom w:val="0"/>
              <w:divBdr>
                <w:top w:val="none" w:sz="0" w:space="0" w:color="auto"/>
                <w:left w:val="none" w:sz="0" w:space="0" w:color="auto"/>
                <w:bottom w:val="none" w:sz="0" w:space="0" w:color="auto"/>
                <w:right w:val="none" w:sz="0" w:space="0" w:color="auto"/>
              </w:divBdr>
            </w:div>
            <w:div w:id="122501563">
              <w:marLeft w:val="0"/>
              <w:marRight w:val="0"/>
              <w:marTop w:val="0"/>
              <w:marBottom w:val="0"/>
              <w:divBdr>
                <w:top w:val="none" w:sz="0" w:space="0" w:color="auto"/>
                <w:left w:val="none" w:sz="0" w:space="0" w:color="auto"/>
                <w:bottom w:val="none" w:sz="0" w:space="0" w:color="auto"/>
                <w:right w:val="none" w:sz="0" w:space="0" w:color="auto"/>
              </w:divBdr>
            </w:div>
            <w:div w:id="1224557554">
              <w:marLeft w:val="0"/>
              <w:marRight w:val="0"/>
              <w:marTop w:val="0"/>
              <w:marBottom w:val="0"/>
              <w:divBdr>
                <w:top w:val="none" w:sz="0" w:space="0" w:color="auto"/>
                <w:left w:val="none" w:sz="0" w:space="0" w:color="auto"/>
                <w:bottom w:val="none" w:sz="0" w:space="0" w:color="auto"/>
                <w:right w:val="none" w:sz="0" w:space="0" w:color="auto"/>
              </w:divBdr>
            </w:div>
            <w:div w:id="963388355">
              <w:marLeft w:val="0"/>
              <w:marRight w:val="0"/>
              <w:marTop w:val="0"/>
              <w:marBottom w:val="0"/>
              <w:divBdr>
                <w:top w:val="none" w:sz="0" w:space="0" w:color="auto"/>
                <w:left w:val="none" w:sz="0" w:space="0" w:color="auto"/>
                <w:bottom w:val="none" w:sz="0" w:space="0" w:color="auto"/>
                <w:right w:val="none" w:sz="0" w:space="0" w:color="auto"/>
              </w:divBdr>
            </w:div>
            <w:div w:id="1905989708">
              <w:marLeft w:val="0"/>
              <w:marRight w:val="0"/>
              <w:marTop w:val="0"/>
              <w:marBottom w:val="0"/>
              <w:divBdr>
                <w:top w:val="none" w:sz="0" w:space="0" w:color="auto"/>
                <w:left w:val="none" w:sz="0" w:space="0" w:color="auto"/>
                <w:bottom w:val="none" w:sz="0" w:space="0" w:color="auto"/>
                <w:right w:val="none" w:sz="0" w:space="0" w:color="auto"/>
              </w:divBdr>
            </w:div>
            <w:div w:id="103214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440">
      <w:bodyDiv w:val="1"/>
      <w:marLeft w:val="0"/>
      <w:marRight w:val="0"/>
      <w:marTop w:val="0"/>
      <w:marBottom w:val="0"/>
      <w:divBdr>
        <w:top w:val="none" w:sz="0" w:space="0" w:color="auto"/>
        <w:left w:val="none" w:sz="0" w:space="0" w:color="auto"/>
        <w:bottom w:val="none" w:sz="0" w:space="0" w:color="auto"/>
        <w:right w:val="none" w:sz="0" w:space="0" w:color="auto"/>
      </w:divBdr>
    </w:div>
    <w:div w:id="929848756">
      <w:bodyDiv w:val="1"/>
      <w:marLeft w:val="0"/>
      <w:marRight w:val="0"/>
      <w:marTop w:val="0"/>
      <w:marBottom w:val="0"/>
      <w:divBdr>
        <w:top w:val="none" w:sz="0" w:space="0" w:color="auto"/>
        <w:left w:val="none" w:sz="0" w:space="0" w:color="auto"/>
        <w:bottom w:val="none" w:sz="0" w:space="0" w:color="auto"/>
        <w:right w:val="none" w:sz="0" w:space="0" w:color="auto"/>
      </w:divBdr>
      <w:divsChild>
        <w:div w:id="1828594675">
          <w:marLeft w:val="0"/>
          <w:marRight w:val="0"/>
          <w:marTop w:val="0"/>
          <w:marBottom w:val="0"/>
          <w:divBdr>
            <w:top w:val="none" w:sz="0" w:space="0" w:color="auto"/>
            <w:left w:val="none" w:sz="0" w:space="0" w:color="auto"/>
            <w:bottom w:val="none" w:sz="0" w:space="0" w:color="auto"/>
            <w:right w:val="none" w:sz="0" w:space="0" w:color="auto"/>
          </w:divBdr>
        </w:div>
      </w:divsChild>
    </w:div>
    <w:div w:id="933628870">
      <w:bodyDiv w:val="1"/>
      <w:marLeft w:val="0"/>
      <w:marRight w:val="0"/>
      <w:marTop w:val="0"/>
      <w:marBottom w:val="0"/>
      <w:divBdr>
        <w:top w:val="none" w:sz="0" w:space="0" w:color="auto"/>
        <w:left w:val="none" w:sz="0" w:space="0" w:color="auto"/>
        <w:bottom w:val="none" w:sz="0" w:space="0" w:color="auto"/>
        <w:right w:val="none" w:sz="0" w:space="0" w:color="auto"/>
      </w:divBdr>
    </w:div>
    <w:div w:id="937367114">
      <w:bodyDiv w:val="1"/>
      <w:marLeft w:val="0"/>
      <w:marRight w:val="0"/>
      <w:marTop w:val="0"/>
      <w:marBottom w:val="0"/>
      <w:divBdr>
        <w:top w:val="none" w:sz="0" w:space="0" w:color="auto"/>
        <w:left w:val="none" w:sz="0" w:space="0" w:color="auto"/>
        <w:bottom w:val="none" w:sz="0" w:space="0" w:color="auto"/>
        <w:right w:val="none" w:sz="0" w:space="0" w:color="auto"/>
      </w:divBdr>
    </w:div>
    <w:div w:id="945815708">
      <w:bodyDiv w:val="1"/>
      <w:marLeft w:val="0"/>
      <w:marRight w:val="0"/>
      <w:marTop w:val="0"/>
      <w:marBottom w:val="0"/>
      <w:divBdr>
        <w:top w:val="none" w:sz="0" w:space="0" w:color="auto"/>
        <w:left w:val="none" w:sz="0" w:space="0" w:color="auto"/>
        <w:bottom w:val="none" w:sz="0" w:space="0" w:color="auto"/>
        <w:right w:val="none" w:sz="0" w:space="0" w:color="auto"/>
      </w:divBdr>
    </w:div>
    <w:div w:id="961884984">
      <w:bodyDiv w:val="1"/>
      <w:marLeft w:val="0"/>
      <w:marRight w:val="0"/>
      <w:marTop w:val="0"/>
      <w:marBottom w:val="0"/>
      <w:divBdr>
        <w:top w:val="none" w:sz="0" w:space="0" w:color="auto"/>
        <w:left w:val="none" w:sz="0" w:space="0" w:color="auto"/>
        <w:bottom w:val="none" w:sz="0" w:space="0" w:color="auto"/>
        <w:right w:val="none" w:sz="0" w:space="0" w:color="auto"/>
      </w:divBdr>
      <w:divsChild>
        <w:div w:id="614870574">
          <w:marLeft w:val="0"/>
          <w:marRight w:val="0"/>
          <w:marTop w:val="0"/>
          <w:marBottom w:val="0"/>
          <w:divBdr>
            <w:top w:val="none" w:sz="0" w:space="0" w:color="auto"/>
            <w:left w:val="none" w:sz="0" w:space="0" w:color="auto"/>
            <w:bottom w:val="none" w:sz="0" w:space="0" w:color="auto"/>
            <w:right w:val="none" w:sz="0" w:space="0" w:color="auto"/>
          </w:divBdr>
        </w:div>
      </w:divsChild>
    </w:div>
    <w:div w:id="965503850">
      <w:bodyDiv w:val="1"/>
      <w:marLeft w:val="0"/>
      <w:marRight w:val="0"/>
      <w:marTop w:val="0"/>
      <w:marBottom w:val="0"/>
      <w:divBdr>
        <w:top w:val="none" w:sz="0" w:space="0" w:color="auto"/>
        <w:left w:val="none" w:sz="0" w:space="0" w:color="auto"/>
        <w:bottom w:val="none" w:sz="0" w:space="0" w:color="auto"/>
        <w:right w:val="none" w:sz="0" w:space="0" w:color="auto"/>
      </w:divBdr>
      <w:divsChild>
        <w:div w:id="1986202072">
          <w:marLeft w:val="0"/>
          <w:marRight w:val="0"/>
          <w:marTop w:val="0"/>
          <w:marBottom w:val="0"/>
          <w:divBdr>
            <w:top w:val="none" w:sz="0" w:space="0" w:color="auto"/>
            <w:left w:val="none" w:sz="0" w:space="0" w:color="auto"/>
            <w:bottom w:val="none" w:sz="0" w:space="0" w:color="auto"/>
            <w:right w:val="none" w:sz="0" w:space="0" w:color="auto"/>
          </w:divBdr>
          <w:divsChild>
            <w:div w:id="1803116243">
              <w:marLeft w:val="0"/>
              <w:marRight w:val="0"/>
              <w:marTop w:val="0"/>
              <w:marBottom w:val="0"/>
              <w:divBdr>
                <w:top w:val="none" w:sz="0" w:space="0" w:color="auto"/>
                <w:left w:val="none" w:sz="0" w:space="0" w:color="auto"/>
                <w:bottom w:val="none" w:sz="0" w:space="0" w:color="auto"/>
                <w:right w:val="none" w:sz="0" w:space="0" w:color="auto"/>
              </w:divBdr>
            </w:div>
            <w:div w:id="1908225348">
              <w:marLeft w:val="0"/>
              <w:marRight w:val="0"/>
              <w:marTop w:val="0"/>
              <w:marBottom w:val="0"/>
              <w:divBdr>
                <w:top w:val="none" w:sz="0" w:space="0" w:color="auto"/>
                <w:left w:val="none" w:sz="0" w:space="0" w:color="auto"/>
                <w:bottom w:val="none" w:sz="0" w:space="0" w:color="auto"/>
                <w:right w:val="none" w:sz="0" w:space="0" w:color="auto"/>
              </w:divBdr>
            </w:div>
            <w:div w:id="251355188">
              <w:marLeft w:val="0"/>
              <w:marRight w:val="0"/>
              <w:marTop w:val="0"/>
              <w:marBottom w:val="0"/>
              <w:divBdr>
                <w:top w:val="none" w:sz="0" w:space="0" w:color="auto"/>
                <w:left w:val="none" w:sz="0" w:space="0" w:color="auto"/>
                <w:bottom w:val="none" w:sz="0" w:space="0" w:color="auto"/>
                <w:right w:val="none" w:sz="0" w:space="0" w:color="auto"/>
              </w:divBdr>
            </w:div>
            <w:div w:id="1486821736">
              <w:marLeft w:val="0"/>
              <w:marRight w:val="0"/>
              <w:marTop w:val="0"/>
              <w:marBottom w:val="0"/>
              <w:divBdr>
                <w:top w:val="none" w:sz="0" w:space="0" w:color="auto"/>
                <w:left w:val="none" w:sz="0" w:space="0" w:color="auto"/>
                <w:bottom w:val="none" w:sz="0" w:space="0" w:color="auto"/>
                <w:right w:val="none" w:sz="0" w:space="0" w:color="auto"/>
              </w:divBdr>
            </w:div>
            <w:div w:id="1092429809">
              <w:marLeft w:val="0"/>
              <w:marRight w:val="0"/>
              <w:marTop w:val="0"/>
              <w:marBottom w:val="0"/>
              <w:divBdr>
                <w:top w:val="none" w:sz="0" w:space="0" w:color="auto"/>
                <w:left w:val="none" w:sz="0" w:space="0" w:color="auto"/>
                <w:bottom w:val="none" w:sz="0" w:space="0" w:color="auto"/>
                <w:right w:val="none" w:sz="0" w:space="0" w:color="auto"/>
              </w:divBdr>
            </w:div>
            <w:div w:id="1390690394">
              <w:marLeft w:val="0"/>
              <w:marRight w:val="0"/>
              <w:marTop w:val="0"/>
              <w:marBottom w:val="0"/>
              <w:divBdr>
                <w:top w:val="none" w:sz="0" w:space="0" w:color="auto"/>
                <w:left w:val="none" w:sz="0" w:space="0" w:color="auto"/>
                <w:bottom w:val="none" w:sz="0" w:space="0" w:color="auto"/>
                <w:right w:val="none" w:sz="0" w:space="0" w:color="auto"/>
              </w:divBdr>
            </w:div>
            <w:div w:id="1465658059">
              <w:marLeft w:val="0"/>
              <w:marRight w:val="0"/>
              <w:marTop w:val="0"/>
              <w:marBottom w:val="0"/>
              <w:divBdr>
                <w:top w:val="none" w:sz="0" w:space="0" w:color="auto"/>
                <w:left w:val="none" w:sz="0" w:space="0" w:color="auto"/>
                <w:bottom w:val="none" w:sz="0" w:space="0" w:color="auto"/>
                <w:right w:val="none" w:sz="0" w:space="0" w:color="auto"/>
              </w:divBdr>
            </w:div>
            <w:div w:id="1245340483">
              <w:marLeft w:val="0"/>
              <w:marRight w:val="0"/>
              <w:marTop w:val="0"/>
              <w:marBottom w:val="0"/>
              <w:divBdr>
                <w:top w:val="none" w:sz="0" w:space="0" w:color="auto"/>
                <w:left w:val="none" w:sz="0" w:space="0" w:color="auto"/>
                <w:bottom w:val="none" w:sz="0" w:space="0" w:color="auto"/>
                <w:right w:val="none" w:sz="0" w:space="0" w:color="auto"/>
              </w:divBdr>
            </w:div>
            <w:div w:id="963923604">
              <w:marLeft w:val="0"/>
              <w:marRight w:val="0"/>
              <w:marTop w:val="0"/>
              <w:marBottom w:val="0"/>
              <w:divBdr>
                <w:top w:val="none" w:sz="0" w:space="0" w:color="auto"/>
                <w:left w:val="none" w:sz="0" w:space="0" w:color="auto"/>
                <w:bottom w:val="none" w:sz="0" w:space="0" w:color="auto"/>
                <w:right w:val="none" w:sz="0" w:space="0" w:color="auto"/>
              </w:divBdr>
            </w:div>
            <w:div w:id="472331343">
              <w:marLeft w:val="0"/>
              <w:marRight w:val="0"/>
              <w:marTop w:val="0"/>
              <w:marBottom w:val="0"/>
              <w:divBdr>
                <w:top w:val="none" w:sz="0" w:space="0" w:color="auto"/>
                <w:left w:val="none" w:sz="0" w:space="0" w:color="auto"/>
                <w:bottom w:val="none" w:sz="0" w:space="0" w:color="auto"/>
                <w:right w:val="none" w:sz="0" w:space="0" w:color="auto"/>
              </w:divBdr>
            </w:div>
            <w:div w:id="1144394226">
              <w:marLeft w:val="0"/>
              <w:marRight w:val="0"/>
              <w:marTop w:val="0"/>
              <w:marBottom w:val="0"/>
              <w:divBdr>
                <w:top w:val="none" w:sz="0" w:space="0" w:color="auto"/>
                <w:left w:val="none" w:sz="0" w:space="0" w:color="auto"/>
                <w:bottom w:val="none" w:sz="0" w:space="0" w:color="auto"/>
                <w:right w:val="none" w:sz="0" w:space="0" w:color="auto"/>
              </w:divBdr>
            </w:div>
            <w:div w:id="126554853">
              <w:marLeft w:val="0"/>
              <w:marRight w:val="0"/>
              <w:marTop w:val="0"/>
              <w:marBottom w:val="0"/>
              <w:divBdr>
                <w:top w:val="none" w:sz="0" w:space="0" w:color="auto"/>
                <w:left w:val="none" w:sz="0" w:space="0" w:color="auto"/>
                <w:bottom w:val="none" w:sz="0" w:space="0" w:color="auto"/>
                <w:right w:val="none" w:sz="0" w:space="0" w:color="auto"/>
              </w:divBdr>
            </w:div>
            <w:div w:id="1722554414">
              <w:marLeft w:val="0"/>
              <w:marRight w:val="0"/>
              <w:marTop w:val="0"/>
              <w:marBottom w:val="0"/>
              <w:divBdr>
                <w:top w:val="none" w:sz="0" w:space="0" w:color="auto"/>
                <w:left w:val="none" w:sz="0" w:space="0" w:color="auto"/>
                <w:bottom w:val="none" w:sz="0" w:space="0" w:color="auto"/>
                <w:right w:val="none" w:sz="0" w:space="0" w:color="auto"/>
              </w:divBdr>
            </w:div>
            <w:div w:id="679088024">
              <w:marLeft w:val="0"/>
              <w:marRight w:val="0"/>
              <w:marTop w:val="0"/>
              <w:marBottom w:val="0"/>
              <w:divBdr>
                <w:top w:val="none" w:sz="0" w:space="0" w:color="auto"/>
                <w:left w:val="none" w:sz="0" w:space="0" w:color="auto"/>
                <w:bottom w:val="none" w:sz="0" w:space="0" w:color="auto"/>
                <w:right w:val="none" w:sz="0" w:space="0" w:color="auto"/>
              </w:divBdr>
            </w:div>
            <w:div w:id="1142842664">
              <w:marLeft w:val="0"/>
              <w:marRight w:val="0"/>
              <w:marTop w:val="0"/>
              <w:marBottom w:val="0"/>
              <w:divBdr>
                <w:top w:val="none" w:sz="0" w:space="0" w:color="auto"/>
                <w:left w:val="none" w:sz="0" w:space="0" w:color="auto"/>
                <w:bottom w:val="none" w:sz="0" w:space="0" w:color="auto"/>
                <w:right w:val="none" w:sz="0" w:space="0" w:color="auto"/>
              </w:divBdr>
            </w:div>
            <w:div w:id="1196038559">
              <w:marLeft w:val="0"/>
              <w:marRight w:val="0"/>
              <w:marTop w:val="0"/>
              <w:marBottom w:val="0"/>
              <w:divBdr>
                <w:top w:val="none" w:sz="0" w:space="0" w:color="auto"/>
                <w:left w:val="none" w:sz="0" w:space="0" w:color="auto"/>
                <w:bottom w:val="none" w:sz="0" w:space="0" w:color="auto"/>
                <w:right w:val="none" w:sz="0" w:space="0" w:color="auto"/>
              </w:divBdr>
            </w:div>
            <w:div w:id="1945113213">
              <w:marLeft w:val="0"/>
              <w:marRight w:val="0"/>
              <w:marTop w:val="0"/>
              <w:marBottom w:val="0"/>
              <w:divBdr>
                <w:top w:val="none" w:sz="0" w:space="0" w:color="auto"/>
                <w:left w:val="none" w:sz="0" w:space="0" w:color="auto"/>
                <w:bottom w:val="none" w:sz="0" w:space="0" w:color="auto"/>
                <w:right w:val="none" w:sz="0" w:space="0" w:color="auto"/>
              </w:divBdr>
            </w:div>
            <w:div w:id="1285038724">
              <w:marLeft w:val="0"/>
              <w:marRight w:val="0"/>
              <w:marTop w:val="0"/>
              <w:marBottom w:val="0"/>
              <w:divBdr>
                <w:top w:val="none" w:sz="0" w:space="0" w:color="auto"/>
                <w:left w:val="none" w:sz="0" w:space="0" w:color="auto"/>
                <w:bottom w:val="none" w:sz="0" w:space="0" w:color="auto"/>
                <w:right w:val="none" w:sz="0" w:space="0" w:color="auto"/>
              </w:divBdr>
            </w:div>
            <w:div w:id="9554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8850">
      <w:bodyDiv w:val="1"/>
      <w:marLeft w:val="0"/>
      <w:marRight w:val="0"/>
      <w:marTop w:val="0"/>
      <w:marBottom w:val="0"/>
      <w:divBdr>
        <w:top w:val="none" w:sz="0" w:space="0" w:color="auto"/>
        <w:left w:val="none" w:sz="0" w:space="0" w:color="auto"/>
        <w:bottom w:val="none" w:sz="0" w:space="0" w:color="auto"/>
        <w:right w:val="none" w:sz="0" w:space="0" w:color="auto"/>
      </w:divBdr>
    </w:div>
    <w:div w:id="977488096">
      <w:bodyDiv w:val="1"/>
      <w:marLeft w:val="0"/>
      <w:marRight w:val="0"/>
      <w:marTop w:val="0"/>
      <w:marBottom w:val="0"/>
      <w:divBdr>
        <w:top w:val="none" w:sz="0" w:space="0" w:color="auto"/>
        <w:left w:val="none" w:sz="0" w:space="0" w:color="auto"/>
        <w:bottom w:val="none" w:sz="0" w:space="0" w:color="auto"/>
        <w:right w:val="none" w:sz="0" w:space="0" w:color="auto"/>
      </w:divBdr>
    </w:div>
    <w:div w:id="999966467">
      <w:bodyDiv w:val="1"/>
      <w:marLeft w:val="0"/>
      <w:marRight w:val="0"/>
      <w:marTop w:val="0"/>
      <w:marBottom w:val="0"/>
      <w:divBdr>
        <w:top w:val="none" w:sz="0" w:space="0" w:color="auto"/>
        <w:left w:val="none" w:sz="0" w:space="0" w:color="auto"/>
        <w:bottom w:val="none" w:sz="0" w:space="0" w:color="auto"/>
        <w:right w:val="none" w:sz="0" w:space="0" w:color="auto"/>
      </w:divBdr>
    </w:div>
    <w:div w:id="1018503389">
      <w:bodyDiv w:val="1"/>
      <w:marLeft w:val="0"/>
      <w:marRight w:val="0"/>
      <w:marTop w:val="0"/>
      <w:marBottom w:val="0"/>
      <w:divBdr>
        <w:top w:val="none" w:sz="0" w:space="0" w:color="auto"/>
        <w:left w:val="none" w:sz="0" w:space="0" w:color="auto"/>
        <w:bottom w:val="none" w:sz="0" w:space="0" w:color="auto"/>
        <w:right w:val="none" w:sz="0" w:space="0" w:color="auto"/>
      </w:divBdr>
      <w:divsChild>
        <w:div w:id="1286812353">
          <w:marLeft w:val="0"/>
          <w:marRight w:val="0"/>
          <w:marTop w:val="0"/>
          <w:marBottom w:val="0"/>
          <w:divBdr>
            <w:top w:val="none" w:sz="0" w:space="0" w:color="auto"/>
            <w:left w:val="none" w:sz="0" w:space="0" w:color="auto"/>
            <w:bottom w:val="none" w:sz="0" w:space="0" w:color="auto"/>
            <w:right w:val="none" w:sz="0" w:space="0" w:color="auto"/>
          </w:divBdr>
          <w:divsChild>
            <w:div w:id="70542382">
              <w:marLeft w:val="0"/>
              <w:marRight w:val="0"/>
              <w:marTop w:val="0"/>
              <w:marBottom w:val="0"/>
              <w:divBdr>
                <w:top w:val="none" w:sz="0" w:space="0" w:color="auto"/>
                <w:left w:val="none" w:sz="0" w:space="0" w:color="auto"/>
                <w:bottom w:val="none" w:sz="0" w:space="0" w:color="auto"/>
                <w:right w:val="none" w:sz="0" w:space="0" w:color="auto"/>
              </w:divBdr>
            </w:div>
            <w:div w:id="1693265139">
              <w:marLeft w:val="0"/>
              <w:marRight w:val="0"/>
              <w:marTop w:val="0"/>
              <w:marBottom w:val="0"/>
              <w:divBdr>
                <w:top w:val="none" w:sz="0" w:space="0" w:color="auto"/>
                <w:left w:val="none" w:sz="0" w:space="0" w:color="auto"/>
                <w:bottom w:val="none" w:sz="0" w:space="0" w:color="auto"/>
                <w:right w:val="none" w:sz="0" w:space="0" w:color="auto"/>
              </w:divBdr>
            </w:div>
            <w:div w:id="95634287">
              <w:marLeft w:val="0"/>
              <w:marRight w:val="0"/>
              <w:marTop w:val="0"/>
              <w:marBottom w:val="0"/>
              <w:divBdr>
                <w:top w:val="none" w:sz="0" w:space="0" w:color="auto"/>
                <w:left w:val="none" w:sz="0" w:space="0" w:color="auto"/>
                <w:bottom w:val="none" w:sz="0" w:space="0" w:color="auto"/>
                <w:right w:val="none" w:sz="0" w:space="0" w:color="auto"/>
              </w:divBdr>
            </w:div>
            <w:div w:id="279529925">
              <w:marLeft w:val="0"/>
              <w:marRight w:val="0"/>
              <w:marTop w:val="0"/>
              <w:marBottom w:val="0"/>
              <w:divBdr>
                <w:top w:val="none" w:sz="0" w:space="0" w:color="auto"/>
                <w:left w:val="none" w:sz="0" w:space="0" w:color="auto"/>
                <w:bottom w:val="none" w:sz="0" w:space="0" w:color="auto"/>
                <w:right w:val="none" w:sz="0" w:space="0" w:color="auto"/>
              </w:divBdr>
            </w:div>
            <w:div w:id="727605560">
              <w:marLeft w:val="0"/>
              <w:marRight w:val="0"/>
              <w:marTop w:val="0"/>
              <w:marBottom w:val="0"/>
              <w:divBdr>
                <w:top w:val="none" w:sz="0" w:space="0" w:color="auto"/>
                <w:left w:val="none" w:sz="0" w:space="0" w:color="auto"/>
                <w:bottom w:val="none" w:sz="0" w:space="0" w:color="auto"/>
                <w:right w:val="none" w:sz="0" w:space="0" w:color="auto"/>
              </w:divBdr>
            </w:div>
            <w:div w:id="1371684994">
              <w:marLeft w:val="0"/>
              <w:marRight w:val="0"/>
              <w:marTop w:val="0"/>
              <w:marBottom w:val="0"/>
              <w:divBdr>
                <w:top w:val="none" w:sz="0" w:space="0" w:color="auto"/>
                <w:left w:val="none" w:sz="0" w:space="0" w:color="auto"/>
                <w:bottom w:val="none" w:sz="0" w:space="0" w:color="auto"/>
                <w:right w:val="none" w:sz="0" w:space="0" w:color="auto"/>
              </w:divBdr>
            </w:div>
            <w:div w:id="1164779297">
              <w:marLeft w:val="0"/>
              <w:marRight w:val="0"/>
              <w:marTop w:val="0"/>
              <w:marBottom w:val="0"/>
              <w:divBdr>
                <w:top w:val="none" w:sz="0" w:space="0" w:color="auto"/>
                <w:left w:val="none" w:sz="0" w:space="0" w:color="auto"/>
                <w:bottom w:val="none" w:sz="0" w:space="0" w:color="auto"/>
                <w:right w:val="none" w:sz="0" w:space="0" w:color="auto"/>
              </w:divBdr>
            </w:div>
            <w:div w:id="1410542472">
              <w:marLeft w:val="0"/>
              <w:marRight w:val="0"/>
              <w:marTop w:val="0"/>
              <w:marBottom w:val="0"/>
              <w:divBdr>
                <w:top w:val="none" w:sz="0" w:space="0" w:color="auto"/>
                <w:left w:val="none" w:sz="0" w:space="0" w:color="auto"/>
                <w:bottom w:val="none" w:sz="0" w:space="0" w:color="auto"/>
                <w:right w:val="none" w:sz="0" w:space="0" w:color="auto"/>
              </w:divBdr>
            </w:div>
            <w:div w:id="437600603">
              <w:marLeft w:val="0"/>
              <w:marRight w:val="0"/>
              <w:marTop w:val="0"/>
              <w:marBottom w:val="0"/>
              <w:divBdr>
                <w:top w:val="none" w:sz="0" w:space="0" w:color="auto"/>
                <w:left w:val="none" w:sz="0" w:space="0" w:color="auto"/>
                <w:bottom w:val="none" w:sz="0" w:space="0" w:color="auto"/>
                <w:right w:val="none" w:sz="0" w:space="0" w:color="auto"/>
              </w:divBdr>
            </w:div>
            <w:div w:id="1450003397">
              <w:marLeft w:val="0"/>
              <w:marRight w:val="0"/>
              <w:marTop w:val="0"/>
              <w:marBottom w:val="0"/>
              <w:divBdr>
                <w:top w:val="none" w:sz="0" w:space="0" w:color="auto"/>
                <w:left w:val="none" w:sz="0" w:space="0" w:color="auto"/>
                <w:bottom w:val="none" w:sz="0" w:space="0" w:color="auto"/>
                <w:right w:val="none" w:sz="0" w:space="0" w:color="auto"/>
              </w:divBdr>
            </w:div>
            <w:div w:id="1537304371">
              <w:marLeft w:val="0"/>
              <w:marRight w:val="0"/>
              <w:marTop w:val="0"/>
              <w:marBottom w:val="0"/>
              <w:divBdr>
                <w:top w:val="none" w:sz="0" w:space="0" w:color="auto"/>
                <w:left w:val="none" w:sz="0" w:space="0" w:color="auto"/>
                <w:bottom w:val="none" w:sz="0" w:space="0" w:color="auto"/>
                <w:right w:val="none" w:sz="0" w:space="0" w:color="auto"/>
              </w:divBdr>
            </w:div>
            <w:div w:id="997196235">
              <w:marLeft w:val="0"/>
              <w:marRight w:val="0"/>
              <w:marTop w:val="0"/>
              <w:marBottom w:val="0"/>
              <w:divBdr>
                <w:top w:val="none" w:sz="0" w:space="0" w:color="auto"/>
                <w:left w:val="none" w:sz="0" w:space="0" w:color="auto"/>
                <w:bottom w:val="none" w:sz="0" w:space="0" w:color="auto"/>
                <w:right w:val="none" w:sz="0" w:space="0" w:color="auto"/>
              </w:divBdr>
            </w:div>
            <w:div w:id="1497307750">
              <w:marLeft w:val="0"/>
              <w:marRight w:val="0"/>
              <w:marTop w:val="0"/>
              <w:marBottom w:val="0"/>
              <w:divBdr>
                <w:top w:val="none" w:sz="0" w:space="0" w:color="auto"/>
                <w:left w:val="none" w:sz="0" w:space="0" w:color="auto"/>
                <w:bottom w:val="none" w:sz="0" w:space="0" w:color="auto"/>
                <w:right w:val="none" w:sz="0" w:space="0" w:color="auto"/>
              </w:divBdr>
            </w:div>
            <w:div w:id="1004434625">
              <w:marLeft w:val="0"/>
              <w:marRight w:val="0"/>
              <w:marTop w:val="0"/>
              <w:marBottom w:val="0"/>
              <w:divBdr>
                <w:top w:val="none" w:sz="0" w:space="0" w:color="auto"/>
                <w:left w:val="none" w:sz="0" w:space="0" w:color="auto"/>
                <w:bottom w:val="none" w:sz="0" w:space="0" w:color="auto"/>
                <w:right w:val="none" w:sz="0" w:space="0" w:color="auto"/>
              </w:divBdr>
            </w:div>
            <w:div w:id="827942699">
              <w:marLeft w:val="0"/>
              <w:marRight w:val="0"/>
              <w:marTop w:val="0"/>
              <w:marBottom w:val="0"/>
              <w:divBdr>
                <w:top w:val="none" w:sz="0" w:space="0" w:color="auto"/>
                <w:left w:val="none" w:sz="0" w:space="0" w:color="auto"/>
                <w:bottom w:val="none" w:sz="0" w:space="0" w:color="auto"/>
                <w:right w:val="none" w:sz="0" w:space="0" w:color="auto"/>
              </w:divBdr>
            </w:div>
            <w:div w:id="2025474605">
              <w:marLeft w:val="0"/>
              <w:marRight w:val="0"/>
              <w:marTop w:val="0"/>
              <w:marBottom w:val="0"/>
              <w:divBdr>
                <w:top w:val="none" w:sz="0" w:space="0" w:color="auto"/>
                <w:left w:val="none" w:sz="0" w:space="0" w:color="auto"/>
                <w:bottom w:val="none" w:sz="0" w:space="0" w:color="auto"/>
                <w:right w:val="none" w:sz="0" w:space="0" w:color="auto"/>
              </w:divBdr>
            </w:div>
            <w:div w:id="816144752">
              <w:marLeft w:val="0"/>
              <w:marRight w:val="0"/>
              <w:marTop w:val="0"/>
              <w:marBottom w:val="0"/>
              <w:divBdr>
                <w:top w:val="none" w:sz="0" w:space="0" w:color="auto"/>
                <w:left w:val="none" w:sz="0" w:space="0" w:color="auto"/>
                <w:bottom w:val="none" w:sz="0" w:space="0" w:color="auto"/>
                <w:right w:val="none" w:sz="0" w:space="0" w:color="auto"/>
              </w:divBdr>
            </w:div>
            <w:div w:id="708988647">
              <w:marLeft w:val="0"/>
              <w:marRight w:val="0"/>
              <w:marTop w:val="0"/>
              <w:marBottom w:val="0"/>
              <w:divBdr>
                <w:top w:val="none" w:sz="0" w:space="0" w:color="auto"/>
                <w:left w:val="none" w:sz="0" w:space="0" w:color="auto"/>
                <w:bottom w:val="none" w:sz="0" w:space="0" w:color="auto"/>
                <w:right w:val="none" w:sz="0" w:space="0" w:color="auto"/>
              </w:divBdr>
            </w:div>
            <w:div w:id="82537226">
              <w:marLeft w:val="0"/>
              <w:marRight w:val="0"/>
              <w:marTop w:val="0"/>
              <w:marBottom w:val="0"/>
              <w:divBdr>
                <w:top w:val="none" w:sz="0" w:space="0" w:color="auto"/>
                <w:left w:val="none" w:sz="0" w:space="0" w:color="auto"/>
                <w:bottom w:val="none" w:sz="0" w:space="0" w:color="auto"/>
                <w:right w:val="none" w:sz="0" w:space="0" w:color="auto"/>
              </w:divBdr>
            </w:div>
            <w:div w:id="345400563">
              <w:marLeft w:val="0"/>
              <w:marRight w:val="0"/>
              <w:marTop w:val="0"/>
              <w:marBottom w:val="0"/>
              <w:divBdr>
                <w:top w:val="none" w:sz="0" w:space="0" w:color="auto"/>
                <w:left w:val="none" w:sz="0" w:space="0" w:color="auto"/>
                <w:bottom w:val="none" w:sz="0" w:space="0" w:color="auto"/>
                <w:right w:val="none" w:sz="0" w:space="0" w:color="auto"/>
              </w:divBdr>
            </w:div>
            <w:div w:id="1929924714">
              <w:marLeft w:val="0"/>
              <w:marRight w:val="0"/>
              <w:marTop w:val="0"/>
              <w:marBottom w:val="0"/>
              <w:divBdr>
                <w:top w:val="none" w:sz="0" w:space="0" w:color="auto"/>
                <w:left w:val="none" w:sz="0" w:space="0" w:color="auto"/>
                <w:bottom w:val="none" w:sz="0" w:space="0" w:color="auto"/>
                <w:right w:val="none" w:sz="0" w:space="0" w:color="auto"/>
              </w:divBdr>
            </w:div>
            <w:div w:id="557983310">
              <w:marLeft w:val="0"/>
              <w:marRight w:val="0"/>
              <w:marTop w:val="0"/>
              <w:marBottom w:val="0"/>
              <w:divBdr>
                <w:top w:val="none" w:sz="0" w:space="0" w:color="auto"/>
                <w:left w:val="none" w:sz="0" w:space="0" w:color="auto"/>
                <w:bottom w:val="none" w:sz="0" w:space="0" w:color="auto"/>
                <w:right w:val="none" w:sz="0" w:space="0" w:color="auto"/>
              </w:divBdr>
            </w:div>
            <w:div w:id="275599787">
              <w:marLeft w:val="0"/>
              <w:marRight w:val="0"/>
              <w:marTop w:val="0"/>
              <w:marBottom w:val="0"/>
              <w:divBdr>
                <w:top w:val="none" w:sz="0" w:space="0" w:color="auto"/>
                <w:left w:val="none" w:sz="0" w:space="0" w:color="auto"/>
                <w:bottom w:val="none" w:sz="0" w:space="0" w:color="auto"/>
                <w:right w:val="none" w:sz="0" w:space="0" w:color="auto"/>
              </w:divBdr>
            </w:div>
            <w:div w:id="854417375">
              <w:marLeft w:val="0"/>
              <w:marRight w:val="0"/>
              <w:marTop w:val="0"/>
              <w:marBottom w:val="0"/>
              <w:divBdr>
                <w:top w:val="none" w:sz="0" w:space="0" w:color="auto"/>
                <w:left w:val="none" w:sz="0" w:space="0" w:color="auto"/>
                <w:bottom w:val="none" w:sz="0" w:space="0" w:color="auto"/>
                <w:right w:val="none" w:sz="0" w:space="0" w:color="auto"/>
              </w:divBdr>
            </w:div>
            <w:div w:id="586693193">
              <w:marLeft w:val="0"/>
              <w:marRight w:val="0"/>
              <w:marTop w:val="0"/>
              <w:marBottom w:val="0"/>
              <w:divBdr>
                <w:top w:val="none" w:sz="0" w:space="0" w:color="auto"/>
                <w:left w:val="none" w:sz="0" w:space="0" w:color="auto"/>
                <w:bottom w:val="none" w:sz="0" w:space="0" w:color="auto"/>
                <w:right w:val="none" w:sz="0" w:space="0" w:color="auto"/>
              </w:divBdr>
            </w:div>
            <w:div w:id="554581802">
              <w:marLeft w:val="0"/>
              <w:marRight w:val="0"/>
              <w:marTop w:val="0"/>
              <w:marBottom w:val="0"/>
              <w:divBdr>
                <w:top w:val="none" w:sz="0" w:space="0" w:color="auto"/>
                <w:left w:val="none" w:sz="0" w:space="0" w:color="auto"/>
                <w:bottom w:val="none" w:sz="0" w:space="0" w:color="auto"/>
                <w:right w:val="none" w:sz="0" w:space="0" w:color="auto"/>
              </w:divBdr>
            </w:div>
            <w:div w:id="1000739522">
              <w:marLeft w:val="0"/>
              <w:marRight w:val="0"/>
              <w:marTop w:val="0"/>
              <w:marBottom w:val="0"/>
              <w:divBdr>
                <w:top w:val="none" w:sz="0" w:space="0" w:color="auto"/>
                <w:left w:val="none" w:sz="0" w:space="0" w:color="auto"/>
                <w:bottom w:val="none" w:sz="0" w:space="0" w:color="auto"/>
                <w:right w:val="none" w:sz="0" w:space="0" w:color="auto"/>
              </w:divBdr>
            </w:div>
            <w:div w:id="674652004">
              <w:marLeft w:val="0"/>
              <w:marRight w:val="0"/>
              <w:marTop w:val="0"/>
              <w:marBottom w:val="0"/>
              <w:divBdr>
                <w:top w:val="none" w:sz="0" w:space="0" w:color="auto"/>
                <w:left w:val="none" w:sz="0" w:space="0" w:color="auto"/>
                <w:bottom w:val="none" w:sz="0" w:space="0" w:color="auto"/>
                <w:right w:val="none" w:sz="0" w:space="0" w:color="auto"/>
              </w:divBdr>
            </w:div>
            <w:div w:id="660305270">
              <w:marLeft w:val="0"/>
              <w:marRight w:val="0"/>
              <w:marTop w:val="0"/>
              <w:marBottom w:val="0"/>
              <w:divBdr>
                <w:top w:val="none" w:sz="0" w:space="0" w:color="auto"/>
                <w:left w:val="none" w:sz="0" w:space="0" w:color="auto"/>
                <w:bottom w:val="none" w:sz="0" w:space="0" w:color="auto"/>
                <w:right w:val="none" w:sz="0" w:space="0" w:color="auto"/>
              </w:divBdr>
            </w:div>
            <w:div w:id="1772125606">
              <w:marLeft w:val="0"/>
              <w:marRight w:val="0"/>
              <w:marTop w:val="0"/>
              <w:marBottom w:val="0"/>
              <w:divBdr>
                <w:top w:val="none" w:sz="0" w:space="0" w:color="auto"/>
                <w:left w:val="none" w:sz="0" w:space="0" w:color="auto"/>
                <w:bottom w:val="none" w:sz="0" w:space="0" w:color="auto"/>
                <w:right w:val="none" w:sz="0" w:space="0" w:color="auto"/>
              </w:divBdr>
            </w:div>
            <w:div w:id="37054702">
              <w:marLeft w:val="0"/>
              <w:marRight w:val="0"/>
              <w:marTop w:val="0"/>
              <w:marBottom w:val="0"/>
              <w:divBdr>
                <w:top w:val="none" w:sz="0" w:space="0" w:color="auto"/>
                <w:left w:val="none" w:sz="0" w:space="0" w:color="auto"/>
                <w:bottom w:val="none" w:sz="0" w:space="0" w:color="auto"/>
                <w:right w:val="none" w:sz="0" w:space="0" w:color="auto"/>
              </w:divBdr>
            </w:div>
            <w:div w:id="467279528">
              <w:marLeft w:val="0"/>
              <w:marRight w:val="0"/>
              <w:marTop w:val="0"/>
              <w:marBottom w:val="0"/>
              <w:divBdr>
                <w:top w:val="none" w:sz="0" w:space="0" w:color="auto"/>
                <w:left w:val="none" w:sz="0" w:space="0" w:color="auto"/>
                <w:bottom w:val="none" w:sz="0" w:space="0" w:color="auto"/>
                <w:right w:val="none" w:sz="0" w:space="0" w:color="auto"/>
              </w:divBdr>
            </w:div>
            <w:div w:id="306905491">
              <w:marLeft w:val="0"/>
              <w:marRight w:val="0"/>
              <w:marTop w:val="0"/>
              <w:marBottom w:val="0"/>
              <w:divBdr>
                <w:top w:val="none" w:sz="0" w:space="0" w:color="auto"/>
                <w:left w:val="none" w:sz="0" w:space="0" w:color="auto"/>
                <w:bottom w:val="none" w:sz="0" w:space="0" w:color="auto"/>
                <w:right w:val="none" w:sz="0" w:space="0" w:color="auto"/>
              </w:divBdr>
            </w:div>
            <w:div w:id="2097283782">
              <w:marLeft w:val="0"/>
              <w:marRight w:val="0"/>
              <w:marTop w:val="0"/>
              <w:marBottom w:val="0"/>
              <w:divBdr>
                <w:top w:val="none" w:sz="0" w:space="0" w:color="auto"/>
                <w:left w:val="none" w:sz="0" w:space="0" w:color="auto"/>
                <w:bottom w:val="none" w:sz="0" w:space="0" w:color="auto"/>
                <w:right w:val="none" w:sz="0" w:space="0" w:color="auto"/>
              </w:divBdr>
            </w:div>
            <w:div w:id="1897818472">
              <w:marLeft w:val="0"/>
              <w:marRight w:val="0"/>
              <w:marTop w:val="0"/>
              <w:marBottom w:val="0"/>
              <w:divBdr>
                <w:top w:val="none" w:sz="0" w:space="0" w:color="auto"/>
                <w:left w:val="none" w:sz="0" w:space="0" w:color="auto"/>
                <w:bottom w:val="none" w:sz="0" w:space="0" w:color="auto"/>
                <w:right w:val="none" w:sz="0" w:space="0" w:color="auto"/>
              </w:divBdr>
            </w:div>
            <w:div w:id="1530023359">
              <w:marLeft w:val="0"/>
              <w:marRight w:val="0"/>
              <w:marTop w:val="0"/>
              <w:marBottom w:val="0"/>
              <w:divBdr>
                <w:top w:val="none" w:sz="0" w:space="0" w:color="auto"/>
                <w:left w:val="none" w:sz="0" w:space="0" w:color="auto"/>
                <w:bottom w:val="none" w:sz="0" w:space="0" w:color="auto"/>
                <w:right w:val="none" w:sz="0" w:space="0" w:color="auto"/>
              </w:divBdr>
            </w:div>
            <w:div w:id="626592020">
              <w:marLeft w:val="0"/>
              <w:marRight w:val="0"/>
              <w:marTop w:val="0"/>
              <w:marBottom w:val="0"/>
              <w:divBdr>
                <w:top w:val="none" w:sz="0" w:space="0" w:color="auto"/>
                <w:left w:val="none" w:sz="0" w:space="0" w:color="auto"/>
                <w:bottom w:val="none" w:sz="0" w:space="0" w:color="auto"/>
                <w:right w:val="none" w:sz="0" w:space="0" w:color="auto"/>
              </w:divBdr>
            </w:div>
            <w:div w:id="1462070642">
              <w:marLeft w:val="0"/>
              <w:marRight w:val="0"/>
              <w:marTop w:val="0"/>
              <w:marBottom w:val="0"/>
              <w:divBdr>
                <w:top w:val="none" w:sz="0" w:space="0" w:color="auto"/>
                <w:left w:val="none" w:sz="0" w:space="0" w:color="auto"/>
                <w:bottom w:val="none" w:sz="0" w:space="0" w:color="auto"/>
                <w:right w:val="none" w:sz="0" w:space="0" w:color="auto"/>
              </w:divBdr>
            </w:div>
            <w:div w:id="1501197936">
              <w:marLeft w:val="0"/>
              <w:marRight w:val="0"/>
              <w:marTop w:val="0"/>
              <w:marBottom w:val="0"/>
              <w:divBdr>
                <w:top w:val="none" w:sz="0" w:space="0" w:color="auto"/>
                <w:left w:val="none" w:sz="0" w:space="0" w:color="auto"/>
                <w:bottom w:val="none" w:sz="0" w:space="0" w:color="auto"/>
                <w:right w:val="none" w:sz="0" w:space="0" w:color="auto"/>
              </w:divBdr>
            </w:div>
            <w:div w:id="1563562911">
              <w:marLeft w:val="0"/>
              <w:marRight w:val="0"/>
              <w:marTop w:val="0"/>
              <w:marBottom w:val="0"/>
              <w:divBdr>
                <w:top w:val="none" w:sz="0" w:space="0" w:color="auto"/>
                <w:left w:val="none" w:sz="0" w:space="0" w:color="auto"/>
                <w:bottom w:val="none" w:sz="0" w:space="0" w:color="auto"/>
                <w:right w:val="none" w:sz="0" w:space="0" w:color="auto"/>
              </w:divBdr>
            </w:div>
            <w:div w:id="953168614">
              <w:marLeft w:val="0"/>
              <w:marRight w:val="0"/>
              <w:marTop w:val="0"/>
              <w:marBottom w:val="0"/>
              <w:divBdr>
                <w:top w:val="none" w:sz="0" w:space="0" w:color="auto"/>
                <w:left w:val="none" w:sz="0" w:space="0" w:color="auto"/>
                <w:bottom w:val="none" w:sz="0" w:space="0" w:color="auto"/>
                <w:right w:val="none" w:sz="0" w:space="0" w:color="auto"/>
              </w:divBdr>
            </w:div>
            <w:div w:id="1090393200">
              <w:marLeft w:val="0"/>
              <w:marRight w:val="0"/>
              <w:marTop w:val="0"/>
              <w:marBottom w:val="0"/>
              <w:divBdr>
                <w:top w:val="none" w:sz="0" w:space="0" w:color="auto"/>
                <w:left w:val="none" w:sz="0" w:space="0" w:color="auto"/>
                <w:bottom w:val="none" w:sz="0" w:space="0" w:color="auto"/>
                <w:right w:val="none" w:sz="0" w:space="0" w:color="auto"/>
              </w:divBdr>
            </w:div>
            <w:div w:id="567224308">
              <w:marLeft w:val="0"/>
              <w:marRight w:val="0"/>
              <w:marTop w:val="0"/>
              <w:marBottom w:val="0"/>
              <w:divBdr>
                <w:top w:val="none" w:sz="0" w:space="0" w:color="auto"/>
                <w:left w:val="none" w:sz="0" w:space="0" w:color="auto"/>
                <w:bottom w:val="none" w:sz="0" w:space="0" w:color="auto"/>
                <w:right w:val="none" w:sz="0" w:space="0" w:color="auto"/>
              </w:divBdr>
            </w:div>
            <w:div w:id="1015035079">
              <w:marLeft w:val="0"/>
              <w:marRight w:val="0"/>
              <w:marTop w:val="0"/>
              <w:marBottom w:val="0"/>
              <w:divBdr>
                <w:top w:val="none" w:sz="0" w:space="0" w:color="auto"/>
                <w:left w:val="none" w:sz="0" w:space="0" w:color="auto"/>
                <w:bottom w:val="none" w:sz="0" w:space="0" w:color="auto"/>
                <w:right w:val="none" w:sz="0" w:space="0" w:color="auto"/>
              </w:divBdr>
            </w:div>
            <w:div w:id="1288468379">
              <w:marLeft w:val="0"/>
              <w:marRight w:val="0"/>
              <w:marTop w:val="0"/>
              <w:marBottom w:val="0"/>
              <w:divBdr>
                <w:top w:val="none" w:sz="0" w:space="0" w:color="auto"/>
                <w:left w:val="none" w:sz="0" w:space="0" w:color="auto"/>
                <w:bottom w:val="none" w:sz="0" w:space="0" w:color="auto"/>
                <w:right w:val="none" w:sz="0" w:space="0" w:color="auto"/>
              </w:divBdr>
            </w:div>
            <w:div w:id="407506251">
              <w:marLeft w:val="0"/>
              <w:marRight w:val="0"/>
              <w:marTop w:val="0"/>
              <w:marBottom w:val="0"/>
              <w:divBdr>
                <w:top w:val="none" w:sz="0" w:space="0" w:color="auto"/>
                <w:left w:val="none" w:sz="0" w:space="0" w:color="auto"/>
                <w:bottom w:val="none" w:sz="0" w:space="0" w:color="auto"/>
                <w:right w:val="none" w:sz="0" w:space="0" w:color="auto"/>
              </w:divBdr>
            </w:div>
            <w:div w:id="49882967">
              <w:marLeft w:val="0"/>
              <w:marRight w:val="0"/>
              <w:marTop w:val="0"/>
              <w:marBottom w:val="0"/>
              <w:divBdr>
                <w:top w:val="none" w:sz="0" w:space="0" w:color="auto"/>
                <w:left w:val="none" w:sz="0" w:space="0" w:color="auto"/>
                <w:bottom w:val="none" w:sz="0" w:space="0" w:color="auto"/>
                <w:right w:val="none" w:sz="0" w:space="0" w:color="auto"/>
              </w:divBdr>
            </w:div>
            <w:div w:id="12592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8836">
      <w:bodyDiv w:val="1"/>
      <w:marLeft w:val="0"/>
      <w:marRight w:val="0"/>
      <w:marTop w:val="0"/>
      <w:marBottom w:val="0"/>
      <w:divBdr>
        <w:top w:val="none" w:sz="0" w:space="0" w:color="auto"/>
        <w:left w:val="none" w:sz="0" w:space="0" w:color="auto"/>
        <w:bottom w:val="none" w:sz="0" w:space="0" w:color="auto"/>
        <w:right w:val="none" w:sz="0" w:space="0" w:color="auto"/>
      </w:divBdr>
    </w:div>
    <w:div w:id="1081830372">
      <w:bodyDiv w:val="1"/>
      <w:marLeft w:val="0"/>
      <w:marRight w:val="0"/>
      <w:marTop w:val="0"/>
      <w:marBottom w:val="0"/>
      <w:divBdr>
        <w:top w:val="none" w:sz="0" w:space="0" w:color="auto"/>
        <w:left w:val="none" w:sz="0" w:space="0" w:color="auto"/>
        <w:bottom w:val="none" w:sz="0" w:space="0" w:color="auto"/>
        <w:right w:val="none" w:sz="0" w:space="0" w:color="auto"/>
      </w:divBdr>
      <w:divsChild>
        <w:div w:id="1868326717">
          <w:marLeft w:val="0"/>
          <w:marRight w:val="0"/>
          <w:marTop w:val="0"/>
          <w:marBottom w:val="0"/>
          <w:divBdr>
            <w:top w:val="none" w:sz="0" w:space="0" w:color="auto"/>
            <w:left w:val="none" w:sz="0" w:space="0" w:color="auto"/>
            <w:bottom w:val="none" w:sz="0" w:space="0" w:color="auto"/>
            <w:right w:val="none" w:sz="0" w:space="0" w:color="auto"/>
          </w:divBdr>
          <w:divsChild>
            <w:div w:id="2046368652">
              <w:marLeft w:val="0"/>
              <w:marRight w:val="0"/>
              <w:marTop w:val="0"/>
              <w:marBottom w:val="0"/>
              <w:divBdr>
                <w:top w:val="none" w:sz="0" w:space="0" w:color="auto"/>
                <w:left w:val="none" w:sz="0" w:space="0" w:color="auto"/>
                <w:bottom w:val="none" w:sz="0" w:space="0" w:color="auto"/>
                <w:right w:val="none" w:sz="0" w:space="0" w:color="auto"/>
              </w:divBdr>
            </w:div>
            <w:div w:id="1798987846">
              <w:marLeft w:val="0"/>
              <w:marRight w:val="0"/>
              <w:marTop w:val="0"/>
              <w:marBottom w:val="0"/>
              <w:divBdr>
                <w:top w:val="none" w:sz="0" w:space="0" w:color="auto"/>
                <w:left w:val="none" w:sz="0" w:space="0" w:color="auto"/>
                <w:bottom w:val="none" w:sz="0" w:space="0" w:color="auto"/>
                <w:right w:val="none" w:sz="0" w:space="0" w:color="auto"/>
              </w:divBdr>
            </w:div>
            <w:div w:id="219445115">
              <w:marLeft w:val="0"/>
              <w:marRight w:val="0"/>
              <w:marTop w:val="0"/>
              <w:marBottom w:val="0"/>
              <w:divBdr>
                <w:top w:val="none" w:sz="0" w:space="0" w:color="auto"/>
                <w:left w:val="none" w:sz="0" w:space="0" w:color="auto"/>
                <w:bottom w:val="none" w:sz="0" w:space="0" w:color="auto"/>
                <w:right w:val="none" w:sz="0" w:space="0" w:color="auto"/>
              </w:divBdr>
            </w:div>
            <w:div w:id="1675960196">
              <w:marLeft w:val="0"/>
              <w:marRight w:val="0"/>
              <w:marTop w:val="0"/>
              <w:marBottom w:val="0"/>
              <w:divBdr>
                <w:top w:val="none" w:sz="0" w:space="0" w:color="auto"/>
                <w:left w:val="none" w:sz="0" w:space="0" w:color="auto"/>
                <w:bottom w:val="none" w:sz="0" w:space="0" w:color="auto"/>
                <w:right w:val="none" w:sz="0" w:space="0" w:color="auto"/>
              </w:divBdr>
            </w:div>
            <w:div w:id="242958064">
              <w:marLeft w:val="0"/>
              <w:marRight w:val="0"/>
              <w:marTop w:val="0"/>
              <w:marBottom w:val="0"/>
              <w:divBdr>
                <w:top w:val="none" w:sz="0" w:space="0" w:color="auto"/>
                <w:left w:val="none" w:sz="0" w:space="0" w:color="auto"/>
                <w:bottom w:val="none" w:sz="0" w:space="0" w:color="auto"/>
                <w:right w:val="none" w:sz="0" w:space="0" w:color="auto"/>
              </w:divBdr>
            </w:div>
            <w:div w:id="424569969">
              <w:marLeft w:val="0"/>
              <w:marRight w:val="0"/>
              <w:marTop w:val="0"/>
              <w:marBottom w:val="0"/>
              <w:divBdr>
                <w:top w:val="none" w:sz="0" w:space="0" w:color="auto"/>
                <w:left w:val="none" w:sz="0" w:space="0" w:color="auto"/>
                <w:bottom w:val="none" w:sz="0" w:space="0" w:color="auto"/>
                <w:right w:val="none" w:sz="0" w:space="0" w:color="auto"/>
              </w:divBdr>
            </w:div>
            <w:div w:id="1497067760">
              <w:marLeft w:val="0"/>
              <w:marRight w:val="0"/>
              <w:marTop w:val="0"/>
              <w:marBottom w:val="0"/>
              <w:divBdr>
                <w:top w:val="none" w:sz="0" w:space="0" w:color="auto"/>
                <w:left w:val="none" w:sz="0" w:space="0" w:color="auto"/>
                <w:bottom w:val="none" w:sz="0" w:space="0" w:color="auto"/>
                <w:right w:val="none" w:sz="0" w:space="0" w:color="auto"/>
              </w:divBdr>
            </w:div>
            <w:div w:id="1062215882">
              <w:marLeft w:val="0"/>
              <w:marRight w:val="0"/>
              <w:marTop w:val="0"/>
              <w:marBottom w:val="0"/>
              <w:divBdr>
                <w:top w:val="none" w:sz="0" w:space="0" w:color="auto"/>
                <w:left w:val="none" w:sz="0" w:space="0" w:color="auto"/>
                <w:bottom w:val="none" w:sz="0" w:space="0" w:color="auto"/>
                <w:right w:val="none" w:sz="0" w:space="0" w:color="auto"/>
              </w:divBdr>
            </w:div>
            <w:div w:id="2034919553">
              <w:marLeft w:val="0"/>
              <w:marRight w:val="0"/>
              <w:marTop w:val="0"/>
              <w:marBottom w:val="0"/>
              <w:divBdr>
                <w:top w:val="none" w:sz="0" w:space="0" w:color="auto"/>
                <w:left w:val="none" w:sz="0" w:space="0" w:color="auto"/>
                <w:bottom w:val="none" w:sz="0" w:space="0" w:color="auto"/>
                <w:right w:val="none" w:sz="0" w:space="0" w:color="auto"/>
              </w:divBdr>
            </w:div>
            <w:div w:id="1023819858">
              <w:marLeft w:val="0"/>
              <w:marRight w:val="0"/>
              <w:marTop w:val="0"/>
              <w:marBottom w:val="0"/>
              <w:divBdr>
                <w:top w:val="none" w:sz="0" w:space="0" w:color="auto"/>
                <w:left w:val="none" w:sz="0" w:space="0" w:color="auto"/>
                <w:bottom w:val="none" w:sz="0" w:space="0" w:color="auto"/>
                <w:right w:val="none" w:sz="0" w:space="0" w:color="auto"/>
              </w:divBdr>
            </w:div>
            <w:div w:id="789974559">
              <w:marLeft w:val="0"/>
              <w:marRight w:val="0"/>
              <w:marTop w:val="0"/>
              <w:marBottom w:val="0"/>
              <w:divBdr>
                <w:top w:val="none" w:sz="0" w:space="0" w:color="auto"/>
                <w:left w:val="none" w:sz="0" w:space="0" w:color="auto"/>
                <w:bottom w:val="none" w:sz="0" w:space="0" w:color="auto"/>
                <w:right w:val="none" w:sz="0" w:space="0" w:color="auto"/>
              </w:divBdr>
            </w:div>
            <w:div w:id="1077283407">
              <w:marLeft w:val="0"/>
              <w:marRight w:val="0"/>
              <w:marTop w:val="0"/>
              <w:marBottom w:val="0"/>
              <w:divBdr>
                <w:top w:val="none" w:sz="0" w:space="0" w:color="auto"/>
                <w:left w:val="none" w:sz="0" w:space="0" w:color="auto"/>
                <w:bottom w:val="none" w:sz="0" w:space="0" w:color="auto"/>
                <w:right w:val="none" w:sz="0" w:space="0" w:color="auto"/>
              </w:divBdr>
            </w:div>
            <w:div w:id="318963853">
              <w:marLeft w:val="0"/>
              <w:marRight w:val="0"/>
              <w:marTop w:val="0"/>
              <w:marBottom w:val="0"/>
              <w:divBdr>
                <w:top w:val="none" w:sz="0" w:space="0" w:color="auto"/>
                <w:left w:val="none" w:sz="0" w:space="0" w:color="auto"/>
                <w:bottom w:val="none" w:sz="0" w:space="0" w:color="auto"/>
                <w:right w:val="none" w:sz="0" w:space="0" w:color="auto"/>
              </w:divBdr>
            </w:div>
            <w:div w:id="890648703">
              <w:marLeft w:val="0"/>
              <w:marRight w:val="0"/>
              <w:marTop w:val="0"/>
              <w:marBottom w:val="0"/>
              <w:divBdr>
                <w:top w:val="none" w:sz="0" w:space="0" w:color="auto"/>
                <w:left w:val="none" w:sz="0" w:space="0" w:color="auto"/>
                <w:bottom w:val="none" w:sz="0" w:space="0" w:color="auto"/>
                <w:right w:val="none" w:sz="0" w:space="0" w:color="auto"/>
              </w:divBdr>
            </w:div>
            <w:div w:id="2037078759">
              <w:marLeft w:val="0"/>
              <w:marRight w:val="0"/>
              <w:marTop w:val="0"/>
              <w:marBottom w:val="0"/>
              <w:divBdr>
                <w:top w:val="none" w:sz="0" w:space="0" w:color="auto"/>
                <w:left w:val="none" w:sz="0" w:space="0" w:color="auto"/>
                <w:bottom w:val="none" w:sz="0" w:space="0" w:color="auto"/>
                <w:right w:val="none" w:sz="0" w:space="0" w:color="auto"/>
              </w:divBdr>
            </w:div>
            <w:div w:id="1687053876">
              <w:marLeft w:val="0"/>
              <w:marRight w:val="0"/>
              <w:marTop w:val="0"/>
              <w:marBottom w:val="0"/>
              <w:divBdr>
                <w:top w:val="none" w:sz="0" w:space="0" w:color="auto"/>
                <w:left w:val="none" w:sz="0" w:space="0" w:color="auto"/>
                <w:bottom w:val="none" w:sz="0" w:space="0" w:color="auto"/>
                <w:right w:val="none" w:sz="0" w:space="0" w:color="auto"/>
              </w:divBdr>
            </w:div>
            <w:div w:id="156194470">
              <w:marLeft w:val="0"/>
              <w:marRight w:val="0"/>
              <w:marTop w:val="0"/>
              <w:marBottom w:val="0"/>
              <w:divBdr>
                <w:top w:val="none" w:sz="0" w:space="0" w:color="auto"/>
                <w:left w:val="none" w:sz="0" w:space="0" w:color="auto"/>
                <w:bottom w:val="none" w:sz="0" w:space="0" w:color="auto"/>
                <w:right w:val="none" w:sz="0" w:space="0" w:color="auto"/>
              </w:divBdr>
            </w:div>
            <w:div w:id="790634214">
              <w:marLeft w:val="0"/>
              <w:marRight w:val="0"/>
              <w:marTop w:val="0"/>
              <w:marBottom w:val="0"/>
              <w:divBdr>
                <w:top w:val="none" w:sz="0" w:space="0" w:color="auto"/>
                <w:left w:val="none" w:sz="0" w:space="0" w:color="auto"/>
                <w:bottom w:val="none" w:sz="0" w:space="0" w:color="auto"/>
                <w:right w:val="none" w:sz="0" w:space="0" w:color="auto"/>
              </w:divBdr>
            </w:div>
            <w:div w:id="1907522709">
              <w:marLeft w:val="0"/>
              <w:marRight w:val="0"/>
              <w:marTop w:val="0"/>
              <w:marBottom w:val="0"/>
              <w:divBdr>
                <w:top w:val="none" w:sz="0" w:space="0" w:color="auto"/>
                <w:left w:val="none" w:sz="0" w:space="0" w:color="auto"/>
                <w:bottom w:val="none" w:sz="0" w:space="0" w:color="auto"/>
                <w:right w:val="none" w:sz="0" w:space="0" w:color="auto"/>
              </w:divBdr>
            </w:div>
            <w:div w:id="147553505">
              <w:marLeft w:val="0"/>
              <w:marRight w:val="0"/>
              <w:marTop w:val="0"/>
              <w:marBottom w:val="0"/>
              <w:divBdr>
                <w:top w:val="none" w:sz="0" w:space="0" w:color="auto"/>
                <w:left w:val="none" w:sz="0" w:space="0" w:color="auto"/>
                <w:bottom w:val="none" w:sz="0" w:space="0" w:color="auto"/>
                <w:right w:val="none" w:sz="0" w:space="0" w:color="auto"/>
              </w:divBdr>
            </w:div>
            <w:div w:id="12922585">
              <w:marLeft w:val="0"/>
              <w:marRight w:val="0"/>
              <w:marTop w:val="0"/>
              <w:marBottom w:val="0"/>
              <w:divBdr>
                <w:top w:val="none" w:sz="0" w:space="0" w:color="auto"/>
                <w:left w:val="none" w:sz="0" w:space="0" w:color="auto"/>
                <w:bottom w:val="none" w:sz="0" w:space="0" w:color="auto"/>
                <w:right w:val="none" w:sz="0" w:space="0" w:color="auto"/>
              </w:divBdr>
            </w:div>
            <w:div w:id="1225220588">
              <w:marLeft w:val="0"/>
              <w:marRight w:val="0"/>
              <w:marTop w:val="0"/>
              <w:marBottom w:val="0"/>
              <w:divBdr>
                <w:top w:val="none" w:sz="0" w:space="0" w:color="auto"/>
                <w:left w:val="none" w:sz="0" w:space="0" w:color="auto"/>
                <w:bottom w:val="none" w:sz="0" w:space="0" w:color="auto"/>
                <w:right w:val="none" w:sz="0" w:space="0" w:color="auto"/>
              </w:divBdr>
            </w:div>
            <w:div w:id="9886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5588">
      <w:bodyDiv w:val="1"/>
      <w:marLeft w:val="0"/>
      <w:marRight w:val="0"/>
      <w:marTop w:val="0"/>
      <w:marBottom w:val="0"/>
      <w:divBdr>
        <w:top w:val="none" w:sz="0" w:space="0" w:color="auto"/>
        <w:left w:val="none" w:sz="0" w:space="0" w:color="auto"/>
        <w:bottom w:val="none" w:sz="0" w:space="0" w:color="auto"/>
        <w:right w:val="none" w:sz="0" w:space="0" w:color="auto"/>
      </w:divBdr>
      <w:divsChild>
        <w:div w:id="1654021995">
          <w:marLeft w:val="0"/>
          <w:marRight w:val="0"/>
          <w:marTop w:val="0"/>
          <w:marBottom w:val="0"/>
          <w:divBdr>
            <w:top w:val="none" w:sz="0" w:space="0" w:color="auto"/>
            <w:left w:val="none" w:sz="0" w:space="0" w:color="auto"/>
            <w:bottom w:val="none" w:sz="0" w:space="0" w:color="auto"/>
            <w:right w:val="none" w:sz="0" w:space="0" w:color="auto"/>
          </w:divBdr>
          <w:divsChild>
            <w:div w:id="2080011273">
              <w:marLeft w:val="0"/>
              <w:marRight w:val="0"/>
              <w:marTop w:val="0"/>
              <w:marBottom w:val="0"/>
              <w:divBdr>
                <w:top w:val="none" w:sz="0" w:space="0" w:color="auto"/>
                <w:left w:val="none" w:sz="0" w:space="0" w:color="auto"/>
                <w:bottom w:val="none" w:sz="0" w:space="0" w:color="auto"/>
                <w:right w:val="none" w:sz="0" w:space="0" w:color="auto"/>
              </w:divBdr>
            </w:div>
            <w:div w:id="541599855">
              <w:marLeft w:val="0"/>
              <w:marRight w:val="0"/>
              <w:marTop w:val="0"/>
              <w:marBottom w:val="0"/>
              <w:divBdr>
                <w:top w:val="none" w:sz="0" w:space="0" w:color="auto"/>
                <w:left w:val="none" w:sz="0" w:space="0" w:color="auto"/>
                <w:bottom w:val="none" w:sz="0" w:space="0" w:color="auto"/>
                <w:right w:val="none" w:sz="0" w:space="0" w:color="auto"/>
              </w:divBdr>
            </w:div>
            <w:div w:id="970746054">
              <w:marLeft w:val="0"/>
              <w:marRight w:val="0"/>
              <w:marTop w:val="0"/>
              <w:marBottom w:val="0"/>
              <w:divBdr>
                <w:top w:val="none" w:sz="0" w:space="0" w:color="auto"/>
                <w:left w:val="none" w:sz="0" w:space="0" w:color="auto"/>
                <w:bottom w:val="none" w:sz="0" w:space="0" w:color="auto"/>
                <w:right w:val="none" w:sz="0" w:space="0" w:color="auto"/>
              </w:divBdr>
            </w:div>
            <w:div w:id="731581696">
              <w:marLeft w:val="0"/>
              <w:marRight w:val="0"/>
              <w:marTop w:val="0"/>
              <w:marBottom w:val="0"/>
              <w:divBdr>
                <w:top w:val="none" w:sz="0" w:space="0" w:color="auto"/>
                <w:left w:val="none" w:sz="0" w:space="0" w:color="auto"/>
                <w:bottom w:val="none" w:sz="0" w:space="0" w:color="auto"/>
                <w:right w:val="none" w:sz="0" w:space="0" w:color="auto"/>
              </w:divBdr>
            </w:div>
            <w:div w:id="1111243905">
              <w:marLeft w:val="0"/>
              <w:marRight w:val="0"/>
              <w:marTop w:val="0"/>
              <w:marBottom w:val="0"/>
              <w:divBdr>
                <w:top w:val="none" w:sz="0" w:space="0" w:color="auto"/>
                <w:left w:val="none" w:sz="0" w:space="0" w:color="auto"/>
                <w:bottom w:val="none" w:sz="0" w:space="0" w:color="auto"/>
                <w:right w:val="none" w:sz="0" w:space="0" w:color="auto"/>
              </w:divBdr>
            </w:div>
            <w:div w:id="926885367">
              <w:marLeft w:val="0"/>
              <w:marRight w:val="0"/>
              <w:marTop w:val="0"/>
              <w:marBottom w:val="0"/>
              <w:divBdr>
                <w:top w:val="none" w:sz="0" w:space="0" w:color="auto"/>
                <w:left w:val="none" w:sz="0" w:space="0" w:color="auto"/>
                <w:bottom w:val="none" w:sz="0" w:space="0" w:color="auto"/>
                <w:right w:val="none" w:sz="0" w:space="0" w:color="auto"/>
              </w:divBdr>
            </w:div>
            <w:div w:id="2030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sChild>
        <w:div w:id="284654832">
          <w:marLeft w:val="0"/>
          <w:marRight w:val="0"/>
          <w:marTop w:val="0"/>
          <w:marBottom w:val="0"/>
          <w:divBdr>
            <w:top w:val="none" w:sz="0" w:space="0" w:color="auto"/>
            <w:left w:val="none" w:sz="0" w:space="0" w:color="auto"/>
            <w:bottom w:val="none" w:sz="0" w:space="0" w:color="auto"/>
            <w:right w:val="none" w:sz="0" w:space="0" w:color="auto"/>
          </w:divBdr>
          <w:divsChild>
            <w:div w:id="132138695">
              <w:marLeft w:val="0"/>
              <w:marRight w:val="0"/>
              <w:marTop w:val="0"/>
              <w:marBottom w:val="0"/>
              <w:divBdr>
                <w:top w:val="none" w:sz="0" w:space="0" w:color="auto"/>
                <w:left w:val="none" w:sz="0" w:space="0" w:color="auto"/>
                <w:bottom w:val="none" w:sz="0" w:space="0" w:color="auto"/>
                <w:right w:val="none" w:sz="0" w:space="0" w:color="auto"/>
              </w:divBdr>
            </w:div>
            <w:div w:id="1865167733">
              <w:marLeft w:val="0"/>
              <w:marRight w:val="0"/>
              <w:marTop w:val="0"/>
              <w:marBottom w:val="0"/>
              <w:divBdr>
                <w:top w:val="none" w:sz="0" w:space="0" w:color="auto"/>
                <w:left w:val="none" w:sz="0" w:space="0" w:color="auto"/>
                <w:bottom w:val="none" w:sz="0" w:space="0" w:color="auto"/>
                <w:right w:val="none" w:sz="0" w:space="0" w:color="auto"/>
              </w:divBdr>
            </w:div>
            <w:div w:id="8214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6794">
      <w:bodyDiv w:val="1"/>
      <w:marLeft w:val="0"/>
      <w:marRight w:val="0"/>
      <w:marTop w:val="0"/>
      <w:marBottom w:val="0"/>
      <w:divBdr>
        <w:top w:val="none" w:sz="0" w:space="0" w:color="auto"/>
        <w:left w:val="none" w:sz="0" w:space="0" w:color="auto"/>
        <w:bottom w:val="none" w:sz="0" w:space="0" w:color="auto"/>
        <w:right w:val="none" w:sz="0" w:space="0" w:color="auto"/>
      </w:divBdr>
    </w:div>
    <w:div w:id="1113094766">
      <w:bodyDiv w:val="1"/>
      <w:marLeft w:val="0"/>
      <w:marRight w:val="0"/>
      <w:marTop w:val="0"/>
      <w:marBottom w:val="0"/>
      <w:divBdr>
        <w:top w:val="none" w:sz="0" w:space="0" w:color="auto"/>
        <w:left w:val="none" w:sz="0" w:space="0" w:color="auto"/>
        <w:bottom w:val="none" w:sz="0" w:space="0" w:color="auto"/>
        <w:right w:val="none" w:sz="0" w:space="0" w:color="auto"/>
      </w:divBdr>
    </w:div>
    <w:div w:id="1116751054">
      <w:bodyDiv w:val="1"/>
      <w:marLeft w:val="0"/>
      <w:marRight w:val="0"/>
      <w:marTop w:val="0"/>
      <w:marBottom w:val="0"/>
      <w:divBdr>
        <w:top w:val="none" w:sz="0" w:space="0" w:color="auto"/>
        <w:left w:val="none" w:sz="0" w:space="0" w:color="auto"/>
        <w:bottom w:val="none" w:sz="0" w:space="0" w:color="auto"/>
        <w:right w:val="none" w:sz="0" w:space="0" w:color="auto"/>
      </w:divBdr>
    </w:div>
    <w:div w:id="1119103956">
      <w:bodyDiv w:val="1"/>
      <w:marLeft w:val="0"/>
      <w:marRight w:val="0"/>
      <w:marTop w:val="0"/>
      <w:marBottom w:val="0"/>
      <w:divBdr>
        <w:top w:val="none" w:sz="0" w:space="0" w:color="auto"/>
        <w:left w:val="none" w:sz="0" w:space="0" w:color="auto"/>
        <w:bottom w:val="none" w:sz="0" w:space="0" w:color="auto"/>
        <w:right w:val="none" w:sz="0" w:space="0" w:color="auto"/>
      </w:divBdr>
    </w:div>
    <w:div w:id="1119106300">
      <w:bodyDiv w:val="1"/>
      <w:marLeft w:val="0"/>
      <w:marRight w:val="0"/>
      <w:marTop w:val="0"/>
      <w:marBottom w:val="0"/>
      <w:divBdr>
        <w:top w:val="none" w:sz="0" w:space="0" w:color="auto"/>
        <w:left w:val="none" w:sz="0" w:space="0" w:color="auto"/>
        <w:bottom w:val="none" w:sz="0" w:space="0" w:color="auto"/>
        <w:right w:val="none" w:sz="0" w:space="0" w:color="auto"/>
      </w:divBdr>
      <w:divsChild>
        <w:div w:id="780757074">
          <w:marLeft w:val="0"/>
          <w:marRight w:val="0"/>
          <w:marTop w:val="0"/>
          <w:marBottom w:val="0"/>
          <w:divBdr>
            <w:top w:val="none" w:sz="0" w:space="0" w:color="auto"/>
            <w:left w:val="none" w:sz="0" w:space="0" w:color="auto"/>
            <w:bottom w:val="none" w:sz="0" w:space="0" w:color="auto"/>
            <w:right w:val="none" w:sz="0" w:space="0" w:color="auto"/>
          </w:divBdr>
        </w:div>
      </w:divsChild>
    </w:div>
    <w:div w:id="1127046742">
      <w:bodyDiv w:val="1"/>
      <w:marLeft w:val="0"/>
      <w:marRight w:val="0"/>
      <w:marTop w:val="0"/>
      <w:marBottom w:val="0"/>
      <w:divBdr>
        <w:top w:val="none" w:sz="0" w:space="0" w:color="auto"/>
        <w:left w:val="none" w:sz="0" w:space="0" w:color="auto"/>
        <w:bottom w:val="none" w:sz="0" w:space="0" w:color="auto"/>
        <w:right w:val="none" w:sz="0" w:space="0" w:color="auto"/>
      </w:divBdr>
      <w:divsChild>
        <w:div w:id="1722636226">
          <w:marLeft w:val="0"/>
          <w:marRight w:val="0"/>
          <w:marTop w:val="0"/>
          <w:marBottom w:val="0"/>
          <w:divBdr>
            <w:top w:val="none" w:sz="0" w:space="0" w:color="auto"/>
            <w:left w:val="none" w:sz="0" w:space="0" w:color="auto"/>
            <w:bottom w:val="none" w:sz="0" w:space="0" w:color="auto"/>
            <w:right w:val="none" w:sz="0" w:space="0" w:color="auto"/>
          </w:divBdr>
        </w:div>
      </w:divsChild>
    </w:div>
    <w:div w:id="1128283529">
      <w:bodyDiv w:val="1"/>
      <w:marLeft w:val="0"/>
      <w:marRight w:val="0"/>
      <w:marTop w:val="0"/>
      <w:marBottom w:val="0"/>
      <w:divBdr>
        <w:top w:val="none" w:sz="0" w:space="0" w:color="auto"/>
        <w:left w:val="none" w:sz="0" w:space="0" w:color="auto"/>
        <w:bottom w:val="none" w:sz="0" w:space="0" w:color="auto"/>
        <w:right w:val="none" w:sz="0" w:space="0" w:color="auto"/>
      </w:divBdr>
      <w:divsChild>
        <w:div w:id="304748874">
          <w:marLeft w:val="0"/>
          <w:marRight w:val="0"/>
          <w:marTop w:val="0"/>
          <w:marBottom w:val="0"/>
          <w:divBdr>
            <w:top w:val="none" w:sz="0" w:space="0" w:color="auto"/>
            <w:left w:val="none" w:sz="0" w:space="0" w:color="auto"/>
            <w:bottom w:val="none" w:sz="0" w:space="0" w:color="auto"/>
            <w:right w:val="none" w:sz="0" w:space="0" w:color="auto"/>
          </w:divBdr>
        </w:div>
      </w:divsChild>
    </w:div>
    <w:div w:id="1132747156">
      <w:bodyDiv w:val="1"/>
      <w:marLeft w:val="0"/>
      <w:marRight w:val="0"/>
      <w:marTop w:val="0"/>
      <w:marBottom w:val="0"/>
      <w:divBdr>
        <w:top w:val="none" w:sz="0" w:space="0" w:color="auto"/>
        <w:left w:val="none" w:sz="0" w:space="0" w:color="auto"/>
        <w:bottom w:val="none" w:sz="0" w:space="0" w:color="auto"/>
        <w:right w:val="none" w:sz="0" w:space="0" w:color="auto"/>
      </w:divBdr>
      <w:divsChild>
        <w:div w:id="426468104">
          <w:marLeft w:val="0"/>
          <w:marRight w:val="0"/>
          <w:marTop w:val="0"/>
          <w:marBottom w:val="0"/>
          <w:divBdr>
            <w:top w:val="none" w:sz="0" w:space="0" w:color="auto"/>
            <w:left w:val="none" w:sz="0" w:space="0" w:color="auto"/>
            <w:bottom w:val="none" w:sz="0" w:space="0" w:color="auto"/>
            <w:right w:val="none" w:sz="0" w:space="0" w:color="auto"/>
          </w:divBdr>
          <w:divsChild>
            <w:div w:id="1322272226">
              <w:marLeft w:val="0"/>
              <w:marRight w:val="0"/>
              <w:marTop w:val="0"/>
              <w:marBottom w:val="0"/>
              <w:divBdr>
                <w:top w:val="none" w:sz="0" w:space="0" w:color="auto"/>
                <w:left w:val="none" w:sz="0" w:space="0" w:color="auto"/>
                <w:bottom w:val="none" w:sz="0" w:space="0" w:color="auto"/>
                <w:right w:val="none" w:sz="0" w:space="0" w:color="auto"/>
              </w:divBdr>
            </w:div>
            <w:div w:id="403112851">
              <w:marLeft w:val="0"/>
              <w:marRight w:val="0"/>
              <w:marTop w:val="0"/>
              <w:marBottom w:val="0"/>
              <w:divBdr>
                <w:top w:val="none" w:sz="0" w:space="0" w:color="auto"/>
                <w:left w:val="none" w:sz="0" w:space="0" w:color="auto"/>
                <w:bottom w:val="none" w:sz="0" w:space="0" w:color="auto"/>
                <w:right w:val="none" w:sz="0" w:space="0" w:color="auto"/>
              </w:divBdr>
            </w:div>
            <w:div w:id="6477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6421">
      <w:bodyDiv w:val="1"/>
      <w:marLeft w:val="0"/>
      <w:marRight w:val="0"/>
      <w:marTop w:val="0"/>
      <w:marBottom w:val="0"/>
      <w:divBdr>
        <w:top w:val="none" w:sz="0" w:space="0" w:color="auto"/>
        <w:left w:val="none" w:sz="0" w:space="0" w:color="auto"/>
        <w:bottom w:val="none" w:sz="0" w:space="0" w:color="auto"/>
        <w:right w:val="none" w:sz="0" w:space="0" w:color="auto"/>
      </w:divBdr>
    </w:div>
    <w:div w:id="1140810417">
      <w:bodyDiv w:val="1"/>
      <w:marLeft w:val="0"/>
      <w:marRight w:val="0"/>
      <w:marTop w:val="0"/>
      <w:marBottom w:val="0"/>
      <w:divBdr>
        <w:top w:val="none" w:sz="0" w:space="0" w:color="auto"/>
        <w:left w:val="none" w:sz="0" w:space="0" w:color="auto"/>
        <w:bottom w:val="none" w:sz="0" w:space="0" w:color="auto"/>
        <w:right w:val="none" w:sz="0" w:space="0" w:color="auto"/>
      </w:divBdr>
    </w:div>
    <w:div w:id="1144541078">
      <w:bodyDiv w:val="1"/>
      <w:marLeft w:val="0"/>
      <w:marRight w:val="0"/>
      <w:marTop w:val="0"/>
      <w:marBottom w:val="0"/>
      <w:divBdr>
        <w:top w:val="none" w:sz="0" w:space="0" w:color="auto"/>
        <w:left w:val="none" w:sz="0" w:space="0" w:color="auto"/>
        <w:bottom w:val="none" w:sz="0" w:space="0" w:color="auto"/>
        <w:right w:val="none" w:sz="0" w:space="0" w:color="auto"/>
      </w:divBdr>
    </w:div>
    <w:div w:id="1148521979">
      <w:bodyDiv w:val="1"/>
      <w:marLeft w:val="0"/>
      <w:marRight w:val="0"/>
      <w:marTop w:val="0"/>
      <w:marBottom w:val="0"/>
      <w:divBdr>
        <w:top w:val="none" w:sz="0" w:space="0" w:color="auto"/>
        <w:left w:val="none" w:sz="0" w:space="0" w:color="auto"/>
        <w:bottom w:val="none" w:sz="0" w:space="0" w:color="auto"/>
        <w:right w:val="none" w:sz="0" w:space="0" w:color="auto"/>
      </w:divBdr>
      <w:divsChild>
        <w:div w:id="1731541031">
          <w:marLeft w:val="0"/>
          <w:marRight w:val="0"/>
          <w:marTop w:val="0"/>
          <w:marBottom w:val="0"/>
          <w:divBdr>
            <w:top w:val="none" w:sz="0" w:space="0" w:color="auto"/>
            <w:left w:val="none" w:sz="0" w:space="0" w:color="auto"/>
            <w:bottom w:val="none" w:sz="0" w:space="0" w:color="auto"/>
            <w:right w:val="none" w:sz="0" w:space="0" w:color="auto"/>
          </w:divBdr>
        </w:div>
      </w:divsChild>
    </w:div>
    <w:div w:id="1155417859">
      <w:bodyDiv w:val="1"/>
      <w:marLeft w:val="0"/>
      <w:marRight w:val="0"/>
      <w:marTop w:val="0"/>
      <w:marBottom w:val="0"/>
      <w:divBdr>
        <w:top w:val="none" w:sz="0" w:space="0" w:color="auto"/>
        <w:left w:val="none" w:sz="0" w:space="0" w:color="auto"/>
        <w:bottom w:val="none" w:sz="0" w:space="0" w:color="auto"/>
        <w:right w:val="none" w:sz="0" w:space="0" w:color="auto"/>
      </w:divBdr>
      <w:divsChild>
        <w:div w:id="1869953270">
          <w:marLeft w:val="0"/>
          <w:marRight w:val="0"/>
          <w:marTop w:val="0"/>
          <w:marBottom w:val="0"/>
          <w:divBdr>
            <w:top w:val="none" w:sz="0" w:space="0" w:color="auto"/>
            <w:left w:val="none" w:sz="0" w:space="0" w:color="auto"/>
            <w:bottom w:val="none" w:sz="0" w:space="0" w:color="auto"/>
            <w:right w:val="none" w:sz="0" w:space="0" w:color="auto"/>
          </w:divBdr>
        </w:div>
      </w:divsChild>
    </w:div>
    <w:div w:id="1158884910">
      <w:bodyDiv w:val="1"/>
      <w:marLeft w:val="0"/>
      <w:marRight w:val="0"/>
      <w:marTop w:val="0"/>
      <w:marBottom w:val="0"/>
      <w:divBdr>
        <w:top w:val="none" w:sz="0" w:space="0" w:color="auto"/>
        <w:left w:val="none" w:sz="0" w:space="0" w:color="auto"/>
        <w:bottom w:val="none" w:sz="0" w:space="0" w:color="auto"/>
        <w:right w:val="none" w:sz="0" w:space="0" w:color="auto"/>
      </w:divBdr>
      <w:divsChild>
        <w:div w:id="1633248979">
          <w:marLeft w:val="0"/>
          <w:marRight w:val="0"/>
          <w:marTop w:val="0"/>
          <w:marBottom w:val="0"/>
          <w:divBdr>
            <w:top w:val="none" w:sz="0" w:space="0" w:color="auto"/>
            <w:left w:val="none" w:sz="0" w:space="0" w:color="auto"/>
            <w:bottom w:val="none" w:sz="0" w:space="0" w:color="auto"/>
            <w:right w:val="none" w:sz="0" w:space="0" w:color="auto"/>
          </w:divBdr>
          <w:divsChild>
            <w:div w:id="13896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5959">
      <w:bodyDiv w:val="1"/>
      <w:marLeft w:val="0"/>
      <w:marRight w:val="0"/>
      <w:marTop w:val="0"/>
      <w:marBottom w:val="0"/>
      <w:divBdr>
        <w:top w:val="none" w:sz="0" w:space="0" w:color="auto"/>
        <w:left w:val="none" w:sz="0" w:space="0" w:color="auto"/>
        <w:bottom w:val="none" w:sz="0" w:space="0" w:color="auto"/>
        <w:right w:val="none" w:sz="0" w:space="0" w:color="auto"/>
      </w:divBdr>
    </w:div>
    <w:div w:id="1175068850">
      <w:bodyDiv w:val="1"/>
      <w:marLeft w:val="0"/>
      <w:marRight w:val="0"/>
      <w:marTop w:val="0"/>
      <w:marBottom w:val="0"/>
      <w:divBdr>
        <w:top w:val="none" w:sz="0" w:space="0" w:color="auto"/>
        <w:left w:val="none" w:sz="0" w:space="0" w:color="auto"/>
        <w:bottom w:val="none" w:sz="0" w:space="0" w:color="auto"/>
        <w:right w:val="none" w:sz="0" w:space="0" w:color="auto"/>
      </w:divBdr>
    </w:div>
    <w:div w:id="1187523323">
      <w:bodyDiv w:val="1"/>
      <w:marLeft w:val="0"/>
      <w:marRight w:val="0"/>
      <w:marTop w:val="0"/>
      <w:marBottom w:val="0"/>
      <w:divBdr>
        <w:top w:val="none" w:sz="0" w:space="0" w:color="auto"/>
        <w:left w:val="none" w:sz="0" w:space="0" w:color="auto"/>
        <w:bottom w:val="none" w:sz="0" w:space="0" w:color="auto"/>
        <w:right w:val="none" w:sz="0" w:space="0" w:color="auto"/>
      </w:divBdr>
      <w:divsChild>
        <w:div w:id="308678592">
          <w:marLeft w:val="0"/>
          <w:marRight w:val="0"/>
          <w:marTop w:val="0"/>
          <w:marBottom w:val="0"/>
          <w:divBdr>
            <w:top w:val="none" w:sz="0" w:space="0" w:color="auto"/>
            <w:left w:val="none" w:sz="0" w:space="0" w:color="auto"/>
            <w:bottom w:val="none" w:sz="0" w:space="0" w:color="auto"/>
            <w:right w:val="none" w:sz="0" w:space="0" w:color="auto"/>
          </w:divBdr>
          <w:divsChild>
            <w:div w:id="1485001846">
              <w:marLeft w:val="0"/>
              <w:marRight w:val="0"/>
              <w:marTop w:val="0"/>
              <w:marBottom w:val="0"/>
              <w:divBdr>
                <w:top w:val="none" w:sz="0" w:space="0" w:color="auto"/>
                <w:left w:val="none" w:sz="0" w:space="0" w:color="auto"/>
                <w:bottom w:val="none" w:sz="0" w:space="0" w:color="auto"/>
                <w:right w:val="none" w:sz="0" w:space="0" w:color="auto"/>
              </w:divBdr>
            </w:div>
            <w:div w:id="1695110370">
              <w:marLeft w:val="0"/>
              <w:marRight w:val="0"/>
              <w:marTop w:val="0"/>
              <w:marBottom w:val="0"/>
              <w:divBdr>
                <w:top w:val="none" w:sz="0" w:space="0" w:color="auto"/>
                <w:left w:val="none" w:sz="0" w:space="0" w:color="auto"/>
                <w:bottom w:val="none" w:sz="0" w:space="0" w:color="auto"/>
                <w:right w:val="none" w:sz="0" w:space="0" w:color="auto"/>
              </w:divBdr>
            </w:div>
            <w:div w:id="1959799213">
              <w:marLeft w:val="0"/>
              <w:marRight w:val="0"/>
              <w:marTop w:val="0"/>
              <w:marBottom w:val="0"/>
              <w:divBdr>
                <w:top w:val="none" w:sz="0" w:space="0" w:color="auto"/>
                <w:left w:val="none" w:sz="0" w:space="0" w:color="auto"/>
                <w:bottom w:val="none" w:sz="0" w:space="0" w:color="auto"/>
                <w:right w:val="none" w:sz="0" w:space="0" w:color="auto"/>
              </w:divBdr>
            </w:div>
            <w:div w:id="2004316190">
              <w:marLeft w:val="0"/>
              <w:marRight w:val="0"/>
              <w:marTop w:val="0"/>
              <w:marBottom w:val="0"/>
              <w:divBdr>
                <w:top w:val="none" w:sz="0" w:space="0" w:color="auto"/>
                <w:left w:val="none" w:sz="0" w:space="0" w:color="auto"/>
                <w:bottom w:val="none" w:sz="0" w:space="0" w:color="auto"/>
                <w:right w:val="none" w:sz="0" w:space="0" w:color="auto"/>
              </w:divBdr>
            </w:div>
            <w:div w:id="1690139884">
              <w:marLeft w:val="0"/>
              <w:marRight w:val="0"/>
              <w:marTop w:val="0"/>
              <w:marBottom w:val="0"/>
              <w:divBdr>
                <w:top w:val="none" w:sz="0" w:space="0" w:color="auto"/>
                <w:left w:val="none" w:sz="0" w:space="0" w:color="auto"/>
                <w:bottom w:val="none" w:sz="0" w:space="0" w:color="auto"/>
                <w:right w:val="none" w:sz="0" w:space="0" w:color="auto"/>
              </w:divBdr>
            </w:div>
            <w:div w:id="449208019">
              <w:marLeft w:val="0"/>
              <w:marRight w:val="0"/>
              <w:marTop w:val="0"/>
              <w:marBottom w:val="0"/>
              <w:divBdr>
                <w:top w:val="none" w:sz="0" w:space="0" w:color="auto"/>
                <w:left w:val="none" w:sz="0" w:space="0" w:color="auto"/>
                <w:bottom w:val="none" w:sz="0" w:space="0" w:color="auto"/>
                <w:right w:val="none" w:sz="0" w:space="0" w:color="auto"/>
              </w:divBdr>
            </w:div>
            <w:div w:id="1546521486">
              <w:marLeft w:val="0"/>
              <w:marRight w:val="0"/>
              <w:marTop w:val="0"/>
              <w:marBottom w:val="0"/>
              <w:divBdr>
                <w:top w:val="none" w:sz="0" w:space="0" w:color="auto"/>
                <w:left w:val="none" w:sz="0" w:space="0" w:color="auto"/>
                <w:bottom w:val="none" w:sz="0" w:space="0" w:color="auto"/>
                <w:right w:val="none" w:sz="0" w:space="0" w:color="auto"/>
              </w:divBdr>
            </w:div>
            <w:div w:id="1094403817">
              <w:marLeft w:val="0"/>
              <w:marRight w:val="0"/>
              <w:marTop w:val="0"/>
              <w:marBottom w:val="0"/>
              <w:divBdr>
                <w:top w:val="none" w:sz="0" w:space="0" w:color="auto"/>
                <w:left w:val="none" w:sz="0" w:space="0" w:color="auto"/>
                <w:bottom w:val="none" w:sz="0" w:space="0" w:color="auto"/>
                <w:right w:val="none" w:sz="0" w:space="0" w:color="auto"/>
              </w:divBdr>
            </w:div>
            <w:div w:id="18453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3398">
      <w:bodyDiv w:val="1"/>
      <w:marLeft w:val="0"/>
      <w:marRight w:val="0"/>
      <w:marTop w:val="0"/>
      <w:marBottom w:val="0"/>
      <w:divBdr>
        <w:top w:val="none" w:sz="0" w:space="0" w:color="auto"/>
        <w:left w:val="none" w:sz="0" w:space="0" w:color="auto"/>
        <w:bottom w:val="none" w:sz="0" w:space="0" w:color="auto"/>
        <w:right w:val="none" w:sz="0" w:space="0" w:color="auto"/>
      </w:divBdr>
      <w:divsChild>
        <w:div w:id="1938367342">
          <w:marLeft w:val="0"/>
          <w:marRight w:val="0"/>
          <w:marTop w:val="0"/>
          <w:marBottom w:val="0"/>
          <w:divBdr>
            <w:top w:val="none" w:sz="0" w:space="0" w:color="auto"/>
            <w:left w:val="none" w:sz="0" w:space="0" w:color="auto"/>
            <w:bottom w:val="none" w:sz="0" w:space="0" w:color="auto"/>
            <w:right w:val="none" w:sz="0" w:space="0" w:color="auto"/>
          </w:divBdr>
        </w:div>
      </w:divsChild>
    </w:div>
    <w:div w:id="1230072453">
      <w:bodyDiv w:val="1"/>
      <w:marLeft w:val="0"/>
      <w:marRight w:val="0"/>
      <w:marTop w:val="0"/>
      <w:marBottom w:val="0"/>
      <w:divBdr>
        <w:top w:val="none" w:sz="0" w:space="0" w:color="auto"/>
        <w:left w:val="none" w:sz="0" w:space="0" w:color="auto"/>
        <w:bottom w:val="none" w:sz="0" w:space="0" w:color="auto"/>
        <w:right w:val="none" w:sz="0" w:space="0" w:color="auto"/>
      </w:divBdr>
    </w:div>
    <w:div w:id="1242060544">
      <w:bodyDiv w:val="1"/>
      <w:marLeft w:val="0"/>
      <w:marRight w:val="0"/>
      <w:marTop w:val="0"/>
      <w:marBottom w:val="0"/>
      <w:divBdr>
        <w:top w:val="none" w:sz="0" w:space="0" w:color="auto"/>
        <w:left w:val="none" w:sz="0" w:space="0" w:color="auto"/>
        <w:bottom w:val="none" w:sz="0" w:space="0" w:color="auto"/>
        <w:right w:val="none" w:sz="0" w:space="0" w:color="auto"/>
      </w:divBdr>
      <w:divsChild>
        <w:div w:id="819200632">
          <w:marLeft w:val="0"/>
          <w:marRight w:val="0"/>
          <w:marTop w:val="0"/>
          <w:marBottom w:val="0"/>
          <w:divBdr>
            <w:top w:val="none" w:sz="0" w:space="0" w:color="auto"/>
            <w:left w:val="none" w:sz="0" w:space="0" w:color="auto"/>
            <w:bottom w:val="none" w:sz="0" w:space="0" w:color="auto"/>
            <w:right w:val="none" w:sz="0" w:space="0" w:color="auto"/>
          </w:divBdr>
          <w:divsChild>
            <w:div w:id="2118134706">
              <w:marLeft w:val="0"/>
              <w:marRight w:val="0"/>
              <w:marTop w:val="0"/>
              <w:marBottom w:val="0"/>
              <w:divBdr>
                <w:top w:val="none" w:sz="0" w:space="0" w:color="auto"/>
                <w:left w:val="none" w:sz="0" w:space="0" w:color="auto"/>
                <w:bottom w:val="none" w:sz="0" w:space="0" w:color="auto"/>
                <w:right w:val="none" w:sz="0" w:space="0" w:color="auto"/>
              </w:divBdr>
            </w:div>
            <w:div w:id="1865753449">
              <w:marLeft w:val="0"/>
              <w:marRight w:val="0"/>
              <w:marTop w:val="0"/>
              <w:marBottom w:val="0"/>
              <w:divBdr>
                <w:top w:val="none" w:sz="0" w:space="0" w:color="auto"/>
                <w:left w:val="none" w:sz="0" w:space="0" w:color="auto"/>
                <w:bottom w:val="none" w:sz="0" w:space="0" w:color="auto"/>
                <w:right w:val="none" w:sz="0" w:space="0" w:color="auto"/>
              </w:divBdr>
            </w:div>
            <w:div w:id="389311314">
              <w:marLeft w:val="0"/>
              <w:marRight w:val="0"/>
              <w:marTop w:val="0"/>
              <w:marBottom w:val="0"/>
              <w:divBdr>
                <w:top w:val="none" w:sz="0" w:space="0" w:color="auto"/>
                <w:left w:val="none" w:sz="0" w:space="0" w:color="auto"/>
                <w:bottom w:val="none" w:sz="0" w:space="0" w:color="auto"/>
                <w:right w:val="none" w:sz="0" w:space="0" w:color="auto"/>
              </w:divBdr>
            </w:div>
            <w:div w:id="1177385377">
              <w:marLeft w:val="0"/>
              <w:marRight w:val="0"/>
              <w:marTop w:val="0"/>
              <w:marBottom w:val="0"/>
              <w:divBdr>
                <w:top w:val="none" w:sz="0" w:space="0" w:color="auto"/>
                <w:left w:val="none" w:sz="0" w:space="0" w:color="auto"/>
                <w:bottom w:val="none" w:sz="0" w:space="0" w:color="auto"/>
                <w:right w:val="none" w:sz="0" w:space="0" w:color="auto"/>
              </w:divBdr>
            </w:div>
            <w:div w:id="1109083947">
              <w:marLeft w:val="0"/>
              <w:marRight w:val="0"/>
              <w:marTop w:val="0"/>
              <w:marBottom w:val="0"/>
              <w:divBdr>
                <w:top w:val="none" w:sz="0" w:space="0" w:color="auto"/>
                <w:left w:val="none" w:sz="0" w:space="0" w:color="auto"/>
                <w:bottom w:val="none" w:sz="0" w:space="0" w:color="auto"/>
                <w:right w:val="none" w:sz="0" w:space="0" w:color="auto"/>
              </w:divBdr>
            </w:div>
            <w:div w:id="1769039812">
              <w:marLeft w:val="0"/>
              <w:marRight w:val="0"/>
              <w:marTop w:val="0"/>
              <w:marBottom w:val="0"/>
              <w:divBdr>
                <w:top w:val="none" w:sz="0" w:space="0" w:color="auto"/>
                <w:left w:val="none" w:sz="0" w:space="0" w:color="auto"/>
                <w:bottom w:val="none" w:sz="0" w:space="0" w:color="auto"/>
                <w:right w:val="none" w:sz="0" w:space="0" w:color="auto"/>
              </w:divBdr>
            </w:div>
            <w:div w:id="2107845107">
              <w:marLeft w:val="0"/>
              <w:marRight w:val="0"/>
              <w:marTop w:val="0"/>
              <w:marBottom w:val="0"/>
              <w:divBdr>
                <w:top w:val="none" w:sz="0" w:space="0" w:color="auto"/>
                <w:left w:val="none" w:sz="0" w:space="0" w:color="auto"/>
                <w:bottom w:val="none" w:sz="0" w:space="0" w:color="auto"/>
                <w:right w:val="none" w:sz="0" w:space="0" w:color="auto"/>
              </w:divBdr>
            </w:div>
            <w:div w:id="19607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016">
      <w:bodyDiv w:val="1"/>
      <w:marLeft w:val="0"/>
      <w:marRight w:val="0"/>
      <w:marTop w:val="0"/>
      <w:marBottom w:val="0"/>
      <w:divBdr>
        <w:top w:val="none" w:sz="0" w:space="0" w:color="auto"/>
        <w:left w:val="none" w:sz="0" w:space="0" w:color="auto"/>
        <w:bottom w:val="none" w:sz="0" w:space="0" w:color="auto"/>
        <w:right w:val="none" w:sz="0" w:space="0" w:color="auto"/>
      </w:divBdr>
    </w:div>
    <w:div w:id="1245650737">
      <w:bodyDiv w:val="1"/>
      <w:marLeft w:val="0"/>
      <w:marRight w:val="0"/>
      <w:marTop w:val="0"/>
      <w:marBottom w:val="0"/>
      <w:divBdr>
        <w:top w:val="none" w:sz="0" w:space="0" w:color="auto"/>
        <w:left w:val="none" w:sz="0" w:space="0" w:color="auto"/>
        <w:bottom w:val="none" w:sz="0" w:space="0" w:color="auto"/>
        <w:right w:val="none" w:sz="0" w:space="0" w:color="auto"/>
      </w:divBdr>
      <w:divsChild>
        <w:div w:id="541983479">
          <w:marLeft w:val="0"/>
          <w:marRight w:val="0"/>
          <w:marTop w:val="0"/>
          <w:marBottom w:val="0"/>
          <w:divBdr>
            <w:top w:val="none" w:sz="0" w:space="0" w:color="auto"/>
            <w:left w:val="none" w:sz="0" w:space="0" w:color="auto"/>
            <w:bottom w:val="none" w:sz="0" w:space="0" w:color="auto"/>
            <w:right w:val="none" w:sz="0" w:space="0" w:color="auto"/>
          </w:divBdr>
          <w:divsChild>
            <w:div w:id="1079250832">
              <w:marLeft w:val="0"/>
              <w:marRight w:val="0"/>
              <w:marTop w:val="0"/>
              <w:marBottom w:val="0"/>
              <w:divBdr>
                <w:top w:val="none" w:sz="0" w:space="0" w:color="auto"/>
                <w:left w:val="none" w:sz="0" w:space="0" w:color="auto"/>
                <w:bottom w:val="none" w:sz="0" w:space="0" w:color="auto"/>
                <w:right w:val="none" w:sz="0" w:space="0" w:color="auto"/>
              </w:divBdr>
            </w:div>
            <w:div w:id="30306352">
              <w:marLeft w:val="0"/>
              <w:marRight w:val="0"/>
              <w:marTop w:val="0"/>
              <w:marBottom w:val="0"/>
              <w:divBdr>
                <w:top w:val="none" w:sz="0" w:space="0" w:color="auto"/>
                <w:left w:val="none" w:sz="0" w:space="0" w:color="auto"/>
                <w:bottom w:val="none" w:sz="0" w:space="0" w:color="auto"/>
                <w:right w:val="none" w:sz="0" w:space="0" w:color="auto"/>
              </w:divBdr>
            </w:div>
            <w:div w:id="436944148">
              <w:marLeft w:val="0"/>
              <w:marRight w:val="0"/>
              <w:marTop w:val="0"/>
              <w:marBottom w:val="0"/>
              <w:divBdr>
                <w:top w:val="none" w:sz="0" w:space="0" w:color="auto"/>
                <w:left w:val="none" w:sz="0" w:space="0" w:color="auto"/>
                <w:bottom w:val="none" w:sz="0" w:space="0" w:color="auto"/>
                <w:right w:val="none" w:sz="0" w:space="0" w:color="auto"/>
              </w:divBdr>
            </w:div>
            <w:div w:id="1287738948">
              <w:marLeft w:val="0"/>
              <w:marRight w:val="0"/>
              <w:marTop w:val="0"/>
              <w:marBottom w:val="0"/>
              <w:divBdr>
                <w:top w:val="none" w:sz="0" w:space="0" w:color="auto"/>
                <w:left w:val="none" w:sz="0" w:space="0" w:color="auto"/>
                <w:bottom w:val="none" w:sz="0" w:space="0" w:color="auto"/>
                <w:right w:val="none" w:sz="0" w:space="0" w:color="auto"/>
              </w:divBdr>
            </w:div>
            <w:div w:id="442963236">
              <w:marLeft w:val="0"/>
              <w:marRight w:val="0"/>
              <w:marTop w:val="0"/>
              <w:marBottom w:val="0"/>
              <w:divBdr>
                <w:top w:val="none" w:sz="0" w:space="0" w:color="auto"/>
                <w:left w:val="none" w:sz="0" w:space="0" w:color="auto"/>
                <w:bottom w:val="none" w:sz="0" w:space="0" w:color="auto"/>
                <w:right w:val="none" w:sz="0" w:space="0" w:color="auto"/>
              </w:divBdr>
            </w:div>
            <w:div w:id="31852501">
              <w:marLeft w:val="0"/>
              <w:marRight w:val="0"/>
              <w:marTop w:val="0"/>
              <w:marBottom w:val="0"/>
              <w:divBdr>
                <w:top w:val="none" w:sz="0" w:space="0" w:color="auto"/>
                <w:left w:val="none" w:sz="0" w:space="0" w:color="auto"/>
                <w:bottom w:val="none" w:sz="0" w:space="0" w:color="auto"/>
                <w:right w:val="none" w:sz="0" w:space="0" w:color="auto"/>
              </w:divBdr>
            </w:div>
            <w:div w:id="2105494264">
              <w:marLeft w:val="0"/>
              <w:marRight w:val="0"/>
              <w:marTop w:val="0"/>
              <w:marBottom w:val="0"/>
              <w:divBdr>
                <w:top w:val="none" w:sz="0" w:space="0" w:color="auto"/>
                <w:left w:val="none" w:sz="0" w:space="0" w:color="auto"/>
                <w:bottom w:val="none" w:sz="0" w:space="0" w:color="auto"/>
                <w:right w:val="none" w:sz="0" w:space="0" w:color="auto"/>
              </w:divBdr>
            </w:div>
            <w:div w:id="661355468">
              <w:marLeft w:val="0"/>
              <w:marRight w:val="0"/>
              <w:marTop w:val="0"/>
              <w:marBottom w:val="0"/>
              <w:divBdr>
                <w:top w:val="none" w:sz="0" w:space="0" w:color="auto"/>
                <w:left w:val="none" w:sz="0" w:space="0" w:color="auto"/>
                <w:bottom w:val="none" w:sz="0" w:space="0" w:color="auto"/>
                <w:right w:val="none" w:sz="0" w:space="0" w:color="auto"/>
              </w:divBdr>
            </w:div>
            <w:div w:id="1722629486">
              <w:marLeft w:val="0"/>
              <w:marRight w:val="0"/>
              <w:marTop w:val="0"/>
              <w:marBottom w:val="0"/>
              <w:divBdr>
                <w:top w:val="none" w:sz="0" w:space="0" w:color="auto"/>
                <w:left w:val="none" w:sz="0" w:space="0" w:color="auto"/>
                <w:bottom w:val="none" w:sz="0" w:space="0" w:color="auto"/>
                <w:right w:val="none" w:sz="0" w:space="0" w:color="auto"/>
              </w:divBdr>
            </w:div>
            <w:div w:id="884217624">
              <w:marLeft w:val="0"/>
              <w:marRight w:val="0"/>
              <w:marTop w:val="0"/>
              <w:marBottom w:val="0"/>
              <w:divBdr>
                <w:top w:val="none" w:sz="0" w:space="0" w:color="auto"/>
                <w:left w:val="none" w:sz="0" w:space="0" w:color="auto"/>
                <w:bottom w:val="none" w:sz="0" w:space="0" w:color="auto"/>
                <w:right w:val="none" w:sz="0" w:space="0" w:color="auto"/>
              </w:divBdr>
            </w:div>
            <w:div w:id="1986737325">
              <w:marLeft w:val="0"/>
              <w:marRight w:val="0"/>
              <w:marTop w:val="0"/>
              <w:marBottom w:val="0"/>
              <w:divBdr>
                <w:top w:val="none" w:sz="0" w:space="0" w:color="auto"/>
                <w:left w:val="none" w:sz="0" w:space="0" w:color="auto"/>
                <w:bottom w:val="none" w:sz="0" w:space="0" w:color="auto"/>
                <w:right w:val="none" w:sz="0" w:space="0" w:color="auto"/>
              </w:divBdr>
            </w:div>
            <w:div w:id="2009168550">
              <w:marLeft w:val="0"/>
              <w:marRight w:val="0"/>
              <w:marTop w:val="0"/>
              <w:marBottom w:val="0"/>
              <w:divBdr>
                <w:top w:val="none" w:sz="0" w:space="0" w:color="auto"/>
                <w:left w:val="none" w:sz="0" w:space="0" w:color="auto"/>
                <w:bottom w:val="none" w:sz="0" w:space="0" w:color="auto"/>
                <w:right w:val="none" w:sz="0" w:space="0" w:color="auto"/>
              </w:divBdr>
            </w:div>
            <w:div w:id="1571770836">
              <w:marLeft w:val="0"/>
              <w:marRight w:val="0"/>
              <w:marTop w:val="0"/>
              <w:marBottom w:val="0"/>
              <w:divBdr>
                <w:top w:val="none" w:sz="0" w:space="0" w:color="auto"/>
                <w:left w:val="none" w:sz="0" w:space="0" w:color="auto"/>
                <w:bottom w:val="none" w:sz="0" w:space="0" w:color="auto"/>
                <w:right w:val="none" w:sz="0" w:space="0" w:color="auto"/>
              </w:divBdr>
            </w:div>
            <w:div w:id="1359892581">
              <w:marLeft w:val="0"/>
              <w:marRight w:val="0"/>
              <w:marTop w:val="0"/>
              <w:marBottom w:val="0"/>
              <w:divBdr>
                <w:top w:val="none" w:sz="0" w:space="0" w:color="auto"/>
                <w:left w:val="none" w:sz="0" w:space="0" w:color="auto"/>
                <w:bottom w:val="none" w:sz="0" w:space="0" w:color="auto"/>
                <w:right w:val="none" w:sz="0" w:space="0" w:color="auto"/>
              </w:divBdr>
            </w:div>
            <w:div w:id="1220870649">
              <w:marLeft w:val="0"/>
              <w:marRight w:val="0"/>
              <w:marTop w:val="0"/>
              <w:marBottom w:val="0"/>
              <w:divBdr>
                <w:top w:val="none" w:sz="0" w:space="0" w:color="auto"/>
                <w:left w:val="none" w:sz="0" w:space="0" w:color="auto"/>
                <w:bottom w:val="none" w:sz="0" w:space="0" w:color="auto"/>
                <w:right w:val="none" w:sz="0" w:space="0" w:color="auto"/>
              </w:divBdr>
            </w:div>
            <w:div w:id="958684176">
              <w:marLeft w:val="0"/>
              <w:marRight w:val="0"/>
              <w:marTop w:val="0"/>
              <w:marBottom w:val="0"/>
              <w:divBdr>
                <w:top w:val="none" w:sz="0" w:space="0" w:color="auto"/>
                <w:left w:val="none" w:sz="0" w:space="0" w:color="auto"/>
                <w:bottom w:val="none" w:sz="0" w:space="0" w:color="auto"/>
                <w:right w:val="none" w:sz="0" w:space="0" w:color="auto"/>
              </w:divBdr>
            </w:div>
            <w:div w:id="1859729199">
              <w:marLeft w:val="0"/>
              <w:marRight w:val="0"/>
              <w:marTop w:val="0"/>
              <w:marBottom w:val="0"/>
              <w:divBdr>
                <w:top w:val="none" w:sz="0" w:space="0" w:color="auto"/>
                <w:left w:val="none" w:sz="0" w:space="0" w:color="auto"/>
                <w:bottom w:val="none" w:sz="0" w:space="0" w:color="auto"/>
                <w:right w:val="none" w:sz="0" w:space="0" w:color="auto"/>
              </w:divBdr>
            </w:div>
            <w:div w:id="432826089">
              <w:marLeft w:val="0"/>
              <w:marRight w:val="0"/>
              <w:marTop w:val="0"/>
              <w:marBottom w:val="0"/>
              <w:divBdr>
                <w:top w:val="none" w:sz="0" w:space="0" w:color="auto"/>
                <w:left w:val="none" w:sz="0" w:space="0" w:color="auto"/>
                <w:bottom w:val="none" w:sz="0" w:space="0" w:color="auto"/>
                <w:right w:val="none" w:sz="0" w:space="0" w:color="auto"/>
              </w:divBdr>
            </w:div>
            <w:div w:id="283267288">
              <w:marLeft w:val="0"/>
              <w:marRight w:val="0"/>
              <w:marTop w:val="0"/>
              <w:marBottom w:val="0"/>
              <w:divBdr>
                <w:top w:val="none" w:sz="0" w:space="0" w:color="auto"/>
                <w:left w:val="none" w:sz="0" w:space="0" w:color="auto"/>
                <w:bottom w:val="none" w:sz="0" w:space="0" w:color="auto"/>
                <w:right w:val="none" w:sz="0" w:space="0" w:color="auto"/>
              </w:divBdr>
            </w:div>
            <w:div w:id="2135564350">
              <w:marLeft w:val="0"/>
              <w:marRight w:val="0"/>
              <w:marTop w:val="0"/>
              <w:marBottom w:val="0"/>
              <w:divBdr>
                <w:top w:val="none" w:sz="0" w:space="0" w:color="auto"/>
                <w:left w:val="none" w:sz="0" w:space="0" w:color="auto"/>
                <w:bottom w:val="none" w:sz="0" w:space="0" w:color="auto"/>
                <w:right w:val="none" w:sz="0" w:space="0" w:color="auto"/>
              </w:divBdr>
            </w:div>
            <w:div w:id="162009236">
              <w:marLeft w:val="0"/>
              <w:marRight w:val="0"/>
              <w:marTop w:val="0"/>
              <w:marBottom w:val="0"/>
              <w:divBdr>
                <w:top w:val="none" w:sz="0" w:space="0" w:color="auto"/>
                <w:left w:val="none" w:sz="0" w:space="0" w:color="auto"/>
                <w:bottom w:val="none" w:sz="0" w:space="0" w:color="auto"/>
                <w:right w:val="none" w:sz="0" w:space="0" w:color="auto"/>
              </w:divBdr>
            </w:div>
            <w:div w:id="281501011">
              <w:marLeft w:val="0"/>
              <w:marRight w:val="0"/>
              <w:marTop w:val="0"/>
              <w:marBottom w:val="0"/>
              <w:divBdr>
                <w:top w:val="none" w:sz="0" w:space="0" w:color="auto"/>
                <w:left w:val="none" w:sz="0" w:space="0" w:color="auto"/>
                <w:bottom w:val="none" w:sz="0" w:space="0" w:color="auto"/>
                <w:right w:val="none" w:sz="0" w:space="0" w:color="auto"/>
              </w:divBdr>
            </w:div>
            <w:div w:id="1427073668">
              <w:marLeft w:val="0"/>
              <w:marRight w:val="0"/>
              <w:marTop w:val="0"/>
              <w:marBottom w:val="0"/>
              <w:divBdr>
                <w:top w:val="none" w:sz="0" w:space="0" w:color="auto"/>
                <w:left w:val="none" w:sz="0" w:space="0" w:color="auto"/>
                <w:bottom w:val="none" w:sz="0" w:space="0" w:color="auto"/>
                <w:right w:val="none" w:sz="0" w:space="0" w:color="auto"/>
              </w:divBdr>
            </w:div>
            <w:div w:id="1697466805">
              <w:marLeft w:val="0"/>
              <w:marRight w:val="0"/>
              <w:marTop w:val="0"/>
              <w:marBottom w:val="0"/>
              <w:divBdr>
                <w:top w:val="none" w:sz="0" w:space="0" w:color="auto"/>
                <w:left w:val="none" w:sz="0" w:space="0" w:color="auto"/>
                <w:bottom w:val="none" w:sz="0" w:space="0" w:color="auto"/>
                <w:right w:val="none" w:sz="0" w:space="0" w:color="auto"/>
              </w:divBdr>
            </w:div>
            <w:div w:id="1115949438">
              <w:marLeft w:val="0"/>
              <w:marRight w:val="0"/>
              <w:marTop w:val="0"/>
              <w:marBottom w:val="0"/>
              <w:divBdr>
                <w:top w:val="none" w:sz="0" w:space="0" w:color="auto"/>
                <w:left w:val="none" w:sz="0" w:space="0" w:color="auto"/>
                <w:bottom w:val="none" w:sz="0" w:space="0" w:color="auto"/>
                <w:right w:val="none" w:sz="0" w:space="0" w:color="auto"/>
              </w:divBdr>
            </w:div>
            <w:div w:id="956645558">
              <w:marLeft w:val="0"/>
              <w:marRight w:val="0"/>
              <w:marTop w:val="0"/>
              <w:marBottom w:val="0"/>
              <w:divBdr>
                <w:top w:val="none" w:sz="0" w:space="0" w:color="auto"/>
                <w:left w:val="none" w:sz="0" w:space="0" w:color="auto"/>
                <w:bottom w:val="none" w:sz="0" w:space="0" w:color="auto"/>
                <w:right w:val="none" w:sz="0" w:space="0" w:color="auto"/>
              </w:divBdr>
            </w:div>
            <w:div w:id="272521279">
              <w:marLeft w:val="0"/>
              <w:marRight w:val="0"/>
              <w:marTop w:val="0"/>
              <w:marBottom w:val="0"/>
              <w:divBdr>
                <w:top w:val="none" w:sz="0" w:space="0" w:color="auto"/>
                <w:left w:val="none" w:sz="0" w:space="0" w:color="auto"/>
                <w:bottom w:val="none" w:sz="0" w:space="0" w:color="auto"/>
                <w:right w:val="none" w:sz="0" w:space="0" w:color="auto"/>
              </w:divBdr>
            </w:div>
            <w:div w:id="253126047">
              <w:marLeft w:val="0"/>
              <w:marRight w:val="0"/>
              <w:marTop w:val="0"/>
              <w:marBottom w:val="0"/>
              <w:divBdr>
                <w:top w:val="none" w:sz="0" w:space="0" w:color="auto"/>
                <w:left w:val="none" w:sz="0" w:space="0" w:color="auto"/>
                <w:bottom w:val="none" w:sz="0" w:space="0" w:color="auto"/>
                <w:right w:val="none" w:sz="0" w:space="0" w:color="auto"/>
              </w:divBdr>
            </w:div>
            <w:div w:id="759761956">
              <w:marLeft w:val="0"/>
              <w:marRight w:val="0"/>
              <w:marTop w:val="0"/>
              <w:marBottom w:val="0"/>
              <w:divBdr>
                <w:top w:val="none" w:sz="0" w:space="0" w:color="auto"/>
                <w:left w:val="none" w:sz="0" w:space="0" w:color="auto"/>
                <w:bottom w:val="none" w:sz="0" w:space="0" w:color="auto"/>
                <w:right w:val="none" w:sz="0" w:space="0" w:color="auto"/>
              </w:divBdr>
            </w:div>
            <w:div w:id="1465002717">
              <w:marLeft w:val="0"/>
              <w:marRight w:val="0"/>
              <w:marTop w:val="0"/>
              <w:marBottom w:val="0"/>
              <w:divBdr>
                <w:top w:val="none" w:sz="0" w:space="0" w:color="auto"/>
                <w:left w:val="none" w:sz="0" w:space="0" w:color="auto"/>
                <w:bottom w:val="none" w:sz="0" w:space="0" w:color="auto"/>
                <w:right w:val="none" w:sz="0" w:space="0" w:color="auto"/>
              </w:divBdr>
            </w:div>
            <w:div w:id="3751656">
              <w:marLeft w:val="0"/>
              <w:marRight w:val="0"/>
              <w:marTop w:val="0"/>
              <w:marBottom w:val="0"/>
              <w:divBdr>
                <w:top w:val="none" w:sz="0" w:space="0" w:color="auto"/>
                <w:left w:val="none" w:sz="0" w:space="0" w:color="auto"/>
                <w:bottom w:val="none" w:sz="0" w:space="0" w:color="auto"/>
                <w:right w:val="none" w:sz="0" w:space="0" w:color="auto"/>
              </w:divBdr>
            </w:div>
            <w:div w:id="1546407107">
              <w:marLeft w:val="0"/>
              <w:marRight w:val="0"/>
              <w:marTop w:val="0"/>
              <w:marBottom w:val="0"/>
              <w:divBdr>
                <w:top w:val="none" w:sz="0" w:space="0" w:color="auto"/>
                <w:left w:val="none" w:sz="0" w:space="0" w:color="auto"/>
                <w:bottom w:val="none" w:sz="0" w:space="0" w:color="auto"/>
                <w:right w:val="none" w:sz="0" w:space="0" w:color="auto"/>
              </w:divBdr>
            </w:div>
            <w:div w:id="20835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67201">
      <w:bodyDiv w:val="1"/>
      <w:marLeft w:val="0"/>
      <w:marRight w:val="0"/>
      <w:marTop w:val="0"/>
      <w:marBottom w:val="0"/>
      <w:divBdr>
        <w:top w:val="none" w:sz="0" w:space="0" w:color="auto"/>
        <w:left w:val="none" w:sz="0" w:space="0" w:color="auto"/>
        <w:bottom w:val="none" w:sz="0" w:space="0" w:color="auto"/>
        <w:right w:val="none" w:sz="0" w:space="0" w:color="auto"/>
      </w:divBdr>
      <w:divsChild>
        <w:div w:id="1166752667">
          <w:marLeft w:val="0"/>
          <w:marRight w:val="0"/>
          <w:marTop w:val="0"/>
          <w:marBottom w:val="0"/>
          <w:divBdr>
            <w:top w:val="none" w:sz="0" w:space="0" w:color="auto"/>
            <w:left w:val="none" w:sz="0" w:space="0" w:color="auto"/>
            <w:bottom w:val="none" w:sz="0" w:space="0" w:color="auto"/>
            <w:right w:val="none" w:sz="0" w:space="0" w:color="auto"/>
          </w:divBdr>
          <w:divsChild>
            <w:div w:id="9088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425">
      <w:bodyDiv w:val="1"/>
      <w:marLeft w:val="0"/>
      <w:marRight w:val="0"/>
      <w:marTop w:val="0"/>
      <w:marBottom w:val="0"/>
      <w:divBdr>
        <w:top w:val="none" w:sz="0" w:space="0" w:color="auto"/>
        <w:left w:val="none" w:sz="0" w:space="0" w:color="auto"/>
        <w:bottom w:val="none" w:sz="0" w:space="0" w:color="auto"/>
        <w:right w:val="none" w:sz="0" w:space="0" w:color="auto"/>
      </w:divBdr>
      <w:divsChild>
        <w:div w:id="1033457298">
          <w:marLeft w:val="0"/>
          <w:marRight w:val="0"/>
          <w:marTop w:val="0"/>
          <w:marBottom w:val="0"/>
          <w:divBdr>
            <w:top w:val="none" w:sz="0" w:space="0" w:color="auto"/>
            <w:left w:val="none" w:sz="0" w:space="0" w:color="auto"/>
            <w:bottom w:val="none" w:sz="0" w:space="0" w:color="auto"/>
            <w:right w:val="none" w:sz="0" w:space="0" w:color="auto"/>
          </w:divBdr>
        </w:div>
      </w:divsChild>
    </w:div>
    <w:div w:id="1275409245">
      <w:bodyDiv w:val="1"/>
      <w:marLeft w:val="0"/>
      <w:marRight w:val="0"/>
      <w:marTop w:val="0"/>
      <w:marBottom w:val="0"/>
      <w:divBdr>
        <w:top w:val="none" w:sz="0" w:space="0" w:color="auto"/>
        <w:left w:val="none" w:sz="0" w:space="0" w:color="auto"/>
        <w:bottom w:val="none" w:sz="0" w:space="0" w:color="auto"/>
        <w:right w:val="none" w:sz="0" w:space="0" w:color="auto"/>
      </w:divBdr>
    </w:div>
    <w:div w:id="1290088054">
      <w:bodyDiv w:val="1"/>
      <w:marLeft w:val="0"/>
      <w:marRight w:val="0"/>
      <w:marTop w:val="0"/>
      <w:marBottom w:val="0"/>
      <w:divBdr>
        <w:top w:val="none" w:sz="0" w:space="0" w:color="auto"/>
        <w:left w:val="none" w:sz="0" w:space="0" w:color="auto"/>
        <w:bottom w:val="none" w:sz="0" w:space="0" w:color="auto"/>
        <w:right w:val="none" w:sz="0" w:space="0" w:color="auto"/>
      </w:divBdr>
      <w:divsChild>
        <w:div w:id="1190071689">
          <w:marLeft w:val="0"/>
          <w:marRight w:val="0"/>
          <w:marTop w:val="0"/>
          <w:marBottom w:val="0"/>
          <w:divBdr>
            <w:top w:val="none" w:sz="0" w:space="0" w:color="auto"/>
            <w:left w:val="none" w:sz="0" w:space="0" w:color="auto"/>
            <w:bottom w:val="none" w:sz="0" w:space="0" w:color="auto"/>
            <w:right w:val="none" w:sz="0" w:space="0" w:color="auto"/>
          </w:divBdr>
        </w:div>
      </w:divsChild>
    </w:div>
    <w:div w:id="1299797770">
      <w:bodyDiv w:val="1"/>
      <w:marLeft w:val="0"/>
      <w:marRight w:val="0"/>
      <w:marTop w:val="0"/>
      <w:marBottom w:val="0"/>
      <w:divBdr>
        <w:top w:val="none" w:sz="0" w:space="0" w:color="auto"/>
        <w:left w:val="none" w:sz="0" w:space="0" w:color="auto"/>
        <w:bottom w:val="none" w:sz="0" w:space="0" w:color="auto"/>
        <w:right w:val="none" w:sz="0" w:space="0" w:color="auto"/>
      </w:divBdr>
    </w:div>
    <w:div w:id="1303542311">
      <w:bodyDiv w:val="1"/>
      <w:marLeft w:val="0"/>
      <w:marRight w:val="0"/>
      <w:marTop w:val="0"/>
      <w:marBottom w:val="0"/>
      <w:divBdr>
        <w:top w:val="none" w:sz="0" w:space="0" w:color="auto"/>
        <w:left w:val="none" w:sz="0" w:space="0" w:color="auto"/>
        <w:bottom w:val="none" w:sz="0" w:space="0" w:color="auto"/>
        <w:right w:val="none" w:sz="0" w:space="0" w:color="auto"/>
      </w:divBdr>
    </w:div>
    <w:div w:id="1303729641">
      <w:bodyDiv w:val="1"/>
      <w:marLeft w:val="0"/>
      <w:marRight w:val="0"/>
      <w:marTop w:val="0"/>
      <w:marBottom w:val="0"/>
      <w:divBdr>
        <w:top w:val="none" w:sz="0" w:space="0" w:color="auto"/>
        <w:left w:val="none" w:sz="0" w:space="0" w:color="auto"/>
        <w:bottom w:val="none" w:sz="0" w:space="0" w:color="auto"/>
        <w:right w:val="none" w:sz="0" w:space="0" w:color="auto"/>
      </w:divBdr>
      <w:divsChild>
        <w:div w:id="2110806261">
          <w:marLeft w:val="0"/>
          <w:marRight w:val="0"/>
          <w:marTop w:val="0"/>
          <w:marBottom w:val="0"/>
          <w:divBdr>
            <w:top w:val="none" w:sz="0" w:space="0" w:color="auto"/>
            <w:left w:val="none" w:sz="0" w:space="0" w:color="auto"/>
            <w:bottom w:val="none" w:sz="0" w:space="0" w:color="auto"/>
            <w:right w:val="none" w:sz="0" w:space="0" w:color="auto"/>
          </w:divBdr>
        </w:div>
      </w:divsChild>
    </w:div>
    <w:div w:id="1312979317">
      <w:bodyDiv w:val="1"/>
      <w:marLeft w:val="0"/>
      <w:marRight w:val="0"/>
      <w:marTop w:val="0"/>
      <w:marBottom w:val="0"/>
      <w:divBdr>
        <w:top w:val="none" w:sz="0" w:space="0" w:color="auto"/>
        <w:left w:val="none" w:sz="0" w:space="0" w:color="auto"/>
        <w:bottom w:val="none" w:sz="0" w:space="0" w:color="auto"/>
        <w:right w:val="none" w:sz="0" w:space="0" w:color="auto"/>
      </w:divBdr>
      <w:divsChild>
        <w:div w:id="1490360751">
          <w:marLeft w:val="0"/>
          <w:marRight w:val="0"/>
          <w:marTop w:val="0"/>
          <w:marBottom w:val="0"/>
          <w:divBdr>
            <w:top w:val="none" w:sz="0" w:space="0" w:color="auto"/>
            <w:left w:val="none" w:sz="0" w:space="0" w:color="auto"/>
            <w:bottom w:val="none" w:sz="0" w:space="0" w:color="auto"/>
            <w:right w:val="none" w:sz="0" w:space="0" w:color="auto"/>
          </w:divBdr>
          <w:divsChild>
            <w:div w:id="1009602288">
              <w:marLeft w:val="0"/>
              <w:marRight w:val="0"/>
              <w:marTop w:val="0"/>
              <w:marBottom w:val="0"/>
              <w:divBdr>
                <w:top w:val="none" w:sz="0" w:space="0" w:color="auto"/>
                <w:left w:val="none" w:sz="0" w:space="0" w:color="auto"/>
                <w:bottom w:val="none" w:sz="0" w:space="0" w:color="auto"/>
                <w:right w:val="none" w:sz="0" w:space="0" w:color="auto"/>
              </w:divBdr>
            </w:div>
            <w:div w:id="1825319259">
              <w:marLeft w:val="0"/>
              <w:marRight w:val="0"/>
              <w:marTop w:val="0"/>
              <w:marBottom w:val="0"/>
              <w:divBdr>
                <w:top w:val="none" w:sz="0" w:space="0" w:color="auto"/>
                <w:left w:val="none" w:sz="0" w:space="0" w:color="auto"/>
                <w:bottom w:val="none" w:sz="0" w:space="0" w:color="auto"/>
                <w:right w:val="none" w:sz="0" w:space="0" w:color="auto"/>
              </w:divBdr>
            </w:div>
            <w:div w:id="340085301">
              <w:marLeft w:val="0"/>
              <w:marRight w:val="0"/>
              <w:marTop w:val="0"/>
              <w:marBottom w:val="0"/>
              <w:divBdr>
                <w:top w:val="none" w:sz="0" w:space="0" w:color="auto"/>
                <w:left w:val="none" w:sz="0" w:space="0" w:color="auto"/>
                <w:bottom w:val="none" w:sz="0" w:space="0" w:color="auto"/>
                <w:right w:val="none" w:sz="0" w:space="0" w:color="auto"/>
              </w:divBdr>
            </w:div>
            <w:div w:id="34696427">
              <w:marLeft w:val="0"/>
              <w:marRight w:val="0"/>
              <w:marTop w:val="0"/>
              <w:marBottom w:val="0"/>
              <w:divBdr>
                <w:top w:val="none" w:sz="0" w:space="0" w:color="auto"/>
                <w:left w:val="none" w:sz="0" w:space="0" w:color="auto"/>
                <w:bottom w:val="none" w:sz="0" w:space="0" w:color="auto"/>
                <w:right w:val="none" w:sz="0" w:space="0" w:color="auto"/>
              </w:divBdr>
            </w:div>
            <w:div w:id="741677888">
              <w:marLeft w:val="0"/>
              <w:marRight w:val="0"/>
              <w:marTop w:val="0"/>
              <w:marBottom w:val="0"/>
              <w:divBdr>
                <w:top w:val="none" w:sz="0" w:space="0" w:color="auto"/>
                <w:left w:val="none" w:sz="0" w:space="0" w:color="auto"/>
                <w:bottom w:val="none" w:sz="0" w:space="0" w:color="auto"/>
                <w:right w:val="none" w:sz="0" w:space="0" w:color="auto"/>
              </w:divBdr>
            </w:div>
            <w:div w:id="1774202831">
              <w:marLeft w:val="0"/>
              <w:marRight w:val="0"/>
              <w:marTop w:val="0"/>
              <w:marBottom w:val="0"/>
              <w:divBdr>
                <w:top w:val="none" w:sz="0" w:space="0" w:color="auto"/>
                <w:left w:val="none" w:sz="0" w:space="0" w:color="auto"/>
                <w:bottom w:val="none" w:sz="0" w:space="0" w:color="auto"/>
                <w:right w:val="none" w:sz="0" w:space="0" w:color="auto"/>
              </w:divBdr>
            </w:div>
            <w:div w:id="778525790">
              <w:marLeft w:val="0"/>
              <w:marRight w:val="0"/>
              <w:marTop w:val="0"/>
              <w:marBottom w:val="0"/>
              <w:divBdr>
                <w:top w:val="none" w:sz="0" w:space="0" w:color="auto"/>
                <w:left w:val="none" w:sz="0" w:space="0" w:color="auto"/>
                <w:bottom w:val="none" w:sz="0" w:space="0" w:color="auto"/>
                <w:right w:val="none" w:sz="0" w:space="0" w:color="auto"/>
              </w:divBdr>
            </w:div>
            <w:div w:id="613950753">
              <w:marLeft w:val="0"/>
              <w:marRight w:val="0"/>
              <w:marTop w:val="0"/>
              <w:marBottom w:val="0"/>
              <w:divBdr>
                <w:top w:val="none" w:sz="0" w:space="0" w:color="auto"/>
                <w:left w:val="none" w:sz="0" w:space="0" w:color="auto"/>
                <w:bottom w:val="none" w:sz="0" w:space="0" w:color="auto"/>
                <w:right w:val="none" w:sz="0" w:space="0" w:color="auto"/>
              </w:divBdr>
            </w:div>
            <w:div w:id="1998997119">
              <w:marLeft w:val="0"/>
              <w:marRight w:val="0"/>
              <w:marTop w:val="0"/>
              <w:marBottom w:val="0"/>
              <w:divBdr>
                <w:top w:val="none" w:sz="0" w:space="0" w:color="auto"/>
                <w:left w:val="none" w:sz="0" w:space="0" w:color="auto"/>
                <w:bottom w:val="none" w:sz="0" w:space="0" w:color="auto"/>
                <w:right w:val="none" w:sz="0" w:space="0" w:color="auto"/>
              </w:divBdr>
            </w:div>
            <w:div w:id="1759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1258">
      <w:bodyDiv w:val="1"/>
      <w:marLeft w:val="0"/>
      <w:marRight w:val="0"/>
      <w:marTop w:val="0"/>
      <w:marBottom w:val="0"/>
      <w:divBdr>
        <w:top w:val="none" w:sz="0" w:space="0" w:color="auto"/>
        <w:left w:val="none" w:sz="0" w:space="0" w:color="auto"/>
        <w:bottom w:val="none" w:sz="0" w:space="0" w:color="auto"/>
        <w:right w:val="none" w:sz="0" w:space="0" w:color="auto"/>
      </w:divBdr>
    </w:div>
    <w:div w:id="1324163226">
      <w:bodyDiv w:val="1"/>
      <w:marLeft w:val="0"/>
      <w:marRight w:val="0"/>
      <w:marTop w:val="0"/>
      <w:marBottom w:val="0"/>
      <w:divBdr>
        <w:top w:val="none" w:sz="0" w:space="0" w:color="auto"/>
        <w:left w:val="none" w:sz="0" w:space="0" w:color="auto"/>
        <w:bottom w:val="none" w:sz="0" w:space="0" w:color="auto"/>
        <w:right w:val="none" w:sz="0" w:space="0" w:color="auto"/>
      </w:divBdr>
      <w:divsChild>
        <w:div w:id="981883358">
          <w:marLeft w:val="0"/>
          <w:marRight w:val="0"/>
          <w:marTop w:val="0"/>
          <w:marBottom w:val="0"/>
          <w:divBdr>
            <w:top w:val="none" w:sz="0" w:space="0" w:color="auto"/>
            <w:left w:val="none" w:sz="0" w:space="0" w:color="auto"/>
            <w:bottom w:val="none" w:sz="0" w:space="0" w:color="auto"/>
            <w:right w:val="none" w:sz="0" w:space="0" w:color="auto"/>
          </w:divBdr>
        </w:div>
      </w:divsChild>
    </w:div>
    <w:div w:id="1326981352">
      <w:bodyDiv w:val="1"/>
      <w:marLeft w:val="0"/>
      <w:marRight w:val="0"/>
      <w:marTop w:val="0"/>
      <w:marBottom w:val="0"/>
      <w:divBdr>
        <w:top w:val="none" w:sz="0" w:space="0" w:color="auto"/>
        <w:left w:val="none" w:sz="0" w:space="0" w:color="auto"/>
        <w:bottom w:val="none" w:sz="0" w:space="0" w:color="auto"/>
        <w:right w:val="none" w:sz="0" w:space="0" w:color="auto"/>
      </w:divBdr>
    </w:div>
    <w:div w:id="1332484141">
      <w:bodyDiv w:val="1"/>
      <w:marLeft w:val="0"/>
      <w:marRight w:val="0"/>
      <w:marTop w:val="0"/>
      <w:marBottom w:val="0"/>
      <w:divBdr>
        <w:top w:val="none" w:sz="0" w:space="0" w:color="auto"/>
        <w:left w:val="none" w:sz="0" w:space="0" w:color="auto"/>
        <w:bottom w:val="none" w:sz="0" w:space="0" w:color="auto"/>
        <w:right w:val="none" w:sz="0" w:space="0" w:color="auto"/>
      </w:divBdr>
    </w:div>
    <w:div w:id="1338925346">
      <w:bodyDiv w:val="1"/>
      <w:marLeft w:val="0"/>
      <w:marRight w:val="0"/>
      <w:marTop w:val="0"/>
      <w:marBottom w:val="0"/>
      <w:divBdr>
        <w:top w:val="none" w:sz="0" w:space="0" w:color="auto"/>
        <w:left w:val="none" w:sz="0" w:space="0" w:color="auto"/>
        <w:bottom w:val="none" w:sz="0" w:space="0" w:color="auto"/>
        <w:right w:val="none" w:sz="0" w:space="0" w:color="auto"/>
      </w:divBdr>
      <w:divsChild>
        <w:div w:id="1597858738">
          <w:marLeft w:val="0"/>
          <w:marRight w:val="0"/>
          <w:marTop w:val="0"/>
          <w:marBottom w:val="0"/>
          <w:divBdr>
            <w:top w:val="none" w:sz="0" w:space="0" w:color="auto"/>
            <w:left w:val="none" w:sz="0" w:space="0" w:color="auto"/>
            <w:bottom w:val="none" w:sz="0" w:space="0" w:color="auto"/>
            <w:right w:val="none" w:sz="0" w:space="0" w:color="auto"/>
          </w:divBdr>
          <w:divsChild>
            <w:div w:id="493185417">
              <w:marLeft w:val="0"/>
              <w:marRight w:val="0"/>
              <w:marTop w:val="0"/>
              <w:marBottom w:val="0"/>
              <w:divBdr>
                <w:top w:val="none" w:sz="0" w:space="0" w:color="auto"/>
                <w:left w:val="none" w:sz="0" w:space="0" w:color="auto"/>
                <w:bottom w:val="none" w:sz="0" w:space="0" w:color="auto"/>
                <w:right w:val="none" w:sz="0" w:space="0" w:color="auto"/>
              </w:divBdr>
            </w:div>
            <w:div w:id="1105658770">
              <w:marLeft w:val="0"/>
              <w:marRight w:val="0"/>
              <w:marTop w:val="0"/>
              <w:marBottom w:val="0"/>
              <w:divBdr>
                <w:top w:val="none" w:sz="0" w:space="0" w:color="auto"/>
                <w:left w:val="none" w:sz="0" w:space="0" w:color="auto"/>
                <w:bottom w:val="none" w:sz="0" w:space="0" w:color="auto"/>
                <w:right w:val="none" w:sz="0" w:space="0" w:color="auto"/>
              </w:divBdr>
            </w:div>
            <w:div w:id="203904305">
              <w:marLeft w:val="0"/>
              <w:marRight w:val="0"/>
              <w:marTop w:val="0"/>
              <w:marBottom w:val="0"/>
              <w:divBdr>
                <w:top w:val="none" w:sz="0" w:space="0" w:color="auto"/>
                <w:left w:val="none" w:sz="0" w:space="0" w:color="auto"/>
                <w:bottom w:val="none" w:sz="0" w:space="0" w:color="auto"/>
                <w:right w:val="none" w:sz="0" w:space="0" w:color="auto"/>
              </w:divBdr>
            </w:div>
            <w:div w:id="1301765891">
              <w:marLeft w:val="0"/>
              <w:marRight w:val="0"/>
              <w:marTop w:val="0"/>
              <w:marBottom w:val="0"/>
              <w:divBdr>
                <w:top w:val="none" w:sz="0" w:space="0" w:color="auto"/>
                <w:left w:val="none" w:sz="0" w:space="0" w:color="auto"/>
                <w:bottom w:val="none" w:sz="0" w:space="0" w:color="auto"/>
                <w:right w:val="none" w:sz="0" w:space="0" w:color="auto"/>
              </w:divBdr>
            </w:div>
            <w:div w:id="521819637">
              <w:marLeft w:val="0"/>
              <w:marRight w:val="0"/>
              <w:marTop w:val="0"/>
              <w:marBottom w:val="0"/>
              <w:divBdr>
                <w:top w:val="none" w:sz="0" w:space="0" w:color="auto"/>
                <w:left w:val="none" w:sz="0" w:space="0" w:color="auto"/>
                <w:bottom w:val="none" w:sz="0" w:space="0" w:color="auto"/>
                <w:right w:val="none" w:sz="0" w:space="0" w:color="auto"/>
              </w:divBdr>
            </w:div>
            <w:div w:id="663511199">
              <w:marLeft w:val="0"/>
              <w:marRight w:val="0"/>
              <w:marTop w:val="0"/>
              <w:marBottom w:val="0"/>
              <w:divBdr>
                <w:top w:val="none" w:sz="0" w:space="0" w:color="auto"/>
                <w:left w:val="none" w:sz="0" w:space="0" w:color="auto"/>
                <w:bottom w:val="none" w:sz="0" w:space="0" w:color="auto"/>
                <w:right w:val="none" w:sz="0" w:space="0" w:color="auto"/>
              </w:divBdr>
            </w:div>
            <w:div w:id="1543203172">
              <w:marLeft w:val="0"/>
              <w:marRight w:val="0"/>
              <w:marTop w:val="0"/>
              <w:marBottom w:val="0"/>
              <w:divBdr>
                <w:top w:val="none" w:sz="0" w:space="0" w:color="auto"/>
                <w:left w:val="none" w:sz="0" w:space="0" w:color="auto"/>
                <w:bottom w:val="none" w:sz="0" w:space="0" w:color="auto"/>
                <w:right w:val="none" w:sz="0" w:space="0" w:color="auto"/>
              </w:divBdr>
            </w:div>
            <w:div w:id="9298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1798">
      <w:bodyDiv w:val="1"/>
      <w:marLeft w:val="0"/>
      <w:marRight w:val="0"/>
      <w:marTop w:val="0"/>
      <w:marBottom w:val="0"/>
      <w:divBdr>
        <w:top w:val="none" w:sz="0" w:space="0" w:color="auto"/>
        <w:left w:val="none" w:sz="0" w:space="0" w:color="auto"/>
        <w:bottom w:val="none" w:sz="0" w:space="0" w:color="auto"/>
        <w:right w:val="none" w:sz="0" w:space="0" w:color="auto"/>
      </w:divBdr>
      <w:divsChild>
        <w:div w:id="1904607411">
          <w:marLeft w:val="0"/>
          <w:marRight w:val="0"/>
          <w:marTop w:val="0"/>
          <w:marBottom w:val="0"/>
          <w:divBdr>
            <w:top w:val="none" w:sz="0" w:space="0" w:color="auto"/>
            <w:left w:val="none" w:sz="0" w:space="0" w:color="auto"/>
            <w:bottom w:val="none" w:sz="0" w:space="0" w:color="auto"/>
            <w:right w:val="none" w:sz="0" w:space="0" w:color="auto"/>
          </w:divBdr>
          <w:divsChild>
            <w:div w:id="479077399">
              <w:marLeft w:val="0"/>
              <w:marRight w:val="0"/>
              <w:marTop w:val="0"/>
              <w:marBottom w:val="0"/>
              <w:divBdr>
                <w:top w:val="none" w:sz="0" w:space="0" w:color="auto"/>
                <w:left w:val="none" w:sz="0" w:space="0" w:color="auto"/>
                <w:bottom w:val="none" w:sz="0" w:space="0" w:color="auto"/>
                <w:right w:val="none" w:sz="0" w:space="0" w:color="auto"/>
              </w:divBdr>
            </w:div>
            <w:div w:id="237639341">
              <w:marLeft w:val="0"/>
              <w:marRight w:val="0"/>
              <w:marTop w:val="0"/>
              <w:marBottom w:val="0"/>
              <w:divBdr>
                <w:top w:val="none" w:sz="0" w:space="0" w:color="auto"/>
                <w:left w:val="none" w:sz="0" w:space="0" w:color="auto"/>
                <w:bottom w:val="none" w:sz="0" w:space="0" w:color="auto"/>
                <w:right w:val="none" w:sz="0" w:space="0" w:color="auto"/>
              </w:divBdr>
            </w:div>
            <w:div w:id="17183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38751">
      <w:bodyDiv w:val="1"/>
      <w:marLeft w:val="0"/>
      <w:marRight w:val="0"/>
      <w:marTop w:val="0"/>
      <w:marBottom w:val="0"/>
      <w:divBdr>
        <w:top w:val="none" w:sz="0" w:space="0" w:color="auto"/>
        <w:left w:val="none" w:sz="0" w:space="0" w:color="auto"/>
        <w:bottom w:val="none" w:sz="0" w:space="0" w:color="auto"/>
        <w:right w:val="none" w:sz="0" w:space="0" w:color="auto"/>
      </w:divBdr>
    </w:div>
    <w:div w:id="1405837511">
      <w:bodyDiv w:val="1"/>
      <w:marLeft w:val="0"/>
      <w:marRight w:val="0"/>
      <w:marTop w:val="0"/>
      <w:marBottom w:val="0"/>
      <w:divBdr>
        <w:top w:val="none" w:sz="0" w:space="0" w:color="auto"/>
        <w:left w:val="none" w:sz="0" w:space="0" w:color="auto"/>
        <w:bottom w:val="none" w:sz="0" w:space="0" w:color="auto"/>
        <w:right w:val="none" w:sz="0" w:space="0" w:color="auto"/>
      </w:divBdr>
    </w:div>
    <w:div w:id="1407991045">
      <w:bodyDiv w:val="1"/>
      <w:marLeft w:val="0"/>
      <w:marRight w:val="0"/>
      <w:marTop w:val="0"/>
      <w:marBottom w:val="0"/>
      <w:divBdr>
        <w:top w:val="none" w:sz="0" w:space="0" w:color="auto"/>
        <w:left w:val="none" w:sz="0" w:space="0" w:color="auto"/>
        <w:bottom w:val="none" w:sz="0" w:space="0" w:color="auto"/>
        <w:right w:val="none" w:sz="0" w:space="0" w:color="auto"/>
      </w:divBdr>
      <w:divsChild>
        <w:div w:id="2034649922">
          <w:marLeft w:val="0"/>
          <w:marRight w:val="0"/>
          <w:marTop w:val="0"/>
          <w:marBottom w:val="0"/>
          <w:divBdr>
            <w:top w:val="none" w:sz="0" w:space="0" w:color="auto"/>
            <w:left w:val="none" w:sz="0" w:space="0" w:color="auto"/>
            <w:bottom w:val="none" w:sz="0" w:space="0" w:color="auto"/>
            <w:right w:val="none" w:sz="0" w:space="0" w:color="auto"/>
          </w:divBdr>
        </w:div>
      </w:divsChild>
    </w:div>
    <w:div w:id="1410688770">
      <w:bodyDiv w:val="1"/>
      <w:marLeft w:val="0"/>
      <w:marRight w:val="0"/>
      <w:marTop w:val="0"/>
      <w:marBottom w:val="0"/>
      <w:divBdr>
        <w:top w:val="none" w:sz="0" w:space="0" w:color="auto"/>
        <w:left w:val="none" w:sz="0" w:space="0" w:color="auto"/>
        <w:bottom w:val="none" w:sz="0" w:space="0" w:color="auto"/>
        <w:right w:val="none" w:sz="0" w:space="0" w:color="auto"/>
      </w:divBdr>
    </w:div>
    <w:div w:id="1413505243">
      <w:bodyDiv w:val="1"/>
      <w:marLeft w:val="0"/>
      <w:marRight w:val="0"/>
      <w:marTop w:val="0"/>
      <w:marBottom w:val="0"/>
      <w:divBdr>
        <w:top w:val="none" w:sz="0" w:space="0" w:color="auto"/>
        <w:left w:val="none" w:sz="0" w:space="0" w:color="auto"/>
        <w:bottom w:val="none" w:sz="0" w:space="0" w:color="auto"/>
        <w:right w:val="none" w:sz="0" w:space="0" w:color="auto"/>
      </w:divBdr>
    </w:div>
    <w:div w:id="1434059224">
      <w:bodyDiv w:val="1"/>
      <w:marLeft w:val="0"/>
      <w:marRight w:val="0"/>
      <w:marTop w:val="0"/>
      <w:marBottom w:val="0"/>
      <w:divBdr>
        <w:top w:val="none" w:sz="0" w:space="0" w:color="auto"/>
        <w:left w:val="none" w:sz="0" w:space="0" w:color="auto"/>
        <w:bottom w:val="none" w:sz="0" w:space="0" w:color="auto"/>
        <w:right w:val="none" w:sz="0" w:space="0" w:color="auto"/>
      </w:divBdr>
      <w:divsChild>
        <w:div w:id="1703705901">
          <w:marLeft w:val="0"/>
          <w:marRight w:val="0"/>
          <w:marTop w:val="0"/>
          <w:marBottom w:val="0"/>
          <w:divBdr>
            <w:top w:val="none" w:sz="0" w:space="0" w:color="auto"/>
            <w:left w:val="none" w:sz="0" w:space="0" w:color="auto"/>
            <w:bottom w:val="none" w:sz="0" w:space="0" w:color="auto"/>
            <w:right w:val="none" w:sz="0" w:space="0" w:color="auto"/>
          </w:divBdr>
        </w:div>
      </w:divsChild>
    </w:div>
    <w:div w:id="1451241931">
      <w:bodyDiv w:val="1"/>
      <w:marLeft w:val="0"/>
      <w:marRight w:val="0"/>
      <w:marTop w:val="0"/>
      <w:marBottom w:val="0"/>
      <w:divBdr>
        <w:top w:val="none" w:sz="0" w:space="0" w:color="auto"/>
        <w:left w:val="none" w:sz="0" w:space="0" w:color="auto"/>
        <w:bottom w:val="none" w:sz="0" w:space="0" w:color="auto"/>
        <w:right w:val="none" w:sz="0" w:space="0" w:color="auto"/>
      </w:divBdr>
    </w:div>
    <w:div w:id="1469591195">
      <w:bodyDiv w:val="1"/>
      <w:marLeft w:val="0"/>
      <w:marRight w:val="0"/>
      <w:marTop w:val="0"/>
      <w:marBottom w:val="0"/>
      <w:divBdr>
        <w:top w:val="none" w:sz="0" w:space="0" w:color="auto"/>
        <w:left w:val="none" w:sz="0" w:space="0" w:color="auto"/>
        <w:bottom w:val="none" w:sz="0" w:space="0" w:color="auto"/>
        <w:right w:val="none" w:sz="0" w:space="0" w:color="auto"/>
      </w:divBdr>
      <w:divsChild>
        <w:div w:id="897521010">
          <w:marLeft w:val="0"/>
          <w:marRight w:val="0"/>
          <w:marTop w:val="0"/>
          <w:marBottom w:val="0"/>
          <w:divBdr>
            <w:top w:val="none" w:sz="0" w:space="0" w:color="auto"/>
            <w:left w:val="none" w:sz="0" w:space="0" w:color="auto"/>
            <w:bottom w:val="none" w:sz="0" w:space="0" w:color="auto"/>
            <w:right w:val="none" w:sz="0" w:space="0" w:color="auto"/>
          </w:divBdr>
        </w:div>
      </w:divsChild>
    </w:div>
    <w:div w:id="1479221286">
      <w:bodyDiv w:val="1"/>
      <w:marLeft w:val="0"/>
      <w:marRight w:val="0"/>
      <w:marTop w:val="0"/>
      <w:marBottom w:val="0"/>
      <w:divBdr>
        <w:top w:val="none" w:sz="0" w:space="0" w:color="auto"/>
        <w:left w:val="none" w:sz="0" w:space="0" w:color="auto"/>
        <w:bottom w:val="none" w:sz="0" w:space="0" w:color="auto"/>
        <w:right w:val="none" w:sz="0" w:space="0" w:color="auto"/>
      </w:divBdr>
    </w:div>
    <w:div w:id="1483424156">
      <w:bodyDiv w:val="1"/>
      <w:marLeft w:val="0"/>
      <w:marRight w:val="0"/>
      <w:marTop w:val="0"/>
      <w:marBottom w:val="0"/>
      <w:divBdr>
        <w:top w:val="none" w:sz="0" w:space="0" w:color="auto"/>
        <w:left w:val="none" w:sz="0" w:space="0" w:color="auto"/>
        <w:bottom w:val="none" w:sz="0" w:space="0" w:color="auto"/>
        <w:right w:val="none" w:sz="0" w:space="0" w:color="auto"/>
      </w:divBdr>
      <w:divsChild>
        <w:div w:id="1166287860">
          <w:marLeft w:val="0"/>
          <w:marRight w:val="0"/>
          <w:marTop w:val="0"/>
          <w:marBottom w:val="0"/>
          <w:divBdr>
            <w:top w:val="none" w:sz="0" w:space="0" w:color="auto"/>
            <w:left w:val="none" w:sz="0" w:space="0" w:color="auto"/>
            <w:bottom w:val="none" w:sz="0" w:space="0" w:color="auto"/>
            <w:right w:val="none" w:sz="0" w:space="0" w:color="auto"/>
          </w:divBdr>
          <w:divsChild>
            <w:div w:id="483006531">
              <w:marLeft w:val="0"/>
              <w:marRight w:val="0"/>
              <w:marTop w:val="0"/>
              <w:marBottom w:val="0"/>
              <w:divBdr>
                <w:top w:val="none" w:sz="0" w:space="0" w:color="auto"/>
                <w:left w:val="none" w:sz="0" w:space="0" w:color="auto"/>
                <w:bottom w:val="none" w:sz="0" w:space="0" w:color="auto"/>
                <w:right w:val="none" w:sz="0" w:space="0" w:color="auto"/>
              </w:divBdr>
            </w:div>
            <w:div w:id="1630430017">
              <w:marLeft w:val="0"/>
              <w:marRight w:val="0"/>
              <w:marTop w:val="0"/>
              <w:marBottom w:val="0"/>
              <w:divBdr>
                <w:top w:val="none" w:sz="0" w:space="0" w:color="auto"/>
                <w:left w:val="none" w:sz="0" w:space="0" w:color="auto"/>
                <w:bottom w:val="none" w:sz="0" w:space="0" w:color="auto"/>
                <w:right w:val="none" w:sz="0" w:space="0" w:color="auto"/>
              </w:divBdr>
            </w:div>
            <w:div w:id="1764836161">
              <w:marLeft w:val="0"/>
              <w:marRight w:val="0"/>
              <w:marTop w:val="0"/>
              <w:marBottom w:val="0"/>
              <w:divBdr>
                <w:top w:val="none" w:sz="0" w:space="0" w:color="auto"/>
                <w:left w:val="none" w:sz="0" w:space="0" w:color="auto"/>
                <w:bottom w:val="none" w:sz="0" w:space="0" w:color="auto"/>
                <w:right w:val="none" w:sz="0" w:space="0" w:color="auto"/>
              </w:divBdr>
            </w:div>
            <w:div w:id="819493093">
              <w:marLeft w:val="0"/>
              <w:marRight w:val="0"/>
              <w:marTop w:val="0"/>
              <w:marBottom w:val="0"/>
              <w:divBdr>
                <w:top w:val="none" w:sz="0" w:space="0" w:color="auto"/>
                <w:left w:val="none" w:sz="0" w:space="0" w:color="auto"/>
                <w:bottom w:val="none" w:sz="0" w:space="0" w:color="auto"/>
                <w:right w:val="none" w:sz="0" w:space="0" w:color="auto"/>
              </w:divBdr>
            </w:div>
            <w:div w:id="1809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2593209">
      <w:bodyDiv w:val="1"/>
      <w:marLeft w:val="0"/>
      <w:marRight w:val="0"/>
      <w:marTop w:val="0"/>
      <w:marBottom w:val="0"/>
      <w:divBdr>
        <w:top w:val="none" w:sz="0" w:space="0" w:color="auto"/>
        <w:left w:val="none" w:sz="0" w:space="0" w:color="auto"/>
        <w:bottom w:val="none" w:sz="0" w:space="0" w:color="auto"/>
        <w:right w:val="none" w:sz="0" w:space="0" w:color="auto"/>
      </w:divBdr>
    </w:div>
    <w:div w:id="1544559381">
      <w:bodyDiv w:val="1"/>
      <w:marLeft w:val="0"/>
      <w:marRight w:val="0"/>
      <w:marTop w:val="0"/>
      <w:marBottom w:val="0"/>
      <w:divBdr>
        <w:top w:val="none" w:sz="0" w:space="0" w:color="auto"/>
        <w:left w:val="none" w:sz="0" w:space="0" w:color="auto"/>
        <w:bottom w:val="none" w:sz="0" w:space="0" w:color="auto"/>
        <w:right w:val="none" w:sz="0" w:space="0" w:color="auto"/>
      </w:divBdr>
      <w:divsChild>
        <w:div w:id="874343521">
          <w:marLeft w:val="0"/>
          <w:marRight w:val="0"/>
          <w:marTop w:val="0"/>
          <w:marBottom w:val="0"/>
          <w:divBdr>
            <w:top w:val="none" w:sz="0" w:space="0" w:color="auto"/>
            <w:left w:val="none" w:sz="0" w:space="0" w:color="auto"/>
            <w:bottom w:val="none" w:sz="0" w:space="0" w:color="auto"/>
            <w:right w:val="none" w:sz="0" w:space="0" w:color="auto"/>
          </w:divBdr>
          <w:divsChild>
            <w:div w:id="678964916">
              <w:marLeft w:val="0"/>
              <w:marRight w:val="0"/>
              <w:marTop w:val="0"/>
              <w:marBottom w:val="0"/>
              <w:divBdr>
                <w:top w:val="none" w:sz="0" w:space="0" w:color="auto"/>
                <w:left w:val="none" w:sz="0" w:space="0" w:color="auto"/>
                <w:bottom w:val="none" w:sz="0" w:space="0" w:color="auto"/>
                <w:right w:val="none" w:sz="0" w:space="0" w:color="auto"/>
              </w:divBdr>
            </w:div>
            <w:div w:id="1017465076">
              <w:marLeft w:val="0"/>
              <w:marRight w:val="0"/>
              <w:marTop w:val="0"/>
              <w:marBottom w:val="0"/>
              <w:divBdr>
                <w:top w:val="none" w:sz="0" w:space="0" w:color="auto"/>
                <w:left w:val="none" w:sz="0" w:space="0" w:color="auto"/>
                <w:bottom w:val="none" w:sz="0" w:space="0" w:color="auto"/>
                <w:right w:val="none" w:sz="0" w:space="0" w:color="auto"/>
              </w:divBdr>
            </w:div>
            <w:div w:id="1745444474">
              <w:marLeft w:val="0"/>
              <w:marRight w:val="0"/>
              <w:marTop w:val="0"/>
              <w:marBottom w:val="0"/>
              <w:divBdr>
                <w:top w:val="none" w:sz="0" w:space="0" w:color="auto"/>
                <w:left w:val="none" w:sz="0" w:space="0" w:color="auto"/>
                <w:bottom w:val="none" w:sz="0" w:space="0" w:color="auto"/>
                <w:right w:val="none" w:sz="0" w:space="0" w:color="auto"/>
              </w:divBdr>
            </w:div>
            <w:div w:id="377631418">
              <w:marLeft w:val="0"/>
              <w:marRight w:val="0"/>
              <w:marTop w:val="0"/>
              <w:marBottom w:val="0"/>
              <w:divBdr>
                <w:top w:val="none" w:sz="0" w:space="0" w:color="auto"/>
                <w:left w:val="none" w:sz="0" w:space="0" w:color="auto"/>
                <w:bottom w:val="none" w:sz="0" w:space="0" w:color="auto"/>
                <w:right w:val="none" w:sz="0" w:space="0" w:color="auto"/>
              </w:divBdr>
            </w:div>
            <w:div w:id="434637524">
              <w:marLeft w:val="0"/>
              <w:marRight w:val="0"/>
              <w:marTop w:val="0"/>
              <w:marBottom w:val="0"/>
              <w:divBdr>
                <w:top w:val="none" w:sz="0" w:space="0" w:color="auto"/>
                <w:left w:val="none" w:sz="0" w:space="0" w:color="auto"/>
                <w:bottom w:val="none" w:sz="0" w:space="0" w:color="auto"/>
                <w:right w:val="none" w:sz="0" w:space="0" w:color="auto"/>
              </w:divBdr>
            </w:div>
            <w:div w:id="2025012190">
              <w:marLeft w:val="0"/>
              <w:marRight w:val="0"/>
              <w:marTop w:val="0"/>
              <w:marBottom w:val="0"/>
              <w:divBdr>
                <w:top w:val="none" w:sz="0" w:space="0" w:color="auto"/>
                <w:left w:val="none" w:sz="0" w:space="0" w:color="auto"/>
                <w:bottom w:val="none" w:sz="0" w:space="0" w:color="auto"/>
                <w:right w:val="none" w:sz="0" w:space="0" w:color="auto"/>
              </w:divBdr>
            </w:div>
            <w:div w:id="1081953540">
              <w:marLeft w:val="0"/>
              <w:marRight w:val="0"/>
              <w:marTop w:val="0"/>
              <w:marBottom w:val="0"/>
              <w:divBdr>
                <w:top w:val="none" w:sz="0" w:space="0" w:color="auto"/>
                <w:left w:val="none" w:sz="0" w:space="0" w:color="auto"/>
                <w:bottom w:val="none" w:sz="0" w:space="0" w:color="auto"/>
                <w:right w:val="none" w:sz="0" w:space="0" w:color="auto"/>
              </w:divBdr>
            </w:div>
            <w:div w:id="975338453">
              <w:marLeft w:val="0"/>
              <w:marRight w:val="0"/>
              <w:marTop w:val="0"/>
              <w:marBottom w:val="0"/>
              <w:divBdr>
                <w:top w:val="none" w:sz="0" w:space="0" w:color="auto"/>
                <w:left w:val="none" w:sz="0" w:space="0" w:color="auto"/>
                <w:bottom w:val="none" w:sz="0" w:space="0" w:color="auto"/>
                <w:right w:val="none" w:sz="0" w:space="0" w:color="auto"/>
              </w:divBdr>
            </w:div>
            <w:div w:id="1392584516">
              <w:marLeft w:val="0"/>
              <w:marRight w:val="0"/>
              <w:marTop w:val="0"/>
              <w:marBottom w:val="0"/>
              <w:divBdr>
                <w:top w:val="none" w:sz="0" w:space="0" w:color="auto"/>
                <w:left w:val="none" w:sz="0" w:space="0" w:color="auto"/>
                <w:bottom w:val="none" w:sz="0" w:space="0" w:color="auto"/>
                <w:right w:val="none" w:sz="0" w:space="0" w:color="auto"/>
              </w:divBdr>
            </w:div>
            <w:div w:id="18474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0343">
      <w:bodyDiv w:val="1"/>
      <w:marLeft w:val="0"/>
      <w:marRight w:val="0"/>
      <w:marTop w:val="0"/>
      <w:marBottom w:val="0"/>
      <w:divBdr>
        <w:top w:val="none" w:sz="0" w:space="0" w:color="auto"/>
        <w:left w:val="none" w:sz="0" w:space="0" w:color="auto"/>
        <w:bottom w:val="none" w:sz="0" w:space="0" w:color="auto"/>
        <w:right w:val="none" w:sz="0" w:space="0" w:color="auto"/>
      </w:divBdr>
    </w:div>
    <w:div w:id="1553688086">
      <w:bodyDiv w:val="1"/>
      <w:marLeft w:val="0"/>
      <w:marRight w:val="0"/>
      <w:marTop w:val="0"/>
      <w:marBottom w:val="0"/>
      <w:divBdr>
        <w:top w:val="none" w:sz="0" w:space="0" w:color="auto"/>
        <w:left w:val="none" w:sz="0" w:space="0" w:color="auto"/>
        <w:bottom w:val="none" w:sz="0" w:space="0" w:color="auto"/>
        <w:right w:val="none" w:sz="0" w:space="0" w:color="auto"/>
      </w:divBdr>
      <w:divsChild>
        <w:div w:id="1945652365">
          <w:marLeft w:val="0"/>
          <w:marRight w:val="0"/>
          <w:marTop w:val="0"/>
          <w:marBottom w:val="0"/>
          <w:divBdr>
            <w:top w:val="none" w:sz="0" w:space="0" w:color="auto"/>
            <w:left w:val="none" w:sz="0" w:space="0" w:color="auto"/>
            <w:bottom w:val="none" w:sz="0" w:space="0" w:color="auto"/>
            <w:right w:val="none" w:sz="0" w:space="0" w:color="auto"/>
          </w:divBdr>
          <w:divsChild>
            <w:div w:id="1962033643">
              <w:marLeft w:val="0"/>
              <w:marRight w:val="0"/>
              <w:marTop w:val="0"/>
              <w:marBottom w:val="0"/>
              <w:divBdr>
                <w:top w:val="none" w:sz="0" w:space="0" w:color="auto"/>
                <w:left w:val="none" w:sz="0" w:space="0" w:color="auto"/>
                <w:bottom w:val="none" w:sz="0" w:space="0" w:color="auto"/>
                <w:right w:val="none" w:sz="0" w:space="0" w:color="auto"/>
              </w:divBdr>
            </w:div>
            <w:div w:id="1728261366">
              <w:marLeft w:val="0"/>
              <w:marRight w:val="0"/>
              <w:marTop w:val="0"/>
              <w:marBottom w:val="0"/>
              <w:divBdr>
                <w:top w:val="none" w:sz="0" w:space="0" w:color="auto"/>
                <w:left w:val="none" w:sz="0" w:space="0" w:color="auto"/>
                <w:bottom w:val="none" w:sz="0" w:space="0" w:color="auto"/>
                <w:right w:val="none" w:sz="0" w:space="0" w:color="auto"/>
              </w:divBdr>
            </w:div>
            <w:div w:id="30498885">
              <w:marLeft w:val="0"/>
              <w:marRight w:val="0"/>
              <w:marTop w:val="0"/>
              <w:marBottom w:val="0"/>
              <w:divBdr>
                <w:top w:val="none" w:sz="0" w:space="0" w:color="auto"/>
                <w:left w:val="none" w:sz="0" w:space="0" w:color="auto"/>
                <w:bottom w:val="none" w:sz="0" w:space="0" w:color="auto"/>
                <w:right w:val="none" w:sz="0" w:space="0" w:color="auto"/>
              </w:divBdr>
            </w:div>
            <w:div w:id="1503741449">
              <w:marLeft w:val="0"/>
              <w:marRight w:val="0"/>
              <w:marTop w:val="0"/>
              <w:marBottom w:val="0"/>
              <w:divBdr>
                <w:top w:val="none" w:sz="0" w:space="0" w:color="auto"/>
                <w:left w:val="none" w:sz="0" w:space="0" w:color="auto"/>
                <w:bottom w:val="none" w:sz="0" w:space="0" w:color="auto"/>
                <w:right w:val="none" w:sz="0" w:space="0" w:color="auto"/>
              </w:divBdr>
            </w:div>
            <w:div w:id="1460880188">
              <w:marLeft w:val="0"/>
              <w:marRight w:val="0"/>
              <w:marTop w:val="0"/>
              <w:marBottom w:val="0"/>
              <w:divBdr>
                <w:top w:val="none" w:sz="0" w:space="0" w:color="auto"/>
                <w:left w:val="none" w:sz="0" w:space="0" w:color="auto"/>
                <w:bottom w:val="none" w:sz="0" w:space="0" w:color="auto"/>
                <w:right w:val="none" w:sz="0" w:space="0" w:color="auto"/>
              </w:divBdr>
            </w:div>
            <w:div w:id="1732390458">
              <w:marLeft w:val="0"/>
              <w:marRight w:val="0"/>
              <w:marTop w:val="0"/>
              <w:marBottom w:val="0"/>
              <w:divBdr>
                <w:top w:val="none" w:sz="0" w:space="0" w:color="auto"/>
                <w:left w:val="none" w:sz="0" w:space="0" w:color="auto"/>
                <w:bottom w:val="none" w:sz="0" w:space="0" w:color="auto"/>
                <w:right w:val="none" w:sz="0" w:space="0" w:color="auto"/>
              </w:divBdr>
            </w:div>
            <w:div w:id="121311213">
              <w:marLeft w:val="0"/>
              <w:marRight w:val="0"/>
              <w:marTop w:val="0"/>
              <w:marBottom w:val="0"/>
              <w:divBdr>
                <w:top w:val="none" w:sz="0" w:space="0" w:color="auto"/>
                <w:left w:val="none" w:sz="0" w:space="0" w:color="auto"/>
                <w:bottom w:val="none" w:sz="0" w:space="0" w:color="auto"/>
                <w:right w:val="none" w:sz="0" w:space="0" w:color="auto"/>
              </w:divBdr>
            </w:div>
            <w:div w:id="340670790">
              <w:marLeft w:val="0"/>
              <w:marRight w:val="0"/>
              <w:marTop w:val="0"/>
              <w:marBottom w:val="0"/>
              <w:divBdr>
                <w:top w:val="none" w:sz="0" w:space="0" w:color="auto"/>
                <w:left w:val="none" w:sz="0" w:space="0" w:color="auto"/>
                <w:bottom w:val="none" w:sz="0" w:space="0" w:color="auto"/>
                <w:right w:val="none" w:sz="0" w:space="0" w:color="auto"/>
              </w:divBdr>
            </w:div>
            <w:div w:id="1044987789">
              <w:marLeft w:val="0"/>
              <w:marRight w:val="0"/>
              <w:marTop w:val="0"/>
              <w:marBottom w:val="0"/>
              <w:divBdr>
                <w:top w:val="none" w:sz="0" w:space="0" w:color="auto"/>
                <w:left w:val="none" w:sz="0" w:space="0" w:color="auto"/>
                <w:bottom w:val="none" w:sz="0" w:space="0" w:color="auto"/>
                <w:right w:val="none" w:sz="0" w:space="0" w:color="auto"/>
              </w:divBdr>
            </w:div>
            <w:div w:id="551036671">
              <w:marLeft w:val="0"/>
              <w:marRight w:val="0"/>
              <w:marTop w:val="0"/>
              <w:marBottom w:val="0"/>
              <w:divBdr>
                <w:top w:val="none" w:sz="0" w:space="0" w:color="auto"/>
                <w:left w:val="none" w:sz="0" w:space="0" w:color="auto"/>
                <w:bottom w:val="none" w:sz="0" w:space="0" w:color="auto"/>
                <w:right w:val="none" w:sz="0" w:space="0" w:color="auto"/>
              </w:divBdr>
            </w:div>
            <w:div w:id="7127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8735">
      <w:bodyDiv w:val="1"/>
      <w:marLeft w:val="0"/>
      <w:marRight w:val="0"/>
      <w:marTop w:val="0"/>
      <w:marBottom w:val="0"/>
      <w:divBdr>
        <w:top w:val="none" w:sz="0" w:space="0" w:color="auto"/>
        <w:left w:val="none" w:sz="0" w:space="0" w:color="auto"/>
        <w:bottom w:val="none" w:sz="0" w:space="0" w:color="auto"/>
        <w:right w:val="none" w:sz="0" w:space="0" w:color="auto"/>
      </w:divBdr>
    </w:div>
    <w:div w:id="1565603345">
      <w:bodyDiv w:val="1"/>
      <w:marLeft w:val="0"/>
      <w:marRight w:val="0"/>
      <w:marTop w:val="0"/>
      <w:marBottom w:val="0"/>
      <w:divBdr>
        <w:top w:val="none" w:sz="0" w:space="0" w:color="auto"/>
        <w:left w:val="none" w:sz="0" w:space="0" w:color="auto"/>
        <w:bottom w:val="none" w:sz="0" w:space="0" w:color="auto"/>
        <w:right w:val="none" w:sz="0" w:space="0" w:color="auto"/>
      </w:divBdr>
      <w:divsChild>
        <w:div w:id="1702363699">
          <w:marLeft w:val="0"/>
          <w:marRight w:val="0"/>
          <w:marTop w:val="0"/>
          <w:marBottom w:val="0"/>
          <w:divBdr>
            <w:top w:val="none" w:sz="0" w:space="0" w:color="auto"/>
            <w:left w:val="none" w:sz="0" w:space="0" w:color="auto"/>
            <w:bottom w:val="none" w:sz="0" w:space="0" w:color="auto"/>
            <w:right w:val="none" w:sz="0" w:space="0" w:color="auto"/>
          </w:divBdr>
          <w:divsChild>
            <w:div w:id="122358294">
              <w:marLeft w:val="0"/>
              <w:marRight w:val="0"/>
              <w:marTop w:val="0"/>
              <w:marBottom w:val="0"/>
              <w:divBdr>
                <w:top w:val="none" w:sz="0" w:space="0" w:color="auto"/>
                <w:left w:val="none" w:sz="0" w:space="0" w:color="auto"/>
                <w:bottom w:val="none" w:sz="0" w:space="0" w:color="auto"/>
                <w:right w:val="none" w:sz="0" w:space="0" w:color="auto"/>
              </w:divBdr>
            </w:div>
            <w:div w:id="2047675401">
              <w:marLeft w:val="0"/>
              <w:marRight w:val="0"/>
              <w:marTop w:val="0"/>
              <w:marBottom w:val="0"/>
              <w:divBdr>
                <w:top w:val="none" w:sz="0" w:space="0" w:color="auto"/>
                <w:left w:val="none" w:sz="0" w:space="0" w:color="auto"/>
                <w:bottom w:val="none" w:sz="0" w:space="0" w:color="auto"/>
                <w:right w:val="none" w:sz="0" w:space="0" w:color="auto"/>
              </w:divBdr>
            </w:div>
            <w:div w:id="1100756567">
              <w:marLeft w:val="0"/>
              <w:marRight w:val="0"/>
              <w:marTop w:val="0"/>
              <w:marBottom w:val="0"/>
              <w:divBdr>
                <w:top w:val="none" w:sz="0" w:space="0" w:color="auto"/>
                <w:left w:val="none" w:sz="0" w:space="0" w:color="auto"/>
                <w:bottom w:val="none" w:sz="0" w:space="0" w:color="auto"/>
                <w:right w:val="none" w:sz="0" w:space="0" w:color="auto"/>
              </w:divBdr>
            </w:div>
            <w:div w:id="879393230">
              <w:marLeft w:val="0"/>
              <w:marRight w:val="0"/>
              <w:marTop w:val="0"/>
              <w:marBottom w:val="0"/>
              <w:divBdr>
                <w:top w:val="none" w:sz="0" w:space="0" w:color="auto"/>
                <w:left w:val="none" w:sz="0" w:space="0" w:color="auto"/>
                <w:bottom w:val="none" w:sz="0" w:space="0" w:color="auto"/>
                <w:right w:val="none" w:sz="0" w:space="0" w:color="auto"/>
              </w:divBdr>
            </w:div>
            <w:div w:id="35274526">
              <w:marLeft w:val="0"/>
              <w:marRight w:val="0"/>
              <w:marTop w:val="0"/>
              <w:marBottom w:val="0"/>
              <w:divBdr>
                <w:top w:val="none" w:sz="0" w:space="0" w:color="auto"/>
                <w:left w:val="none" w:sz="0" w:space="0" w:color="auto"/>
                <w:bottom w:val="none" w:sz="0" w:space="0" w:color="auto"/>
                <w:right w:val="none" w:sz="0" w:space="0" w:color="auto"/>
              </w:divBdr>
            </w:div>
            <w:div w:id="20861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37694">
      <w:bodyDiv w:val="1"/>
      <w:marLeft w:val="0"/>
      <w:marRight w:val="0"/>
      <w:marTop w:val="0"/>
      <w:marBottom w:val="0"/>
      <w:divBdr>
        <w:top w:val="none" w:sz="0" w:space="0" w:color="auto"/>
        <w:left w:val="none" w:sz="0" w:space="0" w:color="auto"/>
        <w:bottom w:val="none" w:sz="0" w:space="0" w:color="auto"/>
        <w:right w:val="none" w:sz="0" w:space="0" w:color="auto"/>
      </w:divBdr>
    </w:div>
    <w:div w:id="1571039817">
      <w:bodyDiv w:val="1"/>
      <w:marLeft w:val="0"/>
      <w:marRight w:val="0"/>
      <w:marTop w:val="0"/>
      <w:marBottom w:val="0"/>
      <w:divBdr>
        <w:top w:val="none" w:sz="0" w:space="0" w:color="auto"/>
        <w:left w:val="none" w:sz="0" w:space="0" w:color="auto"/>
        <w:bottom w:val="none" w:sz="0" w:space="0" w:color="auto"/>
        <w:right w:val="none" w:sz="0" w:space="0" w:color="auto"/>
      </w:divBdr>
    </w:div>
    <w:div w:id="1581018948">
      <w:bodyDiv w:val="1"/>
      <w:marLeft w:val="0"/>
      <w:marRight w:val="0"/>
      <w:marTop w:val="0"/>
      <w:marBottom w:val="0"/>
      <w:divBdr>
        <w:top w:val="none" w:sz="0" w:space="0" w:color="auto"/>
        <w:left w:val="none" w:sz="0" w:space="0" w:color="auto"/>
        <w:bottom w:val="none" w:sz="0" w:space="0" w:color="auto"/>
        <w:right w:val="none" w:sz="0" w:space="0" w:color="auto"/>
      </w:divBdr>
    </w:div>
    <w:div w:id="1586719279">
      <w:bodyDiv w:val="1"/>
      <w:marLeft w:val="0"/>
      <w:marRight w:val="0"/>
      <w:marTop w:val="0"/>
      <w:marBottom w:val="0"/>
      <w:divBdr>
        <w:top w:val="none" w:sz="0" w:space="0" w:color="auto"/>
        <w:left w:val="none" w:sz="0" w:space="0" w:color="auto"/>
        <w:bottom w:val="none" w:sz="0" w:space="0" w:color="auto"/>
        <w:right w:val="none" w:sz="0" w:space="0" w:color="auto"/>
      </w:divBdr>
    </w:div>
    <w:div w:id="1593120947">
      <w:bodyDiv w:val="1"/>
      <w:marLeft w:val="0"/>
      <w:marRight w:val="0"/>
      <w:marTop w:val="0"/>
      <w:marBottom w:val="0"/>
      <w:divBdr>
        <w:top w:val="none" w:sz="0" w:space="0" w:color="auto"/>
        <w:left w:val="none" w:sz="0" w:space="0" w:color="auto"/>
        <w:bottom w:val="none" w:sz="0" w:space="0" w:color="auto"/>
        <w:right w:val="none" w:sz="0" w:space="0" w:color="auto"/>
      </w:divBdr>
      <w:divsChild>
        <w:div w:id="1116872825">
          <w:marLeft w:val="0"/>
          <w:marRight w:val="0"/>
          <w:marTop w:val="0"/>
          <w:marBottom w:val="0"/>
          <w:divBdr>
            <w:top w:val="none" w:sz="0" w:space="0" w:color="auto"/>
            <w:left w:val="none" w:sz="0" w:space="0" w:color="auto"/>
            <w:bottom w:val="none" w:sz="0" w:space="0" w:color="auto"/>
            <w:right w:val="none" w:sz="0" w:space="0" w:color="auto"/>
          </w:divBdr>
          <w:divsChild>
            <w:div w:id="1803420818">
              <w:marLeft w:val="0"/>
              <w:marRight w:val="0"/>
              <w:marTop w:val="0"/>
              <w:marBottom w:val="0"/>
              <w:divBdr>
                <w:top w:val="none" w:sz="0" w:space="0" w:color="auto"/>
                <w:left w:val="none" w:sz="0" w:space="0" w:color="auto"/>
                <w:bottom w:val="none" w:sz="0" w:space="0" w:color="auto"/>
                <w:right w:val="none" w:sz="0" w:space="0" w:color="auto"/>
              </w:divBdr>
            </w:div>
            <w:div w:id="1487016195">
              <w:marLeft w:val="0"/>
              <w:marRight w:val="0"/>
              <w:marTop w:val="0"/>
              <w:marBottom w:val="0"/>
              <w:divBdr>
                <w:top w:val="none" w:sz="0" w:space="0" w:color="auto"/>
                <w:left w:val="none" w:sz="0" w:space="0" w:color="auto"/>
                <w:bottom w:val="none" w:sz="0" w:space="0" w:color="auto"/>
                <w:right w:val="none" w:sz="0" w:space="0" w:color="auto"/>
              </w:divBdr>
            </w:div>
            <w:div w:id="500122803">
              <w:marLeft w:val="0"/>
              <w:marRight w:val="0"/>
              <w:marTop w:val="0"/>
              <w:marBottom w:val="0"/>
              <w:divBdr>
                <w:top w:val="none" w:sz="0" w:space="0" w:color="auto"/>
                <w:left w:val="none" w:sz="0" w:space="0" w:color="auto"/>
                <w:bottom w:val="none" w:sz="0" w:space="0" w:color="auto"/>
                <w:right w:val="none" w:sz="0" w:space="0" w:color="auto"/>
              </w:divBdr>
            </w:div>
            <w:div w:id="653294360">
              <w:marLeft w:val="0"/>
              <w:marRight w:val="0"/>
              <w:marTop w:val="0"/>
              <w:marBottom w:val="0"/>
              <w:divBdr>
                <w:top w:val="none" w:sz="0" w:space="0" w:color="auto"/>
                <w:left w:val="none" w:sz="0" w:space="0" w:color="auto"/>
                <w:bottom w:val="none" w:sz="0" w:space="0" w:color="auto"/>
                <w:right w:val="none" w:sz="0" w:space="0" w:color="auto"/>
              </w:divBdr>
            </w:div>
            <w:div w:id="18284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8811">
      <w:bodyDiv w:val="1"/>
      <w:marLeft w:val="0"/>
      <w:marRight w:val="0"/>
      <w:marTop w:val="0"/>
      <w:marBottom w:val="0"/>
      <w:divBdr>
        <w:top w:val="none" w:sz="0" w:space="0" w:color="auto"/>
        <w:left w:val="none" w:sz="0" w:space="0" w:color="auto"/>
        <w:bottom w:val="none" w:sz="0" w:space="0" w:color="auto"/>
        <w:right w:val="none" w:sz="0" w:space="0" w:color="auto"/>
      </w:divBdr>
      <w:divsChild>
        <w:div w:id="32586482">
          <w:marLeft w:val="0"/>
          <w:marRight w:val="0"/>
          <w:marTop w:val="0"/>
          <w:marBottom w:val="0"/>
          <w:divBdr>
            <w:top w:val="none" w:sz="0" w:space="0" w:color="auto"/>
            <w:left w:val="none" w:sz="0" w:space="0" w:color="auto"/>
            <w:bottom w:val="none" w:sz="0" w:space="0" w:color="auto"/>
            <w:right w:val="none" w:sz="0" w:space="0" w:color="auto"/>
          </w:divBdr>
          <w:divsChild>
            <w:div w:id="1118452748">
              <w:marLeft w:val="0"/>
              <w:marRight w:val="0"/>
              <w:marTop w:val="0"/>
              <w:marBottom w:val="0"/>
              <w:divBdr>
                <w:top w:val="none" w:sz="0" w:space="0" w:color="auto"/>
                <w:left w:val="none" w:sz="0" w:space="0" w:color="auto"/>
                <w:bottom w:val="none" w:sz="0" w:space="0" w:color="auto"/>
                <w:right w:val="none" w:sz="0" w:space="0" w:color="auto"/>
              </w:divBdr>
            </w:div>
            <w:div w:id="854224475">
              <w:marLeft w:val="0"/>
              <w:marRight w:val="0"/>
              <w:marTop w:val="0"/>
              <w:marBottom w:val="0"/>
              <w:divBdr>
                <w:top w:val="none" w:sz="0" w:space="0" w:color="auto"/>
                <w:left w:val="none" w:sz="0" w:space="0" w:color="auto"/>
                <w:bottom w:val="none" w:sz="0" w:space="0" w:color="auto"/>
                <w:right w:val="none" w:sz="0" w:space="0" w:color="auto"/>
              </w:divBdr>
            </w:div>
            <w:div w:id="936063484">
              <w:marLeft w:val="0"/>
              <w:marRight w:val="0"/>
              <w:marTop w:val="0"/>
              <w:marBottom w:val="0"/>
              <w:divBdr>
                <w:top w:val="none" w:sz="0" w:space="0" w:color="auto"/>
                <w:left w:val="none" w:sz="0" w:space="0" w:color="auto"/>
                <w:bottom w:val="none" w:sz="0" w:space="0" w:color="auto"/>
                <w:right w:val="none" w:sz="0" w:space="0" w:color="auto"/>
              </w:divBdr>
            </w:div>
            <w:div w:id="703675556">
              <w:marLeft w:val="0"/>
              <w:marRight w:val="0"/>
              <w:marTop w:val="0"/>
              <w:marBottom w:val="0"/>
              <w:divBdr>
                <w:top w:val="none" w:sz="0" w:space="0" w:color="auto"/>
                <w:left w:val="none" w:sz="0" w:space="0" w:color="auto"/>
                <w:bottom w:val="none" w:sz="0" w:space="0" w:color="auto"/>
                <w:right w:val="none" w:sz="0" w:space="0" w:color="auto"/>
              </w:divBdr>
            </w:div>
            <w:div w:id="1840729597">
              <w:marLeft w:val="0"/>
              <w:marRight w:val="0"/>
              <w:marTop w:val="0"/>
              <w:marBottom w:val="0"/>
              <w:divBdr>
                <w:top w:val="none" w:sz="0" w:space="0" w:color="auto"/>
                <w:left w:val="none" w:sz="0" w:space="0" w:color="auto"/>
                <w:bottom w:val="none" w:sz="0" w:space="0" w:color="auto"/>
                <w:right w:val="none" w:sz="0" w:space="0" w:color="auto"/>
              </w:divBdr>
            </w:div>
            <w:div w:id="19359175">
              <w:marLeft w:val="0"/>
              <w:marRight w:val="0"/>
              <w:marTop w:val="0"/>
              <w:marBottom w:val="0"/>
              <w:divBdr>
                <w:top w:val="none" w:sz="0" w:space="0" w:color="auto"/>
                <w:left w:val="none" w:sz="0" w:space="0" w:color="auto"/>
                <w:bottom w:val="none" w:sz="0" w:space="0" w:color="auto"/>
                <w:right w:val="none" w:sz="0" w:space="0" w:color="auto"/>
              </w:divBdr>
            </w:div>
            <w:div w:id="833910888">
              <w:marLeft w:val="0"/>
              <w:marRight w:val="0"/>
              <w:marTop w:val="0"/>
              <w:marBottom w:val="0"/>
              <w:divBdr>
                <w:top w:val="none" w:sz="0" w:space="0" w:color="auto"/>
                <w:left w:val="none" w:sz="0" w:space="0" w:color="auto"/>
                <w:bottom w:val="none" w:sz="0" w:space="0" w:color="auto"/>
                <w:right w:val="none" w:sz="0" w:space="0" w:color="auto"/>
              </w:divBdr>
            </w:div>
            <w:div w:id="1441757406">
              <w:marLeft w:val="0"/>
              <w:marRight w:val="0"/>
              <w:marTop w:val="0"/>
              <w:marBottom w:val="0"/>
              <w:divBdr>
                <w:top w:val="none" w:sz="0" w:space="0" w:color="auto"/>
                <w:left w:val="none" w:sz="0" w:space="0" w:color="auto"/>
                <w:bottom w:val="none" w:sz="0" w:space="0" w:color="auto"/>
                <w:right w:val="none" w:sz="0" w:space="0" w:color="auto"/>
              </w:divBdr>
            </w:div>
            <w:div w:id="195583078">
              <w:marLeft w:val="0"/>
              <w:marRight w:val="0"/>
              <w:marTop w:val="0"/>
              <w:marBottom w:val="0"/>
              <w:divBdr>
                <w:top w:val="none" w:sz="0" w:space="0" w:color="auto"/>
                <w:left w:val="none" w:sz="0" w:space="0" w:color="auto"/>
                <w:bottom w:val="none" w:sz="0" w:space="0" w:color="auto"/>
                <w:right w:val="none" w:sz="0" w:space="0" w:color="auto"/>
              </w:divBdr>
            </w:div>
            <w:div w:id="14528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0069">
      <w:bodyDiv w:val="1"/>
      <w:marLeft w:val="0"/>
      <w:marRight w:val="0"/>
      <w:marTop w:val="0"/>
      <w:marBottom w:val="0"/>
      <w:divBdr>
        <w:top w:val="none" w:sz="0" w:space="0" w:color="auto"/>
        <w:left w:val="none" w:sz="0" w:space="0" w:color="auto"/>
        <w:bottom w:val="none" w:sz="0" w:space="0" w:color="auto"/>
        <w:right w:val="none" w:sz="0" w:space="0" w:color="auto"/>
      </w:divBdr>
      <w:divsChild>
        <w:div w:id="960721223">
          <w:marLeft w:val="0"/>
          <w:marRight w:val="0"/>
          <w:marTop w:val="0"/>
          <w:marBottom w:val="0"/>
          <w:divBdr>
            <w:top w:val="none" w:sz="0" w:space="0" w:color="auto"/>
            <w:left w:val="none" w:sz="0" w:space="0" w:color="auto"/>
            <w:bottom w:val="none" w:sz="0" w:space="0" w:color="auto"/>
            <w:right w:val="none" w:sz="0" w:space="0" w:color="auto"/>
          </w:divBdr>
        </w:div>
      </w:divsChild>
    </w:div>
    <w:div w:id="1619944668">
      <w:bodyDiv w:val="1"/>
      <w:marLeft w:val="0"/>
      <w:marRight w:val="0"/>
      <w:marTop w:val="0"/>
      <w:marBottom w:val="0"/>
      <w:divBdr>
        <w:top w:val="none" w:sz="0" w:space="0" w:color="auto"/>
        <w:left w:val="none" w:sz="0" w:space="0" w:color="auto"/>
        <w:bottom w:val="none" w:sz="0" w:space="0" w:color="auto"/>
        <w:right w:val="none" w:sz="0" w:space="0" w:color="auto"/>
      </w:divBdr>
    </w:div>
    <w:div w:id="1629049995">
      <w:bodyDiv w:val="1"/>
      <w:marLeft w:val="0"/>
      <w:marRight w:val="0"/>
      <w:marTop w:val="0"/>
      <w:marBottom w:val="0"/>
      <w:divBdr>
        <w:top w:val="none" w:sz="0" w:space="0" w:color="auto"/>
        <w:left w:val="none" w:sz="0" w:space="0" w:color="auto"/>
        <w:bottom w:val="none" w:sz="0" w:space="0" w:color="auto"/>
        <w:right w:val="none" w:sz="0" w:space="0" w:color="auto"/>
      </w:divBdr>
      <w:divsChild>
        <w:div w:id="1379357164">
          <w:marLeft w:val="0"/>
          <w:marRight w:val="0"/>
          <w:marTop w:val="0"/>
          <w:marBottom w:val="0"/>
          <w:divBdr>
            <w:top w:val="none" w:sz="0" w:space="0" w:color="auto"/>
            <w:left w:val="none" w:sz="0" w:space="0" w:color="auto"/>
            <w:bottom w:val="none" w:sz="0" w:space="0" w:color="auto"/>
            <w:right w:val="none" w:sz="0" w:space="0" w:color="auto"/>
          </w:divBdr>
          <w:divsChild>
            <w:div w:id="207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5760">
      <w:bodyDiv w:val="1"/>
      <w:marLeft w:val="0"/>
      <w:marRight w:val="0"/>
      <w:marTop w:val="0"/>
      <w:marBottom w:val="0"/>
      <w:divBdr>
        <w:top w:val="none" w:sz="0" w:space="0" w:color="auto"/>
        <w:left w:val="none" w:sz="0" w:space="0" w:color="auto"/>
        <w:bottom w:val="none" w:sz="0" w:space="0" w:color="auto"/>
        <w:right w:val="none" w:sz="0" w:space="0" w:color="auto"/>
      </w:divBdr>
    </w:div>
    <w:div w:id="1639190906">
      <w:bodyDiv w:val="1"/>
      <w:marLeft w:val="0"/>
      <w:marRight w:val="0"/>
      <w:marTop w:val="0"/>
      <w:marBottom w:val="0"/>
      <w:divBdr>
        <w:top w:val="none" w:sz="0" w:space="0" w:color="auto"/>
        <w:left w:val="none" w:sz="0" w:space="0" w:color="auto"/>
        <w:bottom w:val="none" w:sz="0" w:space="0" w:color="auto"/>
        <w:right w:val="none" w:sz="0" w:space="0" w:color="auto"/>
      </w:divBdr>
    </w:div>
    <w:div w:id="1642803413">
      <w:bodyDiv w:val="1"/>
      <w:marLeft w:val="0"/>
      <w:marRight w:val="0"/>
      <w:marTop w:val="0"/>
      <w:marBottom w:val="0"/>
      <w:divBdr>
        <w:top w:val="none" w:sz="0" w:space="0" w:color="auto"/>
        <w:left w:val="none" w:sz="0" w:space="0" w:color="auto"/>
        <w:bottom w:val="none" w:sz="0" w:space="0" w:color="auto"/>
        <w:right w:val="none" w:sz="0" w:space="0" w:color="auto"/>
      </w:divBdr>
      <w:divsChild>
        <w:div w:id="535199302">
          <w:marLeft w:val="0"/>
          <w:marRight w:val="0"/>
          <w:marTop w:val="0"/>
          <w:marBottom w:val="0"/>
          <w:divBdr>
            <w:top w:val="none" w:sz="0" w:space="0" w:color="auto"/>
            <w:left w:val="none" w:sz="0" w:space="0" w:color="auto"/>
            <w:bottom w:val="none" w:sz="0" w:space="0" w:color="auto"/>
            <w:right w:val="none" w:sz="0" w:space="0" w:color="auto"/>
          </w:divBdr>
        </w:div>
      </w:divsChild>
    </w:div>
    <w:div w:id="1659531384">
      <w:bodyDiv w:val="1"/>
      <w:marLeft w:val="0"/>
      <w:marRight w:val="0"/>
      <w:marTop w:val="0"/>
      <w:marBottom w:val="0"/>
      <w:divBdr>
        <w:top w:val="none" w:sz="0" w:space="0" w:color="auto"/>
        <w:left w:val="none" w:sz="0" w:space="0" w:color="auto"/>
        <w:bottom w:val="none" w:sz="0" w:space="0" w:color="auto"/>
        <w:right w:val="none" w:sz="0" w:space="0" w:color="auto"/>
      </w:divBdr>
    </w:div>
    <w:div w:id="1672754547">
      <w:bodyDiv w:val="1"/>
      <w:marLeft w:val="0"/>
      <w:marRight w:val="0"/>
      <w:marTop w:val="0"/>
      <w:marBottom w:val="0"/>
      <w:divBdr>
        <w:top w:val="none" w:sz="0" w:space="0" w:color="auto"/>
        <w:left w:val="none" w:sz="0" w:space="0" w:color="auto"/>
        <w:bottom w:val="none" w:sz="0" w:space="0" w:color="auto"/>
        <w:right w:val="none" w:sz="0" w:space="0" w:color="auto"/>
      </w:divBdr>
    </w:div>
    <w:div w:id="1678800982">
      <w:bodyDiv w:val="1"/>
      <w:marLeft w:val="0"/>
      <w:marRight w:val="0"/>
      <w:marTop w:val="0"/>
      <w:marBottom w:val="0"/>
      <w:divBdr>
        <w:top w:val="none" w:sz="0" w:space="0" w:color="auto"/>
        <w:left w:val="none" w:sz="0" w:space="0" w:color="auto"/>
        <w:bottom w:val="none" w:sz="0" w:space="0" w:color="auto"/>
        <w:right w:val="none" w:sz="0" w:space="0" w:color="auto"/>
      </w:divBdr>
    </w:div>
    <w:div w:id="1679771356">
      <w:bodyDiv w:val="1"/>
      <w:marLeft w:val="0"/>
      <w:marRight w:val="0"/>
      <w:marTop w:val="0"/>
      <w:marBottom w:val="0"/>
      <w:divBdr>
        <w:top w:val="none" w:sz="0" w:space="0" w:color="auto"/>
        <w:left w:val="none" w:sz="0" w:space="0" w:color="auto"/>
        <w:bottom w:val="none" w:sz="0" w:space="0" w:color="auto"/>
        <w:right w:val="none" w:sz="0" w:space="0" w:color="auto"/>
      </w:divBdr>
    </w:div>
    <w:div w:id="1690250538">
      <w:bodyDiv w:val="1"/>
      <w:marLeft w:val="0"/>
      <w:marRight w:val="0"/>
      <w:marTop w:val="0"/>
      <w:marBottom w:val="0"/>
      <w:divBdr>
        <w:top w:val="none" w:sz="0" w:space="0" w:color="auto"/>
        <w:left w:val="none" w:sz="0" w:space="0" w:color="auto"/>
        <w:bottom w:val="none" w:sz="0" w:space="0" w:color="auto"/>
        <w:right w:val="none" w:sz="0" w:space="0" w:color="auto"/>
      </w:divBdr>
    </w:div>
    <w:div w:id="1696343201">
      <w:bodyDiv w:val="1"/>
      <w:marLeft w:val="0"/>
      <w:marRight w:val="0"/>
      <w:marTop w:val="0"/>
      <w:marBottom w:val="0"/>
      <w:divBdr>
        <w:top w:val="none" w:sz="0" w:space="0" w:color="auto"/>
        <w:left w:val="none" w:sz="0" w:space="0" w:color="auto"/>
        <w:bottom w:val="none" w:sz="0" w:space="0" w:color="auto"/>
        <w:right w:val="none" w:sz="0" w:space="0" w:color="auto"/>
      </w:divBdr>
      <w:divsChild>
        <w:div w:id="189731777">
          <w:marLeft w:val="0"/>
          <w:marRight w:val="0"/>
          <w:marTop w:val="0"/>
          <w:marBottom w:val="0"/>
          <w:divBdr>
            <w:top w:val="none" w:sz="0" w:space="0" w:color="auto"/>
            <w:left w:val="none" w:sz="0" w:space="0" w:color="auto"/>
            <w:bottom w:val="none" w:sz="0" w:space="0" w:color="auto"/>
            <w:right w:val="none" w:sz="0" w:space="0" w:color="auto"/>
          </w:divBdr>
          <w:divsChild>
            <w:div w:id="321472801">
              <w:marLeft w:val="0"/>
              <w:marRight w:val="0"/>
              <w:marTop w:val="0"/>
              <w:marBottom w:val="0"/>
              <w:divBdr>
                <w:top w:val="none" w:sz="0" w:space="0" w:color="auto"/>
                <w:left w:val="none" w:sz="0" w:space="0" w:color="auto"/>
                <w:bottom w:val="none" w:sz="0" w:space="0" w:color="auto"/>
                <w:right w:val="none" w:sz="0" w:space="0" w:color="auto"/>
              </w:divBdr>
            </w:div>
            <w:div w:id="529610791">
              <w:marLeft w:val="0"/>
              <w:marRight w:val="0"/>
              <w:marTop w:val="0"/>
              <w:marBottom w:val="0"/>
              <w:divBdr>
                <w:top w:val="none" w:sz="0" w:space="0" w:color="auto"/>
                <w:left w:val="none" w:sz="0" w:space="0" w:color="auto"/>
                <w:bottom w:val="none" w:sz="0" w:space="0" w:color="auto"/>
                <w:right w:val="none" w:sz="0" w:space="0" w:color="auto"/>
              </w:divBdr>
            </w:div>
            <w:div w:id="1070274954">
              <w:marLeft w:val="0"/>
              <w:marRight w:val="0"/>
              <w:marTop w:val="0"/>
              <w:marBottom w:val="0"/>
              <w:divBdr>
                <w:top w:val="none" w:sz="0" w:space="0" w:color="auto"/>
                <w:left w:val="none" w:sz="0" w:space="0" w:color="auto"/>
                <w:bottom w:val="none" w:sz="0" w:space="0" w:color="auto"/>
                <w:right w:val="none" w:sz="0" w:space="0" w:color="auto"/>
              </w:divBdr>
            </w:div>
            <w:div w:id="1178693603">
              <w:marLeft w:val="0"/>
              <w:marRight w:val="0"/>
              <w:marTop w:val="0"/>
              <w:marBottom w:val="0"/>
              <w:divBdr>
                <w:top w:val="none" w:sz="0" w:space="0" w:color="auto"/>
                <w:left w:val="none" w:sz="0" w:space="0" w:color="auto"/>
                <w:bottom w:val="none" w:sz="0" w:space="0" w:color="auto"/>
                <w:right w:val="none" w:sz="0" w:space="0" w:color="auto"/>
              </w:divBdr>
            </w:div>
            <w:div w:id="2133866238">
              <w:marLeft w:val="0"/>
              <w:marRight w:val="0"/>
              <w:marTop w:val="0"/>
              <w:marBottom w:val="0"/>
              <w:divBdr>
                <w:top w:val="none" w:sz="0" w:space="0" w:color="auto"/>
                <w:left w:val="none" w:sz="0" w:space="0" w:color="auto"/>
                <w:bottom w:val="none" w:sz="0" w:space="0" w:color="auto"/>
                <w:right w:val="none" w:sz="0" w:space="0" w:color="auto"/>
              </w:divBdr>
            </w:div>
            <w:div w:id="1321541093">
              <w:marLeft w:val="0"/>
              <w:marRight w:val="0"/>
              <w:marTop w:val="0"/>
              <w:marBottom w:val="0"/>
              <w:divBdr>
                <w:top w:val="none" w:sz="0" w:space="0" w:color="auto"/>
                <w:left w:val="none" w:sz="0" w:space="0" w:color="auto"/>
                <w:bottom w:val="none" w:sz="0" w:space="0" w:color="auto"/>
                <w:right w:val="none" w:sz="0" w:space="0" w:color="auto"/>
              </w:divBdr>
            </w:div>
            <w:div w:id="15218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6735">
      <w:bodyDiv w:val="1"/>
      <w:marLeft w:val="0"/>
      <w:marRight w:val="0"/>
      <w:marTop w:val="0"/>
      <w:marBottom w:val="0"/>
      <w:divBdr>
        <w:top w:val="none" w:sz="0" w:space="0" w:color="auto"/>
        <w:left w:val="none" w:sz="0" w:space="0" w:color="auto"/>
        <w:bottom w:val="none" w:sz="0" w:space="0" w:color="auto"/>
        <w:right w:val="none" w:sz="0" w:space="0" w:color="auto"/>
      </w:divBdr>
      <w:divsChild>
        <w:div w:id="311059933">
          <w:marLeft w:val="0"/>
          <w:marRight w:val="0"/>
          <w:marTop w:val="0"/>
          <w:marBottom w:val="0"/>
          <w:divBdr>
            <w:top w:val="none" w:sz="0" w:space="0" w:color="auto"/>
            <w:left w:val="none" w:sz="0" w:space="0" w:color="auto"/>
            <w:bottom w:val="none" w:sz="0" w:space="0" w:color="auto"/>
            <w:right w:val="none" w:sz="0" w:space="0" w:color="auto"/>
          </w:divBdr>
        </w:div>
      </w:divsChild>
    </w:div>
    <w:div w:id="1709527697">
      <w:bodyDiv w:val="1"/>
      <w:marLeft w:val="0"/>
      <w:marRight w:val="0"/>
      <w:marTop w:val="0"/>
      <w:marBottom w:val="0"/>
      <w:divBdr>
        <w:top w:val="none" w:sz="0" w:space="0" w:color="auto"/>
        <w:left w:val="none" w:sz="0" w:space="0" w:color="auto"/>
        <w:bottom w:val="none" w:sz="0" w:space="0" w:color="auto"/>
        <w:right w:val="none" w:sz="0" w:space="0" w:color="auto"/>
      </w:divBdr>
    </w:div>
    <w:div w:id="1717117939">
      <w:bodyDiv w:val="1"/>
      <w:marLeft w:val="0"/>
      <w:marRight w:val="0"/>
      <w:marTop w:val="0"/>
      <w:marBottom w:val="0"/>
      <w:divBdr>
        <w:top w:val="none" w:sz="0" w:space="0" w:color="auto"/>
        <w:left w:val="none" w:sz="0" w:space="0" w:color="auto"/>
        <w:bottom w:val="none" w:sz="0" w:space="0" w:color="auto"/>
        <w:right w:val="none" w:sz="0" w:space="0" w:color="auto"/>
      </w:divBdr>
      <w:divsChild>
        <w:div w:id="870264835">
          <w:marLeft w:val="0"/>
          <w:marRight w:val="0"/>
          <w:marTop w:val="0"/>
          <w:marBottom w:val="0"/>
          <w:divBdr>
            <w:top w:val="none" w:sz="0" w:space="0" w:color="auto"/>
            <w:left w:val="none" w:sz="0" w:space="0" w:color="auto"/>
            <w:bottom w:val="none" w:sz="0" w:space="0" w:color="auto"/>
            <w:right w:val="none" w:sz="0" w:space="0" w:color="auto"/>
          </w:divBdr>
        </w:div>
      </w:divsChild>
    </w:div>
    <w:div w:id="1748074252">
      <w:bodyDiv w:val="1"/>
      <w:marLeft w:val="0"/>
      <w:marRight w:val="0"/>
      <w:marTop w:val="0"/>
      <w:marBottom w:val="0"/>
      <w:divBdr>
        <w:top w:val="none" w:sz="0" w:space="0" w:color="auto"/>
        <w:left w:val="none" w:sz="0" w:space="0" w:color="auto"/>
        <w:bottom w:val="none" w:sz="0" w:space="0" w:color="auto"/>
        <w:right w:val="none" w:sz="0" w:space="0" w:color="auto"/>
      </w:divBdr>
    </w:div>
    <w:div w:id="1750153208">
      <w:bodyDiv w:val="1"/>
      <w:marLeft w:val="0"/>
      <w:marRight w:val="0"/>
      <w:marTop w:val="0"/>
      <w:marBottom w:val="0"/>
      <w:divBdr>
        <w:top w:val="none" w:sz="0" w:space="0" w:color="auto"/>
        <w:left w:val="none" w:sz="0" w:space="0" w:color="auto"/>
        <w:bottom w:val="none" w:sz="0" w:space="0" w:color="auto"/>
        <w:right w:val="none" w:sz="0" w:space="0" w:color="auto"/>
      </w:divBdr>
      <w:divsChild>
        <w:div w:id="58136617">
          <w:marLeft w:val="0"/>
          <w:marRight w:val="0"/>
          <w:marTop w:val="0"/>
          <w:marBottom w:val="0"/>
          <w:divBdr>
            <w:top w:val="none" w:sz="0" w:space="0" w:color="auto"/>
            <w:left w:val="none" w:sz="0" w:space="0" w:color="auto"/>
            <w:bottom w:val="none" w:sz="0" w:space="0" w:color="auto"/>
            <w:right w:val="none" w:sz="0" w:space="0" w:color="auto"/>
          </w:divBdr>
        </w:div>
      </w:divsChild>
    </w:div>
    <w:div w:id="1753701743">
      <w:bodyDiv w:val="1"/>
      <w:marLeft w:val="0"/>
      <w:marRight w:val="0"/>
      <w:marTop w:val="0"/>
      <w:marBottom w:val="0"/>
      <w:divBdr>
        <w:top w:val="none" w:sz="0" w:space="0" w:color="auto"/>
        <w:left w:val="none" w:sz="0" w:space="0" w:color="auto"/>
        <w:bottom w:val="none" w:sz="0" w:space="0" w:color="auto"/>
        <w:right w:val="none" w:sz="0" w:space="0" w:color="auto"/>
      </w:divBdr>
      <w:divsChild>
        <w:div w:id="841045231">
          <w:marLeft w:val="0"/>
          <w:marRight w:val="0"/>
          <w:marTop w:val="0"/>
          <w:marBottom w:val="0"/>
          <w:divBdr>
            <w:top w:val="none" w:sz="0" w:space="0" w:color="auto"/>
            <w:left w:val="none" w:sz="0" w:space="0" w:color="auto"/>
            <w:bottom w:val="none" w:sz="0" w:space="0" w:color="auto"/>
            <w:right w:val="none" w:sz="0" w:space="0" w:color="auto"/>
          </w:divBdr>
        </w:div>
      </w:divsChild>
    </w:div>
    <w:div w:id="1756588418">
      <w:bodyDiv w:val="1"/>
      <w:marLeft w:val="0"/>
      <w:marRight w:val="0"/>
      <w:marTop w:val="0"/>
      <w:marBottom w:val="0"/>
      <w:divBdr>
        <w:top w:val="none" w:sz="0" w:space="0" w:color="auto"/>
        <w:left w:val="none" w:sz="0" w:space="0" w:color="auto"/>
        <w:bottom w:val="none" w:sz="0" w:space="0" w:color="auto"/>
        <w:right w:val="none" w:sz="0" w:space="0" w:color="auto"/>
      </w:divBdr>
      <w:divsChild>
        <w:div w:id="718868183">
          <w:marLeft w:val="0"/>
          <w:marRight w:val="0"/>
          <w:marTop w:val="0"/>
          <w:marBottom w:val="0"/>
          <w:divBdr>
            <w:top w:val="none" w:sz="0" w:space="0" w:color="auto"/>
            <w:left w:val="none" w:sz="0" w:space="0" w:color="auto"/>
            <w:bottom w:val="none" w:sz="0" w:space="0" w:color="auto"/>
            <w:right w:val="none" w:sz="0" w:space="0" w:color="auto"/>
          </w:divBdr>
        </w:div>
      </w:divsChild>
    </w:div>
    <w:div w:id="1758165760">
      <w:bodyDiv w:val="1"/>
      <w:marLeft w:val="0"/>
      <w:marRight w:val="0"/>
      <w:marTop w:val="0"/>
      <w:marBottom w:val="0"/>
      <w:divBdr>
        <w:top w:val="none" w:sz="0" w:space="0" w:color="auto"/>
        <w:left w:val="none" w:sz="0" w:space="0" w:color="auto"/>
        <w:bottom w:val="none" w:sz="0" w:space="0" w:color="auto"/>
        <w:right w:val="none" w:sz="0" w:space="0" w:color="auto"/>
      </w:divBdr>
    </w:div>
    <w:div w:id="1797522093">
      <w:bodyDiv w:val="1"/>
      <w:marLeft w:val="0"/>
      <w:marRight w:val="0"/>
      <w:marTop w:val="0"/>
      <w:marBottom w:val="0"/>
      <w:divBdr>
        <w:top w:val="none" w:sz="0" w:space="0" w:color="auto"/>
        <w:left w:val="none" w:sz="0" w:space="0" w:color="auto"/>
        <w:bottom w:val="none" w:sz="0" w:space="0" w:color="auto"/>
        <w:right w:val="none" w:sz="0" w:space="0" w:color="auto"/>
      </w:divBdr>
      <w:divsChild>
        <w:div w:id="1216696021">
          <w:marLeft w:val="0"/>
          <w:marRight w:val="0"/>
          <w:marTop w:val="0"/>
          <w:marBottom w:val="0"/>
          <w:divBdr>
            <w:top w:val="single" w:sz="2" w:space="0" w:color="E3E3E3"/>
            <w:left w:val="single" w:sz="2" w:space="0" w:color="E3E3E3"/>
            <w:bottom w:val="single" w:sz="2" w:space="0" w:color="E3E3E3"/>
            <w:right w:val="single" w:sz="2" w:space="0" w:color="E3E3E3"/>
          </w:divBdr>
          <w:divsChild>
            <w:div w:id="1431120564">
              <w:marLeft w:val="0"/>
              <w:marRight w:val="0"/>
              <w:marTop w:val="0"/>
              <w:marBottom w:val="0"/>
              <w:divBdr>
                <w:top w:val="single" w:sz="2" w:space="0" w:color="E3E3E3"/>
                <w:left w:val="single" w:sz="2" w:space="0" w:color="E3E3E3"/>
                <w:bottom w:val="single" w:sz="2" w:space="0" w:color="E3E3E3"/>
                <w:right w:val="single" w:sz="2" w:space="0" w:color="E3E3E3"/>
              </w:divBdr>
              <w:divsChild>
                <w:div w:id="24984832">
                  <w:marLeft w:val="0"/>
                  <w:marRight w:val="0"/>
                  <w:marTop w:val="0"/>
                  <w:marBottom w:val="0"/>
                  <w:divBdr>
                    <w:top w:val="single" w:sz="2" w:space="2" w:color="E3E3E3"/>
                    <w:left w:val="single" w:sz="2" w:space="0" w:color="E3E3E3"/>
                    <w:bottom w:val="single" w:sz="2" w:space="0" w:color="E3E3E3"/>
                    <w:right w:val="single" w:sz="2" w:space="0" w:color="E3E3E3"/>
                  </w:divBdr>
                  <w:divsChild>
                    <w:div w:id="17852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17435081">
          <w:marLeft w:val="0"/>
          <w:marRight w:val="0"/>
          <w:marTop w:val="0"/>
          <w:marBottom w:val="0"/>
          <w:divBdr>
            <w:top w:val="single" w:sz="2" w:space="0" w:color="E3E3E3"/>
            <w:left w:val="single" w:sz="2" w:space="0" w:color="E3E3E3"/>
            <w:bottom w:val="single" w:sz="2" w:space="0" w:color="E3E3E3"/>
            <w:right w:val="single" w:sz="2" w:space="0" w:color="E3E3E3"/>
          </w:divBdr>
          <w:divsChild>
            <w:div w:id="1520316308">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45">
                  <w:marLeft w:val="0"/>
                  <w:marRight w:val="0"/>
                  <w:marTop w:val="0"/>
                  <w:marBottom w:val="0"/>
                  <w:divBdr>
                    <w:top w:val="single" w:sz="2" w:space="0" w:color="E3E3E3"/>
                    <w:left w:val="single" w:sz="2" w:space="0" w:color="E3E3E3"/>
                    <w:bottom w:val="single" w:sz="2" w:space="0" w:color="E3E3E3"/>
                    <w:right w:val="single" w:sz="2" w:space="0" w:color="E3E3E3"/>
                  </w:divBdr>
                  <w:divsChild>
                    <w:div w:id="1862469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3062252">
      <w:bodyDiv w:val="1"/>
      <w:marLeft w:val="0"/>
      <w:marRight w:val="0"/>
      <w:marTop w:val="0"/>
      <w:marBottom w:val="0"/>
      <w:divBdr>
        <w:top w:val="none" w:sz="0" w:space="0" w:color="auto"/>
        <w:left w:val="none" w:sz="0" w:space="0" w:color="auto"/>
        <w:bottom w:val="none" w:sz="0" w:space="0" w:color="auto"/>
        <w:right w:val="none" w:sz="0" w:space="0" w:color="auto"/>
      </w:divBdr>
    </w:div>
    <w:div w:id="1813674454">
      <w:bodyDiv w:val="1"/>
      <w:marLeft w:val="0"/>
      <w:marRight w:val="0"/>
      <w:marTop w:val="0"/>
      <w:marBottom w:val="0"/>
      <w:divBdr>
        <w:top w:val="none" w:sz="0" w:space="0" w:color="auto"/>
        <w:left w:val="none" w:sz="0" w:space="0" w:color="auto"/>
        <w:bottom w:val="none" w:sz="0" w:space="0" w:color="auto"/>
        <w:right w:val="none" w:sz="0" w:space="0" w:color="auto"/>
      </w:divBdr>
      <w:divsChild>
        <w:div w:id="1615944249">
          <w:marLeft w:val="0"/>
          <w:marRight w:val="0"/>
          <w:marTop w:val="0"/>
          <w:marBottom w:val="0"/>
          <w:divBdr>
            <w:top w:val="none" w:sz="0" w:space="0" w:color="auto"/>
            <w:left w:val="none" w:sz="0" w:space="0" w:color="auto"/>
            <w:bottom w:val="none" w:sz="0" w:space="0" w:color="auto"/>
            <w:right w:val="none" w:sz="0" w:space="0" w:color="auto"/>
          </w:divBdr>
          <w:divsChild>
            <w:div w:id="427045739">
              <w:marLeft w:val="0"/>
              <w:marRight w:val="0"/>
              <w:marTop w:val="0"/>
              <w:marBottom w:val="0"/>
              <w:divBdr>
                <w:top w:val="none" w:sz="0" w:space="0" w:color="auto"/>
                <w:left w:val="none" w:sz="0" w:space="0" w:color="auto"/>
                <w:bottom w:val="none" w:sz="0" w:space="0" w:color="auto"/>
                <w:right w:val="none" w:sz="0" w:space="0" w:color="auto"/>
              </w:divBdr>
            </w:div>
            <w:div w:id="660355322">
              <w:marLeft w:val="0"/>
              <w:marRight w:val="0"/>
              <w:marTop w:val="0"/>
              <w:marBottom w:val="0"/>
              <w:divBdr>
                <w:top w:val="none" w:sz="0" w:space="0" w:color="auto"/>
                <w:left w:val="none" w:sz="0" w:space="0" w:color="auto"/>
                <w:bottom w:val="none" w:sz="0" w:space="0" w:color="auto"/>
                <w:right w:val="none" w:sz="0" w:space="0" w:color="auto"/>
              </w:divBdr>
            </w:div>
            <w:div w:id="1520924931">
              <w:marLeft w:val="0"/>
              <w:marRight w:val="0"/>
              <w:marTop w:val="0"/>
              <w:marBottom w:val="0"/>
              <w:divBdr>
                <w:top w:val="none" w:sz="0" w:space="0" w:color="auto"/>
                <w:left w:val="none" w:sz="0" w:space="0" w:color="auto"/>
                <w:bottom w:val="none" w:sz="0" w:space="0" w:color="auto"/>
                <w:right w:val="none" w:sz="0" w:space="0" w:color="auto"/>
              </w:divBdr>
            </w:div>
            <w:div w:id="640042111">
              <w:marLeft w:val="0"/>
              <w:marRight w:val="0"/>
              <w:marTop w:val="0"/>
              <w:marBottom w:val="0"/>
              <w:divBdr>
                <w:top w:val="none" w:sz="0" w:space="0" w:color="auto"/>
                <w:left w:val="none" w:sz="0" w:space="0" w:color="auto"/>
                <w:bottom w:val="none" w:sz="0" w:space="0" w:color="auto"/>
                <w:right w:val="none" w:sz="0" w:space="0" w:color="auto"/>
              </w:divBdr>
            </w:div>
            <w:div w:id="1218007938">
              <w:marLeft w:val="0"/>
              <w:marRight w:val="0"/>
              <w:marTop w:val="0"/>
              <w:marBottom w:val="0"/>
              <w:divBdr>
                <w:top w:val="none" w:sz="0" w:space="0" w:color="auto"/>
                <w:left w:val="none" w:sz="0" w:space="0" w:color="auto"/>
                <w:bottom w:val="none" w:sz="0" w:space="0" w:color="auto"/>
                <w:right w:val="none" w:sz="0" w:space="0" w:color="auto"/>
              </w:divBdr>
            </w:div>
            <w:div w:id="10352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1892">
      <w:bodyDiv w:val="1"/>
      <w:marLeft w:val="0"/>
      <w:marRight w:val="0"/>
      <w:marTop w:val="0"/>
      <w:marBottom w:val="0"/>
      <w:divBdr>
        <w:top w:val="none" w:sz="0" w:space="0" w:color="auto"/>
        <w:left w:val="none" w:sz="0" w:space="0" w:color="auto"/>
        <w:bottom w:val="none" w:sz="0" w:space="0" w:color="auto"/>
        <w:right w:val="none" w:sz="0" w:space="0" w:color="auto"/>
      </w:divBdr>
      <w:divsChild>
        <w:div w:id="1797990486">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8524">
      <w:bodyDiv w:val="1"/>
      <w:marLeft w:val="0"/>
      <w:marRight w:val="0"/>
      <w:marTop w:val="0"/>
      <w:marBottom w:val="0"/>
      <w:divBdr>
        <w:top w:val="none" w:sz="0" w:space="0" w:color="auto"/>
        <w:left w:val="none" w:sz="0" w:space="0" w:color="auto"/>
        <w:bottom w:val="none" w:sz="0" w:space="0" w:color="auto"/>
        <w:right w:val="none" w:sz="0" w:space="0" w:color="auto"/>
      </w:divBdr>
    </w:div>
    <w:div w:id="1825968951">
      <w:bodyDiv w:val="1"/>
      <w:marLeft w:val="0"/>
      <w:marRight w:val="0"/>
      <w:marTop w:val="0"/>
      <w:marBottom w:val="0"/>
      <w:divBdr>
        <w:top w:val="none" w:sz="0" w:space="0" w:color="auto"/>
        <w:left w:val="none" w:sz="0" w:space="0" w:color="auto"/>
        <w:bottom w:val="none" w:sz="0" w:space="0" w:color="auto"/>
        <w:right w:val="none" w:sz="0" w:space="0" w:color="auto"/>
      </w:divBdr>
    </w:div>
    <w:div w:id="1826580696">
      <w:bodyDiv w:val="1"/>
      <w:marLeft w:val="0"/>
      <w:marRight w:val="0"/>
      <w:marTop w:val="0"/>
      <w:marBottom w:val="0"/>
      <w:divBdr>
        <w:top w:val="none" w:sz="0" w:space="0" w:color="auto"/>
        <w:left w:val="none" w:sz="0" w:space="0" w:color="auto"/>
        <w:bottom w:val="none" w:sz="0" w:space="0" w:color="auto"/>
        <w:right w:val="none" w:sz="0" w:space="0" w:color="auto"/>
      </w:divBdr>
      <w:divsChild>
        <w:div w:id="1019502041">
          <w:marLeft w:val="0"/>
          <w:marRight w:val="0"/>
          <w:marTop w:val="0"/>
          <w:marBottom w:val="0"/>
          <w:divBdr>
            <w:top w:val="none" w:sz="0" w:space="0" w:color="auto"/>
            <w:left w:val="none" w:sz="0" w:space="0" w:color="auto"/>
            <w:bottom w:val="none" w:sz="0" w:space="0" w:color="auto"/>
            <w:right w:val="none" w:sz="0" w:space="0" w:color="auto"/>
          </w:divBdr>
        </w:div>
        <w:div w:id="40986775">
          <w:marLeft w:val="0"/>
          <w:marRight w:val="0"/>
          <w:marTop w:val="0"/>
          <w:marBottom w:val="0"/>
          <w:divBdr>
            <w:top w:val="none" w:sz="0" w:space="0" w:color="auto"/>
            <w:left w:val="none" w:sz="0" w:space="0" w:color="auto"/>
            <w:bottom w:val="none" w:sz="0" w:space="0" w:color="auto"/>
            <w:right w:val="none" w:sz="0" w:space="0" w:color="auto"/>
          </w:divBdr>
        </w:div>
        <w:div w:id="6908491">
          <w:marLeft w:val="0"/>
          <w:marRight w:val="0"/>
          <w:marTop w:val="0"/>
          <w:marBottom w:val="0"/>
          <w:divBdr>
            <w:top w:val="none" w:sz="0" w:space="0" w:color="auto"/>
            <w:left w:val="none" w:sz="0" w:space="0" w:color="auto"/>
            <w:bottom w:val="none" w:sz="0" w:space="0" w:color="auto"/>
            <w:right w:val="none" w:sz="0" w:space="0" w:color="auto"/>
          </w:divBdr>
        </w:div>
      </w:divsChild>
    </w:div>
    <w:div w:id="1833523631">
      <w:bodyDiv w:val="1"/>
      <w:marLeft w:val="0"/>
      <w:marRight w:val="0"/>
      <w:marTop w:val="0"/>
      <w:marBottom w:val="0"/>
      <w:divBdr>
        <w:top w:val="none" w:sz="0" w:space="0" w:color="auto"/>
        <w:left w:val="none" w:sz="0" w:space="0" w:color="auto"/>
        <w:bottom w:val="none" w:sz="0" w:space="0" w:color="auto"/>
        <w:right w:val="none" w:sz="0" w:space="0" w:color="auto"/>
      </w:divBdr>
      <w:divsChild>
        <w:div w:id="1664357210">
          <w:marLeft w:val="0"/>
          <w:marRight w:val="0"/>
          <w:marTop w:val="0"/>
          <w:marBottom w:val="0"/>
          <w:divBdr>
            <w:top w:val="none" w:sz="0" w:space="0" w:color="auto"/>
            <w:left w:val="none" w:sz="0" w:space="0" w:color="auto"/>
            <w:bottom w:val="none" w:sz="0" w:space="0" w:color="auto"/>
            <w:right w:val="none" w:sz="0" w:space="0" w:color="auto"/>
          </w:divBdr>
          <w:divsChild>
            <w:div w:id="770667747">
              <w:marLeft w:val="0"/>
              <w:marRight w:val="0"/>
              <w:marTop w:val="0"/>
              <w:marBottom w:val="0"/>
              <w:divBdr>
                <w:top w:val="none" w:sz="0" w:space="0" w:color="auto"/>
                <w:left w:val="none" w:sz="0" w:space="0" w:color="auto"/>
                <w:bottom w:val="none" w:sz="0" w:space="0" w:color="auto"/>
                <w:right w:val="none" w:sz="0" w:space="0" w:color="auto"/>
              </w:divBdr>
            </w:div>
            <w:div w:id="1541624397">
              <w:marLeft w:val="0"/>
              <w:marRight w:val="0"/>
              <w:marTop w:val="0"/>
              <w:marBottom w:val="0"/>
              <w:divBdr>
                <w:top w:val="none" w:sz="0" w:space="0" w:color="auto"/>
                <w:left w:val="none" w:sz="0" w:space="0" w:color="auto"/>
                <w:bottom w:val="none" w:sz="0" w:space="0" w:color="auto"/>
                <w:right w:val="none" w:sz="0" w:space="0" w:color="auto"/>
              </w:divBdr>
            </w:div>
            <w:div w:id="2035304660">
              <w:marLeft w:val="0"/>
              <w:marRight w:val="0"/>
              <w:marTop w:val="0"/>
              <w:marBottom w:val="0"/>
              <w:divBdr>
                <w:top w:val="none" w:sz="0" w:space="0" w:color="auto"/>
                <w:left w:val="none" w:sz="0" w:space="0" w:color="auto"/>
                <w:bottom w:val="none" w:sz="0" w:space="0" w:color="auto"/>
                <w:right w:val="none" w:sz="0" w:space="0" w:color="auto"/>
              </w:divBdr>
            </w:div>
            <w:div w:id="476143609">
              <w:marLeft w:val="0"/>
              <w:marRight w:val="0"/>
              <w:marTop w:val="0"/>
              <w:marBottom w:val="0"/>
              <w:divBdr>
                <w:top w:val="none" w:sz="0" w:space="0" w:color="auto"/>
                <w:left w:val="none" w:sz="0" w:space="0" w:color="auto"/>
                <w:bottom w:val="none" w:sz="0" w:space="0" w:color="auto"/>
                <w:right w:val="none" w:sz="0" w:space="0" w:color="auto"/>
              </w:divBdr>
            </w:div>
            <w:div w:id="2003002443">
              <w:marLeft w:val="0"/>
              <w:marRight w:val="0"/>
              <w:marTop w:val="0"/>
              <w:marBottom w:val="0"/>
              <w:divBdr>
                <w:top w:val="none" w:sz="0" w:space="0" w:color="auto"/>
                <w:left w:val="none" w:sz="0" w:space="0" w:color="auto"/>
                <w:bottom w:val="none" w:sz="0" w:space="0" w:color="auto"/>
                <w:right w:val="none" w:sz="0" w:space="0" w:color="auto"/>
              </w:divBdr>
            </w:div>
            <w:div w:id="83553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2023">
      <w:bodyDiv w:val="1"/>
      <w:marLeft w:val="0"/>
      <w:marRight w:val="0"/>
      <w:marTop w:val="0"/>
      <w:marBottom w:val="0"/>
      <w:divBdr>
        <w:top w:val="none" w:sz="0" w:space="0" w:color="auto"/>
        <w:left w:val="none" w:sz="0" w:space="0" w:color="auto"/>
        <w:bottom w:val="none" w:sz="0" w:space="0" w:color="auto"/>
        <w:right w:val="none" w:sz="0" w:space="0" w:color="auto"/>
      </w:divBdr>
    </w:div>
    <w:div w:id="1867984846">
      <w:bodyDiv w:val="1"/>
      <w:marLeft w:val="0"/>
      <w:marRight w:val="0"/>
      <w:marTop w:val="0"/>
      <w:marBottom w:val="0"/>
      <w:divBdr>
        <w:top w:val="none" w:sz="0" w:space="0" w:color="auto"/>
        <w:left w:val="none" w:sz="0" w:space="0" w:color="auto"/>
        <w:bottom w:val="none" w:sz="0" w:space="0" w:color="auto"/>
        <w:right w:val="none" w:sz="0" w:space="0" w:color="auto"/>
      </w:divBdr>
    </w:div>
    <w:div w:id="1879321025">
      <w:bodyDiv w:val="1"/>
      <w:marLeft w:val="0"/>
      <w:marRight w:val="0"/>
      <w:marTop w:val="0"/>
      <w:marBottom w:val="0"/>
      <w:divBdr>
        <w:top w:val="none" w:sz="0" w:space="0" w:color="auto"/>
        <w:left w:val="none" w:sz="0" w:space="0" w:color="auto"/>
        <w:bottom w:val="none" w:sz="0" w:space="0" w:color="auto"/>
        <w:right w:val="none" w:sz="0" w:space="0" w:color="auto"/>
      </w:divBdr>
      <w:divsChild>
        <w:div w:id="85767">
          <w:marLeft w:val="0"/>
          <w:marRight w:val="0"/>
          <w:marTop w:val="0"/>
          <w:marBottom w:val="0"/>
          <w:divBdr>
            <w:top w:val="none" w:sz="0" w:space="0" w:color="auto"/>
            <w:left w:val="none" w:sz="0" w:space="0" w:color="auto"/>
            <w:bottom w:val="none" w:sz="0" w:space="0" w:color="auto"/>
            <w:right w:val="none" w:sz="0" w:space="0" w:color="auto"/>
          </w:divBdr>
          <w:divsChild>
            <w:div w:id="46413209">
              <w:marLeft w:val="0"/>
              <w:marRight w:val="0"/>
              <w:marTop w:val="0"/>
              <w:marBottom w:val="0"/>
              <w:divBdr>
                <w:top w:val="none" w:sz="0" w:space="0" w:color="auto"/>
                <w:left w:val="none" w:sz="0" w:space="0" w:color="auto"/>
                <w:bottom w:val="none" w:sz="0" w:space="0" w:color="auto"/>
                <w:right w:val="none" w:sz="0" w:space="0" w:color="auto"/>
              </w:divBdr>
            </w:div>
            <w:div w:id="1423526372">
              <w:marLeft w:val="0"/>
              <w:marRight w:val="0"/>
              <w:marTop w:val="0"/>
              <w:marBottom w:val="0"/>
              <w:divBdr>
                <w:top w:val="none" w:sz="0" w:space="0" w:color="auto"/>
                <w:left w:val="none" w:sz="0" w:space="0" w:color="auto"/>
                <w:bottom w:val="none" w:sz="0" w:space="0" w:color="auto"/>
                <w:right w:val="none" w:sz="0" w:space="0" w:color="auto"/>
              </w:divBdr>
            </w:div>
            <w:div w:id="1520194293">
              <w:marLeft w:val="0"/>
              <w:marRight w:val="0"/>
              <w:marTop w:val="0"/>
              <w:marBottom w:val="0"/>
              <w:divBdr>
                <w:top w:val="none" w:sz="0" w:space="0" w:color="auto"/>
                <w:left w:val="none" w:sz="0" w:space="0" w:color="auto"/>
                <w:bottom w:val="none" w:sz="0" w:space="0" w:color="auto"/>
                <w:right w:val="none" w:sz="0" w:space="0" w:color="auto"/>
              </w:divBdr>
            </w:div>
            <w:div w:id="4574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516">
      <w:bodyDiv w:val="1"/>
      <w:marLeft w:val="0"/>
      <w:marRight w:val="0"/>
      <w:marTop w:val="0"/>
      <w:marBottom w:val="0"/>
      <w:divBdr>
        <w:top w:val="none" w:sz="0" w:space="0" w:color="auto"/>
        <w:left w:val="none" w:sz="0" w:space="0" w:color="auto"/>
        <w:bottom w:val="none" w:sz="0" w:space="0" w:color="auto"/>
        <w:right w:val="none" w:sz="0" w:space="0" w:color="auto"/>
      </w:divBdr>
      <w:divsChild>
        <w:div w:id="1503005796">
          <w:marLeft w:val="0"/>
          <w:marRight w:val="0"/>
          <w:marTop w:val="0"/>
          <w:marBottom w:val="0"/>
          <w:divBdr>
            <w:top w:val="none" w:sz="0" w:space="0" w:color="auto"/>
            <w:left w:val="none" w:sz="0" w:space="0" w:color="auto"/>
            <w:bottom w:val="none" w:sz="0" w:space="0" w:color="auto"/>
            <w:right w:val="none" w:sz="0" w:space="0" w:color="auto"/>
          </w:divBdr>
        </w:div>
      </w:divsChild>
    </w:div>
    <w:div w:id="1902400247">
      <w:bodyDiv w:val="1"/>
      <w:marLeft w:val="0"/>
      <w:marRight w:val="0"/>
      <w:marTop w:val="0"/>
      <w:marBottom w:val="0"/>
      <w:divBdr>
        <w:top w:val="none" w:sz="0" w:space="0" w:color="auto"/>
        <w:left w:val="none" w:sz="0" w:space="0" w:color="auto"/>
        <w:bottom w:val="none" w:sz="0" w:space="0" w:color="auto"/>
        <w:right w:val="none" w:sz="0" w:space="0" w:color="auto"/>
      </w:divBdr>
      <w:divsChild>
        <w:div w:id="1194608221">
          <w:marLeft w:val="0"/>
          <w:marRight w:val="0"/>
          <w:marTop w:val="240"/>
          <w:marBottom w:val="240"/>
          <w:divBdr>
            <w:top w:val="none" w:sz="0" w:space="0" w:color="auto"/>
            <w:left w:val="none" w:sz="0" w:space="0" w:color="auto"/>
            <w:bottom w:val="none" w:sz="0" w:space="0" w:color="auto"/>
            <w:right w:val="none" w:sz="0" w:space="0" w:color="auto"/>
          </w:divBdr>
        </w:div>
        <w:div w:id="1651520280">
          <w:marLeft w:val="0"/>
          <w:marRight w:val="0"/>
          <w:marTop w:val="240"/>
          <w:marBottom w:val="240"/>
          <w:divBdr>
            <w:top w:val="none" w:sz="0" w:space="0" w:color="auto"/>
            <w:left w:val="none" w:sz="0" w:space="0" w:color="auto"/>
            <w:bottom w:val="none" w:sz="0" w:space="0" w:color="auto"/>
            <w:right w:val="none" w:sz="0" w:space="0" w:color="auto"/>
          </w:divBdr>
        </w:div>
      </w:divsChild>
    </w:div>
    <w:div w:id="1907522281">
      <w:bodyDiv w:val="1"/>
      <w:marLeft w:val="0"/>
      <w:marRight w:val="0"/>
      <w:marTop w:val="0"/>
      <w:marBottom w:val="0"/>
      <w:divBdr>
        <w:top w:val="none" w:sz="0" w:space="0" w:color="auto"/>
        <w:left w:val="none" w:sz="0" w:space="0" w:color="auto"/>
        <w:bottom w:val="none" w:sz="0" w:space="0" w:color="auto"/>
        <w:right w:val="none" w:sz="0" w:space="0" w:color="auto"/>
      </w:divBdr>
    </w:div>
    <w:div w:id="1908567499">
      <w:bodyDiv w:val="1"/>
      <w:marLeft w:val="0"/>
      <w:marRight w:val="0"/>
      <w:marTop w:val="0"/>
      <w:marBottom w:val="0"/>
      <w:divBdr>
        <w:top w:val="none" w:sz="0" w:space="0" w:color="auto"/>
        <w:left w:val="none" w:sz="0" w:space="0" w:color="auto"/>
        <w:bottom w:val="none" w:sz="0" w:space="0" w:color="auto"/>
        <w:right w:val="none" w:sz="0" w:space="0" w:color="auto"/>
      </w:divBdr>
      <w:divsChild>
        <w:div w:id="205992096">
          <w:marLeft w:val="0"/>
          <w:marRight w:val="0"/>
          <w:marTop w:val="0"/>
          <w:marBottom w:val="0"/>
          <w:divBdr>
            <w:top w:val="none" w:sz="0" w:space="0" w:color="auto"/>
            <w:left w:val="none" w:sz="0" w:space="0" w:color="auto"/>
            <w:bottom w:val="none" w:sz="0" w:space="0" w:color="auto"/>
            <w:right w:val="none" w:sz="0" w:space="0" w:color="auto"/>
          </w:divBdr>
        </w:div>
      </w:divsChild>
    </w:div>
    <w:div w:id="1914463146">
      <w:bodyDiv w:val="1"/>
      <w:marLeft w:val="0"/>
      <w:marRight w:val="0"/>
      <w:marTop w:val="0"/>
      <w:marBottom w:val="0"/>
      <w:divBdr>
        <w:top w:val="none" w:sz="0" w:space="0" w:color="auto"/>
        <w:left w:val="none" w:sz="0" w:space="0" w:color="auto"/>
        <w:bottom w:val="none" w:sz="0" w:space="0" w:color="auto"/>
        <w:right w:val="none" w:sz="0" w:space="0" w:color="auto"/>
      </w:divBdr>
      <w:divsChild>
        <w:div w:id="1127358135">
          <w:marLeft w:val="0"/>
          <w:marRight w:val="0"/>
          <w:marTop w:val="0"/>
          <w:marBottom w:val="0"/>
          <w:divBdr>
            <w:top w:val="none" w:sz="0" w:space="0" w:color="auto"/>
            <w:left w:val="none" w:sz="0" w:space="0" w:color="auto"/>
            <w:bottom w:val="none" w:sz="0" w:space="0" w:color="auto"/>
            <w:right w:val="none" w:sz="0" w:space="0" w:color="auto"/>
          </w:divBdr>
        </w:div>
      </w:divsChild>
    </w:div>
    <w:div w:id="1937209003">
      <w:bodyDiv w:val="1"/>
      <w:marLeft w:val="0"/>
      <w:marRight w:val="0"/>
      <w:marTop w:val="0"/>
      <w:marBottom w:val="0"/>
      <w:divBdr>
        <w:top w:val="none" w:sz="0" w:space="0" w:color="auto"/>
        <w:left w:val="none" w:sz="0" w:space="0" w:color="auto"/>
        <w:bottom w:val="none" w:sz="0" w:space="0" w:color="auto"/>
        <w:right w:val="none" w:sz="0" w:space="0" w:color="auto"/>
      </w:divBdr>
    </w:div>
    <w:div w:id="1980112023">
      <w:bodyDiv w:val="1"/>
      <w:marLeft w:val="0"/>
      <w:marRight w:val="0"/>
      <w:marTop w:val="0"/>
      <w:marBottom w:val="0"/>
      <w:divBdr>
        <w:top w:val="none" w:sz="0" w:space="0" w:color="auto"/>
        <w:left w:val="none" w:sz="0" w:space="0" w:color="auto"/>
        <w:bottom w:val="none" w:sz="0" w:space="0" w:color="auto"/>
        <w:right w:val="none" w:sz="0" w:space="0" w:color="auto"/>
      </w:divBdr>
      <w:divsChild>
        <w:div w:id="1651862825">
          <w:marLeft w:val="0"/>
          <w:marRight w:val="0"/>
          <w:marTop w:val="0"/>
          <w:marBottom w:val="0"/>
          <w:divBdr>
            <w:top w:val="none" w:sz="0" w:space="0" w:color="auto"/>
            <w:left w:val="none" w:sz="0" w:space="0" w:color="auto"/>
            <w:bottom w:val="none" w:sz="0" w:space="0" w:color="auto"/>
            <w:right w:val="none" w:sz="0" w:space="0" w:color="auto"/>
          </w:divBdr>
          <w:divsChild>
            <w:div w:id="1575820734">
              <w:marLeft w:val="0"/>
              <w:marRight w:val="0"/>
              <w:marTop w:val="0"/>
              <w:marBottom w:val="0"/>
              <w:divBdr>
                <w:top w:val="none" w:sz="0" w:space="0" w:color="auto"/>
                <w:left w:val="none" w:sz="0" w:space="0" w:color="auto"/>
                <w:bottom w:val="none" w:sz="0" w:space="0" w:color="auto"/>
                <w:right w:val="none" w:sz="0" w:space="0" w:color="auto"/>
              </w:divBdr>
            </w:div>
            <w:div w:id="626007964">
              <w:marLeft w:val="0"/>
              <w:marRight w:val="0"/>
              <w:marTop w:val="0"/>
              <w:marBottom w:val="0"/>
              <w:divBdr>
                <w:top w:val="none" w:sz="0" w:space="0" w:color="auto"/>
                <w:left w:val="none" w:sz="0" w:space="0" w:color="auto"/>
                <w:bottom w:val="none" w:sz="0" w:space="0" w:color="auto"/>
                <w:right w:val="none" w:sz="0" w:space="0" w:color="auto"/>
              </w:divBdr>
            </w:div>
            <w:div w:id="1117679548">
              <w:marLeft w:val="0"/>
              <w:marRight w:val="0"/>
              <w:marTop w:val="0"/>
              <w:marBottom w:val="0"/>
              <w:divBdr>
                <w:top w:val="none" w:sz="0" w:space="0" w:color="auto"/>
                <w:left w:val="none" w:sz="0" w:space="0" w:color="auto"/>
                <w:bottom w:val="none" w:sz="0" w:space="0" w:color="auto"/>
                <w:right w:val="none" w:sz="0" w:space="0" w:color="auto"/>
              </w:divBdr>
            </w:div>
            <w:div w:id="527716424">
              <w:marLeft w:val="0"/>
              <w:marRight w:val="0"/>
              <w:marTop w:val="0"/>
              <w:marBottom w:val="0"/>
              <w:divBdr>
                <w:top w:val="none" w:sz="0" w:space="0" w:color="auto"/>
                <w:left w:val="none" w:sz="0" w:space="0" w:color="auto"/>
                <w:bottom w:val="none" w:sz="0" w:space="0" w:color="auto"/>
                <w:right w:val="none" w:sz="0" w:space="0" w:color="auto"/>
              </w:divBdr>
            </w:div>
            <w:div w:id="2055612429">
              <w:marLeft w:val="0"/>
              <w:marRight w:val="0"/>
              <w:marTop w:val="0"/>
              <w:marBottom w:val="0"/>
              <w:divBdr>
                <w:top w:val="none" w:sz="0" w:space="0" w:color="auto"/>
                <w:left w:val="none" w:sz="0" w:space="0" w:color="auto"/>
                <w:bottom w:val="none" w:sz="0" w:space="0" w:color="auto"/>
                <w:right w:val="none" w:sz="0" w:space="0" w:color="auto"/>
              </w:divBdr>
            </w:div>
            <w:div w:id="1202708">
              <w:marLeft w:val="0"/>
              <w:marRight w:val="0"/>
              <w:marTop w:val="0"/>
              <w:marBottom w:val="0"/>
              <w:divBdr>
                <w:top w:val="none" w:sz="0" w:space="0" w:color="auto"/>
                <w:left w:val="none" w:sz="0" w:space="0" w:color="auto"/>
                <w:bottom w:val="none" w:sz="0" w:space="0" w:color="auto"/>
                <w:right w:val="none" w:sz="0" w:space="0" w:color="auto"/>
              </w:divBdr>
            </w:div>
            <w:div w:id="1235965744">
              <w:marLeft w:val="0"/>
              <w:marRight w:val="0"/>
              <w:marTop w:val="0"/>
              <w:marBottom w:val="0"/>
              <w:divBdr>
                <w:top w:val="none" w:sz="0" w:space="0" w:color="auto"/>
                <w:left w:val="none" w:sz="0" w:space="0" w:color="auto"/>
                <w:bottom w:val="none" w:sz="0" w:space="0" w:color="auto"/>
                <w:right w:val="none" w:sz="0" w:space="0" w:color="auto"/>
              </w:divBdr>
            </w:div>
            <w:div w:id="1643192985">
              <w:marLeft w:val="0"/>
              <w:marRight w:val="0"/>
              <w:marTop w:val="0"/>
              <w:marBottom w:val="0"/>
              <w:divBdr>
                <w:top w:val="none" w:sz="0" w:space="0" w:color="auto"/>
                <w:left w:val="none" w:sz="0" w:space="0" w:color="auto"/>
                <w:bottom w:val="none" w:sz="0" w:space="0" w:color="auto"/>
                <w:right w:val="none" w:sz="0" w:space="0" w:color="auto"/>
              </w:divBdr>
            </w:div>
            <w:div w:id="1334145138">
              <w:marLeft w:val="0"/>
              <w:marRight w:val="0"/>
              <w:marTop w:val="0"/>
              <w:marBottom w:val="0"/>
              <w:divBdr>
                <w:top w:val="none" w:sz="0" w:space="0" w:color="auto"/>
                <w:left w:val="none" w:sz="0" w:space="0" w:color="auto"/>
                <w:bottom w:val="none" w:sz="0" w:space="0" w:color="auto"/>
                <w:right w:val="none" w:sz="0" w:space="0" w:color="auto"/>
              </w:divBdr>
            </w:div>
            <w:div w:id="1820999108">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460220380">
              <w:marLeft w:val="0"/>
              <w:marRight w:val="0"/>
              <w:marTop w:val="0"/>
              <w:marBottom w:val="0"/>
              <w:divBdr>
                <w:top w:val="none" w:sz="0" w:space="0" w:color="auto"/>
                <w:left w:val="none" w:sz="0" w:space="0" w:color="auto"/>
                <w:bottom w:val="none" w:sz="0" w:space="0" w:color="auto"/>
                <w:right w:val="none" w:sz="0" w:space="0" w:color="auto"/>
              </w:divBdr>
            </w:div>
            <w:div w:id="1240752075">
              <w:marLeft w:val="0"/>
              <w:marRight w:val="0"/>
              <w:marTop w:val="0"/>
              <w:marBottom w:val="0"/>
              <w:divBdr>
                <w:top w:val="none" w:sz="0" w:space="0" w:color="auto"/>
                <w:left w:val="none" w:sz="0" w:space="0" w:color="auto"/>
                <w:bottom w:val="none" w:sz="0" w:space="0" w:color="auto"/>
                <w:right w:val="none" w:sz="0" w:space="0" w:color="auto"/>
              </w:divBdr>
            </w:div>
            <w:div w:id="1189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309">
      <w:bodyDiv w:val="1"/>
      <w:marLeft w:val="0"/>
      <w:marRight w:val="0"/>
      <w:marTop w:val="0"/>
      <w:marBottom w:val="0"/>
      <w:divBdr>
        <w:top w:val="none" w:sz="0" w:space="0" w:color="auto"/>
        <w:left w:val="none" w:sz="0" w:space="0" w:color="auto"/>
        <w:bottom w:val="none" w:sz="0" w:space="0" w:color="auto"/>
        <w:right w:val="none" w:sz="0" w:space="0" w:color="auto"/>
      </w:divBdr>
      <w:divsChild>
        <w:div w:id="1025984083">
          <w:marLeft w:val="0"/>
          <w:marRight w:val="0"/>
          <w:marTop w:val="0"/>
          <w:marBottom w:val="0"/>
          <w:divBdr>
            <w:top w:val="none" w:sz="0" w:space="0" w:color="auto"/>
            <w:left w:val="none" w:sz="0" w:space="0" w:color="auto"/>
            <w:bottom w:val="none" w:sz="0" w:space="0" w:color="auto"/>
            <w:right w:val="none" w:sz="0" w:space="0" w:color="auto"/>
          </w:divBdr>
          <w:divsChild>
            <w:div w:id="1612853777">
              <w:marLeft w:val="0"/>
              <w:marRight w:val="0"/>
              <w:marTop w:val="0"/>
              <w:marBottom w:val="0"/>
              <w:divBdr>
                <w:top w:val="none" w:sz="0" w:space="0" w:color="auto"/>
                <w:left w:val="none" w:sz="0" w:space="0" w:color="auto"/>
                <w:bottom w:val="none" w:sz="0" w:space="0" w:color="auto"/>
                <w:right w:val="none" w:sz="0" w:space="0" w:color="auto"/>
              </w:divBdr>
            </w:div>
            <w:div w:id="1249271771">
              <w:marLeft w:val="0"/>
              <w:marRight w:val="0"/>
              <w:marTop w:val="0"/>
              <w:marBottom w:val="0"/>
              <w:divBdr>
                <w:top w:val="none" w:sz="0" w:space="0" w:color="auto"/>
                <w:left w:val="none" w:sz="0" w:space="0" w:color="auto"/>
                <w:bottom w:val="none" w:sz="0" w:space="0" w:color="auto"/>
                <w:right w:val="none" w:sz="0" w:space="0" w:color="auto"/>
              </w:divBdr>
            </w:div>
            <w:div w:id="17598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3263">
      <w:bodyDiv w:val="1"/>
      <w:marLeft w:val="0"/>
      <w:marRight w:val="0"/>
      <w:marTop w:val="0"/>
      <w:marBottom w:val="0"/>
      <w:divBdr>
        <w:top w:val="none" w:sz="0" w:space="0" w:color="auto"/>
        <w:left w:val="none" w:sz="0" w:space="0" w:color="auto"/>
        <w:bottom w:val="none" w:sz="0" w:space="0" w:color="auto"/>
        <w:right w:val="none" w:sz="0" w:space="0" w:color="auto"/>
      </w:divBdr>
    </w:div>
    <w:div w:id="2022856595">
      <w:bodyDiv w:val="1"/>
      <w:marLeft w:val="0"/>
      <w:marRight w:val="0"/>
      <w:marTop w:val="0"/>
      <w:marBottom w:val="0"/>
      <w:divBdr>
        <w:top w:val="none" w:sz="0" w:space="0" w:color="auto"/>
        <w:left w:val="none" w:sz="0" w:space="0" w:color="auto"/>
        <w:bottom w:val="none" w:sz="0" w:space="0" w:color="auto"/>
        <w:right w:val="none" w:sz="0" w:space="0" w:color="auto"/>
      </w:divBdr>
      <w:divsChild>
        <w:div w:id="721904974">
          <w:marLeft w:val="0"/>
          <w:marRight w:val="0"/>
          <w:marTop w:val="0"/>
          <w:marBottom w:val="0"/>
          <w:divBdr>
            <w:top w:val="none" w:sz="0" w:space="0" w:color="auto"/>
            <w:left w:val="none" w:sz="0" w:space="0" w:color="auto"/>
            <w:bottom w:val="none" w:sz="0" w:space="0" w:color="auto"/>
            <w:right w:val="none" w:sz="0" w:space="0" w:color="auto"/>
          </w:divBdr>
          <w:divsChild>
            <w:div w:id="570694134">
              <w:marLeft w:val="0"/>
              <w:marRight w:val="0"/>
              <w:marTop w:val="0"/>
              <w:marBottom w:val="0"/>
              <w:divBdr>
                <w:top w:val="none" w:sz="0" w:space="0" w:color="auto"/>
                <w:left w:val="none" w:sz="0" w:space="0" w:color="auto"/>
                <w:bottom w:val="none" w:sz="0" w:space="0" w:color="auto"/>
                <w:right w:val="none" w:sz="0" w:space="0" w:color="auto"/>
              </w:divBdr>
            </w:div>
            <w:div w:id="237835562">
              <w:marLeft w:val="0"/>
              <w:marRight w:val="0"/>
              <w:marTop w:val="0"/>
              <w:marBottom w:val="0"/>
              <w:divBdr>
                <w:top w:val="none" w:sz="0" w:space="0" w:color="auto"/>
                <w:left w:val="none" w:sz="0" w:space="0" w:color="auto"/>
                <w:bottom w:val="none" w:sz="0" w:space="0" w:color="auto"/>
                <w:right w:val="none" w:sz="0" w:space="0" w:color="auto"/>
              </w:divBdr>
            </w:div>
            <w:div w:id="1913345802">
              <w:marLeft w:val="0"/>
              <w:marRight w:val="0"/>
              <w:marTop w:val="0"/>
              <w:marBottom w:val="0"/>
              <w:divBdr>
                <w:top w:val="none" w:sz="0" w:space="0" w:color="auto"/>
                <w:left w:val="none" w:sz="0" w:space="0" w:color="auto"/>
                <w:bottom w:val="none" w:sz="0" w:space="0" w:color="auto"/>
                <w:right w:val="none" w:sz="0" w:space="0" w:color="auto"/>
              </w:divBdr>
            </w:div>
            <w:div w:id="950279303">
              <w:marLeft w:val="0"/>
              <w:marRight w:val="0"/>
              <w:marTop w:val="0"/>
              <w:marBottom w:val="0"/>
              <w:divBdr>
                <w:top w:val="none" w:sz="0" w:space="0" w:color="auto"/>
                <w:left w:val="none" w:sz="0" w:space="0" w:color="auto"/>
                <w:bottom w:val="none" w:sz="0" w:space="0" w:color="auto"/>
                <w:right w:val="none" w:sz="0" w:space="0" w:color="auto"/>
              </w:divBdr>
            </w:div>
            <w:div w:id="2053339367">
              <w:marLeft w:val="0"/>
              <w:marRight w:val="0"/>
              <w:marTop w:val="0"/>
              <w:marBottom w:val="0"/>
              <w:divBdr>
                <w:top w:val="none" w:sz="0" w:space="0" w:color="auto"/>
                <w:left w:val="none" w:sz="0" w:space="0" w:color="auto"/>
                <w:bottom w:val="none" w:sz="0" w:space="0" w:color="auto"/>
                <w:right w:val="none" w:sz="0" w:space="0" w:color="auto"/>
              </w:divBdr>
            </w:div>
            <w:div w:id="1408073647">
              <w:marLeft w:val="0"/>
              <w:marRight w:val="0"/>
              <w:marTop w:val="0"/>
              <w:marBottom w:val="0"/>
              <w:divBdr>
                <w:top w:val="none" w:sz="0" w:space="0" w:color="auto"/>
                <w:left w:val="none" w:sz="0" w:space="0" w:color="auto"/>
                <w:bottom w:val="none" w:sz="0" w:space="0" w:color="auto"/>
                <w:right w:val="none" w:sz="0" w:space="0" w:color="auto"/>
              </w:divBdr>
            </w:div>
            <w:div w:id="1466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592">
      <w:bodyDiv w:val="1"/>
      <w:marLeft w:val="0"/>
      <w:marRight w:val="0"/>
      <w:marTop w:val="0"/>
      <w:marBottom w:val="0"/>
      <w:divBdr>
        <w:top w:val="none" w:sz="0" w:space="0" w:color="auto"/>
        <w:left w:val="none" w:sz="0" w:space="0" w:color="auto"/>
        <w:bottom w:val="none" w:sz="0" w:space="0" w:color="auto"/>
        <w:right w:val="none" w:sz="0" w:space="0" w:color="auto"/>
      </w:divBdr>
    </w:div>
    <w:div w:id="2050109229">
      <w:bodyDiv w:val="1"/>
      <w:marLeft w:val="0"/>
      <w:marRight w:val="0"/>
      <w:marTop w:val="0"/>
      <w:marBottom w:val="0"/>
      <w:divBdr>
        <w:top w:val="none" w:sz="0" w:space="0" w:color="auto"/>
        <w:left w:val="none" w:sz="0" w:space="0" w:color="auto"/>
        <w:bottom w:val="none" w:sz="0" w:space="0" w:color="auto"/>
        <w:right w:val="none" w:sz="0" w:space="0" w:color="auto"/>
      </w:divBdr>
      <w:divsChild>
        <w:div w:id="1188059482">
          <w:marLeft w:val="0"/>
          <w:marRight w:val="0"/>
          <w:marTop w:val="0"/>
          <w:marBottom w:val="0"/>
          <w:divBdr>
            <w:top w:val="none" w:sz="0" w:space="0" w:color="auto"/>
            <w:left w:val="none" w:sz="0" w:space="0" w:color="auto"/>
            <w:bottom w:val="none" w:sz="0" w:space="0" w:color="auto"/>
            <w:right w:val="none" w:sz="0" w:space="0" w:color="auto"/>
          </w:divBdr>
          <w:divsChild>
            <w:div w:id="812334002">
              <w:marLeft w:val="0"/>
              <w:marRight w:val="0"/>
              <w:marTop w:val="0"/>
              <w:marBottom w:val="0"/>
              <w:divBdr>
                <w:top w:val="none" w:sz="0" w:space="0" w:color="auto"/>
                <w:left w:val="none" w:sz="0" w:space="0" w:color="auto"/>
                <w:bottom w:val="none" w:sz="0" w:space="0" w:color="auto"/>
                <w:right w:val="none" w:sz="0" w:space="0" w:color="auto"/>
              </w:divBdr>
            </w:div>
            <w:div w:id="1018696242">
              <w:marLeft w:val="0"/>
              <w:marRight w:val="0"/>
              <w:marTop w:val="0"/>
              <w:marBottom w:val="0"/>
              <w:divBdr>
                <w:top w:val="none" w:sz="0" w:space="0" w:color="auto"/>
                <w:left w:val="none" w:sz="0" w:space="0" w:color="auto"/>
                <w:bottom w:val="none" w:sz="0" w:space="0" w:color="auto"/>
                <w:right w:val="none" w:sz="0" w:space="0" w:color="auto"/>
              </w:divBdr>
            </w:div>
            <w:div w:id="53284262">
              <w:marLeft w:val="0"/>
              <w:marRight w:val="0"/>
              <w:marTop w:val="0"/>
              <w:marBottom w:val="0"/>
              <w:divBdr>
                <w:top w:val="none" w:sz="0" w:space="0" w:color="auto"/>
                <w:left w:val="none" w:sz="0" w:space="0" w:color="auto"/>
                <w:bottom w:val="none" w:sz="0" w:space="0" w:color="auto"/>
                <w:right w:val="none" w:sz="0" w:space="0" w:color="auto"/>
              </w:divBdr>
            </w:div>
            <w:div w:id="338121074">
              <w:marLeft w:val="0"/>
              <w:marRight w:val="0"/>
              <w:marTop w:val="0"/>
              <w:marBottom w:val="0"/>
              <w:divBdr>
                <w:top w:val="none" w:sz="0" w:space="0" w:color="auto"/>
                <w:left w:val="none" w:sz="0" w:space="0" w:color="auto"/>
                <w:bottom w:val="none" w:sz="0" w:space="0" w:color="auto"/>
                <w:right w:val="none" w:sz="0" w:space="0" w:color="auto"/>
              </w:divBdr>
            </w:div>
            <w:div w:id="8985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5783">
      <w:bodyDiv w:val="1"/>
      <w:marLeft w:val="0"/>
      <w:marRight w:val="0"/>
      <w:marTop w:val="0"/>
      <w:marBottom w:val="0"/>
      <w:divBdr>
        <w:top w:val="none" w:sz="0" w:space="0" w:color="auto"/>
        <w:left w:val="none" w:sz="0" w:space="0" w:color="auto"/>
        <w:bottom w:val="none" w:sz="0" w:space="0" w:color="auto"/>
        <w:right w:val="none" w:sz="0" w:space="0" w:color="auto"/>
      </w:divBdr>
    </w:div>
    <w:div w:id="2084715439">
      <w:bodyDiv w:val="1"/>
      <w:marLeft w:val="0"/>
      <w:marRight w:val="0"/>
      <w:marTop w:val="0"/>
      <w:marBottom w:val="0"/>
      <w:divBdr>
        <w:top w:val="none" w:sz="0" w:space="0" w:color="auto"/>
        <w:left w:val="none" w:sz="0" w:space="0" w:color="auto"/>
        <w:bottom w:val="none" w:sz="0" w:space="0" w:color="auto"/>
        <w:right w:val="none" w:sz="0" w:space="0" w:color="auto"/>
      </w:divBdr>
      <w:divsChild>
        <w:div w:id="1629167471">
          <w:marLeft w:val="0"/>
          <w:marRight w:val="0"/>
          <w:marTop w:val="0"/>
          <w:marBottom w:val="0"/>
          <w:divBdr>
            <w:top w:val="none" w:sz="0" w:space="0" w:color="auto"/>
            <w:left w:val="none" w:sz="0" w:space="0" w:color="auto"/>
            <w:bottom w:val="none" w:sz="0" w:space="0" w:color="auto"/>
            <w:right w:val="none" w:sz="0" w:space="0" w:color="auto"/>
          </w:divBdr>
          <w:divsChild>
            <w:div w:id="19109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3386">
      <w:bodyDiv w:val="1"/>
      <w:marLeft w:val="0"/>
      <w:marRight w:val="0"/>
      <w:marTop w:val="0"/>
      <w:marBottom w:val="0"/>
      <w:divBdr>
        <w:top w:val="none" w:sz="0" w:space="0" w:color="auto"/>
        <w:left w:val="none" w:sz="0" w:space="0" w:color="auto"/>
        <w:bottom w:val="none" w:sz="0" w:space="0" w:color="auto"/>
        <w:right w:val="none" w:sz="0" w:space="0" w:color="auto"/>
      </w:divBdr>
    </w:div>
    <w:div w:id="2104838195">
      <w:bodyDiv w:val="1"/>
      <w:marLeft w:val="0"/>
      <w:marRight w:val="0"/>
      <w:marTop w:val="0"/>
      <w:marBottom w:val="0"/>
      <w:divBdr>
        <w:top w:val="none" w:sz="0" w:space="0" w:color="auto"/>
        <w:left w:val="none" w:sz="0" w:space="0" w:color="auto"/>
        <w:bottom w:val="none" w:sz="0" w:space="0" w:color="auto"/>
        <w:right w:val="none" w:sz="0" w:space="0" w:color="auto"/>
      </w:divBdr>
      <w:divsChild>
        <w:div w:id="1458598209">
          <w:marLeft w:val="0"/>
          <w:marRight w:val="0"/>
          <w:marTop w:val="0"/>
          <w:marBottom w:val="0"/>
          <w:divBdr>
            <w:top w:val="none" w:sz="0" w:space="0" w:color="auto"/>
            <w:left w:val="none" w:sz="0" w:space="0" w:color="auto"/>
            <w:bottom w:val="none" w:sz="0" w:space="0" w:color="auto"/>
            <w:right w:val="none" w:sz="0" w:space="0" w:color="auto"/>
          </w:divBdr>
          <w:divsChild>
            <w:div w:id="2120177778">
              <w:marLeft w:val="0"/>
              <w:marRight w:val="0"/>
              <w:marTop w:val="0"/>
              <w:marBottom w:val="0"/>
              <w:divBdr>
                <w:top w:val="none" w:sz="0" w:space="0" w:color="auto"/>
                <w:left w:val="none" w:sz="0" w:space="0" w:color="auto"/>
                <w:bottom w:val="none" w:sz="0" w:space="0" w:color="auto"/>
                <w:right w:val="none" w:sz="0" w:space="0" w:color="auto"/>
              </w:divBdr>
            </w:div>
            <w:div w:id="1025639401">
              <w:marLeft w:val="0"/>
              <w:marRight w:val="0"/>
              <w:marTop w:val="0"/>
              <w:marBottom w:val="0"/>
              <w:divBdr>
                <w:top w:val="none" w:sz="0" w:space="0" w:color="auto"/>
                <w:left w:val="none" w:sz="0" w:space="0" w:color="auto"/>
                <w:bottom w:val="none" w:sz="0" w:space="0" w:color="auto"/>
                <w:right w:val="none" w:sz="0" w:space="0" w:color="auto"/>
              </w:divBdr>
            </w:div>
            <w:div w:id="2045907136">
              <w:marLeft w:val="0"/>
              <w:marRight w:val="0"/>
              <w:marTop w:val="0"/>
              <w:marBottom w:val="0"/>
              <w:divBdr>
                <w:top w:val="none" w:sz="0" w:space="0" w:color="auto"/>
                <w:left w:val="none" w:sz="0" w:space="0" w:color="auto"/>
                <w:bottom w:val="none" w:sz="0" w:space="0" w:color="auto"/>
                <w:right w:val="none" w:sz="0" w:space="0" w:color="auto"/>
              </w:divBdr>
            </w:div>
            <w:div w:id="550001124">
              <w:marLeft w:val="0"/>
              <w:marRight w:val="0"/>
              <w:marTop w:val="0"/>
              <w:marBottom w:val="0"/>
              <w:divBdr>
                <w:top w:val="none" w:sz="0" w:space="0" w:color="auto"/>
                <w:left w:val="none" w:sz="0" w:space="0" w:color="auto"/>
                <w:bottom w:val="none" w:sz="0" w:space="0" w:color="auto"/>
                <w:right w:val="none" w:sz="0" w:space="0" w:color="auto"/>
              </w:divBdr>
            </w:div>
            <w:div w:id="5807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7654">
      <w:bodyDiv w:val="1"/>
      <w:marLeft w:val="0"/>
      <w:marRight w:val="0"/>
      <w:marTop w:val="0"/>
      <w:marBottom w:val="0"/>
      <w:divBdr>
        <w:top w:val="none" w:sz="0" w:space="0" w:color="auto"/>
        <w:left w:val="none" w:sz="0" w:space="0" w:color="auto"/>
        <w:bottom w:val="none" w:sz="0" w:space="0" w:color="auto"/>
        <w:right w:val="none" w:sz="0" w:space="0" w:color="auto"/>
      </w:divBdr>
    </w:div>
    <w:div w:id="2120638375">
      <w:bodyDiv w:val="1"/>
      <w:marLeft w:val="0"/>
      <w:marRight w:val="0"/>
      <w:marTop w:val="0"/>
      <w:marBottom w:val="0"/>
      <w:divBdr>
        <w:top w:val="none" w:sz="0" w:space="0" w:color="auto"/>
        <w:left w:val="none" w:sz="0" w:space="0" w:color="auto"/>
        <w:bottom w:val="none" w:sz="0" w:space="0" w:color="auto"/>
        <w:right w:val="none" w:sz="0" w:space="0" w:color="auto"/>
      </w:divBdr>
      <w:divsChild>
        <w:div w:id="37320535">
          <w:marLeft w:val="0"/>
          <w:marRight w:val="0"/>
          <w:marTop w:val="0"/>
          <w:marBottom w:val="0"/>
          <w:divBdr>
            <w:top w:val="none" w:sz="0" w:space="0" w:color="auto"/>
            <w:left w:val="none" w:sz="0" w:space="0" w:color="auto"/>
            <w:bottom w:val="none" w:sz="0" w:space="0" w:color="auto"/>
            <w:right w:val="none" w:sz="0" w:space="0" w:color="auto"/>
          </w:divBdr>
          <w:divsChild>
            <w:div w:id="1847213498">
              <w:marLeft w:val="0"/>
              <w:marRight w:val="0"/>
              <w:marTop w:val="0"/>
              <w:marBottom w:val="0"/>
              <w:divBdr>
                <w:top w:val="none" w:sz="0" w:space="0" w:color="auto"/>
                <w:left w:val="none" w:sz="0" w:space="0" w:color="auto"/>
                <w:bottom w:val="none" w:sz="0" w:space="0" w:color="auto"/>
                <w:right w:val="none" w:sz="0" w:space="0" w:color="auto"/>
              </w:divBdr>
            </w:div>
            <w:div w:id="632102684">
              <w:marLeft w:val="0"/>
              <w:marRight w:val="0"/>
              <w:marTop w:val="0"/>
              <w:marBottom w:val="0"/>
              <w:divBdr>
                <w:top w:val="none" w:sz="0" w:space="0" w:color="auto"/>
                <w:left w:val="none" w:sz="0" w:space="0" w:color="auto"/>
                <w:bottom w:val="none" w:sz="0" w:space="0" w:color="auto"/>
                <w:right w:val="none" w:sz="0" w:space="0" w:color="auto"/>
              </w:divBdr>
            </w:div>
            <w:div w:id="2110814137">
              <w:marLeft w:val="0"/>
              <w:marRight w:val="0"/>
              <w:marTop w:val="0"/>
              <w:marBottom w:val="0"/>
              <w:divBdr>
                <w:top w:val="none" w:sz="0" w:space="0" w:color="auto"/>
                <w:left w:val="none" w:sz="0" w:space="0" w:color="auto"/>
                <w:bottom w:val="none" w:sz="0" w:space="0" w:color="auto"/>
                <w:right w:val="none" w:sz="0" w:space="0" w:color="auto"/>
              </w:divBdr>
            </w:div>
            <w:div w:id="406919349">
              <w:marLeft w:val="0"/>
              <w:marRight w:val="0"/>
              <w:marTop w:val="0"/>
              <w:marBottom w:val="0"/>
              <w:divBdr>
                <w:top w:val="none" w:sz="0" w:space="0" w:color="auto"/>
                <w:left w:val="none" w:sz="0" w:space="0" w:color="auto"/>
                <w:bottom w:val="none" w:sz="0" w:space="0" w:color="auto"/>
                <w:right w:val="none" w:sz="0" w:space="0" w:color="auto"/>
              </w:divBdr>
            </w:div>
            <w:div w:id="14653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2222">
      <w:bodyDiv w:val="1"/>
      <w:marLeft w:val="0"/>
      <w:marRight w:val="0"/>
      <w:marTop w:val="0"/>
      <w:marBottom w:val="0"/>
      <w:divBdr>
        <w:top w:val="none" w:sz="0" w:space="0" w:color="auto"/>
        <w:left w:val="none" w:sz="0" w:space="0" w:color="auto"/>
        <w:bottom w:val="none" w:sz="0" w:space="0" w:color="auto"/>
        <w:right w:val="none" w:sz="0" w:space="0" w:color="auto"/>
      </w:divBdr>
      <w:divsChild>
        <w:div w:id="529345032">
          <w:marLeft w:val="0"/>
          <w:marRight w:val="0"/>
          <w:marTop w:val="0"/>
          <w:marBottom w:val="0"/>
          <w:divBdr>
            <w:top w:val="none" w:sz="0" w:space="0" w:color="auto"/>
            <w:left w:val="none" w:sz="0" w:space="0" w:color="auto"/>
            <w:bottom w:val="none" w:sz="0" w:space="0" w:color="auto"/>
            <w:right w:val="none" w:sz="0" w:space="0" w:color="auto"/>
          </w:divBdr>
          <w:divsChild>
            <w:div w:id="1919896584">
              <w:marLeft w:val="0"/>
              <w:marRight w:val="0"/>
              <w:marTop w:val="0"/>
              <w:marBottom w:val="0"/>
              <w:divBdr>
                <w:top w:val="none" w:sz="0" w:space="0" w:color="auto"/>
                <w:left w:val="none" w:sz="0" w:space="0" w:color="auto"/>
                <w:bottom w:val="none" w:sz="0" w:space="0" w:color="auto"/>
                <w:right w:val="none" w:sz="0" w:space="0" w:color="auto"/>
              </w:divBdr>
            </w:div>
            <w:div w:id="1784154781">
              <w:marLeft w:val="0"/>
              <w:marRight w:val="0"/>
              <w:marTop w:val="0"/>
              <w:marBottom w:val="0"/>
              <w:divBdr>
                <w:top w:val="none" w:sz="0" w:space="0" w:color="auto"/>
                <w:left w:val="none" w:sz="0" w:space="0" w:color="auto"/>
                <w:bottom w:val="none" w:sz="0" w:space="0" w:color="auto"/>
                <w:right w:val="none" w:sz="0" w:space="0" w:color="auto"/>
              </w:divBdr>
            </w:div>
            <w:div w:id="639186250">
              <w:marLeft w:val="0"/>
              <w:marRight w:val="0"/>
              <w:marTop w:val="0"/>
              <w:marBottom w:val="0"/>
              <w:divBdr>
                <w:top w:val="none" w:sz="0" w:space="0" w:color="auto"/>
                <w:left w:val="none" w:sz="0" w:space="0" w:color="auto"/>
                <w:bottom w:val="none" w:sz="0" w:space="0" w:color="auto"/>
                <w:right w:val="none" w:sz="0" w:space="0" w:color="auto"/>
              </w:divBdr>
            </w:div>
            <w:div w:id="1598095594">
              <w:marLeft w:val="0"/>
              <w:marRight w:val="0"/>
              <w:marTop w:val="0"/>
              <w:marBottom w:val="0"/>
              <w:divBdr>
                <w:top w:val="none" w:sz="0" w:space="0" w:color="auto"/>
                <w:left w:val="none" w:sz="0" w:space="0" w:color="auto"/>
                <w:bottom w:val="none" w:sz="0" w:space="0" w:color="auto"/>
                <w:right w:val="none" w:sz="0" w:space="0" w:color="auto"/>
              </w:divBdr>
            </w:div>
            <w:div w:id="257443136">
              <w:marLeft w:val="0"/>
              <w:marRight w:val="0"/>
              <w:marTop w:val="0"/>
              <w:marBottom w:val="0"/>
              <w:divBdr>
                <w:top w:val="none" w:sz="0" w:space="0" w:color="auto"/>
                <w:left w:val="none" w:sz="0" w:space="0" w:color="auto"/>
                <w:bottom w:val="none" w:sz="0" w:space="0" w:color="auto"/>
                <w:right w:val="none" w:sz="0" w:space="0" w:color="auto"/>
              </w:divBdr>
            </w:div>
            <w:div w:id="858274591">
              <w:marLeft w:val="0"/>
              <w:marRight w:val="0"/>
              <w:marTop w:val="0"/>
              <w:marBottom w:val="0"/>
              <w:divBdr>
                <w:top w:val="none" w:sz="0" w:space="0" w:color="auto"/>
                <w:left w:val="none" w:sz="0" w:space="0" w:color="auto"/>
                <w:bottom w:val="none" w:sz="0" w:space="0" w:color="auto"/>
                <w:right w:val="none" w:sz="0" w:space="0" w:color="auto"/>
              </w:divBdr>
            </w:div>
            <w:div w:id="484973267">
              <w:marLeft w:val="0"/>
              <w:marRight w:val="0"/>
              <w:marTop w:val="0"/>
              <w:marBottom w:val="0"/>
              <w:divBdr>
                <w:top w:val="none" w:sz="0" w:space="0" w:color="auto"/>
                <w:left w:val="none" w:sz="0" w:space="0" w:color="auto"/>
                <w:bottom w:val="none" w:sz="0" w:space="0" w:color="auto"/>
                <w:right w:val="none" w:sz="0" w:space="0" w:color="auto"/>
              </w:divBdr>
            </w:div>
            <w:div w:id="286472562">
              <w:marLeft w:val="0"/>
              <w:marRight w:val="0"/>
              <w:marTop w:val="0"/>
              <w:marBottom w:val="0"/>
              <w:divBdr>
                <w:top w:val="none" w:sz="0" w:space="0" w:color="auto"/>
                <w:left w:val="none" w:sz="0" w:space="0" w:color="auto"/>
                <w:bottom w:val="none" w:sz="0" w:space="0" w:color="auto"/>
                <w:right w:val="none" w:sz="0" w:space="0" w:color="auto"/>
              </w:divBdr>
            </w:div>
            <w:div w:id="1619222174">
              <w:marLeft w:val="0"/>
              <w:marRight w:val="0"/>
              <w:marTop w:val="0"/>
              <w:marBottom w:val="0"/>
              <w:divBdr>
                <w:top w:val="none" w:sz="0" w:space="0" w:color="auto"/>
                <w:left w:val="none" w:sz="0" w:space="0" w:color="auto"/>
                <w:bottom w:val="none" w:sz="0" w:space="0" w:color="auto"/>
                <w:right w:val="none" w:sz="0" w:space="0" w:color="auto"/>
              </w:divBdr>
            </w:div>
            <w:div w:id="1985893641">
              <w:marLeft w:val="0"/>
              <w:marRight w:val="0"/>
              <w:marTop w:val="0"/>
              <w:marBottom w:val="0"/>
              <w:divBdr>
                <w:top w:val="none" w:sz="0" w:space="0" w:color="auto"/>
                <w:left w:val="none" w:sz="0" w:space="0" w:color="auto"/>
                <w:bottom w:val="none" w:sz="0" w:space="0" w:color="auto"/>
                <w:right w:val="none" w:sz="0" w:space="0" w:color="auto"/>
              </w:divBdr>
            </w:div>
            <w:div w:id="1835759804">
              <w:marLeft w:val="0"/>
              <w:marRight w:val="0"/>
              <w:marTop w:val="0"/>
              <w:marBottom w:val="0"/>
              <w:divBdr>
                <w:top w:val="none" w:sz="0" w:space="0" w:color="auto"/>
                <w:left w:val="none" w:sz="0" w:space="0" w:color="auto"/>
                <w:bottom w:val="none" w:sz="0" w:space="0" w:color="auto"/>
                <w:right w:val="none" w:sz="0" w:space="0" w:color="auto"/>
              </w:divBdr>
            </w:div>
            <w:div w:id="2086603169">
              <w:marLeft w:val="0"/>
              <w:marRight w:val="0"/>
              <w:marTop w:val="0"/>
              <w:marBottom w:val="0"/>
              <w:divBdr>
                <w:top w:val="none" w:sz="0" w:space="0" w:color="auto"/>
                <w:left w:val="none" w:sz="0" w:space="0" w:color="auto"/>
                <w:bottom w:val="none" w:sz="0" w:space="0" w:color="auto"/>
                <w:right w:val="none" w:sz="0" w:space="0" w:color="auto"/>
              </w:divBdr>
            </w:div>
            <w:div w:id="1998997887">
              <w:marLeft w:val="0"/>
              <w:marRight w:val="0"/>
              <w:marTop w:val="0"/>
              <w:marBottom w:val="0"/>
              <w:divBdr>
                <w:top w:val="none" w:sz="0" w:space="0" w:color="auto"/>
                <w:left w:val="none" w:sz="0" w:space="0" w:color="auto"/>
                <w:bottom w:val="none" w:sz="0" w:space="0" w:color="auto"/>
                <w:right w:val="none" w:sz="0" w:space="0" w:color="auto"/>
              </w:divBdr>
            </w:div>
            <w:div w:id="643583270">
              <w:marLeft w:val="0"/>
              <w:marRight w:val="0"/>
              <w:marTop w:val="0"/>
              <w:marBottom w:val="0"/>
              <w:divBdr>
                <w:top w:val="none" w:sz="0" w:space="0" w:color="auto"/>
                <w:left w:val="none" w:sz="0" w:space="0" w:color="auto"/>
                <w:bottom w:val="none" w:sz="0" w:space="0" w:color="auto"/>
                <w:right w:val="none" w:sz="0" w:space="0" w:color="auto"/>
              </w:divBdr>
            </w:div>
            <w:div w:id="965113545">
              <w:marLeft w:val="0"/>
              <w:marRight w:val="0"/>
              <w:marTop w:val="0"/>
              <w:marBottom w:val="0"/>
              <w:divBdr>
                <w:top w:val="none" w:sz="0" w:space="0" w:color="auto"/>
                <w:left w:val="none" w:sz="0" w:space="0" w:color="auto"/>
                <w:bottom w:val="none" w:sz="0" w:space="0" w:color="auto"/>
                <w:right w:val="none" w:sz="0" w:space="0" w:color="auto"/>
              </w:divBdr>
            </w:div>
            <w:div w:id="415251351">
              <w:marLeft w:val="0"/>
              <w:marRight w:val="0"/>
              <w:marTop w:val="0"/>
              <w:marBottom w:val="0"/>
              <w:divBdr>
                <w:top w:val="none" w:sz="0" w:space="0" w:color="auto"/>
                <w:left w:val="none" w:sz="0" w:space="0" w:color="auto"/>
                <w:bottom w:val="none" w:sz="0" w:space="0" w:color="auto"/>
                <w:right w:val="none" w:sz="0" w:space="0" w:color="auto"/>
              </w:divBdr>
            </w:div>
            <w:div w:id="542716645">
              <w:marLeft w:val="0"/>
              <w:marRight w:val="0"/>
              <w:marTop w:val="0"/>
              <w:marBottom w:val="0"/>
              <w:divBdr>
                <w:top w:val="none" w:sz="0" w:space="0" w:color="auto"/>
                <w:left w:val="none" w:sz="0" w:space="0" w:color="auto"/>
                <w:bottom w:val="none" w:sz="0" w:space="0" w:color="auto"/>
                <w:right w:val="none" w:sz="0" w:space="0" w:color="auto"/>
              </w:divBdr>
            </w:div>
            <w:div w:id="1128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edium.com/@anyuanay/fine-tuning-the-pre-trained-t5-small-model-in-hugging-face-for-text-summarization-3d48eb3c436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uggingface.co/learn/llm-course/chapter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byte-pair-encoding-bpe-in-nl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datacamp.com/tutorial/how-transformers-work" TargetMode="External"/><Relationship Id="rId48" Type="http://schemas.openxmlformats.org/officeDocument/2006/relationships/header" Target="header2.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byte-pair-encoding-subword-based-tokenization-algorithm-77828a70bee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TDTU\Web%20Programming%20and%20Applications\Middle%20Projec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13D38-07C4-4E73-ACF9-A1DB22F8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4135</TotalTime>
  <Pages>48</Pages>
  <Words>7291</Words>
  <Characters>41560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justdogbu</dc:creator>
  <cp:lastModifiedBy>Nguyễn Khắc Huy</cp:lastModifiedBy>
  <cp:revision>75</cp:revision>
  <cp:lastPrinted>2025-03-23T06:33:00Z</cp:lastPrinted>
  <dcterms:created xsi:type="dcterms:W3CDTF">2024-09-24T06:11:00Z</dcterms:created>
  <dcterms:modified xsi:type="dcterms:W3CDTF">2025-05-10T16:24:00Z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ff08ef6f54a2348060cd87f24d84cda35493e749f734ecc7cd6da1383ee7fd08</vt:lpwstr>
  </property>
</Properties>
</file>