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13A41" w14:textId="78105723" w:rsidR="00C4371E" w:rsidRDefault="00C4371E" w:rsidP="005D3732">
      <w:pPr>
        <w:contextualSpacing/>
        <w:rPr>
          <w:b/>
        </w:rPr>
      </w:pPr>
      <w:r>
        <w:rPr>
          <w:b/>
        </w:rPr>
        <w:t>Terms:</w:t>
      </w:r>
    </w:p>
    <w:p w14:paraId="4A75E0E6" w14:textId="77777777" w:rsidR="001D25D8" w:rsidRPr="001D25D8" w:rsidRDefault="001D25D8" w:rsidP="001D25D8">
      <w:pPr>
        <w:pStyle w:val="ListParagraph"/>
        <w:numPr>
          <w:ilvl w:val="0"/>
          <w:numId w:val="12"/>
        </w:numPr>
        <w:rPr>
          <w:highlight w:val="yellow"/>
        </w:rPr>
      </w:pPr>
      <w:r w:rsidRPr="001D25D8">
        <w:rPr>
          <w:highlight w:val="yellow"/>
        </w:rPr>
        <w:t>Term code (INT)</w:t>
      </w:r>
    </w:p>
    <w:p w14:paraId="2A2E3C75" w14:textId="6C1E62CC" w:rsidR="00C4371E" w:rsidRPr="00C4371E" w:rsidRDefault="00C4371E" w:rsidP="00C4371E">
      <w:pPr>
        <w:pStyle w:val="ListParagraph"/>
        <w:numPr>
          <w:ilvl w:val="0"/>
          <w:numId w:val="12"/>
        </w:numPr>
      </w:pPr>
      <w:r>
        <w:t>Term description</w:t>
      </w:r>
      <w:r w:rsidR="001D25D8">
        <w:t xml:space="preserve"> (STR)</w:t>
      </w:r>
    </w:p>
    <w:p w14:paraId="258CDA75" w14:textId="4EACE530" w:rsidR="005D3732" w:rsidRPr="00AB7410" w:rsidRDefault="005D3732" w:rsidP="005D3732">
      <w:pPr>
        <w:contextualSpacing/>
        <w:rPr>
          <w:b/>
        </w:rPr>
      </w:pPr>
      <w:r w:rsidRPr="00AB7410">
        <w:rPr>
          <w:b/>
        </w:rPr>
        <w:t>Subjects:</w:t>
      </w:r>
    </w:p>
    <w:p w14:paraId="27A57ADE" w14:textId="442BBC63" w:rsidR="005D3732" w:rsidRDefault="005D3732" w:rsidP="005D3732">
      <w:pPr>
        <w:pStyle w:val="ListParagraph"/>
        <w:numPr>
          <w:ilvl w:val="0"/>
          <w:numId w:val="3"/>
        </w:numPr>
        <w:rPr>
          <w:highlight w:val="yellow"/>
        </w:rPr>
      </w:pPr>
      <w:r w:rsidRPr="00531193">
        <w:rPr>
          <w:highlight w:val="yellow"/>
        </w:rPr>
        <w:t>Subject Code</w:t>
      </w:r>
      <w:bookmarkStart w:id="0" w:name="_Hlk515982211"/>
      <w:r w:rsidR="00B359B4">
        <w:rPr>
          <w:highlight w:val="yellow"/>
        </w:rPr>
        <w:t xml:space="preserve"> (VARCHAR, 5)</w:t>
      </w:r>
      <w:bookmarkEnd w:id="0"/>
    </w:p>
    <w:p w14:paraId="394354D5" w14:textId="77777777" w:rsidR="004F15CE" w:rsidRPr="004F15CE" w:rsidRDefault="004F15CE" w:rsidP="004F15CE">
      <w:pPr>
        <w:pStyle w:val="ListParagraph"/>
        <w:numPr>
          <w:ilvl w:val="0"/>
          <w:numId w:val="3"/>
        </w:numPr>
        <w:rPr>
          <w:highlight w:val="green"/>
        </w:rPr>
      </w:pPr>
      <w:r w:rsidRPr="004F15CE">
        <w:rPr>
          <w:highlight w:val="green"/>
        </w:rPr>
        <w:t>Term code (INT)</w:t>
      </w:r>
    </w:p>
    <w:p w14:paraId="1267719D" w14:textId="633C2673" w:rsidR="005D3732" w:rsidRDefault="005D3732" w:rsidP="005D3732">
      <w:pPr>
        <w:pStyle w:val="ListParagraph"/>
        <w:numPr>
          <w:ilvl w:val="0"/>
          <w:numId w:val="3"/>
        </w:numPr>
      </w:pPr>
      <w:r>
        <w:t>Name</w:t>
      </w:r>
      <w:bookmarkStart w:id="1" w:name="_Hlk515982276"/>
      <w:r w:rsidR="00B359B4">
        <w:t xml:space="preserve"> (STR)</w:t>
      </w:r>
      <w:bookmarkEnd w:id="1"/>
    </w:p>
    <w:p w14:paraId="7B7B5C60" w14:textId="77777777" w:rsidR="005D3732" w:rsidRPr="00AB7410" w:rsidRDefault="005D3732" w:rsidP="005D3732">
      <w:pPr>
        <w:rPr>
          <w:b/>
        </w:rPr>
      </w:pPr>
      <w:r w:rsidRPr="00AB7410">
        <w:rPr>
          <w:b/>
        </w:rPr>
        <w:t>Courses:</w:t>
      </w:r>
    </w:p>
    <w:p w14:paraId="4693C915" w14:textId="00DC5D7B" w:rsidR="005D3732" w:rsidRPr="00B11111" w:rsidRDefault="005D3732" w:rsidP="005D3732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B11111">
        <w:rPr>
          <w:color w:val="FF0000"/>
          <w:highlight w:val="yellow"/>
        </w:rPr>
        <w:t>Course id</w:t>
      </w:r>
      <w:r w:rsidR="00B359B4" w:rsidRPr="00B11111">
        <w:rPr>
          <w:color w:val="FF0000"/>
          <w:highlight w:val="yellow"/>
        </w:rPr>
        <w:t xml:space="preserve"> (</w:t>
      </w:r>
      <w:r w:rsidR="005D7767" w:rsidRPr="00B11111">
        <w:rPr>
          <w:color w:val="FF0000"/>
          <w:highlight w:val="yellow"/>
        </w:rPr>
        <w:t>STR</w:t>
      </w:r>
      <w:r w:rsidR="00B359B4" w:rsidRPr="00B11111">
        <w:rPr>
          <w:color w:val="FF0000"/>
          <w:highlight w:val="yellow"/>
        </w:rPr>
        <w:t>)</w:t>
      </w:r>
    </w:p>
    <w:p w14:paraId="7C8BA5E3" w14:textId="30CB424A" w:rsidR="00125C6D" w:rsidRPr="005D7767" w:rsidRDefault="005D7767" w:rsidP="00125C6D">
      <w:pPr>
        <w:pStyle w:val="ListParagraph"/>
        <w:numPr>
          <w:ilvl w:val="1"/>
          <w:numId w:val="4"/>
        </w:numPr>
        <w:rPr>
          <w:highlight w:val="cyan"/>
        </w:rPr>
      </w:pPr>
      <w:bookmarkStart w:id="2" w:name="_Hlk515990593"/>
      <w:r w:rsidRPr="005D7767">
        <w:rPr>
          <w:highlight w:val="cyan"/>
        </w:rPr>
        <w:t>Term code</w:t>
      </w:r>
    </w:p>
    <w:p w14:paraId="00BAD5F9" w14:textId="4F117F20" w:rsidR="005D7767" w:rsidRPr="005D7767" w:rsidRDefault="005D7767" w:rsidP="00125C6D">
      <w:pPr>
        <w:pStyle w:val="ListParagraph"/>
        <w:numPr>
          <w:ilvl w:val="1"/>
          <w:numId w:val="4"/>
        </w:numPr>
        <w:rPr>
          <w:highlight w:val="cyan"/>
        </w:rPr>
      </w:pPr>
      <w:r w:rsidRPr="005D7767">
        <w:rPr>
          <w:highlight w:val="cyan"/>
        </w:rPr>
        <w:t>Subject code</w:t>
      </w:r>
    </w:p>
    <w:p w14:paraId="1B4E8F98" w14:textId="4638F8EE" w:rsidR="005D7767" w:rsidRPr="005D7767" w:rsidRDefault="005D7767" w:rsidP="00125C6D">
      <w:pPr>
        <w:pStyle w:val="ListParagraph"/>
        <w:numPr>
          <w:ilvl w:val="1"/>
          <w:numId w:val="4"/>
        </w:numPr>
        <w:rPr>
          <w:highlight w:val="cyan"/>
        </w:rPr>
      </w:pPr>
      <w:r w:rsidRPr="005D7767">
        <w:rPr>
          <w:highlight w:val="cyan"/>
        </w:rPr>
        <w:t>Course number</w:t>
      </w:r>
    </w:p>
    <w:bookmarkEnd w:id="2"/>
    <w:p w14:paraId="2E960E5C" w14:textId="12B29B54" w:rsidR="005D3732" w:rsidRDefault="005D3732" w:rsidP="005D3732">
      <w:pPr>
        <w:pStyle w:val="ListParagraph"/>
        <w:numPr>
          <w:ilvl w:val="0"/>
          <w:numId w:val="4"/>
        </w:numPr>
        <w:rPr>
          <w:highlight w:val="green"/>
        </w:rPr>
      </w:pPr>
      <w:r w:rsidRPr="00531193">
        <w:rPr>
          <w:highlight w:val="green"/>
        </w:rPr>
        <w:t>Subject code</w:t>
      </w:r>
      <w:r w:rsidR="00B359B4" w:rsidRPr="00B359B4">
        <w:rPr>
          <w:highlight w:val="green"/>
        </w:rPr>
        <w:t xml:space="preserve"> (VARCHAR, 5)</w:t>
      </w:r>
    </w:p>
    <w:p w14:paraId="1595A4C0" w14:textId="77777777" w:rsidR="001B4595" w:rsidRPr="001D25D8" w:rsidRDefault="001B4595" w:rsidP="001B4595">
      <w:pPr>
        <w:pStyle w:val="ListParagraph"/>
        <w:numPr>
          <w:ilvl w:val="0"/>
          <w:numId w:val="4"/>
        </w:numPr>
        <w:rPr>
          <w:highlight w:val="green"/>
        </w:rPr>
      </w:pPr>
      <w:r w:rsidRPr="00C4371E">
        <w:rPr>
          <w:highlight w:val="green"/>
        </w:rPr>
        <w:t>Term code (INT)</w:t>
      </w:r>
    </w:p>
    <w:p w14:paraId="68FDA953" w14:textId="771AC5AD" w:rsidR="005D7767" w:rsidRPr="00B11111" w:rsidRDefault="005D7767" w:rsidP="005D3732">
      <w:pPr>
        <w:pStyle w:val="ListParagraph"/>
        <w:numPr>
          <w:ilvl w:val="0"/>
          <w:numId w:val="4"/>
        </w:numPr>
        <w:rPr>
          <w:color w:val="FF0000"/>
          <w:highlight w:val="cyan"/>
        </w:rPr>
      </w:pPr>
      <w:r w:rsidRPr="00B11111">
        <w:rPr>
          <w:color w:val="FF0000"/>
          <w:highlight w:val="cyan"/>
        </w:rPr>
        <w:t>Course code</w:t>
      </w:r>
    </w:p>
    <w:p w14:paraId="591E76EE" w14:textId="26EE48CE" w:rsidR="005D7767" w:rsidRPr="005D7767" w:rsidRDefault="005D7767" w:rsidP="005D7767">
      <w:pPr>
        <w:pStyle w:val="ListParagraph"/>
        <w:numPr>
          <w:ilvl w:val="1"/>
          <w:numId w:val="4"/>
        </w:numPr>
        <w:rPr>
          <w:highlight w:val="cyan"/>
        </w:rPr>
      </w:pPr>
      <w:r w:rsidRPr="005D7767">
        <w:rPr>
          <w:highlight w:val="cyan"/>
        </w:rPr>
        <w:t>Subject code</w:t>
      </w:r>
    </w:p>
    <w:p w14:paraId="1E6BDFC7" w14:textId="3EC24C51" w:rsidR="005D7767" w:rsidRPr="005D7767" w:rsidRDefault="005D7767" w:rsidP="005D7767">
      <w:pPr>
        <w:pStyle w:val="ListParagraph"/>
        <w:numPr>
          <w:ilvl w:val="1"/>
          <w:numId w:val="4"/>
        </w:numPr>
        <w:rPr>
          <w:highlight w:val="cyan"/>
        </w:rPr>
      </w:pPr>
      <w:r w:rsidRPr="005D7767">
        <w:rPr>
          <w:highlight w:val="cyan"/>
        </w:rPr>
        <w:t>Course number</w:t>
      </w:r>
    </w:p>
    <w:p w14:paraId="4DB1B032" w14:textId="1048E3BE" w:rsidR="005D3732" w:rsidRDefault="005D3732" w:rsidP="005D3732">
      <w:pPr>
        <w:pStyle w:val="ListParagraph"/>
        <w:numPr>
          <w:ilvl w:val="0"/>
          <w:numId w:val="4"/>
        </w:numPr>
      </w:pPr>
      <w:r>
        <w:t>Course number</w:t>
      </w:r>
      <w:r w:rsidR="00B359B4">
        <w:t xml:space="preserve"> (INT)</w:t>
      </w:r>
    </w:p>
    <w:p w14:paraId="34C140A9" w14:textId="001CADE0" w:rsidR="005D3732" w:rsidRDefault="005D3732" w:rsidP="00B359B4">
      <w:pPr>
        <w:pStyle w:val="ListParagraph"/>
        <w:numPr>
          <w:ilvl w:val="0"/>
          <w:numId w:val="4"/>
        </w:numPr>
      </w:pPr>
      <w:r>
        <w:t>Course name</w:t>
      </w:r>
      <w:r w:rsidR="00B359B4" w:rsidRPr="00B359B4">
        <w:t xml:space="preserve"> (STR)</w:t>
      </w:r>
    </w:p>
    <w:p w14:paraId="60A1A0E2" w14:textId="5B69DF00" w:rsidR="002656DA" w:rsidRPr="00C4371E" w:rsidRDefault="005D3732" w:rsidP="005D3732">
      <w:r w:rsidRPr="00AB7410">
        <w:rPr>
          <w:b/>
        </w:rPr>
        <w:t>Course desc:</w:t>
      </w:r>
      <w:r w:rsidR="00C4371E">
        <w:rPr>
          <w:b/>
        </w:rPr>
        <w:br/>
      </w:r>
      <w:r w:rsidR="002656DA">
        <w:t xml:space="preserve">if time range is given then </w:t>
      </w:r>
      <w:r w:rsidR="00C4371E">
        <w:t>split by &lt;-&gt;</w:t>
      </w:r>
      <w:r w:rsidR="002656DA">
        <w:t xml:space="preserve"> else skip</w:t>
      </w:r>
      <w:r w:rsidR="002656DA">
        <w:br/>
        <w:t xml:space="preserve">if location contains b tag </w:t>
      </w:r>
      <w:r w:rsidR="002656DA">
        <w:t>then</w:t>
      </w:r>
      <w:r w:rsidR="002656DA">
        <w:t xml:space="preserve"> save location as CD</w:t>
      </w:r>
      <w:r w:rsidR="00B574B8">
        <w:t xml:space="preserve"> else save location</w:t>
      </w:r>
    </w:p>
    <w:p w14:paraId="7A89495F" w14:textId="42BFBFA0" w:rsidR="005D3732" w:rsidRPr="00B11111" w:rsidRDefault="005D3732" w:rsidP="005D3732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B11111">
        <w:rPr>
          <w:color w:val="FF0000"/>
          <w:highlight w:val="yellow"/>
        </w:rPr>
        <w:t xml:space="preserve">Course </w:t>
      </w:r>
      <w:r w:rsidR="005D7767" w:rsidRPr="00B11111">
        <w:rPr>
          <w:color w:val="FF0000"/>
          <w:highlight w:val="yellow"/>
        </w:rPr>
        <w:t xml:space="preserve">desc </w:t>
      </w:r>
      <w:r w:rsidRPr="00B11111">
        <w:rPr>
          <w:color w:val="FF0000"/>
          <w:highlight w:val="yellow"/>
        </w:rPr>
        <w:t>id</w:t>
      </w:r>
      <w:r w:rsidR="00B359B4" w:rsidRPr="00B11111">
        <w:rPr>
          <w:color w:val="FF0000"/>
          <w:highlight w:val="yellow"/>
        </w:rPr>
        <w:t xml:space="preserve"> (INT)</w:t>
      </w:r>
    </w:p>
    <w:p w14:paraId="51272A9A" w14:textId="5F13A120" w:rsidR="005D7767" w:rsidRPr="00B11111" w:rsidRDefault="005D7767" w:rsidP="005D3732">
      <w:pPr>
        <w:pStyle w:val="ListParagraph"/>
        <w:numPr>
          <w:ilvl w:val="0"/>
          <w:numId w:val="1"/>
        </w:numPr>
        <w:rPr>
          <w:color w:val="FF0000"/>
          <w:highlight w:val="cyan"/>
        </w:rPr>
      </w:pPr>
      <w:r w:rsidRPr="00B11111">
        <w:rPr>
          <w:color w:val="FF0000"/>
          <w:highlight w:val="cyan"/>
        </w:rPr>
        <w:t>Course id (STR)</w:t>
      </w:r>
    </w:p>
    <w:p w14:paraId="4A5A86B0" w14:textId="77777777" w:rsidR="005D7767" w:rsidRPr="005D7767" w:rsidRDefault="005D7767" w:rsidP="005D7767">
      <w:pPr>
        <w:pStyle w:val="ListParagraph"/>
        <w:numPr>
          <w:ilvl w:val="1"/>
          <w:numId w:val="1"/>
        </w:numPr>
        <w:rPr>
          <w:highlight w:val="cyan"/>
        </w:rPr>
      </w:pPr>
      <w:r w:rsidRPr="005D7767">
        <w:rPr>
          <w:highlight w:val="cyan"/>
        </w:rPr>
        <w:t>Term code</w:t>
      </w:r>
    </w:p>
    <w:p w14:paraId="0DEDE682" w14:textId="77777777" w:rsidR="005D7767" w:rsidRPr="005D7767" w:rsidRDefault="005D7767" w:rsidP="005D7767">
      <w:pPr>
        <w:pStyle w:val="ListParagraph"/>
        <w:numPr>
          <w:ilvl w:val="1"/>
          <w:numId w:val="1"/>
        </w:numPr>
        <w:rPr>
          <w:highlight w:val="cyan"/>
        </w:rPr>
      </w:pPr>
      <w:r w:rsidRPr="005D7767">
        <w:rPr>
          <w:highlight w:val="cyan"/>
        </w:rPr>
        <w:t>Subject code</w:t>
      </w:r>
    </w:p>
    <w:p w14:paraId="0F191FD8" w14:textId="4B641445" w:rsidR="005D7767" w:rsidRPr="005D7767" w:rsidRDefault="005D7767" w:rsidP="005D7767">
      <w:pPr>
        <w:pStyle w:val="ListParagraph"/>
        <w:numPr>
          <w:ilvl w:val="1"/>
          <w:numId w:val="1"/>
        </w:numPr>
        <w:rPr>
          <w:highlight w:val="cyan"/>
        </w:rPr>
      </w:pPr>
      <w:r w:rsidRPr="005D7767">
        <w:rPr>
          <w:highlight w:val="cyan"/>
        </w:rPr>
        <w:t>Course number</w:t>
      </w:r>
    </w:p>
    <w:p w14:paraId="7FD0B7D2" w14:textId="305F89F1" w:rsidR="005D3732" w:rsidRPr="00531193" w:rsidRDefault="005D3732" w:rsidP="005D3732">
      <w:pPr>
        <w:pStyle w:val="ListParagraph"/>
        <w:numPr>
          <w:ilvl w:val="0"/>
          <w:numId w:val="1"/>
        </w:numPr>
        <w:rPr>
          <w:highlight w:val="green"/>
        </w:rPr>
      </w:pPr>
      <w:r w:rsidRPr="00531193">
        <w:rPr>
          <w:highlight w:val="green"/>
        </w:rPr>
        <w:t>CRN</w:t>
      </w:r>
      <w:r w:rsidR="00B359B4" w:rsidRPr="00B359B4">
        <w:rPr>
          <w:highlight w:val="green"/>
        </w:rPr>
        <w:t xml:space="preserve"> (INT)</w:t>
      </w:r>
    </w:p>
    <w:p w14:paraId="0528EC4D" w14:textId="327DAC06" w:rsidR="005D3732" w:rsidRDefault="005D3732" w:rsidP="005D3732">
      <w:pPr>
        <w:pStyle w:val="ListParagraph"/>
        <w:numPr>
          <w:ilvl w:val="0"/>
          <w:numId w:val="1"/>
        </w:numPr>
      </w:pPr>
      <w:r>
        <w:t>Section</w:t>
      </w:r>
      <w:r>
        <w:t xml:space="preserve"> number</w:t>
      </w:r>
      <w:r w:rsidR="00B359B4">
        <w:t xml:space="preserve"> (INT)</w:t>
      </w:r>
    </w:p>
    <w:p w14:paraId="0DFE06F0" w14:textId="2BFBED11" w:rsidR="005D3732" w:rsidRDefault="005D3732" w:rsidP="005D3732">
      <w:pPr>
        <w:pStyle w:val="ListParagraph"/>
        <w:numPr>
          <w:ilvl w:val="0"/>
          <w:numId w:val="1"/>
        </w:numPr>
      </w:pPr>
      <w:r>
        <w:t>Section type</w:t>
      </w:r>
      <w:r w:rsidR="00B359B4" w:rsidRPr="00B359B4">
        <w:t xml:space="preserve"> (VARCHAR, 5)</w:t>
      </w:r>
    </w:p>
    <w:p w14:paraId="493F291F" w14:textId="1A3D2FBC" w:rsidR="005D3732" w:rsidRDefault="005D3732" w:rsidP="005D3732">
      <w:pPr>
        <w:pStyle w:val="ListParagraph"/>
        <w:numPr>
          <w:ilvl w:val="0"/>
          <w:numId w:val="1"/>
        </w:numPr>
      </w:pPr>
      <w:r>
        <w:t>Credit hours</w:t>
      </w:r>
      <w:r w:rsidR="00B359B4">
        <w:t xml:space="preserve"> (INT)</w:t>
      </w:r>
    </w:p>
    <w:p w14:paraId="5E02F204" w14:textId="06BA2AF7" w:rsidR="005D3732" w:rsidRDefault="005D3732" w:rsidP="005D3732">
      <w:pPr>
        <w:pStyle w:val="ListParagraph"/>
        <w:numPr>
          <w:ilvl w:val="0"/>
          <w:numId w:val="1"/>
        </w:numPr>
      </w:pPr>
      <w:r>
        <w:t>Start date</w:t>
      </w:r>
      <w:r w:rsidR="00B359B4">
        <w:t xml:space="preserve"> (</w:t>
      </w:r>
      <w:r w:rsidR="00B359B4">
        <w:t>DATE</w:t>
      </w:r>
      <w:r w:rsidR="00B359B4">
        <w:t>)</w:t>
      </w:r>
    </w:p>
    <w:p w14:paraId="6FA68A15" w14:textId="3B25119D" w:rsidR="005D3732" w:rsidRDefault="005D3732" w:rsidP="005D3732">
      <w:pPr>
        <w:pStyle w:val="ListParagraph"/>
        <w:numPr>
          <w:ilvl w:val="0"/>
          <w:numId w:val="1"/>
        </w:numPr>
      </w:pPr>
      <w:r>
        <w:t>End date</w:t>
      </w:r>
      <w:r w:rsidR="00B359B4">
        <w:t xml:space="preserve"> (</w:t>
      </w:r>
      <w:r w:rsidR="00B359B4">
        <w:t>DATE</w:t>
      </w:r>
      <w:r w:rsidR="00B359B4">
        <w:t>)</w:t>
      </w:r>
    </w:p>
    <w:p w14:paraId="6335FCD0" w14:textId="7C3F7DFF" w:rsidR="00F60349" w:rsidRPr="00F60349" w:rsidRDefault="00F60349" w:rsidP="005D3732">
      <w:pPr>
        <w:rPr>
          <w:b/>
        </w:rPr>
      </w:pPr>
      <w:r w:rsidRPr="00F60349">
        <w:rPr>
          <w:b/>
        </w:rPr>
        <w:t>Course prerequisites:</w:t>
      </w:r>
    </w:p>
    <w:p w14:paraId="2AD1913B" w14:textId="16B119E1" w:rsidR="00F60349" w:rsidRPr="00A828C6" w:rsidRDefault="00A828C6" w:rsidP="00F60349">
      <w:pPr>
        <w:pStyle w:val="ListParagraph"/>
        <w:numPr>
          <w:ilvl w:val="0"/>
          <w:numId w:val="13"/>
        </w:numPr>
        <w:rPr>
          <w:highlight w:val="green"/>
        </w:rPr>
      </w:pPr>
      <w:r w:rsidRPr="00A828C6">
        <w:rPr>
          <w:highlight w:val="green"/>
        </w:rPr>
        <w:t>C</w:t>
      </w:r>
      <w:r w:rsidR="00F60349" w:rsidRPr="00A828C6">
        <w:rPr>
          <w:highlight w:val="green"/>
        </w:rPr>
        <w:t>ourse</w:t>
      </w:r>
      <w:r w:rsidRPr="00A828C6">
        <w:rPr>
          <w:highlight w:val="green"/>
        </w:rPr>
        <w:t xml:space="preserve"> code</w:t>
      </w:r>
    </w:p>
    <w:p w14:paraId="1C204C65" w14:textId="00803AFB" w:rsidR="00F60349" w:rsidRDefault="00F60349" w:rsidP="00F60349">
      <w:pPr>
        <w:pStyle w:val="ListParagraph"/>
        <w:numPr>
          <w:ilvl w:val="0"/>
          <w:numId w:val="13"/>
        </w:numPr>
      </w:pPr>
      <w:r>
        <w:t>prerequisite</w:t>
      </w:r>
      <w:r w:rsidR="00A828C6">
        <w:t>s</w:t>
      </w:r>
    </w:p>
    <w:p w14:paraId="043FDBA9" w14:textId="5F0EA156" w:rsidR="00F60349" w:rsidRDefault="00F60349" w:rsidP="00F60349">
      <w:pPr>
        <w:pStyle w:val="ListParagraph"/>
        <w:numPr>
          <w:ilvl w:val="0"/>
          <w:numId w:val="13"/>
        </w:numPr>
      </w:pPr>
      <w:r>
        <w:t>cross</w:t>
      </w:r>
      <w:r w:rsidR="00A828C6">
        <w:t xml:space="preserve"> listings</w:t>
      </w:r>
    </w:p>
    <w:p w14:paraId="1F1F97BD" w14:textId="77777777" w:rsidR="00A828C6" w:rsidRDefault="00A828C6" w:rsidP="00F60349">
      <w:pPr>
        <w:pStyle w:val="ListParagraph"/>
        <w:numPr>
          <w:ilvl w:val="0"/>
          <w:numId w:val="13"/>
        </w:numPr>
      </w:pPr>
      <w:r>
        <w:t>corequisites</w:t>
      </w:r>
    </w:p>
    <w:p w14:paraId="34D3A4EE" w14:textId="4BD449AE" w:rsidR="00AF4A2A" w:rsidRDefault="00AF4A2A" w:rsidP="00A828C6">
      <w:pPr>
        <w:pStyle w:val="ListParagraph"/>
        <w:numPr>
          <w:ilvl w:val="0"/>
          <w:numId w:val="13"/>
        </w:numPr>
      </w:pPr>
      <w:r>
        <w:t>exclusions</w:t>
      </w:r>
    </w:p>
    <w:p w14:paraId="2A1B6936" w14:textId="77777777" w:rsidR="00A828C6" w:rsidRPr="00F60349" w:rsidRDefault="00A828C6" w:rsidP="00A828C6">
      <w:pPr>
        <w:ind w:left="360"/>
      </w:pPr>
    </w:p>
    <w:p w14:paraId="602442A5" w14:textId="34881262" w:rsidR="005D3732" w:rsidRPr="00AB7410" w:rsidRDefault="005D3732" w:rsidP="005D3732">
      <w:pPr>
        <w:rPr>
          <w:b/>
        </w:rPr>
      </w:pPr>
      <w:r w:rsidRPr="00AB7410">
        <w:rPr>
          <w:b/>
        </w:rPr>
        <w:t>Schedule</w:t>
      </w:r>
      <w:r w:rsidR="00AB7410" w:rsidRPr="00AB7410">
        <w:rPr>
          <w:b/>
        </w:rPr>
        <w:t>:</w:t>
      </w:r>
      <w:r w:rsidR="00AB7410">
        <w:rPr>
          <w:b/>
        </w:rPr>
        <w:br/>
      </w:r>
      <w:r w:rsidR="00073514">
        <w:t>cd is false for all days and start time/ end time is 00:00:00</w:t>
      </w:r>
      <w:r w:rsidR="00C47732">
        <w:t>. Schedule for such courses should be ignored</w:t>
      </w:r>
    </w:p>
    <w:p w14:paraId="0DBD6181" w14:textId="1F876E9A" w:rsidR="001D25D8" w:rsidRPr="001D25D8" w:rsidRDefault="001D25D8" w:rsidP="005D3732">
      <w:pPr>
        <w:pStyle w:val="ListParagraph"/>
        <w:numPr>
          <w:ilvl w:val="0"/>
          <w:numId w:val="5"/>
        </w:numPr>
        <w:rPr>
          <w:highlight w:val="yellow"/>
        </w:rPr>
      </w:pPr>
      <w:r w:rsidRPr="001D25D8">
        <w:rPr>
          <w:highlight w:val="yellow"/>
        </w:rPr>
        <w:t>Schedule id (INT)</w:t>
      </w:r>
    </w:p>
    <w:p w14:paraId="5987B299" w14:textId="7A403EFD" w:rsidR="00073514" w:rsidRPr="00531193" w:rsidRDefault="00073514" w:rsidP="005D3732">
      <w:pPr>
        <w:pStyle w:val="ListParagraph"/>
        <w:numPr>
          <w:ilvl w:val="0"/>
          <w:numId w:val="5"/>
        </w:numPr>
        <w:rPr>
          <w:highlight w:val="green"/>
        </w:rPr>
      </w:pPr>
      <w:r w:rsidRPr="00531193">
        <w:rPr>
          <w:highlight w:val="green"/>
        </w:rPr>
        <w:t>CRN</w:t>
      </w:r>
      <w:r w:rsidR="00B359B4" w:rsidRPr="00B359B4">
        <w:rPr>
          <w:highlight w:val="green"/>
        </w:rPr>
        <w:t xml:space="preserve"> (INT)</w:t>
      </w:r>
    </w:p>
    <w:p w14:paraId="680E2595" w14:textId="31FFF553" w:rsidR="005D3732" w:rsidRDefault="005D3732" w:rsidP="005D3732">
      <w:pPr>
        <w:pStyle w:val="ListParagraph"/>
        <w:numPr>
          <w:ilvl w:val="0"/>
          <w:numId w:val="5"/>
        </w:numPr>
      </w:pPr>
      <w:r>
        <w:t>Monday</w:t>
      </w:r>
      <w:r w:rsidR="00B359B4">
        <w:t xml:space="preserve"> (BOOLEAN)</w:t>
      </w:r>
    </w:p>
    <w:p w14:paraId="3D25658E" w14:textId="7E1A6420" w:rsidR="005D3732" w:rsidRDefault="005D3732" w:rsidP="005D3732">
      <w:pPr>
        <w:pStyle w:val="ListParagraph"/>
        <w:numPr>
          <w:ilvl w:val="0"/>
          <w:numId w:val="5"/>
        </w:numPr>
      </w:pPr>
      <w:r>
        <w:t>Tuesday</w:t>
      </w:r>
      <w:r w:rsidR="00B359B4">
        <w:t xml:space="preserve"> (BOOLEAN)</w:t>
      </w:r>
    </w:p>
    <w:p w14:paraId="0D849E7B" w14:textId="2E3D3B58" w:rsidR="005D3732" w:rsidRDefault="005D3732" w:rsidP="005D3732">
      <w:pPr>
        <w:pStyle w:val="ListParagraph"/>
        <w:numPr>
          <w:ilvl w:val="0"/>
          <w:numId w:val="5"/>
        </w:numPr>
      </w:pPr>
      <w:r>
        <w:t>Wednesday</w:t>
      </w:r>
      <w:r w:rsidR="00B359B4">
        <w:t xml:space="preserve"> (BOOLEAN)</w:t>
      </w:r>
    </w:p>
    <w:p w14:paraId="78BECE62" w14:textId="55801290" w:rsidR="005D3732" w:rsidRDefault="005D3732" w:rsidP="005D3732">
      <w:pPr>
        <w:pStyle w:val="ListParagraph"/>
        <w:numPr>
          <w:ilvl w:val="0"/>
          <w:numId w:val="5"/>
        </w:numPr>
      </w:pPr>
      <w:r>
        <w:t>Thursday</w:t>
      </w:r>
      <w:r w:rsidR="00B359B4">
        <w:t xml:space="preserve"> (BOOLEAN)</w:t>
      </w:r>
    </w:p>
    <w:p w14:paraId="51CA3DD7" w14:textId="2D5510BB" w:rsidR="005D3732" w:rsidRDefault="005D3732" w:rsidP="005D3732">
      <w:pPr>
        <w:pStyle w:val="ListParagraph"/>
        <w:numPr>
          <w:ilvl w:val="0"/>
          <w:numId w:val="5"/>
        </w:numPr>
      </w:pPr>
      <w:r>
        <w:t>Friday</w:t>
      </w:r>
      <w:r w:rsidR="00B359B4">
        <w:t xml:space="preserve"> (BOOLEAN)</w:t>
      </w:r>
    </w:p>
    <w:p w14:paraId="6175654A" w14:textId="64753C37" w:rsidR="005D3732" w:rsidRDefault="005D3732" w:rsidP="005D3732">
      <w:pPr>
        <w:pStyle w:val="ListParagraph"/>
        <w:numPr>
          <w:ilvl w:val="0"/>
          <w:numId w:val="5"/>
        </w:numPr>
      </w:pPr>
      <w:r>
        <w:t>Start time</w:t>
      </w:r>
      <w:r w:rsidR="00B359B4">
        <w:t xml:space="preserve"> (DATE)</w:t>
      </w:r>
    </w:p>
    <w:p w14:paraId="2355F04A" w14:textId="372D6B2C" w:rsidR="005D3732" w:rsidRDefault="005D3732" w:rsidP="005D3732">
      <w:pPr>
        <w:pStyle w:val="ListParagraph"/>
        <w:numPr>
          <w:ilvl w:val="0"/>
          <w:numId w:val="5"/>
        </w:numPr>
      </w:pPr>
      <w:r>
        <w:t>End time</w:t>
      </w:r>
      <w:r w:rsidR="00B359B4">
        <w:t xml:space="preserve"> (DATE)</w:t>
      </w:r>
    </w:p>
    <w:p w14:paraId="0A246EF4" w14:textId="674727E4" w:rsidR="005D3732" w:rsidRDefault="00073514" w:rsidP="005D3732">
      <w:pPr>
        <w:pStyle w:val="ListParagraph"/>
        <w:numPr>
          <w:ilvl w:val="0"/>
          <w:numId w:val="5"/>
        </w:numPr>
      </w:pPr>
      <w:r>
        <w:t>Location</w:t>
      </w:r>
      <w:r w:rsidR="00B359B4" w:rsidRPr="00B359B4">
        <w:t xml:space="preserve"> (STR)</w:t>
      </w:r>
    </w:p>
    <w:p w14:paraId="2DA22BB0" w14:textId="7F6FA492" w:rsidR="00073514" w:rsidRPr="00AB7410" w:rsidRDefault="00073514" w:rsidP="00073514">
      <w:pPr>
        <w:rPr>
          <w:b/>
        </w:rPr>
      </w:pPr>
      <w:r w:rsidRPr="00AB7410">
        <w:rPr>
          <w:b/>
        </w:rPr>
        <w:t>Enrollment:</w:t>
      </w:r>
    </w:p>
    <w:p w14:paraId="19E35F5C" w14:textId="5E959054" w:rsidR="001D25D8" w:rsidRPr="001D25D8" w:rsidRDefault="001D25D8" w:rsidP="001D25D8"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Enrollment </w:t>
      </w:r>
      <w:r w:rsidRPr="001D25D8">
        <w:rPr>
          <w:highlight w:val="yellow"/>
        </w:rPr>
        <w:t>id (INT)</w:t>
      </w:r>
    </w:p>
    <w:p w14:paraId="25D6B8FD" w14:textId="2E23A571" w:rsidR="00073514" w:rsidRPr="00531193" w:rsidRDefault="00073514" w:rsidP="00073514">
      <w:pPr>
        <w:pStyle w:val="ListParagraph"/>
        <w:numPr>
          <w:ilvl w:val="0"/>
          <w:numId w:val="6"/>
        </w:numPr>
        <w:rPr>
          <w:highlight w:val="green"/>
        </w:rPr>
      </w:pPr>
      <w:r w:rsidRPr="00531193">
        <w:rPr>
          <w:highlight w:val="green"/>
        </w:rPr>
        <w:t>CRN</w:t>
      </w:r>
      <w:r w:rsidR="00B359B4" w:rsidRPr="00B359B4">
        <w:rPr>
          <w:highlight w:val="green"/>
        </w:rPr>
        <w:t xml:space="preserve"> (INT)</w:t>
      </w:r>
    </w:p>
    <w:p w14:paraId="790971DE" w14:textId="050E420F" w:rsidR="00073514" w:rsidRDefault="00073514" w:rsidP="00073514">
      <w:pPr>
        <w:pStyle w:val="ListParagraph"/>
        <w:numPr>
          <w:ilvl w:val="0"/>
          <w:numId w:val="6"/>
        </w:numPr>
      </w:pPr>
      <w:r>
        <w:t>Max</w:t>
      </w:r>
      <w:r w:rsidR="00B359B4">
        <w:t xml:space="preserve"> (INT)</w:t>
      </w:r>
    </w:p>
    <w:p w14:paraId="5D6E0A06" w14:textId="0F08E2E3" w:rsidR="00073514" w:rsidRDefault="00073514" w:rsidP="00073514">
      <w:pPr>
        <w:pStyle w:val="ListParagraph"/>
        <w:numPr>
          <w:ilvl w:val="0"/>
          <w:numId w:val="6"/>
        </w:numPr>
      </w:pPr>
      <w:r>
        <w:t>Current</w:t>
      </w:r>
      <w:r w:rsidR="00B359B4">
        <w:t xml:space="preserve"> (INT)</w:t>
      </w:r>
    </w:p>
    <w:p w14:paraId="4376DCD0" w14:textId="62F4E319" w:rsidR="00073514" w:rsidRDefault="00073514" w:rsidP="00073514">
      <w:pPr>
        <w:pStyle w:val="ListParagraph"/>
        <w:numPr>
          <w:ilvl w:val="0"/>
          <w:numId w:val="6"/>
        </w:numPr>
      </w:pPr>
      <w:r>
        <w:t>Available</w:t>
      </w:r>
      <w:r w:rsidR="00B359B4">
        <w:t xml:space="preserve"> (INT)</w:t>
      </w:r>
    </w:p>
    <w:p w14:paraId="644AFDB0" w14:textId="67B91E9B" w:rsidR="00073514" w:rsidRDefault="00073514" w:rsidP="00073514">
      <w:pPr>
        <w:pStyle w:val="ListParagraph"/>
        <w:numPr>
          <w:ilvl w:val="0"/>
          <w:numId w:val="6"/>
        </w:numPr>
      </w:pPr>
      <w:r>
        <w:t>Wait list</w:t>
      </w:r>
      <w:r w:rsidR="00B359B4">
        <w:t xml:space="preserve"> (INT)</w:t>
      </w:r>
    </w:p>
    <w:p w14:paraId="43037732" w14:textId="77777777" w:rsidR="00531193" w:rsidRPr="00AB7410" w:rsidRDefault="00531193" w:rsidP="00531193">
      <w:pPr>
        <w:rPr>
          <w:b/>
        </w:rPr>
      </w:pPr>
      <w:r w:rsidRPr="00AB7410">
        <w:rPr>
          <w:b/>
        </w:rPr>
        <w:t>Instructor:</w:t>
      </w:r>
    </w:p>
    <w:p w14:paraId="6A3FD41D" w14:textId="43D8090F" w:rsidR="00531193" w:rsidRPr="001D25D8" w:rsidRDefault="00531193" w:rsidP="00531193">
      <w:pPr>
        <w:pStyle w:val="ListParagraph"/>
        <w:numPr>
          <w:ilvl w:val="0"/>
          <w:numId w:val="7"/>
        </w:numPr>
        <w:rPr>
          <w:highlight w:val="yellow"/>
        </w:rPr>
      </w:pPr>
      <w:r w:rsidRPr="001D25D8">
        <w:rPr>
          <w:highlight w:val="yellow"/>
        </w:rPr>
        <w:t>Instructor id</w:t>
      </w:r>
      <w:r w:rsidR="00B359B4" w:rsidRPr="001D25D8">
        <w:rPr>
          <w:highlight w:val="yellow"/>
        </w:rPr>
        <w:t xml:space="preserve"> (INT)</w:t>
      </w:r>
    </w:p>
    <w:p w14:paraId="2DB9498F" w14:textId="2E366AC6" w:rsidR="00531193" w:rsidRDefault="00531193" w:rsidP="00531193">
      <w:pPr>
        <w:pStyle w:val="ListParagraph"/>
        <w:numPr>
          <w:ilvl w:val="0"/>
          <w:numId w:val="7"/>
        </w:numPr>
      </w:pPr>
      <w:r>
        <w:t>Instructor name</w:t>
      </w:r>
      <w:r w:rsidR="00B359B4">
        <w:t xml:space="preserve"> (STR)</w:t>
      </w:r>
    </w:p>
    <w:p w14:paraId="3847B171" w14:textId="730181B6" w:rsidR="00531193" w:rsidRPr="00AB7410" w:rsidRDefault="00531193" w:rsidP="00531193">
      <w:pPr>
        <w:rPr>
          <w:b/>
        </w:rPr>
      </w:pPr>
      <w:r w:rsidRPr="00AB7410">
        <w:rPr>
          <w:b/>
        </w:rPr>
        <w:t>Course i</w:t>
      </w:r>
      <w:r w:rsidRPr="00AB7410">
        <w:rPr>
          <w:b/>
        </w:rPr>
        <w:t>nstructor:</w:t>
      </w:r>
    </w:p>
    <w:p w14:paraId="27A72F55" w14:textId="4086F5EB" w:rsidR="001D25D8" w:rsidRPr="001D25D8" w:rsidRDefault="001D25D8" w:rsidP="001D25D8"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Course i</w:t>
      </w:r>
      <w:r w:rsidRPr="001D25D8">
        <w:rPr>
          <w:highlight w:val="yellow"/>
        </w:rPr>
        <w:t>nstructor id (INT)</w:t>
      </w:r>
    </w:p>
    <w:p w14:paraId="316F0243" w14:textId="3B547491" w:rsidR="00531193" w:rsidRPr="00531193" w:rsidRDefault="00531193" w:rsidP="00531193">
      <w:pPr>
        <w:pStyle w:val="ListParagraph"/>
        <w:numPr>
          <w:ilvl w:val="0"/>
          <w:numId w:val="11"/>
        </w:numPr>
        <w:rPr>
          <w:highlight w:val="green"/>
        </w:rPr>
      </w:pPr>
      <w:r w:rsidRPr="00531193">
        <w:rPr>
          <w:highlight w:val="green"/>
        </w:rPr>
        <w:t>CRN</w:t>
      </w:r>
      <w:r w:rsidR="00B359B4" w:rsidRPr="00B359B4">
        <w:rPr>
          <w:highlight w:val="green"/>
        </w:rPr>
        <w:t xml:space="preserve"> (INT)</w:t>
      </w:r>
    </w:p>
    <w:p w14:paraId="0AB67F63" w14:textId="40644C0A" w:rsidR="00531193" w:rsidRPr="001D25D8" w:rsidRDefault="00531193" w:rsidP="00531193">
      <w:pPr>
        <w:pStyle w:val="ListParagraph"/>
        <w:numPr>
          <w:ilvl w:val="0"/>
          <w:numId w:val="11"/>
        </w:numPr>
        <w:rPr>
          <w:highlight w:val="green"/>
        </w:rPr>
      </w:pPr>
      <w:r w:rsidRPr="001D25D8">
        <w:rPr>
          <w:highlight w:val="green"/>
        </w:rPr>
        <w:t>Instructor id</w:t>
      </w:r>
      <w:r w:rsidR="00B359B4" w:rsidRPr="001D25D8">
        <w:rPr>
          <w:highlight w:val="green"/>
        </w:rPr>
        <w:t xml:space="preserve"> (INT)</w:t>
      </w:r>
    </w:p>
    <w:p w14:paraId="1641B18A" w14:textId="53A68A20" w:rsidR="00531193" w:rsidRDefault="00531193" w:rsidP="00531193">
      <w:pPr>
        <w:pStyle w:val="ListParagraph"/>
        <w:numPr>
          <w:ilvl w:val="0"/>
          <w:numId w:val="11"/>
        </w:numPr>
      </w:pPr>
      <w:r>
        <w:t>Instructor name</w:t>
      </w:r>
      <w:r w:rsidR="00B359B4">
        <w:t xml:space="preserve"> (STR)</w:t>
      </w:r>
    </w:p>
    <w:p w14:paraId="5ECC45CD" w14:textId="7C43C05F" w:rsidR="00073514" w:rsidRPr="00B11111" w:rsidRDefault="00073514" w:rsidP="00073514">
      <w:pPr>
        <w:rPr>
          <w:b/>
          <w:strike/>
        </w:rPr>
      </w:pPr>
      <w:r w:rsidRPr="00B11111">
        <w:rPr>
          <w:b/>
          <w:strike/>
        </w:rPr>
        <w:t>Tuition:</w:t>
      </w:r>
    </w:p>
    <w:p w14:paraId="37294338" w14:textId="5B31E026" w:rsidR="00073514" w:rsidRPr="00A7546A" w:rsidRDefault="00073514" w:rsidP="00073514">
      <w:pPr>
        <w:pStyle w:val="ListParagraph"/>
        <w:numPr>
          <w:ilvl w:val="0"/>
          <w:numId w:val="8"/>
        </w:numPr>
        <w:rPr>
          <w:strike/>
          <w:highlight w:val="yellow"/>
        </w:rPr>
      </w:pPr>
      <w:r w:rsidRPr="00A7546A">
        <w:rPr>
          <w:strike/>
          <w:highlight w:val="yellow"/>
        </w:rPr>
        <w:t>Tuition code</w:t>
      </w:r>
      <w:r w:rsidR="00B359B4" w:rsidRPr="00A7546A">
        <w:rPr>
          <w:strike/>
          <w:highlight w:val="yellow"/>
        </w:rPr>
        <w:t xml:space="preserve"> (VARCHAR, 5)</w:t>
      </w:r>
    </w:p>
    <w:p w14:paraId="271EC56A" w14:textId="77777777" w:rsidR="00B359B4" w:rsidRPr="00A7546A" w:rsidRDefault="00B359B4" w:rsidP="00B359B4">
      <w:pPr>
        <w:pStyle w:val="ListParagraph"/>
        <w:numPr>
          <w:ilvl w:val="0"/>
          <w:numId w:val="8"/>
        </w:numPr>
        <w:rPr>
          <w:strike/>
          <w:highlight w:val="green"/>
        </w:rPr>
      </w:pPr>
      <w:r w:rsidRPr="00A7546A">
        <w:rPr>
          <w:strike/>
          <w:highlight w:val="green"/>
        </w:rPr>
        <w:t>CRN (INT)</w:t>
      </w:r>
    </w:p>
    <w:p w14:paraId="31D01A38" w14:textId="747A4504" w:rsidR="00073514" w:rsidRPr="00FF06AA" w:rsidRDefault="00073514" w:rsidP="00073514">
      <w:pPr>
        <w:pStyle w:val="ListParagraph"/>
        <w:numPr>
          <w:ilvl w:val="0"/>
          <w:numId w:val="8"/>
        </w:numPr>
        <w:rPr>
          <w:strike/>
        </w:rPr>
      </w:pPr>
      <w:proofErr w:type="spellStart"/>
      <w:r w:rsidRPr="00FF06AA">
        <w:rPr>
          <w:strike/>
        </w:rPr>
        <w:t>Bhrs</w:t>
      </w:r>
      <w:proofErr w:type="spellEnd"/>
      <w:r w:rsidR="00B359B4" w:rsidRPr="00FF06AA">
        <w:rPr>
          <w:strike/>
        </w:rPr>
        <w:t xml:space="preserve"> (DOUBLE)</w:t>
      </w:r>
    </w:p>
    <w:p w14:paraId="5FA76B4F" w14:textId="3A2534E4" w:rsidR="00073514" w:rsidRPr="00AB7410" w:rsidRDefault="00073514" w:rsidP="00073514">
      <w:pPr>
        <w:rPr>
          <w:b/>
        </w:rPr>
      </w:pPr>
      <w:r w:rsidRPr="00AB7410">
        <w:rPr>
          <w:b/>
        </w:rPr>
        <w:t>Course restrictions:</w:t>
      </w:r>
    </w:p>
    <w:p w14:paraId="4AA951B2" w14:textId="57712AA3" w:rsidR="00073514" w:rsidRPr="00531193" w:rsidRDefault="00073514" w:rsidP="00073514">
      <w:pPr>
        <w:pStyle w:val="ListParagraph"/>
        <w:numPr>
          <w:ilvl w:val="0"/>
          <w:numId w:val="9"/>
        </w:numPr>
        <w:rPr>
          <w:highlight w:val="yellow"/>
        </w:rPr>
      </w:pPr>
      <w:r w:rsidRPr="00531193">
        <w:rPr>
          <w:highlight w:val="yellow"/>
        </w:rPr>
        <w:t>Restriction code</w:t>
      </w:r>
      <w:r w:rsidR="00B359B4">
        <w:rPr>
          <w:highlight w:val="yellow"/>
        </w:rPr>
        <w:t xml:space="preserve"> (INT)</w:t>
      </w:r>
    </w:p>
    <w:p w14:paraId="62884614" w14:textId="77777777" w:rsidR="00B359B4" w:rsidRPr="00531193" w:rsidRDefault="00B359B4" w:rsidP="00B359B4">
      <w:pPr>
        <w:pStyle w:val="ListParagraph"/>
        <w:numPr>
          <w:ilvl w:val="0"/>
          <w:numId w:val="9"/>
        </w:numPr>
        <w:rPr>
          <w:highlight w:val="green"/>
        </w:rPr>
      </w:pPr>
      <w:r w:rsidRPr="00531193">
        <w:rPr>
          <w:highlight w:val="green"/>
        </w:rPr>
        <w:t>CRN</w:t>
      </w:r>
      <w:r w:rsidRPr="00B359B4">
        <w:rPr>
          <w:highlight w:val="green"/>
        </w:rPr>
        <w:t xml:space="preserve"> (INT)</w:t>
      </w:r>
    </w:p>
    <w:p w14:paraId="69AF555F" w14:textId="78AB0332" w:rsidR="00073514" w:rsidRDefault="00073514" w:rsidP="00073514">
      <w:pPr>
        <w:pStyle w:val="ListParagraph"/>
        <w:numPr>
          <w:ilvl w:val="0"/>
          <w:numId w:val="9"/>
        </w:numPr>
      </w:pPr>
      <w:r>
        <w:t>Restriction description</w:t>
      </w:r>
      <w:r w:rsidR="00B359B4">
        <w:t xml:space="preserve"> (STR)</w:t>
      </w:r>
    </w:p>
    <w:p w14:paraId="1978CC14" w14:textId="77777777" w:rsidR="00073514" w:rsidRDefault="00073514" w:rsidP="00073514"/>
    <w:p w14:paraId="7F1CA0DA" w14:textId="77777777" w:rsidR="00145420" w:rsidRDefault="00145420" w:rsidP="00B66BAA">
      <w:pPr>
        <w:contextualSpacing/>
      </w:pPr>
    </w:p>
    <w:p w14:paraId="38E5FBAA" w14:textId="77777777" w:rsidR="00C47732" w:rsidRDefault="00C47732" w:rsidP="00C47732">
      <w:pPr>
        <w:ind w:left="360"/>
      </w:pPr>
    </w:p>
    <w:p w14:paraId="63FDFC5B" w14:textId="77777777" w:rsidR="00C47732" w:rsidRDefault="00C47732" w:rsidP="00C47732">
      <w:pPr>
        <w:ind w:left="360"/>
      </w:pPr>
    </w:p>
    <w:p w14:paraId="6EEECBB8" w14:textId="77777777" w:rsidR="00C47732" w:rsidRDefault="00C47732" w:rsidP="00C47732">
      <w:pPr>
        <w:ind w:left="360"/>
      </w:pPr>
    </w:p>
    <w:p w14:paraId="17313993" w14:textId="62873530" w:rsidR="00AB7410" w:rsidRDefault="00EF09AD" w:rsidP="00AB7410">
      <w:r>
        <w:lastRenderedPageBreak/>
        <w:t xml:space="preserve">Web </w:t>
      </w:r>
      <w:r w:rsidR="002656DA">
        <w:t>C</w:t>
      </w:r>
      <w:r>
        <w:t>rawler</w:t>
      </w:r>
      <w:r w:rsidR="00AB7410">
        <w:t xml:space="preserve"> Documentation:</w:t>
      </w:r>
    </w:p>
    <w:p w14:paraId="0A2EC5B4" w14:textId="3CF6B3F6" w:rsidR="00C4371E" w:rsidRDefault="00C4371E" w:rsidP="00C4371E">
      <w:pPr>
        <w:pStyle w:val="ListParagraph"/>
        <w:numPr>
          <w:ilvl w:val="0"/>
          <w:numId w:val="10"/>
        </w:numPr>
      </w:pPr>
      <w:r>
        <w:t xml:space="preserve">Get list of </w:t>
      </w:r>
      <w:r>
        <w:t>terms</w:t>
      </w:r>
      <w:r>
        <w:t xml:space="preserve"> from academic timetable home</w:t>
      </w:r>
      <w:r w:rsidR="00075C8B">
        <w:t xml:space="preserve"> (skip term if term contains comma)</w:t>
      </w:r>
    </w:p>
    <w:p w14:paraId="3F633194" w14:textId="69872F69" w:rsidR="00C4371E" w:rsidRDefault="00C4371E" w:rsidP="00C4371E">
      <w:pPr>
        <w:pStyle w:val="ListParagraph"/>
        <w:numPr>
          <w:ilvl w:val="1"/>
          <w:numId w:val="1"/>
        </w:numPr>
      </w:pPr>
      <w:r>
        <w:t xml:space="preserve">URL for </w:t>
      </w:r>
      <w:r>
        <w:t>available terms</w:t>
      </w:r>
      <w:r>
        <w:t xml:space="preserve">: </w:t>
      </w:r>
      <w:r w:rsidRPr="001F2C83">
        <w:rPr>
          <w:rStyle w:val="Hyperlink"/>
        </w:rPr>
        <w:t>https://dalonline.dal.ca/PROD/fysktime.P_DisplaySchedule?</w:t>
      </w:r>
    </w:p>
    <w:p w14:paraId="5B71D487" w14:textId="77777777" w:rsidR="00C4371E" w:rsidRDefault="00C4371E" w:rsidP="00C4371E">
      <w:pPr>
        <w:pStyle w:val="ListParagraph"/>
        <w:numPr>
          <w:ilvl w:val="1"/>
          <w:numId w:val="1"/>
        </w:numPr>
      </w:pPr>
      <w:r>
        <w:t>Extract all required data</w:t>
      </w:r>
    </w:p>
    <w:p w14:paraId="57317F83" w14:textId="319E217A" w:rsidR="00AC5E8D" w:rsidRDefault="00B66BAA" w:rsidP="00C47732">
      <w:pPr>
        <w:pStyle w:val="ListParagraph"/>
        <w:numPr>
          <w:ilvl w:val="0"/>
          <w:numId w:val="10"/>
        </w:numPr>
      </w:pPr>
      <w:r>
        <w:t>Get list of subjects from academic timetable home</w:t>
      </w:r>
      <w:r w:rsidR="00C4371E">
        <w:t xml:space="preserve"> for each term</w:t>
      </w:r>
    </w:p>
    <w:p w14:paraId="52479ACB" w14:textId="5C14ED95" w:rsidR="001F2C83" w:rsidRDefault="00AB7410" w:rsidP="001F2C83">
      <w:pPr>
        <w:pStyle w:val="ListParagraph"/>
        <w:numPr>
          <w:ilvl w:val="1"/>
          <w:numId w:val="1"/>
        </w:numPr>
      </w:pPr>
      <w:r>
        <w:t>URL for subject listing</w:t>
      </w:r>
      <w:r w:rsidR="00603AD7">
        <w:t xml:space="preserve"> </w:t>
      </w:r>
      <w:r w:rsidR="001D25D8">
        <w:t>(</w:t>
      </w:r>
      <w:r w:rsidR="00603AD7">
        <w:t>highlighted text is the term code</w:t>
      </w:r>
      <w:r w:rsidR="001D25D8">
        <w:t>)</w:t>
      </w:r>
      <w:r w:rsidR="00B66BAA">
        <w:t>:</w:t>
      </w:r>
      <w:r w:rsidR="0023540E">
        <w:t xml:space="preserve"> </w:t>
      </w:r>
      <w:r w:rsidR="001F2C83" w:rsidRPr="001F2C83">
        <w:rPr>
          <w:rStyle w:val="Hyperlink"/>
        </w:rPr>
        <w:t>https://dalonline.dal.ca/PROD/fysktime.P_DisplaySchedule?s_term=</w:t>
      </w:r>
      <w:r w:rsidR="001F2C83" w:rsidRPr="00AB7410">
        <w:rPr>
          <w:rStyle w:val="Hyperlink"/>
          <w:highlight w:val="yellow"/>
        </w:rPr>
        <w:t>201910</w:t>
      </w:r>
      <w:r w:rsidR="001F2C83" w:rsidRPr="001F2C83">
        <w:rPr>
          <w:rStyle w:val="Hyperlink"/>
        </w:rPr>
        <w:t>&amp;s_district=All</w:t>
      </w:r>
    </w:p>
    <w:p w14:paraId="62E30F04" w14:textId="2E9B20DC" w:rsidR="00B66BAA" w:rsidRDefault="00AB7410" w:rsidP="00AB7410">
      <w:pPr>
        <w:pStyle w:val="ListParagraph"/>
        <w:numPr>
          <w:ilvl w:val="1"/>
          <w:numId w:val="1"/>
        </w:numPr>
      </w:pPr>
      <w:r>
        <w:t>Extract all required data</w:t>
      </w:r>
    </w:p>
    <w:p w14:paraId="3099AE31" w14:textId="76CAB07C" w:rsidR="00B66BAA" w:rsidRDefault="00B66BAA" w:rsidP="00C47732">
      <w:pPr>
        <w:pStyle w:val="ListParagraph"/>
        <w:numPr>
          <w:ilvl w:val="0"/>
          <w:numId w:val="10"/>
        </w:numPr>
      </w:pPr>
      <w:r>
        <w:t>Get a list of all courses</w:t>
      </w:r>
      <w:r w:rsidR="00B62932">
        <w:t xml:space="preserve"> for each subject</w:t>
      </w:r>
    </w:p>
    <w:p w14:paraId="7736E12E" w14:textId="49E3369C" w:rsidR="00B66BAA" w:rsidRDefault="00AB7410" w:rsidP="00C47732">
      <w:pPr>
        <w:pStyle w:val="ListParagraph"/>
        <w:numPr>
          <w:ilvl w:val="1"/>
          <w:numId w:val="10"/>
        </w:numPr>
      </w:pPr>
      <w:r>
        <w:t>URL for subject listing</w:t>
      </w:r>
      <w:r w:rsidR="00075C8B">
        <w:t xml:space="preserve"> </w:t>
      </w:r>
      <w:r w:rsidR="00075C8B">
        <w:t>(highlighted text is the term code</w:t>
      </w:r>
      <w:r w:rsidR="00075C8B">
        <w:t>, and subject code</w:t>
      </w:r>
      <w:r w:rsidR="00075C8B">
        <w:t>)</w:t>
      </w:r>
      <w:r>
        <w:t>:</w:t>
      </w:r>
      <w:r>
        <w:t xml:space="preserve"> </w:t>
      </w:r>
      <w:hyperlink r:id="rId5" w:history="1">
        <w:r w:rsidRPr="00C522B1">
          <w:rPr>
            <w:rStyle w:val="Hyperlink"/>
          </w:rPr>
          <w:t>https://dalonline.dal.ca/PROD/fysktime.P_DisplaySchedule?s_term=</w:t>
        </w:r>
        <w:r w:rsidRPr="00C522B1">
          <w:rPr>
            <w:rStyle w:val="Hyperlink"/>
            <w:highlight w:val="yellow"/>
          </w:rPr>
          <w:t>201910</w:t>
        </w:r>
        <w:r w:rsidRPr="00C522B1">
          <w:rPr>
            <w:rStyle w:val="Hyperlink"/>
          </w:rPr>
          <w:t>&amp;s_subj=</w:t>
        </w:r>
        <w:r w:rsidRPr="00C522B1">
          <w:rPr>
            <w:rStyle w:val="Hyperlink"/>
            <w:highlight w:val="yellow"/>
          </w:rPr>
          <w:t>ACAD</w:t>
        </w:r>
        <w:r w:rsidRPr="00C522B1">
          <w:rPr>
            <w:rStyle w:val="Hyperlink"/>
          </w:rPr>
          <w:t>&amp;s_district=All</w:t>
        </w:r>
      </w:hyperlink>
    </w:p>
    <w:p w14:paraId="3451C6AA" w14:textId="2DBA6344" w:rsidR="00B66BAA" w:rsidRDefault="00AB7410" w:rsidP="00AB7410">
      <w:pPr>
        <w:pStyle w:val="ListParagraph"/>
        <w:numPr>
          <w:ilvl w:val="1"/>
          <w:numId w:val="10"/>
        </w:numPr>
      </w:pPr>
      <w:r>
        <w:t>Extract all required data</w:t>
      </w:r>
    </w:p>
    <w:p w14:paraId="31B341AB" w14:textId="2CFB2978" w:rsidR="003E3F3E" w:rsidRDefault="00075C8B" w:rsidP="00075C8B">
      <w:pPr>
        <w:pStyle w:val="ListParagraph"/>
        <w:numPr>
          <w:ilvl w:val="1"/>
          <w:numId w:val="10"/>
        </w:numPr>
      </w:pPr>
      <w:r>
        <w:t xml:space="preserve">URL for courses </w:t>
      </w:r>
      <w:r>
        <w:t>(highlighted text is the term code</w:t>
      </w:r>
      <w:r>
        <w:t>, subject code, and course number</w:t>
      </w:r>
      <w:r>
        <w:t>):</w:t>
      </w:r>
      <w:r>
        <w:t xml:space="preserve"> </w:t>
      </w:r>
      <w:bookmarkStart w:id="3" w:name="_GoBack"/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</w:instrText>
      </w:r>
      <w:r w:rsidRPr="00075C8B">
        <w:rPr>
          <w:rStyle w:val="Hyperlink"/>
        </w:rPr>
        <w:instrText>https://dalonline.dal.ca/PROD/fysktime.P_DisplaySchedule?s_term=</w:instrText>
      </w:r>
      <w:r w:rsidRPr="00075C8B">
        <w:rPr>
          <w:rStyle w:val="Hyperlink"/>
          <w:highlight w:val="yellow"/>
        </w:rPr>
        <w:instrText>201910</w:instrText>
      </w:r>
      <w:r w:rsidRPr="00075C8B">
        <w:rPr>
          <w:rStyle w:val="Hyperlink"/>
        </w:rPr>
        <w:instrText>&amp;s_subj=</w:instrText>
      </w:r>
      <w:r w:rsidRPr="00075C8B">
        <w:rPr>
          <w:rStyle w:val="Hyperlink"/>
          <w:highlight w:val="yellow"/>
        </w:rPr>
        <w:instrText>MATH</w:instrText>
      </w:r>
      <w:r w:rsidRPr="00075C8B">
        <w:rPr>
          <w:rStyle w:val="Hyperlink"/>
        </w:rPr>
        <w:instrText>&amp;s_numb=</w:instrText>
      </w:r>
      <w:r w:rsidRPr="00075C8B">
        <w:rPr>
          <w:rStyle w:val="Hyperlink"/>
          <w:highlight w:val="yellow"/>
        </w:rPr>
        <w:instrText>2112</w:instrText>
      </w:r>
      <w:r w:rsidRPr="00075C8B">
        <w:rPr>
          <w:rStyle w:val="Hyperlink"/>
        </w:rPr>
        <w:instrText>&amp;s_district=All</w:instrText>
      </w: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C522B1">
        <w:rPr>
          <w:rStyle w:val="Hyperlink"/>
        </w:rPr>
        <w:t>https://dalonline.dal.ca/PROD/fysktime.P_DisplaySchedule?s_term=</w:t>
      </w:r>
      <w:r w:rsidRPr="00C522B1">
        <w:rPr>
          <w:rStyle w:val="Hyperlink"/>
          <w:highlight w:val="yellow"/>
        </w:rPr>
        <w:t>201910</w:t>
      </w:r>
      <w:r w:rsidRPr="00C522B1">
        <w:rPr>
          <w:rStyle w:val="Hyperlink"/>
        </w:rPr>
        <w:t>&amp;s_subj=</w:t>
      </w:r>
      <w:r w:rsidRPr="00C522B1">
        <w:rPr>
          <w:rStyle w:val="Hyperlink"/>
          <w:highlight w:val="yellow"/>
        </w:rPr>
        <w:t>MATH</w:t>
      </w:r>
      <w:r w:rsidRPr="00C522B1">
        <w:rPr>
          <w:rStyle w:val="Hyperlink"/>
        </w:rPr>
        <w:t>&amp;s_numb=</w:t>
      </w:r>
      <w:r w:rsidRPr="00C522B1">
        <w:rPr>
          <w:rStyle w:val="Hyperlink"/>
          <w:highlight w:val="yellow"/>
        </w:rPr>
        <w:t>2112</w:t>
      </w:r>
      <w:r w:rsidRPr="00C522B1">
        <w:rPr>
          <w:rStyle w:val="Hyperlink"/>
        </w:rPr>
        <w:t>&amp;s_district=All</w:t>
      </w:r>
      <w:r>
        <w:rPr>
          <w:rStyle w:val="Hyperlink"/>
        </w:rPr>
        <w:fldChar w:fldCharType="end"/>
      </w:r>
      <w:bookmarkEnd w:id="3"/>
    </w:p>
    <w:p w14:paraId="392C6075" w14:textId="6A133001" w:rsidR="00B66BAA" w:rsidRDefault="00B66BAA" w:rsidP="00C47732">
      <w:pPr>
        <w:pStyle w:val="ListParagraph"/>
        <w:numPr>
          <w:ilvl w:val="0"/>
          <w:numId w:val="10"/>
        </w:numPr>
      </w:pPr>
      <w:r>
        <w:t>Get a list of all course restrictions</w:t>
      </w:r>
    </w:p>
    <w:p w14:paraId="3E7026F7" w14:textId="57438C5D" w:rsidR="00075C8B" w:rsidRDefault="009722C7" w:rsidP="009722C7">
      <w:pPr>
        <w:pStyle w:val="ListParagraph"/>
        <w:numPr>
          <w:ilvl w:val="1"/>
          <w:numId w:val="10"/>
        </w:numPr>
      </w:pPr>
      <w:r w:rsidRPr="009722C7">
        <w:t>URL for course</w:t>
      </w:r>
      <w:r>
        <w:t xml:space="preserve"> restriction</w:t>
      </w:r>
      <w:r w:rsidRPr="009722C7">
        <w:t xml:space="preserve">s (highlighted text is the term code, </w:t>
      </w:r>
      <w:r>
        <w:t xml:space="preserve">and </w:t>
      </w:r>
      <w:proofErr w:type="spellStart"/>
      <w:r>
        <w:t>crn</w:t>
      </w:r>
      <w:proofErr w:type="spellEnd"/>
      <w:r w:rsidRPr="009722C7">
        <w:t>):</w:t>
      </w:r>
    </w:p>
    <w:p w14:paraId="780AACEE" w14:textId="65223B87" w:rsidR="00B62932" w:rsidRPr="0012590F" w:rsidRDefault="00AB7410" w:rsidP="00B62932">
      <w:pPr>
        <w:pStyle w:val="ListParagraph"/>
        <w:numPr>
          <w:ilvl w:val="1"/>
          <w:numId w:val="10"/>
        </w:numPr>
      </w:pPr>
      <w:hyperlink r:id="rId6" w:history="1">
        <w:r w:rsidRPr="00C522B1">
          <w:rPr>
            <w:rStyle w:val="Hyperlink"/>
          </w:rPr>
          <w:t>https://dalonline.dal.ca/PROD/fysktime.P_FindRestrictions?s_term=</w:t>
        </w:r>
        <w:r w:rsidRPr="00C522B1">
          <w:rPr>
            <w:rStyle w:val="Hyperlink"/>
            <w:highlight w:val="yellow"/>
          </w:rPr>
          <w:t>201</w:t>
        </w:r>
        <w:r w:rsidRPr="009722C7">
          <w:rPr>
            <w:rStyle w:val="Hyperlink"/>
            <w:highlight w:val="yellow"/>
          </w:rPr>
          <w:t>910</w:t>
        </w:r>
        <w:r w:rsidRPr="00C522B1">
          <w:rPr>
            <w:rStyle w:val="Hyperlink"/>
          </w:rPr>
          <w:t>&amp;s_crn=</w:t>
        </w:r>
        <w:r w:rsidRPr="00C522B1">
          <w:rPr>
            <w:rStyle w:val="Hyperlink"/>
            <w:highlight w:val="yellow"/>
          </w:rPr>
          <w:t>10034</w:t>
        </w:r>
      </w:hyperlink>
    </w:p>
    <w:p w14:paraId="1574DCD8" w14:textId="453E74CE" w:rsidR="0012590F" w:rsidRPr="003E4DED" w:rsidRDefault="0012590F" w:rsidP="0012590F">
      <w:pPr>
        <w:pStyle w:val="ListParagraph"/>
        <w:numPr>
          <w:ilvl w:val="0"/>
          <w:numId w:val="10"/>
        </w:numPr>
      </w:pPr>
      <w:r>
        <w:t xml:space="preserve">Get a list of all course </w:t>
      </w:r>
      <w:r w:rsidR="003E4DED">
        <w:t xml:space="preserve">prerequisites for each </w:t>
      </w:r>
      <w:r w:rsidR="003E4DED" w:rsidRPr="003E4DED">
        <w:t>course code</w:t>
      </w:r>
    </w:p>
    <w:p w14:paraId="28567190" w14:textId="7B59CFC2" w:rsidR="00B62932" w:rsidRPr="003E4DED" w:rsidRDefault="0012590F" w:rsidP="00B62932">
      <w:pPr>
        <w:pStyle w:val="ListParagraph"/>
        <w:numPr>
          <w:ilvl w:val="1"/>
          <w:numId w:val="10"/>
        </w:numPr>
      </w:pPr>
      <w:r w:rsidRPr="003E4DED">
        <w:t xml:space="preserve">URL for course </w:t>
      </w:r>
      <w:r w:rsidR="003E4DED" w:rsidRPr="003E4DED">
        <w:t>prerequisites (under div. maincontent</w:t>
      </w:r>
      <w:r w:rsidR="003E4DED">
        <w:t>;</w:t>
      </w:r>
      <w:r w:rsidR="003E4DED" w:rsidRPr="003E4DED">
        <w:t xml:space="preserve"> </w:t>
      </w:r>
      <w:r w:rsidRPr="003E4DED">
        <w:t xml:space="preserve">highlighted text is the </w:t>
      </w:r>
      <w:r w:rsidR="003E4DED">
        <w:t>subject</w:t>
      </w:r>
      <w:r w:rsidRPr="003E4DED">
        <w:t xml:space="preserve"> code, and </w:t>
      </w:r>
      <w:r w:rsidR="003E4DED">
        <w:t>course number</w:t>
      </w:r>
      <w:r w:rsidRPr="003E4DED">
        <w:t>):</w:t>
      </w:r>
      <w:r w:rsidR="003E4DED" w:rsidRPr="003E4DED">
        <w:t xml:space="preserve"> </w:t>
      </w:r>
      <w:hyperlink r:id="rId7" w:history="1">
        <w:r w:rsidR="003E4DED" w:rsidRPr="003E4DED">
          <w:rPr>
            <w:rStyle w:val="Hyperlink"/>
          </w:rPr>
          <w:t>https://academiccalendar.dal.ca/Catalog/ViewCatalog.aspx?pageid=viewcatalog&amp;entitytype=CID&amp;entitycode=</w:t>
        </w:r>
        <w:r w:rsidR="003E4DED" w:rsidRPr="003E4DED">
          <w:rPr>
            <w:rStyle w:val="Hyperlink"/>
            <w:highlight w:val="yellow"/>
          </w:rPr>
          <w:t>STAT</w:t>
        </w:r>
        <w:r w:rsidR="003E4DED" w:rsidRPr="003E4DED">
          <w:rPr>
            <w:rStyle w:val="Hyperlink"/>
          </w:rPr>
          <w:t>+</w:t>
        </w:r>
        <w:r w:rsidR="003E4DED" w:rsidRPr="003E4DED">
          <w:rPr>
            <w:rStyle w:val="Hyperlink"/>
            <w:highlight w:val="yellow"/>
          </w:rPr>
          <w:t>2060</w:t>
        </w:r>
      </w:hyperlink>
    </w:p>
    <w:p w14:paraId="49B99965" w14:textId="77777777" w:rsidR="003E4DED" w:rsidRPr="003E4DED" w:rsidRDefault="003E4DED" w:rsidP="003E4DED">
      <w:pPr>
        <w:rPr>
          <w:highlight w:val="yellow"/>
        </w:rPr>
      </w:pPr>
    </w:p>
    <w:sectPr w:rsidR="003E4DED" w:rsidRPr="003E4DED" w:rsidSect="00C47732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10A7"/>
    <w:multiLevelType w:val="hybridMultilevel"/>
    <w:tmpl w:val="DCF8BA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5764A"/>
    <w:multiLevelType w:val="hybridMultilevel"/>
    <w:tmpl w:val="A98040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36B1F"/>
    <w:multiLevelType w:val="hybridMultilevel"/>
    <w:tmpl w:val="15EA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D3CE3"/>
    <w:multiLevelType w:val="hybridMultilevel"/>
    <w:tmpl w:val="78DAA1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F563C"/>
    <w:multiLevelType w:val="hybridMultilevel"/>
    <w:tmpl w:val="F7065A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4AD1"/>
    <w:multiLevelType w:val="hybridMultilevel"/>
    <w:tmpl w:val="C2C8095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4816"/>
    <w:multiLevelType w:val="hybridMultilevel"/>
    <w:tmpl w:val="8DC8DC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A6548"/>
    <w:multiLevelType w:val="hybridMultilevel"/>
    <w:tmpl w:val="E6C81F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625E2"/>
    <w:multiLevelType w:val="hybridMultilevel"/>
    <w:tmpl w:val="71FA279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F43F2"/>
    <w:multiLevelType w:val="hybridMultilevel"/>
    <w:tmpl w:val="26ECB6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B01B3"/>
    <w:multiLevelType w:val="hybridMultilevel"/>
    <w:tmpl w:val="1FCE6CC6"/>
    <w:lvl w:ilvl="0" w:tplc="2C402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559AE"/>
    <w:multiLevelType w:val="hybridMultilevel"/>
    <w:tmpl w:val="F7065A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A1BEC"/>
    <w:multiLevelType w:val="hybridMultilevel"/>
    <w:tmpl w:val="362CC0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12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AA"/>
    <w:rsid w:val="00073514"/>
    <w:rsid w:val="00075C8B"/>
    <w:rsid w:val="0012590F"/>
    <w:rsid w:val="00125C6D"/>
    <w:rsid w:val="00145420"/>
    <w:rsid w:val="001B4595"/>
    <w:rsid w:val="001D25D8"/>
    <w:rsid w:val="001F2C83"/>
    <w:rsid w:val="0023540E"/>
    <w:rsid w:val="0026153C"/>
    <w:rsid w:val="002656DA"/>
    <w:rsid w:val="003E3F3E"/>
    <w:rsid w:val="003E4DED"/>
    <w:rsid w:val="004F15CE"/>
    <w:rsid w:val="00522956"/>
    <w:rsid w:val="00531193"/>
    <w:rsid w:val="00544AAF"/>
    <w:rsid w:val="005D3732"/>
    <w:rsid w:val="005D7767"/>
    <w:rsid w:val="00603AD7"/>
    <w:rsid w:val="006334B8"/>
    <w:rsid w:val="009722C7"/>
    <w:rsid w:val="00A7546A"/>
    <w:rsid w:val="00A828C6"/>
    <w:rsid w:val="00AB7410"/>
    <w:rsid w:val="00AF4A2A"/>
    <w:rsid w:val="00B11111"/>
    <w:rsid w:val="00B359B4"/>
    <w:rsid w:val="00B574B8"/>
    <w:rsid w:val="00B62932"/>
    <w:rsid w:val="00B66BAA"/>
    <w:rsid w:val="00C4371E"/>
    <w:rsid w:val="00C47732"/>
    <w:rsid w:val="00D51F63"/>
    <w:rsid w:val="00E75BCE"/>
    <w:rsid w:val="00ED04E4"/>
    <w:rsid w:val="00EF09AD"/>
    <w:rsid w:val="00F60349"/>
    <w:rsid w:val="00FF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E5D0"/>
  <w15:chartTrackingRefBased/>
  <w15:docId w15:val="{AEE4C4DB-A58C-47FA-8188-C19C16A2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B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calendar.dal.ca/Catalog/ViewCatalog.aspx?pageid=viewcatalog&amp;entitytype=CID&amp;entitycode=STAT+20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lonline.dal.ca/PROD/fysktime.P_FindRestrictions?s_term=201910&amp;s_crn=10034" TargetMode="External"/><Relationship Id="rId5" Type="http://schemas.openxmlformats.org/officeDocument/2006/relationships/hyperlink" Target="https://dalonline.dal.ca/PROD/fysktime.P_DisplaySchedule?s_term=201910,201920&amp;s_subj=ACAD&amp;s_district=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GOBII</dc:creator>
  <cp:keywords/>
  <dc:description/>
  <cp:lastModifiedBy>GOBII</cp:lastModifiedBy>
  <cp:revision>22</cp:revision>
  <dcterms:created xsi:type="dcterms:W3CDTF">2018-05-30T18:27:00Z</dcterms:created>
  <dcterms:modified xsi:type="dcterms:W3CDTF">2018-06-06T07:34:00Z</dcterms:modified>
</cp:coreProperties>
</file>