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3919E" w14:textId="77777777" w:rsidR="00476108" w:rsidRDefault="00E64677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S</w:t>
      </w:r>
      <w:r>
        <w:rPr>
          <w:rFonts w:ascii="Calibri Light" w:hAnsi="Calibri Light"/>
          <w:sz w:val="40"/>
          <w:szCs w:val="40"/>
          <w:lang w:val="vi-VN"/>
        </w:rPr>
        <w:t>ự</w:t>
      </w:r>
      <w:r>
        <w:rPr>
          <w:rFonts w:ascii="Calibri Light" w:hAnsi="Calibri Light"/>
          <w:sz w:val="40"/>
          <w:szCs w:val="40"/>
        </w:rPr>
        <w:t xml:space="preserve"> b</w:t>
      </w:r>
      <w:r>
        <w:rPr>
          <w:rFonts w:ascii="Calibri Light" w:hAnsi="Calibri Light"/>
          <w:sz w:val="40"/>
          <w:szCs w:val="40"/>
          <w:lang w:val="vi-VN"/>
        </w:rPr>
        <w:t>ấ</w:t>
      </w:r>
      <w:r>
        <w:rPr>
          <w:rFonts w:ascii="Calibri Light" w:hAnsi="Calibri Light"/>
          <w:sz w:val="40"/>
          <w:szCs w:val="40"/>
        </w:rPr>
        <w:t>t l</w:t>
      </w:r>
      <w:r>
        <w:rPr>
          <w:rFonts w:ascii="Calibri Light" w:hAnsi="Calibri Light"/>
          <w:sz w:val="40"/>
          <w:szCs w:val="40"/>
          <w:lang w:val="vi-VN"/>
        </w:rPr>
        <w:t>ự</w:t>
      </w:r>
      <w:r>
        <w:rPr>
          <w:rFonts w:ascii="Calibri Light" w:hAnsi="Calibri Light"/>
          <w:sz w:val="40"/>
          <w:szCs w:val="40"/>
        </w:rPr>
        <w:t>c h</w:t>
      </w:r>
      <w:r>
        <w:rPr>
          <w:rFonts w:ascii="Calibri Light" w:hAnsi="Calibri Light"/>
          <w:sz w:val="40"/>
          <w:szCs w:val="40"/>
          <w:lang w:val="vi-VN"/>
        </w:rPr>
        <w:t>ọ</w:t>
      </w:r>
      <w:r>
        <w:rPr>
          <w:rFonts w:ascii="Calibri Light" w:hAnsi="Calibri Light"/>
          <w:sz w:val="40"/>
          <w:szCs w:val="40"/>
        </w:rPr>
        <w:t xml:space="preserve">c </w:t>
      </w:r>
      <w:proofErr w:type="spellStart"/>
      <w:r>
        <w:rPr>
          <w:rFonts w:ascii="Calibri Light" w:hAnsi="Calibri Light"/>
          <w:sz w:val="40"/>
          <w:szCs w:val="40"/>
        </w:rPr>
        <w:t>đư</w:t>
      </w:r>
      <w:proofErr w:type="spellEnd"/>
      <w:r>
        <w:rPr>
          <w:rFonts w:ascii="Calibri Light" w:hAnsi="Calibri Light"/>
          <w:sz w:val="40"/>
          <w:szCs w:val="40"/>
          <w:lang w:val="vi-VN"/>
        </w:rPr>
        <w:t>ợ</w:t>
      </w:r>
      <w:r>
        <w:rPr>
          <w:rFonts w:ascii="Calibri Light" w:hAnsi="Calibri Light"/>
          <w:sz w:val="40"/>
          <w:szCs w:val="40"/>
        </w:rPr>
        <w:t xml:space="preserve">c </w:t>
      </w:r>
      <w:proofErr w:type="spellStart"/>
      <w:r>
        <w:rPr>
          <w:rFonts w:ascii="Calibri Light" w:hAnsi="Calibri Light"/>
          <w:sz w:val="40"/>
          <w:szCs w:val="40"/>
        </w:rPr>
        <w:t>là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gì</w:t>
      </w:r>
      <w:proofErr w:type="spellEnd"/>
      <w:r>
        <w:rPr>
          <w:rFonts w:ascii="Calibri Light" w:hAnsi="Calibri Light"/>
          <w:sz w:val="40"/>
          <w:szCs w:val="40"/>
        </w:rPr>
        <w:t>?</w:t>
      </w:r>
    </w:p>
    <w:p w14:paraId="40AAAE15" w14:textId="77777777" w:rsidR="00FB3059" w:rsidRDefault="00FB305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F7B7A8F" w14:textId="0EFAA578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ng do Martin Seligman, cha đ</w:t>
      </w:r>
      <w:r>
        <w:rPr>
          <w:rFonts w:ascii="Calibri" w:hAnsi="Calibri"/>
          <w:sz w:val="22"/>
          <w:szCs w:val="22"/>
          <w:lang w:val="vi-VN"/>
        </w:rPr>
        <w:t>ẻ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môn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tích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c, </w:t>
      </w:r>
      <w:proofErr w:type="spellStart"/>
      <w:r>
        <w:rPr>
          <w:rFonts w:ascii="Calibri" w:hAnsi="Calibri"/>
          <w:sz w:val="22"/>
          <w:szCs w:val="22"/>
        </w:rPr>
        <w:t>phát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 ra. </w:t>
      </w:r>
      <w:proofErr w:type="spellStart"/>
      <w:r>
        <w:rPr>
          <w:rFonts w:ascii="Calibri" w:hAnsi="Calibri"/>
          <w:sz w:val="22"/>
          <w:szCs w:val="22"/>
        </w:rPr>
        <w:t>Thí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m g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</w:t>
      </w:r>
      <w:proofErr w:type="spellEnd"/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Seligman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sau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t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con </w:t>
      </w:r>
      <w:proofErr w:type="spellStart"/>
      <w:r>
        <w:rPr>
          <w:rFonts w:ascii="Calibri" w:hAnsi="Calibri"/>
          <w:sz w:val="22"/>
          <w:szCs w:val="22"/>
        </w:rPr>
        <w:t>chó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 giựt điện nhẹ. Ban đầu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ọi c</w:t>
      </w:r>
      <w:proofErr w:type="spellStart"/>
      <w:r>
        <w:rPr>
          <w:rFonts w:ascii="Calibri" w:hAnsi="Calibri"/>
          <w:sz w:val="22"/>
          <w:szCs w:val="22"/>
        </w:rPr>
        <w:t>ách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 nhốt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ấp nhận. Sau đ</w:t>
      </w:r>
      <w:r>
        <w:rPr>
          <w:rFonts w:ascii="Calibri" w:hAnsi="Calibri"/>
          <w:sz w:val="22"/>
          <w:szCs w:val="22"/>
        </w:rPr>
        <w:t xml:space="preserve">ó,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ta để n</w:t>
      </w:r>
      <w:r>
        <w:rPr>
          <w:rFonts w:ascii="Calibri" w:hAnsi="Calibri"/>
          <w:sz w:val="22"/>
          <w:szCs w:val="22"/>
        </w:rPr>
        <w:t xml:space="preserve">ó ra </w:t>
      </w:r>
      <w:proofErr w:type="spellStart"/>
      <w:r>
        <w:rPr>
          <w:rFonts w:ascii="Calibri" w:hAnsi="Calibri"/>
          <w:sz w:val="22"/>
          <w:szCs w:val="22"/>
        </w:rPr>
        <w:t>ngoài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những con ch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ại th</w:t>
      </w:r>
      <w:r>
        <w:rPr>
          <w:rFonts w:ascii="Calibri" w:hAnsi="Calibri"/>
          <w:sz w:val="22"/>
          <w:szCs w:val="22"/>
        </w:rPr>
        <w:t xml:space="preserve">í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ệm. Mặc d</w:t>
      </w:r>
      <w:r>
        <w:rPr>
          <w:rFonts w:ascii="Calibri" w:hAnsi="Calibri"/>
          <w:sz w:val="22"/>
          <w:szCs w:val="22"/>
        </w:rPr>
        <w:t>ù l</w:t>
      </w:r>
      <w:r>
        <w:rPr>
          <w:rFonts w:ascii="Calibri" w:hAnsi="Calibri"/>
          <w:sz w:val="22"/>
          <w:szCs w:val="22"/>
          <w:lang w:val="vi-VN"/>
        </w:rPr>
        <w:t>ần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khăn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 xml:space="preserve">ể </w:t>
      </w:r>
      <w:proofErr w:type="spellStart"/>
      <w:r>
        <w:rPr>
          <w:rFonts w:ascii="Calibri" w:hAnsi="Calibri"/>
          <w:sz w:val="22"/>
          <w:szCs w:val="22"/>
        </w:rPr>
        <w:t>thoát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cả,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ấy r</w:t>
      </w:r>
      <w:r>
        <w:rPr>
          <w:rFonts w:ascii="Calibri" w:hAnsi="Calibri"/>
          <w:i/>
          <w:iCs/>
          <w:sz w:val="22"/>
          <w:szCs w:val="22"/>
        </w:rPr>
        <w:t xml:space="preserve">õ </w:t>
      </w:r>
      <w:proofErr w:type="spellStart"/>
      <w:r>
        <w:rPr>
          <w:rFonts w:ascii="Calibri" w:hAnsi="Calibri"/>
          <w:i/>
          <w:iCs/>
          <w:sz w:val="22"/>
          <w:szCs w:val="22"/>
        </w:rPr>
        <w:t>ràng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con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ỏi sự kh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ịu đ</w:t>
      </w:r>
      <w:r>
        <w:rPr>
          <w:rFonts w:ascii="Calibri" w:hAnsi="Calibri"/>
          <w:sz w:val="22"/>
          <w:szCs w:val="22"/>
        </w:rPr>
        <w:t xml:space="preserve">ó,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ẫn chấp nhận chịu đựng. Người ta phải tự tay đưa n</w:t>
      </w:r>
      <w:r>
        <w:rPr>
          <w:rFonts w:ascii="Calibri" w:hAnsi="Calibri"/>
          <w:sz w:val="22"/>
          <w:szCs w:val="22"/>
        </w:rPr>
        <w:t xml:space="preserve">ó ra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ỏi nơi bị giựt hai ba lần n</w:t>
      </w:r>
      <w:r>
        <w:rPr>
          <w:rFonts w:ascii="Calibri" w:hAnsi="Calibri"/>
          <w:sz w:val="22"/>
          <w:szCs w:val="22"/>
        </w:rPr>
        <w:t>ó m</w:t>
      </w:r>
      <w:r>
        <w:rPr>
          <w:rFonts w:ascii="Calibri" w:hAnsi="Calibri"/>
          <w:sz w:val="22"/>
          <w:szCs w:val="22"/>
          <w:lang w:val="vi-VN"/>
        </w:rPr>
        <w:t>ới nhận ra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ợc thật. </w:t>
      </w:r>
      <w:r>
        <w:rPr>
          <w:rFonts w:ascii="Calibri" w:hAnsi="Calibri"/>
          <w:sz w:val="22"/>
          <w:szCs w:val="22"/>
        </w:rPr>
        <w:t xml:space="preserve">Con </w:t>
      </w:r>
      <w:proofErr w:type="spellStart"/>
      <w:r>
        <w:rPr>
          <w:rFonts w:ascii="Calibri" w:hAnsi="Calibri"/>
          <w:sz w:val="22"/>
          <w:szCs w:val="22"/>
        </w:rPr>
        <w:t>chó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h</w:t>
      </w:r>
      <w:r>
        <w:rPr>
          <w:rFonts w:ascii="Calibri" w:hAnsi="Calibri"/>
          <w:b/>
          <w:bCs/>
          <w:sz w:val="22"/>
          <w:szCs w:val="22"/>
          <w:lang w:val="vi-VN"/>
        </w:rPr>
        <w:t>ọc được rằng n</w:t>
      </w:r>
      <w:r>
        <w:rPr>
          <w:rFonts w:ascii="Calibri" w:hAnsi="Calibri"/>
          <w:b/>
          <w:bCs/>
          <w:sz w:val="22"/>
          <w:szCs w:val="22"/>
        </w:rPr>
        <w:t>ó s</w:t>
      </w:r>
      <w:r>
        <w:rPr>
          <w:rFonts w:ascii="Calibri" w:hAnsi="Calibri"/>
          <w:b/>
          <w:bCs/>
          <w:sz w:val="22"/>
          <w:szCs w:val="22"/>
          <w:lang w:val="vi-VN"/>
        </w:rPr>
        <w:t>ẽ lu</w:t>
      </w:r>
      <w:proofErr w:type="spellStart"/>
      <w:r>
        <w:rPr>
          <w:rFonts w:ascii="Calibri" w:hAnsi="Calibri"/>
          <w:b/>
          <w:bCs/>
          <w:sz w:val="22"/>
          <w:szCs w:val="22"/>
        </w:rPr>
        <w:t>ôn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b</w:t>
      </w:r>
      <w:r>
        <w:rPr>
          <w:rFonts w:ascii="Calibri" w:hAnsi="Calibri"/>
          <w:b/>
          <w:bCs/>
          <w:sz w:val="22"/>
          <w:szCs w:val="22"/>
          <w:lang w:val="vi-VN"/>
        </w:rPr>
        <w:t>ất lực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 chối tin v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ả năng giải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n</w:t>
      </w:r>
      <w:r>
        <w:rPr>
          <w:rFonts w:ascii="Calibri" w:hAnsi="Calibri"/>
          <w:sz w:val="22"/>
          <w:szCs w:val="22"/>
        </w:rPr>
        <w:t xml:space="preserve">ó. </w:t>
      </w:r>
      <w:r>
        <w:rPr>
          <w:rFonts w:ascii="Calibri" w:hAnsi="Calibri"/>
          <w:sz w:val="22"/>
          <w:szCs w:val="22"/>
          <w:lang w:val="vi-VN"/>
        </w:rPr>
        <w:t>Clip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minh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rõ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ấn đề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4F19AF5E" w14:textId="77777777" w:rsidR="00476108" w:rsidRDefault="00FB305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5" w:history="1">
        <w:r w:rsidR="00E64677">
          <w:rPr>
            <w:rStyle w:val="Hyperlink"/>
            <w:rFonts w:ascii="Calibri" w:hAnsi="Calibri"/>
            <w:sz w:val="22"/>
            <w:szCs w:val="22"/>
          </w:rPr>
          <w:t>https://www.youtube.com/watch?v=waJRUhYvVjk</w:t>
        </w:r>
      </w:hyperlink>
    </w:p>
    <w:p w14:paraId="276986D0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6658EFD" w14:textId="77777777" w:rsidR="00476108" w:rsidRDefault="00FB305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6" w:history="1">
        <w:r w:rsidR="00E64677">
          <w:rPr>
            <w:rStyle w:val="Hyperlink"/>
            <w:rFonts w:ascii="Calibri" w:hAnsi="Calibri"/>
            <w:sz w:val="22"/>
            <w:szCs w:val="22"/>
          </w:rPr>
          <w:t>https://www.youtube.com/watch?v=gFmFOmprTt0</w:t>
        </w:r>
      </w:hyperlink>
    </w:p>
    <w:p w14:paraId="512B46F1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44D6CE3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4A2D4C81" wp14:editId="46DCCDC6">
            <wp:extent cx="4371975" cy="3276600"/>
            <wp:effectExtent l="0" t="0" r="9525" b="0"/>
            <wp:docPr id="1" name="Picture 1" descr="Video web content titled: Learned Helpless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deo web content titled: Learned Helplessn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F212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7915976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8878982" w14:textId="1A7E7FD3" w:rsidR="00FB3059" w:rsidRPr="00FB3059" w:rsidRDefault="00E64677" w:rsidP="00FB305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N</w:t>
      </w:r>
      <w:r>
        <w:rPr>
          <w:rFonts w:ascii="Calibri" w:hAnsi="Calibri"/>
          <w:b/>
          <w:bCs/>
          <w:sz w:val="22"/>
          <w:szCs w:val="22"/>
          <w:lang w:val="vi-VN"/>
        </w:rPr>
        <w:t>ạ</w:t>
      </w:r>
      <w:r>
        <w:rPr>
          <w:rFonts w:ascii="Calibri" w:hAnsi="Calibri"/>
          <w:b/>
          <w:bCs/>
          <w:sz w:val="22"/>
          <w:szCs w:val="22"/>
        </w:rPr>
        <w:t xml:space="preserve">n </w:t>
      </w:r>
      <w:proofErr w:type="spellStart"/>
      <w:r>
        <w:rPr>
          <w:rFonts w:ascii="Calibri" w:hAnsi="Calibri"/>
          <w:b/>
          <w:bCs/>
          <w:sz w:val="22"/>
          <w:szCs w:val="22"/>
        </w:rPr>
        <w:t>nhân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c</w:t>
      </w:r>
      <w:r>
        <w:rPr>
          <w:rFonts w:ascii="Calibri" w:hAnsi="Calibri"/>
          <w:b/>
          <w:bCs/>
          <w:sz w:val="22"/>
          <w:szCs w:val="22"/>
          <w:lang w:val="vi-VN"/>
        </w:rPr>
        <w:t>ủ</w:t>
      </w:r>
      <w:r>
        <w:rPr>
          <w:rFonts w:ascii="Calibri" w:hAnsi="Calibri"/>
          <w:b/>
          <w:bCs/>
          <w:sz w:val="22"/>
          <w:szCs w:val="22"/>
        </w:rPr>
        <w:t>a s</w:t>
      </w:r>
      <w:r>
        <w:rPr>
          <w:rFonts w:ascii="Calibri" w:hAnsi="Calibri"/>
          <w:b/>
          <w:bCs/>
          <w:sz w:val="22"/>
          <w:szCs w:val="22"/>
          <w:lang w:val="vi-VN"/>
        </w:rPr>
        <w:t>ự</w:t>
      </w:r>
      <w:r>
        <w:rPr>
          <w:rFonts w:ascii="Calibri" w:hAnsi="Calibri"/>
          <w:b/>
          <w:bCs/>
          <w:sz w:val="22"/>
          <w:szCs w:val="22"/>
        </w:rPr>
        <w:t xml:space="preserve"> b</w:t>
      </w:r>
      <w:r>
        <w:rPr>
          <w:rFonts w:ascii="Calibri" w:hAnsi="Calibri"/>
          <w:b/>
          <w:bCs/>
          <w:sz w:val="22"/>
          <w:szCs w:val="22"/>
          <w:lang w:val="vi-VN"/>
        </w:rPr>
        <w:t>ấ</w:t>
      </w:r>
      <w:r>
        <w:rPr>
          <w:rFonts w:ascii="Calibri" w:hAnsi="Calibri"/>
          <w:b/>
          <w:bCs/>
          <w:sz w:val="22"/>
          <w:szCs w:val="22"/>
        </w:rPr>
        <w:t>t l</w:t>
      </w:r>
      <w:r>
        <w:rPr>
          <w:rFonts w:ascii="Calibri" w:hAnsi="Calibri"/>
          <w:b/>
          <w:bCs/>
          <w:sz w:val="22"/>
          <w:szCs w:val="22"/>
          <w:lang w:val="vi-VN"/>
        </w:rPr>
        <w:t>ự</w:t>
      </w:r>
      <w:r>
        <w:rPr>
          <w:rFonts w:ascii="Calibri" w:hAnsi="Calibri"/>
          <w:b/>
          <w:bCs/>
          <w:sz w:val="22"/>
          <w:szCs w:val="22"/>
        </w:rPr>
        <w:t>c h</w:t>
      </w:r>
      <w:r>
        <w:rPr>
          <w:rFonts w:ascii="Calibri" w:hAnsi="Calibri"/>
          <w:b/>
          <w:bCs/>
          <w:sz w:val="22"/>
          <w:szCs w:val="22"/>
          <w:lang w:val="vi-VN"/>
        </w:rPr>
        <w:t>ọ</w:t>
      </w:r>
      <w:r>
        <w:rPr>
          <w:rFonts w:ascii="Calibri" w:hAnsi="Calibri"/>
          <w:b/>
          <w:bCs/>
          <w:sz w:val="22"/>
          <w:szCs w:val="22"/>
        </w:rPr>
        <w:t xml:space="preserve">c </w:t>
      </w:r>
      <w:proofErr w:type="spellStart"/>
      <w:r>
        <w:rPr>
          <w:rFonts w:ascii="Calibri" w:hAnsi="Calibri"/>
          <w:b/>
          <w:bCs/>
          <w:sz w:val="22"/>
          <w:szCs w:val="22"/>
        </w:rPr>
        <w:t>đư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>ợ</w:t>
      </w:r>
      <w:r>
        <w:rPr>
          <w:rFonts w:ascii="Calibri" w:hAnsi="Calibri"/>
          <w:b/>
          <w:bCs/>
          <w:sz w:val="22"/>
          <w:szCs w:val="22"/>
        </w:rPr>
        <w:t xml:space="preserve">c </w:t>
      </w:r>
      <w:proofErr w:type="spellStart"/>
      <w:r>
        <w:rPr>
          <w:rFonts w:ascii="Calibri" w:hAnsi="Calibri"/>
          <w:b/>
          <w:bCs/>
          <w:sz w:val="22"/>
          <w:szCs w:val="22"/>
        </w:rPr>
        <w:t>luôn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ch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>ố</w:t>
      </w:r>
      <w:r>
        <w:rPr>
          <w:rFonts w:ascii="Calibri" w:hAnsi="Calibri"/>
          <w:b/>
          <w:bCs/>
          <w:sz w:val="22"/>
          <w:szCs w:val="22"/>
        </w:rPr>
        <w:t>ng l</w:t>
      </w:r>
      <w:r>
        <w:rPr>
          <w:rFonts w:ascii="Calibri" w:hAnsi="Calibri"/>
          <w:b/>
          <w:bCs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b/>
          <w:bCs/>
          <w:sz w:val="22"/>
          <w:szCs w:val="22"/>
        </w:rPr>
        <w:t>i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vi</w:t>
      </w:r>
      <w:r>
        <w:rPr>
          <w:rFonts w:ascii="Calibri" w:hAnsi="Calibri"/>
          <w:b/>
          <w:bCs/>
          <w:sz w:val="22"/>
          <w:szCs w:val="22"/>
          <w:lang w:val="vi-VN"/>
        </w:rPr>
        <w:t>ệ</w:t>
      </w:r>
      <w:r>
        <w:rPr>
          <w:rFonts w:ascii="Calibri" w:hAnsi="Calibri"/>
          <w:b/>
          <w:bCs/>
          <w:sz w:val="22"/>
          <w:szCs w:val="22"/>
        </w:rPr>
        <w:t xml:space="preserve">c </w:t>
      </w:r>
      <w:proofErr w:type="spellStart"/>
      <w:r>
        <w:rPr>
          <w:rFonts w:ascii="Calibri" w:hAnsi="Calibri"/>
          <w:b/>
          <w:bCs/>
          <w:sz w:val="22"/>
          <w:szCs w:val="22"/>
        </w:rPr>
        <w:t>thoát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ra </w:t>
      </w:r>
      <w:proofErr w:type="spellStart"/>
      <w:r>
        <w:rPr>
          <w:rFonts w:ascii="Calibri" w:hAnsi="Calibri"/>
          <w:b/>
          <w:bCs/>
          <w:sz w:val="22"/>
          <w:szCs w:val="22"/>
        </w:rPr>
        <w:t>kh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b/>
          <w:bCs/>
          <w:sz w:val="22"/>
          <w:szCs w:val="22"/>
        </w:rPr>
        <w:t>i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nó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con </w:t>
      </w:r>
      <w:proofErr w:type="spellStart"/>
      <w:r>
        <w:rPr>
          <w:rFonts w:ascii="Calibri" w:hAnsi="Calibri"/>
          <w:sz w:val="22"/>
          <w:szCs w:val="22"/>
        </w:rPr>
        <w:t>ký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sinh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"v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"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cu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ng an l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c, h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phúc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n.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hóa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ng đ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>,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d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ững </w:t>
      </w:r>
      <w:r>
        <w:rPr>
          <w:rFonts w:ascii="Calibri" w:hAnsi="Calibri"/>
          <w:sz w:val="22"/>
          <w:szCs w:val="22"/>
        </w:rPr>
        <w:t>tri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khó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bác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c.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tri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ban đ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u v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h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áp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ạn nh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thêm</w:t>
      </w:r>
      <w:proofErr w:type="spellEnd"/>
      <w:r>
        <w:rPr>
          <w:rFonts w:ascii="Calibri" w:hAnsi="Calibri"/>
          <w:sz w:val="22"/>
          <w:szCs w:val="22"/>
        </w:rPr>
        <w:t xml:space="preserve"> tin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ắc rằng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l</w:t>
      </w:r>
      <w:r>
        <w:rPr>
          <w:rFonts w:ascii="Calibri" w:hAnsi="Calibri"/>
          <w:sz w:val="22"/>
          <w:szCs w:val="22"/>
        </w:rPr>
        <w:t>à n</w:t>
      </w:r>
      <w:r>
        <w:rPr>
          <w:rFonts w:ascii="Calibri" w:hAnsi="Calibri"/>
          <w:sz w:val="22"/>
          <w:szCs w:val="22"/>
          <w:lang w:val="vi-VN"/>
        </w:rPr>
        <w:t>ạn nh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ả. Thậm ch</w:t>
      </w:r>
      <w:r>
        <w:rPr>
          <w:rFonts w:ascii="Calibri" w:hAnsi="Calibri"/>
          <w:sz w:val="22"/>
          <w:szCs w:val="22"/>
        </w:rPr>
        <w:t xml:space="preserve">í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đ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di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ẳ</w:t>
      </w:r>
      <w:r>
        <w:rPr>
          <w:rFonts w:ascii="Calibri" w:hAnsi="Calibri"/>
          <w:sz w:val="22"/>
          <w:szCs w:val="22"/>
        </w:rPr>
        <w:t>ng đ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hoang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ờng.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chung</w:t>
      </w:r>
      <w:proofErr w:type="spellEnd"/>
      <w:r>
        <w:rPr>
          <w:rFonts w:ascii="Calibri" w:hAnsi="Calibri"/>
          <w:sz w:val="22"/>
          <w:szCs w:val="22"/>
        </w:rPr>
        <w:t>,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đánh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tò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mò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lòng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lòng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dũng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m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>.</w:t>
      </w:r>
      <w:r w:rsidR="00FB3059">
        <w:rPr>
          <w:rFonts w:ascii="Calibri" w:eastAsia="Times New Roman" w:hAnsi="Calibri"/>
          <w:color w:val="1E4E79"/>
          <w:sz w:val="32"/>
          <w:szCs w:val="32"/>
        </w:rPr>
        <w:br w:type="page"/>
      </w:r>
    </w:p>
    <w:p w14:paraId="4562654D" w14:textId="575A915D" w:rsidR="00476108" w:rsidRDefault="00E64677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lastRenderedPageBreak/>
        <w:t>Ví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d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ụ</w:t>
      </w:r>
    </w:p>
    <w:p w14:paraId="6AD51E53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 dễ hiểu hơn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so s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SBLHĐ v</w:t>
      </w:r>
      <w:r>
        <w:rPr>
          <w:rFonts w:ascii="Calibri" w:hAnsi="Calibri"/>
          <w:sz w:val="22"/>
          <w:szCs w:val="22"/>
          <w:lang w:val="vi-VN"/>
        </w:rPr>
        <w:t>ới nỗi sợ b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ờng, đồng thời cũng sẽ v</w:t>
      </w:r>
      <w:r>
        <w:rPr>
          <w:rFonts w:ascii="Calibri" w:hAnsi="Calibri"/>
          <w:sz w:val="22"/>
          <w:szCs w:val="22"/>
        </w:rPr>
        <w:t>í d</w:t>
      </w:r>
      <w:r>
        <w:rPr>
          <w:rFonts w:ascii="Calibri" w:hAnsi="Calibri"/>
          <w:sz w:val="22"/>
          <w:szCs w:val="22"/>
          <w:lang w:val="vi-VN"/>
        </w:rPr>
        <w:t>ụ về c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ềm tin thứ cấp do niềm tin "t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ất lực" g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ra.</w:t>
      </w:r>
    </w:p>
    <w:p w14:paraId="0CF950D0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39DFC60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Ví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d</w:t>
      </w:r>
      <w:r>
        <w:rPr>
          <w:rFonts w:ascii="Calibri" w:hAnsi="Calibri"/>
          <w:b/>
          <w:bCs/>
          <w:sz w:val="22"/>
          <w:szCs w:val="22"/>
          <w:lang w:val="vi-VN"/>
        </w:rPr>
        <w:t>ụ 1:</w:t>
      </w:r>
      <w:r>
        <w:rPr>
          <w:rFonts w:ascii="Calibri" w:hAnsi="Calibri"/>
          <w:sz w:val="22"/>
          <w:szCs w:val="22"/>
          <w:lang w:val="vi-VN"/>
        </w:rPr>
        <w:t xml:space="preserve"> Một con c</w:t>
      </w:r>
      <w:proofErr w:type="spellStart"/>
      <w:r>
        <w:rPr>
          <w:rFonts w:ascii="Calibri" w:hAnsi="Calibri"/>
          <w:sz w:val="22"/>
          <w:szCs w:val="22"/>
        </w:rPr>
        <w:t>áo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ốn tr</w:t>
      </w:r>
      <w:proofErr w:type="spellStart"/>
      <w:r>
        <w:rPr>
          <w:rFonts w:ascii="Calibri" w:hAnsi="Calibri"/>
          <w:sz w:val="22"/>
          <w:szCs w:val="22"/>
        </w:rPr>
        <w:t>èo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cao</w:t>
      </w:r>
      <w:proofErr w:type="spellEnd"/>
      <w:r>
        <w:rPr>
          <w:rFonts w:ascii="Calibri" w:hAnsi="Calibri"/>
          <w:sz w:val="22"/>
          <w:szCs w:val="22"/>
        </w:rPr>
        <w:t xml:space="preserve">, con </w:t>
      </w:r>
      <w:proofErr w:type="spellStart"/>
      <w:r>
        <w:rPr>
          <w:rFonts w:ascii="Calibri" w:hAnsi="Calibri"/>
          <w:sz w:val="22"/>
          <w:szCs w:val="22"/>
        </w:rPr>
        <w:t>cáo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ất lực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ỏ đi, cũng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thèm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ữa. Nhưng nếu lần sau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qua </w:t>
      </w:r>
      <w:proofErr w:type="spellStart"/>
      <w:r>
        <w:rPr>
          <w:rFonts w:ascii="Calibri" w:hAnsi="Calibri"/>
          <w:sz w:val="22"/>
          <w:szCs w:val="22"/>
        </w:rPr>
        <w:t>nơi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ấp hơn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ẫn lấy ăn b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ờng.</w:t>
      </w:r>
    </w:p>
    <w:p w14:paraId="6EE7CD48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DBB3E43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ếu c</w:t>
      </w:r>
      <w:r>
        <w:rPr>
          <w:rFonts w:ascii="Calibri" w:hAnsi="Calibri"/>
          <w:sz w:val="22"/>
          <w:szCs w:val="22"/>
        </w:rPr>
        <w:t>ó m</w:t>
      </w:r>
      <w:r>
        <w:rPr>
          <w:rFonts w:ascii="Calibri" w:hAnsi="Calibri"/>
          <w:sz w:val="22"/>
          <w:szCs w:val="22"/>
          <w:lang w:val="vi-VN"/>
        </w:rPr>
        <w:t>ột ma thuật n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  <w:lang w:val="vi-VN"/>
        </w:rPr>
        <w:t>ến cho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ấy nho được, từ lần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ến lần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h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niềm tin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nho sẽ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bao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 đến được với nhau. L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bạn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ảm bảo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ết bị ếm b</w:t>
      </w:r>
      <w:proofErr w:type="spellStart"/>
      <w:r>
        <w:rPr>
          <w:rFonts w:ascii="Calibri" w:hAnsi="Calibri"/>
          <w:sz w:val="22"/>
          <w:szCs w:val="22"/>
        </w:rPr>
        <w:t>ùa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dâng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ến tận miệng n</w:t>
      </w:r>
      <w:r>
        <w:rPr>
          <w:rFonts w:ascii="Calibri" w:hAnsi="Calibri"/>
          <w:sz w:val="22"/>
          <w:szCs w:val="22"/>
        </w:rPr>
        <w:t>ó v</w:t>
      </w:r>
      <w:r>
        <w:rPr>
          <w:rFonts w:ascii="Calibri" w:hAnsi="Calibri"/>
          <w:sz w:val="22"/>
          <w:szCs w:val="22"/>
          <w:lang w:val="vi-VN"/>
        </w:rPr>
        <w:t>ẫn thờ ơ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>, m</w:t>
      </w:r>
      <w:r>
        <w:rPr>
          <w:rFonts w:ascii="Calibri" w:hAnsi="Calibri"/>
          <w:sz w:val="22"/>
          <w:szCs w:val="22"/>
          <w:lang w:val="vi-VN"/>
        </w:rPr>
        <w:t>ặc d</w:t>
      </w:r>
      <w:r>
        <w:rPr>
          <w:rFonts w:ascii="Calibri" w:hAnsi="Calibri"/>
          <w:sz w:val="22"/>
          <w:szCs w:val="22"/>
        </w:rPr>
        <w:t xml:space="preserve">ù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ực ra n</w:t>
      </w:r>
      <w:r>
        <w:rPr>
          <w:rFonts w:ascii="Calibri" w:hAnsi="Calibri"/>
          <w:sz w:val="22"/>
          <w:szCs w:val="22"/>
        </w:rPr>
        <w:t>ó v</w:t>
      </w:r>
      <w:r>
        <w:rPr>
          <w:rFonts w:ascii="Calibri" w:hAnsi="Calibri"/>
          <w:sz w:val="22"/>
          <w:szCs w:val="22"/>
          <w:lang w:val="vi-VN"/>
        </w:rPr>
        <w:t>ẫn muốn biết nho c</w:t>
      </w:r>
      <w:r>
        <w:rPr>
          <w:rFonts w:ascii="Calibri" w:hAnsi="Calibri"/>
          <w:sz w:val="22"/>
          <w:szCs w:val="22"/>
        </w:rPr>
        <w:t>ó v</w:t>
      </w:r>
      <w:r>
        <w:rPr>
          <w:rFonts w:ascii="Calibri" w:hAnsi="Calibri"/>
          <w:sz w:val="22"/>
          <w:szCs w:val="22"/>
          <w:lang w:val="vi-VN"/>
        </w:rPr>
        <w:t>ị g</w:t>
      </w:r>
      <w:r>
        <w:rPr>
          <w:rFonts w:ascii="Calibri" w:hAnsi="Calibri"/>
          <w:sz w:val="22"/>
          <w:szCs w:val="22"/>
        </w:rPr>
        <w:t xml:space="preserve">ì.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đưa ra những l</w:t>
      </w:r>
      <w:r>
        <w:rPr>
          <w:rFonts w:ascii="Calibri" w:hAnsi="Calibri"/>
          <w:sz w:val="22"/>
          <w:szCs w:val="22"/>
        </w:rPr>
        <w:t>ý l</w:t>
      </w:r>
      <w:r>
        <w:rPr>
          <w:rFonts w:ascii="Calibri" w:hAnsi="Calibri"/>
          <w:sz w:val="22"/>
          <w:szCs w:val="22"/>
          <w:lang w:val="vi-VN"/>
        </w:rPr>
        <w:t>ẽ như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xanh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ắm, c</w:t>
      </w:r>
      <w:proofErr w:type="spellStart"/>
      <w:r>
        <w:rPr>
          <w:rFonts w:ascii="Calibri" w:hAnsi="Calibri"/>
          <w:sz w:val="22"/>
          <w:szCs w:val="22"/>
        </w:rPr>
        <w:t>áo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ăn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bị ti</w:t>
      </w:r>
      <w:proofErr w:type="spellStart"/>
      <w:r>
        <w:rPr>
          <w:rFonts w:ascii="Calibri" w:hAnsi="Calibri"/>
          <w:sz w:val="22"/>
          <w:szCs w:val="22"/>
        </w:rPr>
        <w:t>êu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ảy, v.v.</w:t>
      </w:r>
    </w:p>
    <w:p w14:paraId="23507AF7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18A1B69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Ví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d</w:t>
      </w:r>
      <w:r>
        <w:rPr>
          <w:rFonts w:ascii="Calibri" w:hAnsi="Calibri"/>
          <w:b/>
          <w:bCs/>
          <w:sz w:val="22"/>
          <w:szCs w:val="22"/>
          <w:lang w:val="vi-VN"/>
        </w:rPr>
        <w:t>ụ 2:</w:t>
      </w:r>
      <w:r>
        <w:rPr>
          <w:rFonts w:ascii="Calibri" w:hAnsi="Calibri"/>
          <w:sz w:val="22"/>
          <w:szCs w:val="22"/>
          <w:lang w:val="vi-VN"/>
        </w:rPr>
        <w:t xml:space="preserve"> một người da đen bị đ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ều đến mức cảm thấy việc bị đ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ển nhi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>. B</w:t>
      </w:r>
      <w:r>
        <w:rPr>
          <w:rFonts w:ascii="Calibri" w:hAnsi="Calibri"/>
          <w:sz w:val="22"/>
          <w:szCs w:val="22"/>
          <w:lang w:val="vi-VN"/>
        </w:rPr>
        <w:t>ạn đến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họ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>ện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ổn th</w:t>
      </w:r>
      <w:r>
        <w:rPr>
          <w:rFonts w:ascii="Calibri" w:hAnsi="Calibri"/>
          <w:sz w:val="22"/>
          <w:szCs w:val="22"/>
        </w:rPr>
        <w:t>ì h</w:t>
      </w:r>
      <w:r>
        <w:rPr>
          <w:rFonts w:ascii="Calibri" w:hAnsi="Calibri"/>
          <w:sz w:val="22"/>
          <w:szCs w:val="22"/>
          <w:lang w:val="vi-VN"/>
        </w:rPr>
        <w:t>ọ thờ ơ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>. B</w:t>
      </w:r>
      <w:r>
        <w:rPr>
          <w:rFonts w:ascii="Calibri" w:hAnsi="Calibri"/>
          <w:sz w:val="22"/>
          <w:szCs w:val="22"/>
          <w:lang w:val="vi-VN"/>
        </w:rPr>
        <w:t>ạn cố gi</w:t>
      </w:r>
      <w:proofErr w:type="spellStart"/>
      <w:r>
        <w:rPr>
          <w:rFonts w:ascii="Calibri" w:hAnsi="Calibri"/>
          <w:sz w:val="22"/>
          <w:szCs w:val="22"/>
        </w:rPr>
        <w:t>úp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trốn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gắt l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0A4A8881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8636BEB" w14:textId="77777777" w:rsidR="00476108" w:rsidRDefault="00E6467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Tao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ằng da đen. Da đen th</w:t>
      </w:r>
      <w:r>
        <w:rPr>
          <w:rFonts w:ascii="Calibri" w:hAnsi="Calibri"/>
          <w:i/>
          <w:iCs/>
          <w:sz w:val="22"/>
          <w:szCs w:val="22"/>
        </w:rPr>
        <w:t>ì t</w:t>
      </w:r>
      <w:r>
        <w:rPr>
          <w:rFonts w:ascii="Calibri" w:hAnsi="Calibri"/>
          <w:i/>
          <w:iCs/>
          <w:sz w:val="22"/>
          <w:szCs w:val="22"/>
          <w:lang w:val="vi-VN"/>
        </w:rPr>
        <w:t>ất nhi</w:t>
      </w:r>
      <w:proofErr w:type="spellStart"/>
      <w:r>
        <w:rPr>
          <w:rFonts w:ascii="Calibri" w:hAnsi="Calibri"/>
          <w:i/>
          <w:iCs/>
          <w:sz w:val="22"/>
          <w:szCs w:val="22"/>
        </w:rPr>
        <w:t>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</w:t>
      </w:r>
      <w:r>
        <w:rPr>
          <w:rFonts w:ascii="Calibri" w:hAnsi="Calibri"/>
          <w:i/>
          <w:iCs/>
          <w:sz w:val="22"/>
          <w:szCs w:val="22"/>
          <w:lang w:val="vi-VN"/>
        </w:rPr>
        <w:t>ị ăn đ</w:t>
      </w:r>
      <w:proofErr w:type="spellStart"/>
      <w:r>
        <w:rPr>
          <w:rFonts w:ascii="Calibri" w:hAnsi="Calibri"/>
          <w:i/>
          <w:iCs/>
          <w:sz w:val="22"/>
          <w:szCs w:val="22"/>
        </w:rPr>
        <w:t>òn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>
        <w:rPr>
          <w:rFonts w:ascii="Calibri" w:hAnsi="Calibri"/>
          <w:i/>
          <w:iCs/>
          <w:sz w:val="22"/>
          <w:szCs w:val="22"/>
        </w:rPr>
        <w:t>Cái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này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quy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lu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ật của tự nhi</w:t>
      </w:r>
      <w:proofErr w:type="spellStart"/>
      <w:r>
        <w:rPr>
          <w:rFonts w:ascii="Calibri" w:hAnsi="Calibri"/>
          <w:i/>
          <w:iCs/>
          <w:sz w:val="22"/>
          <w:szCs w:val="22"/>
        </w:rPr>
        <w:t>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>
        <w:rPr>
          <w:rFonts w:ascii="Calibri" w:hAnsi="Calibri"/>
          <w:i/>
          <w:iCs/>
          <w:sz w:val="22"/>
          <w:szCs w:val="22"/>
        </w:rPr>
        <w:t>Mày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đ</w:t>
      </w:r>
      <w:r>
        <w:rPr>
          <w:rFonts w:ascii="Calibri" w:hAnsi="Calibri"/>
          <w:i/>
          <w:iCs/>
          <w:sz w:val="22"/>
          <w:szCs w:val="22"/>
          <w:lang w:val="vi-VN"/>
        </w:rPr>
        <w:t>ừng c</w:t>
      </w:r>
      <w:r>
        <w:rPr>
          <w:rFonts w:ascii="Calibri" w:hAnsi="Calibri"/>
          <w:i/>
          <w:iCs/>
          <w:sz w:val="22"/>
          <w:szCs w:val="22"/>
        </w:rPr>
        <w:t>ó đ</w:t>
      </w:r>
      <w:r>
        <w:rPr>
          <w:rFonts w:ascii="Calibri" w:hAnsi="Calibri"/>
          <w:i/>
          <w:iCs/>
          <w:sz w:val="22"/>
          <w:szCs w:val="22"/>
          <w:lang w:val="vi-VN"/>
        </w:rPr>
        <w:t>ộng v</w:t>
      </w:r>
      <w:proofErr w:type="spellStart"/>
      <w:r>
        <w:rPr>
          <w:rFonts w:ascii="Calibri" w:hAnsi="Calibri"/>
          <w:i/>
          <w:iCs/>
          <w:sz w:val="22"/>
          <w:szCs w:val="22"/>
        </w:rPr>
        <w:t>ào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. Tao </w:t>
      </w:r>
      <w:proofErr w:type="spellStart"/>
      <w:r>
        <w:rPr>
          <w:rFonts w:ascii="Calibri" w:hAnsi="Calibri"/>
          <w:i/>
          <w:iCs/>
          <w:sz w:val="22"/>
          <w:szCs w:val="22"/>
        </w:rPr>
        <w:t>méc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ủ b</w:t>
      </w:r>
      <w:proofErr w:type="spellStart"/>
      <w:r>
        <w:rPr>
          <w:rFonts w:ascii="Calibri" w:hAnsi="Calibri"/>
          <w:i/>
          <w:iCs/>
          <w:sz w:val="22"/>
          <w:szCs w:val="22"/>
        </w:rPr>
        <w:t>ây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gi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ờ.</w:t>
      </w:r>
    </w:p>
    <w:p w14:paraId="492FF2E8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F8694A2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</w:t>
      </w:r>
      <w:r>
        <w:rPr>
          <w:rFonts w:ascii="Calibri" w:hAnsi="Calibri"/>
          <w:sz w:val="22"/>
          <w:szCs w:val="22"/>
          <w:lang w:val="vi-VN"/>
        </w:rPr>
        <w:t>ồi sau đ</w:t>
      </w:r>
      <w:r>
        <w:rPr>
          <w:rFonts w:ascii="Calibri" w:hAnsi="Calibri"/>
          <w:sz w:val="22"/>
          <w:szCs w:val="22"/>
        </w:rPr>
        <w:t>ó h</w:t>
      </w:r>
      <w:r>
        <w:rPr>
          <w:rFonts w:ascii="Calibri" w:hAnsi="Calibri"/>
          <w:sz w:val="22"/>
          <w:szCs w:val="22"/>
          <w:lang w:val="vi-VN"/>
        </w:rPr>
        <w:t>ọ lại nhẹ giọng:</w:t>
      </w:r>
    </w:p>
    <w:p w14:paraId="7900E955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30463F5" w14:textId="77777777" w:rsidR="00476108" w:rsidRDefault="00E6467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Nghe </w:t>
      </w:r>
      <w:proofErr w:type="spellStart"/>
      <w:r>
        <w:rPr>
          <w:rFonts w:ascii="Calibri" w:hAnsi="Calibri"/>
          <w:i/>
          <w:iCs/>
          <w:sz w:val="22"/>
          <w:szCs w:val="22"/>
        </w:rPr>
        <w:t>này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tao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bi</w:t>
      </w:r>
      <w:r>
        <w:rPr>
          <w:rFonts w:ascii="Calibri" w:hAnsi="Calibri"/>
          <w:i/>
          <w:iCs/>
          <w:sz w:val="22"/>
          <w:szCs w:val="22"/>
          <w:lang w:val="vi-VN"/>
        </w:rPr>
        <w:t>ết l</w:t>
      </w:r>
      <w:r>
        <w:rPr>
          <w:rFonts w:ascii="Calibri" w:hAnsi="Calibri"/>
          <w:i/>
          <w:iCs/>
          <w:sz w:val="22"/>
          <w:szCs w:val="22"/>
        </w:rPr>
        <w:t xml:space="preserve">à </w:t>
      </w:r>
      <w:proofErr w:type="spellStart"/>
      <w:r>
        <w:rPr>
          <w:rFonts w:ascii="Calibri" w:hAnsi="Calibri"/>
          <w:i/>
          <w:iCs/>
          <w:sz w:val="22"/>
          <w:szCs w:val="22"/>
        </w:rPr>
        <w:t>mày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r</w:t>
      </w:r>
      <w:r>
        <w:rPr>
          <w:rFonts w:ascii="Calibri" w:hAnsi="Calibri"/>
          <w:i/>
          <w:iCs/>
          <w:sz w:val="22"/>
          <w:szCs w:val="22"/>
          <w:lang w:val="vi-VN"/>
        </w:rPr>
        <w:t>ất lo cho tao. Nhưng m</w:t>
      </w:r>
      <w:proofErr w:type="spellStart"/>
      <w:r>
        <w:rPr>
          <w:rFonts w:ascii="Calibri" w:hAnsi="Calibri"/>
          <w:i/>
          <w:iCs/>
          <w:sz w:val="22"/>
          <w:szCs w:val="22"/>
        </w:rPr>
        <w:t>ày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ứ thử ngẫm nghĩ m</w:t>
      </w:r>
      <w:r>
        <w:rPr>
          <w:rFonts w:ascii="Calibri" w:hAnsi="Calibri"/>
          <w:i/>
          <w:iCs/>
          <w:sz w:val="22"/>
          <w:szCs w:val="22"/>
        </w:rPr>
        <w:t xml:space="preserve">à </w:t>
      </w:r>
      <w:proofErr w:type="spellStart"/>
      <w:r>
        <w:rPr>
          <w:rFonts w:ascii="Calibri" w:hAnsi="Calibri"/>
          <w:i/>
          <w:iCs/>
          <w:sz w:val="22"/>
          <w:szCs w:val="22"/>
        </w:rPr>
        <w:t>xem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ch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ẳng phải nhờ c</w:t>
      </w:r>
      <w:r>
        <w:rPr>
          <w:rFonts w:ascii="Calibri" w:hAnsi="Calibri"/>
          <w:i/>
          <w:iCs/>
          <w:sz w:val="22"/>
          <w:szCs w:val="22"/>
        </w:rPr>
        <w:t xml:space="preserve">ó </w:t>
      </w:r>
      <w:proofErr w:type="spellStart"/>
      <w:r>
        <w:rPr>
          <w:rFonts w:ascii="Calibri" w:hAnsi="Calibri"/>
          <w:i/>
          <w:iCs/>
          <w:sz w:val="22"/>
          <w:szCs w:val="22"/>
        </w:rPr>
        <w:t>nô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l</w:t>
      </w:r>
      <w:r>
        <w:rPr>
          <w:rFonts w:ascii="Calibri" w:hAnsi="Calibri"/>
          <w:i/>
          <w:iCs/>
          <w:sz w:val="22"/>
          <w:szCs w:val="22"/>
          <w:lang w:val="vi-VN"/>
        </w:rPr>
        <w:t>ệ m</w:t>
      </w:r>
      <w:r>
        <w:rPr>
          <w:rFonts w:ascii="Calibri" w:hAnsi="Calibri"/>
          <w:i/>
          <w:iCs/>
          <w:sz w:val="22"/>
          <w:szCs w:val="22"/>
        </w:rPr>
        <w:t>à m</w:t>
      </w:r>
      <w:r>
        <w:rPr>
          <w:rFonts w:ascii="Calibri" w:hAnsi="Calibri"/>
          <w:i/>
          <w:iCs/>
          <w:sz w:val="22"/>
          <w:szCs w:val="22"/>
          <w:lang w:val="vi-VN"/>
        </w:rPr>
        <w:t>ọi người c</w:t>
      </w:r>
      <w:r>
        <w:rPr>
          <w:rFonts w:ascii="Calibri" w:hAnsi="Calibri"/>
          <w:i/>
          <w:iCs/>
          <w:sz w:val="22"/>
          <w:szCs w:val="22"/>
        </w:rPr>
        <w:t>ó m</w:t>
      </w:r>
      <w:r>
        <w:rPr>
          <w:rFonts w:ascii="Calibri" w:hAnsi="Calibri"/>
          <w:i/>
          <w:iCs/>
          <w:sz w:val="22"/>
          <w:szCs w:val="22"/>
          <w:lang w:val="vi-VN"/>
        </w:rPr>
        <w:t>ột cuộc sống sung t</w:t>
      </w:r>
      <w:proofErr w:type="spellStart"/>
      <w:r>
        <w:rPr>
          <w:rFonts w:ascii="Calibri" w:hAnsi="Calibri"/>
          <w:i/>
          <w:iCs/>
          <w:sz w:val="22"/>
          <w:szCs w:val="22"/>
        </w:rPr>
        <w:t>úc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sao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? Tao </w:t>
      </w:r>
      <w:proofErr w:type="spellStart"/>
      <w:r>
        <w:rPr>
          <w:rFonts w:ascii="Calibri" w:hAnsi="Calibri"/>
          <w:i/>
          <w:iCs/>
          <w:sz w:val="22"/>
          <w:szCs w:val="22"/>
        </w:rPr>
        <w:t>ch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ỉ đang l</w:t>
      </w:r>
      <w:proofErr w:type="spellStart"/>
      <w:r>
        <w:rPr>
          <w:rFonts w:ascii="Calibri" w:hAnsi="Calibri"/>
          <w:i/>
          <w:iCs/>
          <w:sz w:val="22"/>
          <w:szCs w:val="22"/>
        </w:rPr>
        <w:t>àm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tròn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</w:t>
      </w:r>
      <w:r>
        <w:rPr>
          <w:rFonts w:ascii="Calibri" w:hAnsi="Calibri"/>
          <w:i/>
          <w:iCs/>
          <w:sz w:val="22"/>
          <w:szCs w:val="22"/>
          <w:lang w:val="vi-VN"/>
        </w:rPr>
        <w:t>ổn phận của một đứa da đen th</w:t>
      </w:r>
      <w:proofErr w:type="spellStart"/>
      <w:r>
        <w:rPr>
          <w:rFonts w:ascii="Calibri" w:hAnsi="Calibri"/>
          <w:i/>
          <w:iCs/>
          <w:sz w:val="22"/>
          <w:szCs w:val="22"/>
        </w:rPr>
        <w:t>ôi</w:t>
      </w:r>
      <w:proofErr w:type="spellEnd"/>
      <w:r>
        <w:rPr>
          <w:rFonts w:ascii="Calibri" w:hAnsi="Calibri"/>
          <w:i/>
          <w:iCs/>
          <w:sz w:val="22"/>
          <w:szCs w:val="22"/>
        </w:rPr>
        <w:t>. B</w:t>
      </w:r>
      <w:r>
        <w:rPr>
          <w:rFonts w:ascii="Calibri" w:hAnsi="Calibri"/>
          <w:i/>
          <w:iCs/>
          <w:sz w:val="22"/>
          <w:szCs w:val="22"/>
          <w:lang w:val="vi-VN"/>
        </w:rPr>
        <w:t>ị ăn đ</w:t>
      </w:r>
      <w:proofErr w:type="spellStart"/>
      <w:r>
        <w:rPr>
          <w:rFonts w:ascii="Calibri" w:hAnsi="Calibri"/>
          <w:i/>
          <w:iCs/>
          <w:sz w:val="22"/>
          <w:szCs w:val="22"/>
        </w:rPr>
        <w:t>òn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l</w:t>
      </w:r>
      <w:r>
        <w:rPr>
          <w:rFonts w:ascii="Calibri" w:hAnsi="Calibri"/>
          <w:i/>
          <w:iCs/>
          <w:sz w:val="22"/>
          <w:szCs w:val="22"/>
          <w:lang w:val="vi-VN"/>
        </w:rPr>
        <w:t>ẽ tất nhi</w:t>
      </w:r>
      <w:proofErr w:type="spellStart"/>
      <w:r>
        <w:rPr>
          <w:rFonts w:ascii="Calibri" w:hAnsi="Calibri"/>
          <w:i/>
          <w:iCs/>
          <w:sz w:val="22"/>
          <w:szCs w:val="22"/>
        </w:rPr>
        <w:t>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mà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4A7B6E11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C3A67A0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>
        <w:rPr>
          <w:rFonts w:ascii="Calibri" w:hAnsi="Calibri"/>
          <w:sz w:val="22"/>
          <w:szCs w:val="22"/>
          <w:lang w:val="vi-VN"/>
        </w:rPr>
        <w:t>ạn phản đối th</w:t>
      </w:r>
      <w:r>
        <w:rPr>
          <w:rFonts w:ascii="Calibri" w:hAnsi="Calibri"/>
          <w:sz w:val="22"/>
          <w:szCs w:val="22"/>
        </w:rPr>
        <w:t>ì h</w:t>
      </w:r>
      <w:r>
        <w:rPr>
          <w:rFonts w:ascii="Calibri" w:hAnsi="Calibri"/>
          <w:sz w:val="22"/>
          <w:szCs w:val="22"/>
          <w:lang w:val="vi-VN"/>
        </w:rPr>
        <w:t>ọ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ếp:</w:t>
      </w:r>
    </w:p>
    <w:p w14:paraId="67A66314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533DD24" w14:textId="77777777" w:rsidR="00476108" w:rsidRDefault="00E6467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ững thứ phải c</w:t>
      </w:r>
      <w:r>
        <w:rPr>
          <w:rFonts w:ascii="Calibri" w:hAnsi="Calibri"/>
          <w:i/>
          <w:iCs/>
          <w:sz w:val="22"/>
          <w:szCs w:val="22"/>
        </w:rPr>
        <w:t xml:space="preserve">ó </w:t>
      </w:r>
      <w:proofErr w:type="spellStart"/>
      <w:r>
        <w:rPr>
          <w:rFonts w:ascii="Calibri" w:hAnsi="Calibri"/>
          <w:i/>
          <w:iCs/>
          <w:sz w:val="22"/>
          <w:szCs w:val="22"/>
        </w:rPr>
        <w:t>nhi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ều trải nghiệm th</w:t>
      </w:r>
      <w:r>
        <w:rPr>
          <w:rFonts w:ascii="Calibri" w:hAnsi="Calibri"/>
          <w:i/>
          <w:iCs/>
          <w:sz w:val="22"/>
          <w:szCs w:val="22"/>
        </w:rPr>
        <w:t>ì m</w:t>
      </w:r>
      <w:r>
        <w:rPr>
          <w:rFonts w:ascii="Calibri" w:hAnsi="Calibri"/>
          <w:i/>
          <w:iCs/>
          <w:sz w:val="22"/>
          <w:szCs w:val="22"/>
          <w:lang w:val="vi-VN"/>
        </w:rPr>
        <w:t>ới hiểu được, chứ giải th</w:t>
      </w:r>
      <w:proofErr w:type="spellStart"/>
      <w:r>
        <w:rPr>
          <w:rFonts w:ascii="Calibri" w:hAnsi="Calibri"/>
          <w:i/>
          <w:iCs/>
          <w:sz w:val="22"/>
          <w:szCs w:val="22"/>
        </w:rPr>
        <w:t>ích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l</w:t>
      </w:r>
      <w:r>
        <w:rPr>
          <w:rFonts w:ascii="Calibri" w:hAnsi="Calibri"/>
          <w:i/>
          <w:iCs/>
          <w:sz w:val="22"/>
          <w:szCs w:val="22"/>
          <w:lang w:val="vi-VN"/>
        </w:rPr>
        <w:t>ắm. M</w:t>
      </w:r>
      <w:proofErr w:type="spellStart"/>
      <w:r>
        <w:rPr>
          <w:rFonts w:ascii="Calibri" w:hAnsi="Calibri"/>
          <w:i/>
          <w:iCs/>
          <w:sz w:val="22"/>
          <w:szCs w:val="22"/>
        </w:rPr>
        <w:t>ày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đ</w:t>
      </w:r>
      <w:r>
        <w:rPr>
          <w:rFonts w:ascii="Calibri" w:hAnsi="Calibri"/>
          <w:i/>
          <w:iCs/>
          <w:sz w:val="22"/>
          <w:szCs w:val="22"/>
          <w:lang w:val="vi-VN"/>
        </w:rPr>
        <w:t>ừng nghĩ g</w:t>
      </w:r>
      <w:r>
        <w:rPr>
          <w:rFonts w:ascii="Calibri" w:hAnsi="Calibri"/>
          <w:i/>
          <w:iCs/>
          <w:sz w:val="22"/>
          <w:szCs w:val="22"/>
        </w:rPr>
        <w:t xml:space="preserve">ì </w:t>
      </w:r>
      <w:proofErr w:type="spellStart"/>
      <w:r>
        <w:rPr>
          <w:rFonts w:ascii="Calibri" w:hAnsi="Calibri"/>
          <w:i/>
          <w:iCs/>
          <w:sz w:val="22"/>
          <w:szCs w:val="22"/>
        </w:rPr>
        <w:t>thêm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v</w:t>
      </w:r>
      <w:r>
        <w:rPr>
          <w:rFonts w:ascii="Calibri" w:hAnsi="Calibri"/>
          <w:i/>
          <w:iCs/>
          <w:sz w:val="22"/>
          <w:szCs w:val="22"/>
          <w:lang w:val="vi-VN"/>
        </w:rPr>
        <w:t>ề chuyện n</w:t>
      </w:r>
      <w:proofErr w:type="spellStart"/>
      <w:r>
        <w:rPr>
          <w:rFonts w:ascii="Calibri" w:hAnsi="Calibri"/>
          <w:i/>
          <w:iCs/>
          <w:sz w:val="22"/>
          <w:szCs w:val="22"/>
        </w:rPr>
        <w:t>ày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n</w:t>
      </w:r>
      <w:r>
        <w:rPr>
          <w:rFonts w:ascii="Calibri" w:hAnsi="Calibri"/>
          <w:i/>
          <w:iCs/>
          <w:sz w:val="22"/>
          <w:szCs w:val="22"/>
          <w:lang w:val="vi-VN"/>
        </w:rPr>
        <w:t>ữa, chấp nhận được rằng đ</w:t>
      </w:r>
      <w:proofErr w:type="spellStart"/>
      <w:r>
        <w:rPr>
          <w:rFonts w:ascii="Calibri" w:hAnsi="Calibri"/>
          <w:i/>
          <w:iCs/>
          <w:sz w:val="22"/>
          <w:szCs w:val="22"/>
        </w:rPr>
        <w:t>ây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quy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lu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ật tự nhi</w:t>
      </w:r>
      <w:proofErr w:type="spellStart"/>
      <w:r>
        <w:rPr>
          <w:rFonts w:ascii="Calibri" w:hAnsi="Calibri"/>
          <w:i/>
          <w:iCs/>
          <w:sz w:val="22"/>
          <w:szCs w:val="22"/>
        </w:rPr>
        <w:t>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lòng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mày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s</w:t>
      </w:r>
      <w:r>
        <w:rPr>
          <w:rFonts w:ascii="Calibri" w:hAnsi="Calibri"/>
          <w:i/>
          <w:iCs/>
          <w:sz w:val="22"/>
          <w:szCs w:val="22"/>
          <w:lang w:val="vi-VN"/>
        </w:rPr>
        <w:t>ẽ nhẹ nh</w:t>
      </w:r>
      <w:proofErr w:type="spellStart"/>
      <w:r>
        <w:rPr>
          <w:rFonts w:ascii="Calibri" w:hAnsi="Calibri"/>
          <w:i/>
          <w:iCs/>
          <w:sz w:val="22"/>
          <w:szCs w:val="22"/>
        </w:rPr>
        <w:t>àng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hơn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. Hay </w:t>
      </w:r>
      <w:proofErr w:type="spellStart"/>
      <w:r>
        <w:rPr>
          <w:rFonts w:ascii="Calibri" w:hAnsi="Calibri"/>
          <w:i/>
          <w:iCs/>
          <w:sz w:val="22"/>
          <w:szCs w:val="22"/>
        </w:rPr>
        <w:t>mày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ếm kh</w:t>
      </w:r>
      <w:proofErr w:type="spellStart"/>
      <w:r>
        <w:rPr>
          <w:rFonts w:ascii="Calibri" w:hAnsi="Calibri"/>
          <w:i/>
          <w:iCs/>
          <w:sz w:val="22"/>
          <w:szCs w:val="22"/>
        </w:rPr>
        <w:t>óa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tu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ền n</w:t>
      </w:r>
      <w:proofErr w:type="spellStart"/>
      <w:r>
        <w:rPr>
          <w:rFonts w:ascii="Calibri" w:hAnsi="Calibri"/>
          <w:i/>
          <w:iCs/>
          <w:sz w:val="22"/>
          <w:szCs w:val="22"/>
        </w:rPr>
        <w:t>ào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đ</w:t>
      </w:r>
      <w:r>
        <w:rPr>
          <w:rFonts w:ascii="Calibri" w:hAnsi="Calibri"/>
          <w:i/>
          <w:iCs/>
          <w:sz w:val="22"/>
          <w:szCs w:val="22"/>
          <w:lang w:val="vi-VN"/>
        </w:rPr>
        <w:t>ể hiểu lẽ v</w:t>
      </w:r>
      <w:r>
        <w:rPr>
          <w:rFonts w:ascii="Calibri" w:hAnsi="Calibri"/>
          <w:i/>
          <w:iCs/>
          <w:sz w:val="22"/>
          <w:szCs w:val="22"/>
        </w:rPr>
        <w:t xml:space="preserve">ô </w:t>
      </w:r>
      <w:proofErr w:type="spellStart"/>
      <w:r>
        <w:rPr>
          <w:rFonts w:ascii="Calibri" w:hAnsi="Calibri"/>
          <w:i/>
          <w:iCs/>
          <w:sz w:val="22"/>
          <w:szCs w:val="22"/>
        </w:rPr>
        <w:t>thư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ờng đi. Tao ổn với việc n</w:t>
      </w:r>
      <w:proofErr w:type="spellStart"/>
      <w:r>
        <w:rPr>
          <w:rFonts w:ascii="Calibri" w:hAnsi="Calibri"/>
          <w:i/>
          <w:iCs/>
          <w:sz w:val="22"/>
          <w:szCs w:val="22"/>
        </w:rPr>
        <w:t>ày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hãy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lo </w:t>
      </w:r>
      <w:proofErr w:type="spellStart"/>
      <w:r>
        <w:rPr>
          <w:rFonts w:ascii="Calibri" w:hAnsi="Calibri"/>
          <w:i/>
          <w:iCs/>
          <w:sz w:val="22"/>
          <w:szCs w:val="22"/>
        </w:rPr>
        <w:t>cho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thân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ủa m</w:t>
      </w:r>
      <w:proofErr w:type="spellStart"/>
      <w:r>
        <w:rPr>
          <w:rFonts w:ascii="Calibri" w:hAnsi="Calibri"/>
          <w:i/>
          <w:iCs/>
          <w:sz w:val="22"/>
          <w:szCs w:val="22"/>
        </w:rPr>
        <w:t>ày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đi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61B796FA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B27DA0C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Ở v</w:t>
      </w:r>
      <w:r>
        <w:rPr>
          <w:rFonts w:ascii="Calibri" w:hAnsi="Calibri"/>
          <w:sz w:val="22"/>
          <w:szCs w:val="22"/>
        </w:rPr>
        <w:t>í d</w:t>
      </w:r>
      <w:r>
        <w:rPr>
          <w:rFonts w:ascii="Calibri" w:hAnsi="Calibri"/>
          <w:sz w:val="22"/>
          <w:szCs w:val="22"/>
          <w:lang w:val="vi-VN"/>
        </w:rPr>
        <w:t>ụ đầu l</w:t>
      </w:r>
      <w:r>
        <w:rPr>
          <w:rFonts w:ascii="Calibri" w:hAnsi="Calibri"/>
          <w:sz w:val="22"/>
          <w:szCs w:val="22"/>
        </w:rPr>
        <w:t>à vi</w:t>
      </w:r>
      <w:r>
        <w:rPr>
          <w:rFonts w:ascii="Calibri" w:hAnsi="Calibri"/>
          <w:sz w:val="22"/>
          <w:szCs w:val="22"/>
          <w:lang w:val="vi-VN"/>
        </w:rPr>
        <w:t>ệc con c</w:t>
      </w:r>
      <w:proofErr w:type="spellStart"/>
      <w:r>
        <w:rPr>
          <w:rFonts w:ascii="Calibri" w:hAnsi="Calibri"/>
          <w:sz w:val="22"/>
          <w:szCs w:val="22"/>
        </w:rPr>
        <w:t>áo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đưa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do t</w:t>
      </w:r>
      <w:r>
        <w:rPr>
          <w:rFonts w:ascii="Calibri" w:hAnsi="Calibri"/>
          <w:sz w:val="22"/>
          <w:szCs w:val="22"/>
          <w:lang w:val="vi-VN"/>
        </w:rPr>
        <w:t>ại chỗ để l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ải cho việc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ăn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Ở v</w:t>
      </w:r>
      <w:r>
        <w:rPr>
          <w:rFonts w:ascii="Calibri" w:hAnsi="Calibri"/>
          <w:sz w:val="22"/>
          <w:szCs w:val="22"/>
        </w:rPr>
        <w:t>í d</w:t>
      </w:r>
      <w:r>
        <w:rPr>
          <w:rFonts w:ascii="Calibri" w:hAnsi="Calibri"/>
          <w:sz w:val="22"/>
          <w:szCs w:val="22"/>
          <w:lang w:val="vi-VN"/>
        </w:rPr>
        <w:t>ụ hai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da </w:t>
      </w:r>
      <w:proofErr w:type="spellStart"/>
      <w:r>
        <w:rPr>
          <w:rFonts w:ascii="Calibri" w:hAnsi="Calibri"/>
          <w:sz w:val="22"/>
          <w:szCs w:val="22"/>
        </w:rPr>
        <w:t>đen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xây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ựng một thế giới quan cho ph</w:t>
      </w:r>
      <w:r>
        <w:rPr>
          <w:rFonts w:ascii="Calibri" w:hAnsi="Calibri"/>
          <w:sz w:val="22"/>
          <w:szCs w:val="22"/>
        </w:rPr>
        <w:t>ù h</w:t>
      </w:r>
      <w:r>
        <w:rPr>
          <w:rFonts w:ascii="Calibri" w:hAnsi="Calibri"/>
          <w:sz w:val="22"/>
          <w:szCs w:val="22"/>
          <w:lang w:val="vi-VN"/>
        </w:rPr>
        <w:t>ợp với niềm tin rằng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bao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 chạy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>. Th</w:t>
      </w:r>
      <w:r>
        <w:rPr>
          <w:rFonts w:ascii="Calibri" w:hAnsi="Calibri"/>
          <w:sz w:val="22"/>
          <w:szCs w:val="22"/>
          <w:lang w:val="vi-VN"/>
        </w:rPr>
        <w:t>ế giới quan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ứa đựng những niềm tin thứ cấp do niềm tin "t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ất lực" g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ra.</w:t>
      </w:r>
    </w:p>
    <w:p w14:paraId="22E4E769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8D6DE8F" w14:textId="324D8A5E" w:rsidR="00FB3059" w:rsidRPr="00FB3059" w:rsidRDefault="00E64677" w:rsidP="00FB305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Ở cả hai trường hợp, họ c</w:t>
      </w:r>
      <w:r>
        <w:rPr>
          <w:rFonts w:ascii="Calibri" w:hAnsi="Calibri"/>
          <w:sz w:val="22"/>
          <w:szCs w:val="22"/>
        </w:rPr>
        <w:t>ó s</w:t>
      </w:r>
      <w:r>
        <w:rPr>
          <w:rFonts w:ascii="Calibri" w:hAnsi="Calibri"/>
          <w:sz w:val="22"/>
          <w:szCs w:val="22"/>
          <w:lang w:val="vi-VN"/>
        </w:rPr>
        <w:t>ự b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tĩnh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ất định khi đưa ra l</w:t>
      </w:r>
      <w:r>
        <w:rPr>
          <w:rFonts w:ascii="Calibri" w:hAnsi="Calibri"/>
          <w:sz w:val="22"/>
          <w:szCs w:val="22"/>
        </w:rPr>
        <w:t xml:space="preserve">ý do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ệc họ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thứ tốt cho họ. Nhưng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ấu được một sự thật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nhu cầu cơ bản của họ chưa được đ</w:t>
      </w:r>
      <w:proofErr w:type="spellStart"/>
      <w:r>
        <w:rPr>
          <w:rFonts w:ascii="Calibri" w:hAnsi="Calibri"/>
          <w:sz w:val="22"/>
          <w:szCs w:val="22"/>
        </w:rPr>
        <w:t>áp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ứng. Sự an lạc, hạnh ph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ho</w:t>
      </w:r>
      <w:r>
        <w:rPr>
          <w:rFonts w:ascii="Calibri" w:hAnsi="Calibri"/>
          <w:sz w:val="22"/>
          <w:szCs w:val="22"/>
          <w:lang w:val="vi-VN"/>
        </w:rPr>
        <w:t>ặc chất lượng sống của họ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 đảm bảo.</w:t>
      </w:r>
      <w:r w:rsidR="00FB3059">
        <w:rPr>
          <w:rFonts w:ascii="Calibri" w:eastAsia="Times New Roman" w:hAnsi="Calibri"/>
          <w:color w:val="1E4E79"/>
          <w:sz w:val="32"/>
          <w:szCs w:val="32"/>
        </w:rPr>
        <w:br w:type="page"/>
      </w:r>
    </w:p>
    <w:p w14:paraId="0119E5C3" w14:textId="6EE52C06" w:rsidR="00476108" w:rsidRDefault="00E64677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lastRenderedPageBreak/>
        <w:t>Các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quan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ni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ệ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m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th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ứ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c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ấ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p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có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th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ể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có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t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ừ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ni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ề</w:t>
      </w:r>
      <w:r>
        <w:rPr>
          <w:rFonts w:ascii="Calibri" w:eastAsia="Times New Roman" w:hAnsi="Calibri"/>
          <w:color w:val="1E4E79"/>
          <w:sz w:val="32"/>
          <w:szCs w:val="32"/>
        </w:rPr>
        <w:t>m tin "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tôi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b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ấ</w:t>
      </w:r>
      <w:r>
        <w:rPr>
          <w:rFonts w:ascii="Calibri" w:eastAsia="Times New Roman" w:hAnsi="Calibri"/>
          <w:color w:val="1E4E79"/>
          <w:sz w:val="32"/>
          <w:szCs w:val="32"/>
        </w:rPr>
        <w:t>t l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ự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c" </w:t>
      </w:r>
    </w:p>
    <w:p w14:paraId="59901D50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m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n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n t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ng tri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sâu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lu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>.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ẳ</w:t>
      </w:r>
      <w:r>
        <w:rPr>
          <w:rFonts w:ascii="Calibri" w:hAnsi="Calibri"/>
          <w:sz w:val="22"/>
          <w:szCs w:val="22"/>
        </w:rPr>
        <w:t>ng đ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t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xu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cơ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thuy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. T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y,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cơ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dài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a.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ki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tra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sát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. </w:t>
      </w:r>
    </w:p>
    <w:p w14:paraId="08C17E1A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20F69F1" w14:textId="77777777" w:rsidR="00476108" w:rsidRDefault="00E6467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Tâm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lý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1: </w:t>
      </w:r>
      <w:proofErr w:type="spellStart"/>
      <w:r>
        <w:rPr>
          <w:rFonts w:ascii="Calibri" w:eastAsia="Times New Roman" w:hAnsi="Calibri"/>
          <w:sz w:val="22"/>
          <w:szCs w:val="22"/>
        </w:rPr>
        <w:t>Bây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 đ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x</w:t>
      </w:r>
      <w:r>
        <w:rPr>
          <w:rFonts w:ascii="Calibri" w:eastAsia="Times New Roman" w:hAnsi="Calibri"/>
          <w:sz w:val="22"/>
          <w:szCs w:val="22"/>
          <w:lang w:val="vi-VN"/>
        </w:rPr>
        <w:t>ử</w:t>
      </w:r>
      <w:r>
        <w:rPr>
          <w:rFonts w:ascii="Calibri" w:eastAsia="Times New Roman" w:hAnsi="Calibri"/>
          <w:sz w:val="22"/>
          <w:szCs w:val="22"/>
        </w:rPr>
        <w:t xml:space="preserve"> t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nghĩa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sau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này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cũng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như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v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y. Ph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luôn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m b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o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 s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vĩnh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vi</w:t>
      </w:r>
      <w:r>
        <w:rPr>
          <w:rFonts w:ascii="Calibri" w:eastAsia="Times New Roman" w:hAnsi="Calibri"/>
          <w:sz w:val="22"/>
          <w:szCs w:val="22"/>
          <w:lang w:val="vi-VN"/>
        </w:rPr>
        <w:t>ễ</w:t>
      </w:r>
      <w:r>
        <w:rPr>
          <w:rFonts w:ascii="Calibri" w:eastAsia="Times New Roman" w:hAnsi="Calibri"/>
          <w:sz w:val="22"/>
          <w:szCs w:val="22"/>
        </w:rPr>
        <w:t>n. Ph</w:t>
      </w:r>
      <w:r>
        <w:rPr>
          <w:rFonts w:ascii="Calibri" w:eastAsia="Times New Roman" w:hAnsi="Calibri"/>
          <w:sz w:val="22"/>
          <w:szCs w:val="22"/>
          <w:lang w:val="vi-VN"/>
        </w:rPr>
        <w:t>ải chờ người kh</w:t>
      </w:r>
      <w:proofErr w:type="spellStart"/>
      <w:r>
        <w:rPr>
          <w:rFonts w:ascii="Calibri" w:eastAsia="Times New Roman" w:hAnsi="Calibri"/>
          <w:sz w:val="22"/>
          <w:szCs w:val="22"/>
        </w:rPr>
        <w:t>ác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ến để l</w:t>
      </w:r>
      <w:proofErr w:type="spellStart"/>
      <w:r>
        <w:rPr>
          <w:rFonts w:ascii="Calibri" w:eastAsia="Times New Roman" w:hAnsi="Calibri"/>
          <w:sz w:val="22"/>
          <w:szCs w:val="22"/>
        </w:rPr>
        <w:t>àm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ểm tựa, c</w:t>
      </w:r>
      <w:proofErr w:type="spellStart"/>
      <w:r>
        <w:rPr>
          <w:rFonts w:ascii="Calibri" w:eastAsia="Times New Roman" w:hAnsi="Calibri"/>
          <w:sz w:val="22"/>
          <w:szCs w:val="22"/>
        </w:rPr>
        <w:t>òn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bao </w:t>
      </w:r>
      <w:proofErr w:type="spellStart"/>
      <w:r>
        <w:rPr>
          <w:rFonts w:ascii="Calibri" w:eastAsia="Times New Roman" w:hAnsi="Calibri"/>
          <w:sz w:val="22"/>
          <w:szCs w:val="22"/>
        </w:rPr>
        <w:t>gi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phát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tri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</w:t>
      </w:r>
      <w:r>
        <w:rPr>
          <w:rFonts w:ascii="Calibri" w:eastAsia="Times New Roman" w:hAnsi="Calibri"/>
          <w:sz w:val="22"/>
          <w:szCs w:val="22"/>
          <w:lang w:val="vi-VN"/>
        </w:rPr>
        <w:t>.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ợc khuy</w:t>
      </w:r>
      <w:proofErr w:type="spellStart"/>
      <w:r>
        <w:rPr>
          <w:rFonts w:ascii="Calibri" w:eastAsia="Times New Roman" w:hAnsi="Calibri"/>
          <w:sz w:val="22"/>
          <w:szCs w:val="22"/>
        </w:rPr>
        <w:t>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"</w:t>
      </w:r>
      <w:proofErr w:type="spellStart"/>
      <w:r>
        <w:rPr>
          <w:rFonts w:ascii="Calibri" w:eastAsia="Times New Roman" w:hAnsi="Calibri"/>
          <w:sz w:val="22"/>
          <w:szCs w:val="22"/>
        </w:rPr>
        <w:t>hãy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nghĩ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vi-VN"/>
        </w:rPr>
        <w:t>người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khác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" th</w:t>
      </w:r>
      <w:r>
        <w:rPr>
          <w:rFonts w:ascii="Calibri" w:eastAsia="Times New Roman" w:hAnsi="Calibri"/>
          <w:sz w:val="22"/>
          <w:szCs w:val="22"/>
        </w:rPr>
        <w:t xml:space="preserve">ì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đang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khuyên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ích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k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ỷ. </w:t>
      </w:r>
      <w:proofErr w:type="spellStart"/>
      <w:r>
        <w:rPr>
          <w:rFonts w:ascii="Calibri" w:eastAsia="Times New Roman" w:hAnsi="Calibri"/>
          <w:sz w:val="22"/>
          <w:szCs w:val="22"/>
        </w:rPr>
        <w:t>Xã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ỉ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toàn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ích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k</w:t>
      </w:r>
      <w:r>
        <w:rPr>
          <w:rFonts w:ascii="Calibri" w:eastAsia="Times New Roman" w:hAnsi="Calibri"/>
          <w:sz w:val="22"/>
          <w:szCs w:val="22"/>
          <w:lang w:val="vi-VN"/>
        </w:rPr>
        <w:t>ỷ</w:t>
      </w:r>
      <w:r>
        <w:rPr>
          <w:rFonts w:ascii="Calibri" w:eastAsia="Times New Roman" w:hAnsi="Calibri"/>
          <w:sz w:val="22"/>
          <w:szCs w:val="22"/>
        </w:rPr>
        <w:t>/l</w:t>
      </w:r>
      <w:r>
        <w:rPr>
          <w:rFonts w:ascii="Calibri" w:eastAsia="Times New Roman" w:hAnsi="Calibri"/>
          <w:sz w:val="22"/>
          <w:szCs w:val="22"/>
          <w:lang w:val="vi-VN"/>
        </w:rPr>
        <w:t>ừ</w:t>
      </w:r>
      <w:r>
        <w:rPr>
          <w:rFonts w:ascii="Calibri" w:eastAsia="Times New Roman" w:hAnsi="Calibri"/>
          <w:sz w:val="22"/>
          <w:szCs w:val="22"/>
        </w:rPr>
        <w:t>a g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 xml:space="preserve">t. </w:t>
      </w:r>
    </w:p>
    <w:p w14:paraId="245FE266" w14:textId="77777777" w:rsidR="00476108" w:rsidRDefault="00E6467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Tâm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lý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2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: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 không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nói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 xml:space="preserve">ứ </w:t>
      </w:r>
      <w:proofErr w:type="spellStart"/>
      <w:r>
        <w:rPr>
          <w:rFonts w:ascii="Calibri" w:eastAsia="Times New Roman" w:hAnsi="Calibri"/>
          <w:sz w:val="22"/>
          <w:szCs w:val="22"/>
        </w:rPr>
        <w:t>mì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n</w:t>
      </w:r>
      <w:r>
        <w:rPr>
          <w:rFonts w:ascii="Calibri" w:eastAsia="Times New Roman" w:hAnsi="Calibri"/>
          <w:sz w:val="22"/>
          <w:szCs w:val="22"/>
        </w:rPr>
        <w:t>h c</w:t>
      </w:r>
      <w:r>
        <w:rPr>
          <w:rFonts w:ascii="Calibri" w:eastAsia="Times New Roman" w:hAnsi="Calibri"/>
          <w:sz w:val="22"/>
          <w:szCs w:val="22"/>
          <w:lang w:val="vi-VN"/>
        </w:rPr>
        <w:t>ần l</w:t>
      </w:r>
      <w:r>
        <w:rPr>
          <w:rFonts w:ascii="Calibri" w:eastAsia="Times New Roman" w:hAnsi="Calibri"/>
          <w:sz w:val="22"/>
          <w:szCs w:val="22"/>
        </w:rPr>
        <w:t xml:space="preserve">à </w:t>
      </w:r>
      <w:proofErr w:type="spellStart"/>
      <w:r>
        <w:rPr>
          <w:rFonts w:ascii="Calibri" w:eastAsia="Times New Roman" w:hAnsi="Calibri"/>
          <w:sz w:val="22"/>
          <w:szCs w:val="22"/>
        </w:rPr>
        <w:t>gì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ra, </w:t>
      </w:r>
      <w:proofErr w:type="spellStart"/>
      <w:r>
        <w:rPr>
          <w:rFonts w:ascii="Calibri" w:eastAsia="Times New Roman" w:hAnsi="Calibri"/>
          <w:sz w:val="22"/>
          <w:szCs w:val="22"/>
        </w:rPr>
        <w:t>vì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nói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ra </w:t>
      </w:r>
      <w:proofErr w:type="spellStart"/>
      <w:r>
        <w:rPr>
          <w:rFonts w:ascii="Calibri" w:eastAsia="Times New Roman" w:hAnsi="Calibri"/>
          <w:sz w:val="22"/>
          <w:szCs w:val="22"/>
        </w:rPr>
        <w:t>thì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ự đ</w:t>
      </w:r>
      <w:proofErr w:type="spellStart"/>
      <w:r>
        <w:rPr>
          <w:rFonts w:ascii="Calibri" w:eastAsia="Times New Roman" w:hAnsi="Calibri"/>
          <w:sz w:val="22"/>
          <w:szCs w:val="22"/>
        </w:rPr>
        <w:t>áp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vi-VN"/>
        </w:rPr>
        <w:t>ứng của người kia trở th</w:t>
      </w:r>
      <w:proofErr w:type="spellStart"/>
      <w:r>
        <w:rPr>
          <w:rFonts w:ascii="Calibri" w:eastAsia="Times New Roman" w:hAnsi="Calibri"/>
          <w:sz w:val="22"/>
          <w:szCs w:val="22"/>
        </w:rPr>
        <w:t>ành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vô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giá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tr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ị. Nếu tự chăm </w:t>
      </w:r>
      <w:proofErr w:type="spellStart"/>
      <w:r>
        <w:rPr>
          <w:rFonts w:ascii="Calibri" w:eastAsia="Times New Roman" w:hAnsi="Calibri"/>
          <w:sz w:val="22"/>
          <w:szCs w:val="22"/>
        </w:rPr>
        <w:t>sóc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ản th</w:t>
      </w:r>
      <w:proofErr w:type="spellStart"/>
      <w:r>
        <w:rPr>
          <w:rFonts w:ascii="Calibri" w:eastAsia="Times New Roman" w:hAnsi="Calibri"/>
          <w:sz w:val="22"/>
          <w:szCs w:val="22"/>
        </w:rPr>
        <w:t>ân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ẽ gặp chuyện tệ hại</w:t>
      </w:r>
      <w:r>
        <w:rPr>
          <w:rFonts w:ascii="Calibri" w:eastAsia="Times New Roman" w:hAnsi="Calibri"/>
          <w:sz w:val="22"/>
          <w:szCs w:val="22"/>
        </w:rPr>
        <w:t xml:space="preserve">. </w:t>
      </w:r>
      <w:r>
        <w:rPr>
          <w:rFonts w:ascii="Calibri" w:eastAsia="Times New Roman" w:hAnsi="Calibri"/>
          <w:sz w:val="22"/>
          <w:szCs w:val="22"/>
          <w:lang w:val="vi-VN"/>
        </w:rPr>
        <w:t>Phải lu</w:t>
      </w:r>
      <w:proofErr w:type="spellStart"/>
      <w:r>
        <w:rPr>
          <w:rFonts w:ascii="Calibri" w:eastAsia="Times New Roman" w:hAnsi="Calibri"/>
          <w:sz w:val="22"/>
          <w:szCs w:val="22"/>
        </w:rPr>
        <w:t>ôn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ặt người kh</w:t>
      </w:r>
      <w:proofErr w:type="spellStart"/>
      <w:r>
        <w:rPr>
          <w:rFonts w:ascii="Calibri" w:eastAsia="Times New Roman" w:hAnsi="Calibri"/>
          <w:sz w:val="22"/>
          <w:szCs w:val="22"/>
        </w:rPr>
        <w:t>ác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trên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ản th</w:t>
      </w:r>
      <w:proofErr w:type="spellStart"/>
      <w:r>
        <w:rPr>
          <w:rFonts w:ascii="Calibri" w:eastAsia="Times New Roman" w:hAnsi="Calibri"/>
          <w:sz w:val="22"/>
          <w:szCs w:val="22"/>
        </w:rPr>
        <w:t>ân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mình</w:t>
      </w:r>
      <w:proofErr w:type="spellEnd"/>
      <w:r>
        <w:rPr>
          <w:rFonts w:ascii="Calibri" w:eastAsia="Times New Roman" w:hAnsi="Calibri"/>
          <w:sz w:val="22"/>
          <w:szCs w:val="22"/>
        </w:rPr>
        <w:t>. N</w:t>
      </w:r>
      <w:r>
        <w:rPr>
          <w:rFonts w:ascii="Calibri" w:eastAsia="Times New Roman" w:hAnsi="Calibri"/>
          <w:sz w:val="22"/>
          <w:szCs w:val="22"/>
          <w:lang w:val="vi-VN"/>
        </w:rPr>
        <w:t>ếu kh</w:t>
      </w:r>
      <w:proofErr w:type="spellStart"/>
      <w:r>
        <w:rPr>
          <w:rFonts w:ascii="Calibri" w:eastAsia="Times New Roman" w:hAnsi="Calibri"/>
          <w:sz w:val="22"/>
          <w:szCs w:val="22"/>
        </w:rPr>
        <w:t>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lo </w:t>
      </w:r>
      <w:proofErr w:type="spellStart"/>
      <w:r>
        <w:rPr>
          <w:rFonts w:ascii="Calibri" w:eastAsia="Times New Roman" w:hAnsi="Calibri"/>
          <w:sz w:val="22"/>
          <w:szCs w:val="22"/>
        </w:rPr>
        <w:t>cho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ời kh</w:t>
      </w:r>
      <w:proofErr w:type="spellStart"/>
      <w:r>
        <w:rPr>
          <w:rFonts w:ascii="Calibri" w:eastAsia="Times New Roman" w:hAnsi="Calibri"/>
          <w:sz w:val="22"/>
          <w:szCs w:val="22"/>
        </w:rPr>
        <w:t>ác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ể c</w:t>
      </w:r>
      <w:r>
        <w:rPr>
          <w:rFonts w:ascii="Calibri" w:eastAsia="Times New Roman" w:hAnsi="Calibri"/>
          <w:sz w:val="22"/>
          <w:szCs w:val="22"/>
        </w:rPr>
        <w:t>ó s</w:t>
      </w:r>
      <w:r>
        <w:rPr>
          <w:rFonts w:ascii="Calibri" w:eastAsia="Times New Roman" w:hAnsi="Calibri"/>
          <w:sz w:val="22"/>
          <w:szCs w:val="22"/>
          <w:lang w:val="vi-VN"/>
        </w:rPr>
        <w:t>ự quan t</w:t>
      </w:r>
      <w:proofErr w:type="spellStart"/>
      <w:r>
        <w:rPr>
          <w:rFonts w:ascii="Calibri" w:eastAsia="Times New Roman" w:hAnsi="Calibri"/>
          <w:sz w:val="22"/>
          <w:szCs w:val="22"/>
        </w:rPr>
        <w:t>âm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</w:t>
      </w:r>
      <w:r>
        <w:rPr>
          <w:rFonts w:ascii="Calibri" w:eastAsia="Times New Roman" w:hAnsi="Calibri"/>
          <w:sz w:val="22"/>
          <w:szCs w:val="22"/>
          <w:lang w:val="vi-VN"/>
        </w:rPr>
        <w:t>ừ họ. Tồ</w:t>
      </w:r>
      <w:r>
        <w:rPr>
          <w:rFonts w:ascii="Calibri" w:eastAsia="Times New Roman" w:hAnsi="Calibri"/>
          <w:sz w:val="22"/>
          <w:szCs w:val="22"/>
        </w:rPr>
        <w:t>n t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n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u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ai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 xml:space="preserve">y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đi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 xml:space="preserve">u </w:t>
      </w:r>
      <w:proofErr w:type="spellStart"/>
      <w:r>
        <w:rPr>
          <w:rFonts w:ascii="Calibri" w:eastAsia="Times New Roman" w:hAnsi="Calibri"/>
          <w:sz w:val="22"/>
          <w:szCs w:val="22"/>
        </w:rPr>
        <w:t>đó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? </w:t>
      </w:r>
      <w:proofErr w:type="spellStart"/>
      <w:r>
        <w:rPr>
          <w:rFonts w:ascii="Calibri" w:eastAsia="Times New Roman" w:hAnsi="Calibri"/>
          <w:sz w:val="22"/>
          <w:szCs w:val="22"/>
        </w:rPr>
        <w:t>Rác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rư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ở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ph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ả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chăm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sóc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thân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gì</w:t>
      </w:r>
      <w:proofErr w:type="spellEnd"/>
      <w:r>
        <w:rPr>
          <w:rFonts w:ascii="Calibri" w:eastAsia="Times New Roman" w:hAnsi="Calibri"/>
          <w:sz w:val="22"/>
          <w:szCs w:val="22"/>
        </w:rPr>
        <w:t>. C</w:t>
      </w:r>
      <w:r>
        <w:rPr>
          <w:rFonts w:ascii="Calibri" w:eastAsia="Times New Roman" w:hAnsi="Calibri"/>
          <w:sz w:val="22"/>
          <w:szCs w:val="22"/>
          <w:lang w:val="vi-VN"/>
        </w:rPr>
        <w:t>ứ hễ c</w:t>
      </w:r>
      <w:r>
        <w:rPr>
          <w:rFonts w:ascii="Calibri" w:eastAsia="Times New Roman" w:hAnsi="Calibri"/>
          <w:sz w:val="22"/>
          <w:szCs w:val="22"/>
        </w:rPr>
        <w:t>ó m</w:t>
      </w:r>
      <w:r>
        <w:rPr>
          <w:rFonts w:ascii="Calibri" w:eastAsia="Times New Roman" w:hAnsi="Calibri"/>
          <w:sz w:val="22"/>
          <w:szCs w:val="22"/>
          <w:lang w:val="vi-VN"/>
        </w:rPr>
        <w:t>ột thứ cần được quan t</w:t>
      </w:r>
      <w:proofErr w:type="spellStart"/>
      <w:r>
        <w:rPr>
          <w:rFonts w:ascii="Calibri" w:eastAsia="Times New Roman" w:hAnsi="Calibri"/>
          <w:sz w:val="22"/>
          <w:szCs w:val="22"/>
        </w:rPr>
        <w:t>âm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hơn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ững thứ c</w:t>
      </w:r>
      <w:proofErr w:type="spellStart"/>
      <w:r>
        <w:rPr>
          <w:rFonts w:ascii="Calibri" w:eastAsia="Times New Roman" w:hAnsi="Calibri"/>
          <w:sz w:val="22"/>
          <w:szCs w:val="22"/>
        </w:rPr>
        <w:t>òn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l</w:t>
      </w:r>
      <w:r>
        <w:rPr>
          <w:rFonts w:ascii="Calibri" w:eastAsia="Times New Roman" w:hAnsi="Calibri"/>
          <w:sz w:val="22"/>
          <w:szCs w:val="22"/>
          <w:lang w:val="vi-VN"/>
        </w:rPr>
        <w:t>ại đều l</w:t>
      </w:r>
      <w:r>
        <w:rPr>
          <w:rFonts w:ascii="Calibri" w:eastAsia="Times New Roman" w:hAnsi="Calibri"/>
          <w:sz w:val="22"/>
          <w:szCs w:val="22"/>
        </w:rPr>
        <w:t xml:space="preserve">à </w:t>
      </w:r>
      <w:proofErr w:type="spellStart"/>
      <w:r>
        <w:rPr>
          <w:rFonts w:ascii="Calibri" w:eastAsia="Times New Roman" w:hAnsi="Calibri"/>
          <w:sz w:val="22"/>
          <w:szCs w:val="22"/>
        </w:rPr>
        <w:t>coi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 xml:space="preserve">ờng. </w:t>
      </w:r>
      <w:r>
        <w:rPr>
          <w:rFonts w:ascii="Calibri" w:eastAsia="Times New Roman" w:hAnsi="Calibri"/>
          <w:sz w:val="22"/>
          <w:szCs w:val="22"/>
        </w:rPr>
        <w:t>Ph</w:t>
      </w:r>
      <w:r>
        <w:rPr>
          <w:rFonts w:ascii="Calibri" w:eastAsia="Times New Roman" w:hAnsi="Calibri"/>
          <w:sz w:val="22"/>
          <w:szCs w:val="22"/>
          <w:lang w:val="vi-VN"/>
        </w:rPr>
        <w:t>ải lu</w:t>
      </w:r>
      <w:proofErr w:type="spellStart"/>
      <w:r>
        <w:rPr>
          <w:rFonts w:ascii="Calibri" w:eastAsia="Times New Roman" w:hAnsi="Calibri"/>
          <w:sz w:val="22"/>
          <w:szCs w:val="22"/>
        </w:rPr>
        <w:t>ôn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m</w:t>
      </w:r>
      <w:r>
        <w:rPr>
          <w:rFonts w:ascii="Calibri" w:eastAsia="Times New Roman" w:hAnsi="Calibri"/>
          <w:sz w:val="22"/>
          <w:szCs w:val="22"/>
          <w:lang w:val="vi-VN"/>
        </w:rPr>
        <w:t>ặt 24/24 th</w:t>
      </w:r>
      <w:r>
        <w:rPr>
          <w:rFonts w:ascii="Calibri" w:eastAsia="Times New Roman" w:hAnsi="Calibri"/>
          <w:sz w:val="22"/>
          <w:szCs w:val="22"/>
        </w:rPr>
        <w:t>ì m</w:t>
      </w:r>
      <w:r>
        <w:rPr>
          <w:rFonts w:ascii="Calibri" w:eastAsia="Times New Roman" w:hAnsi="Calibri"/>
          <w:sz w:val="22"/>
          <w:szCs w:val="22"/>
          <w:lang w:val="vi-VN"/>
        </w:rPr>
        <w:t>ới hết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cô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đơn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 xml:space="preserve"> được. Rất gh</w:t>
      </w:r>
      <w:proofErr w:type="spellStart"/>
      <w:r>
        <w:rPr>
          <w:rFonts w:ascii="Calibri" w:eastAsia="Times New Roman" w:hAnsi="Calibri"/>
          <w:sz w:val="22"/>
          <w:szCs w:val="22"/>
        </w:rPr>
        <w:t>ét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ị đứng chung với người kh</w:t>
      </w:r>
      <w:proofErr w:type="spellStart"/>
      <w:r>
        <w:rPr>
          <w:rFonts w:ascii="Calibri" w:eastAsia="Times New Roman" w:hAnsi="Calibri"/>
          <w:sz w:val="22"/>
          <w:szCs w:val="22"/>
        </w:rPr>
        <w:t>ác</w:t>
      </w:r>
      <w:proofErr w:type="spellEnd"/>
      <w:r>
        <w:rPr>
          <w:rFonts w:ascii="Calibri" w:eastAsia="Times New Roman" w:hAnsi="Calibri"/>
          <w:sz w:val="22"/>
          <w:szCs w:val="22"/>
        </w:rPr>
        <w:t>. Ph</w:t>
      </w:r>
      <w:r>
        <w:rPr>
          <w:rFonts w:ascii="Calibri" w:eastAsia="Times New Roman" w:hAnsi="Calibri"/>
          <w:sz w:val="22"/>
          <w:szCs w:val="22"/>
          <w:lang w:val="vi-VN"/>
        </w:rPr>
        <w:t>ần xấu xa của m</w:t>
      </w:r>
      <w:proofErr w:type="spellStart"/>
      <w:r>
        <w:rPr>
          <w:rFonts w:ascii="Calibri" w:eastAsia="Times New Roman" w:hAnsi="Calibri"/>
          <w:sz w:val="22"/>
          <w:szCs w:val="22"/>
        </w:rPr>
        <w:t>ình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cũng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ẹp. Chỉ c</w:t>
      </w:r>
      <w:r>
        <w:rPr>
          <w:rFonts w:ascii="Calibri" w:eastAsia="Times New Roman" w:hAnsi="Calibri"/>
          <w:sz w:val="22"/>
          <w:szCs w:val="22"/>
        </w:rPr>
        <w:t xml:space="preserve">ó </w:t>
      </w:r>
      <w:proofErr w:type="spellStart"/>
      <w:r>
        <w:rPr>
          <w:rFonts w:ascii="Calibri" w:eastAsia="Times New Roman" w:hAnsi="Calibri"/>
          <w:sz w:val="22"/>
          <w:szCs w:val="22"/>
        </w:rPr>
        <w:t>hai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tr</w:t>
      </w:r>
      <w:r>
        <w:rPr>
          <w:rFonts w:ascii="Calibri" w:eastAsia="Times New Roman" w:hAnsi="Calibri"/>
          <w:sz w:val="22"/>
          <w:szCs w:val="22"/>
          <w:lang w:val="vi-VN"/>
        </w:rPr>
        <w:t>ạng th</w:t>
      </w:r>
      <w:proofErr w:type="spellStart"/>
      <w:r>
        <w:rPr>
          <w:rFonts w:ascii="Calibri" w:eastAsia="Times New Roman" w:hAnsi="Calibri"/>
          <w:sz w:val="22"/>
          <w:szCs w:val="22"/>
        </w:rPr>
        <w:t>ái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ho</w:t>
      </w:r>
      <w:r>
        <w:rPr>
          <w:rFonts w:ascii="Calibri" w:eastAsia="Times New Roman" w:hAnsi="Calibri"/>
          <w:sz w:val="22"/>
          <w:szCs w:val="22"/>
          <w:lang w:val="vi-VN"/>
        </w:rPr>
        <w:t>ặc l</w:t>
      </w:r>
      <w:r>
        <w:rPr>
          <w:rFonts w:ascii="Calibri" w:eastAsia="Times New Roman" w:hAnsi="Calibri"/>
          <w:sz w:val="22"/>
          <w:szCs w:val="22"/>
        </w:rPr>
        <w:t>à t</w:t>
      </w:r>
      <w:r>
        <w:rPr>
          <w:rFonts w:ascii="Calibri" w:eastAsia="Times New Roman" w:hAnsi="Calibri"/>
          <w:sz w:val="22"/>
          <w:szCs w:val="22"/>
          <w:lang w:val="vi-VN"/>
        </w:rPr>
        <w:t>ốt hoặc l</w:t>
      </w:r>
      <w:r>
        <w:rPr>
          <w:rFonts w:ascii="Calibri" w:eastAsia="Times New Roman" w:hAnsi="Calibri"/>
          <w:sz w:val="22"/>
          <w:szCs w:val="22"/>
        </w:rPr>
        <w:t>à t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;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>
        <w:rPr>
          <w:rFonts w:ascii="Calibri" w:eastAsia="Times New Roman" w:hAnsi="Calibri"/>
          <w:sz w:val="22"/>
          <w:szCs w:val="22"/>
        </w:rPr>
        <w:t>cái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trung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gian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>
        <w:rPr>
          <w:rFonts w:ascii="Calibri" w:eastAsia="Times New Roman" w:hAnsi="Calibri"/>
          <w:sz w:val="22"/>
          <w:szCs w:val="22"/>
        </w:rPr>
        <w:t>cái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 d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 xml:space="preserve">. </w:t>
      </w:r>
      <w:proofErr w:type="spellStart"/>
      <w:r>
        <w:rPr>
          <w:rFonts w:ascii="Calibri" w:eastAsia="Times New Roman" w:hAnsi="Calibri"/>
          <w:sz w:val="22"/>
          <w:szCs w:val="22"/>
        </w:rPr>
        <w:t>Vũ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tr</w:t>
      </w:r>
      <w:r>
        <w:rPr>
          <w:rFonts w:ascii="Calibri" w:eastAsia="Times New Roman" w:hAnsi="Calibri"/>
          <w:sz w:val="22"/>
          <w:szCs w:val="22"/>
          <w:lang w:val="vi-VN"/>
        </w:rPr>
        <w:t>ụ kh</w:t>
      </w:r>
      <w:proofErr w:type="spellStart"/>
      <w:r>
        <w:rPr>
          <w:rFonts w:ascii="Calibri" w:eastAsia="Times New Roman" w:hAnsi="Calibri"/>
          <w:sz w:val="22"/>
          <w:szCs w:val="22"/>
        </w:rPr>
        <w:t>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ợc hỗn loạn. C</w:t>
      </w:r>
      <w:proofErr w:type="spellStart"/>
      <w:r>
        <w:rPr>
          <w:rFonts w:ascii="Calibri" w:eastAsia="Times New Roman" w:hAnsi="Calibri"/>
          <w:sz w:val="22"/>
          <w:szCs w:val="22"/>
        </w:rPr>
        <w:t>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ằng. </w:t>
      </w:r>
      <w:r>
        <w:rPr>
          <w:rFonts w:ascii="Calibri" w:eastAsia="Times New Roman" w:hAnsi="Calibri"/>
          <w:sz w:val="22"/>
          <w:szCs w:val="22"/>
        </w:rPr>
        <w:t xml:space="preserve">Sai </w:t>
      </w:r>
      <w:proofErr w:type="spellStart"/>
      <w:r>
        <w:rPr>
          <w:rFonts w:ascii="Calibri" w:eastAsia="Times New Roman" w:hAnsi="Calibri"/>
          <w:sz w:val="22"/>
          <w:szCs w:val="22"/>
        </w:rPr>
        <w:t>trái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ph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ả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ả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quy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ngay</w:t>
      </w:r>
      <w:proofErr w:type="spellEnd"/>
      <w:r>
        <w:rPr>
          <w:rFonts w:ascii="Calibri" w:eastAsia="Times New Roman" w:hAnsi="Calibri"/>
          <w:sz w:val="22"/>
          <w:szCs w:val="22"/>
        </w:rPr>
        <w:t>.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 C</w:t>
      </w:r>
      <w:proofErr w:type="spellStart"/>
      <w:r>
        <w:rPr>
          <w:rFonts w:ascii="Calibri" w:eastAsia="Times New Roman" w:hAnsi="Calibri"/>
          <w:sz w:val="22"/>
          <w:szCs w:val="22"/>
        </w:rPr>
        <w:t>òn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vi-VN"/>
        </w:rPr>
        <w:t>ở rừng mưa everyday đều mưa =&gt; ko t</w:t>
      </w:r>
      <w:proofErr w:type="spellStart"/>
      <w:r>
        <w:rPr>
          <w:rFonts w:ascii="Calibri" w:eastAsia="Times New Roman" w:hAnsi="Calibri"/>
          <w:sz w:val="22"/>
          <w:szCs w:val="22"/>
        </w:rPr>
        <w:t>ính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nhìu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dc.</w:t>
      </w:r>
    </w:p>
    <w:p w14:paraId="0D7D1E1B" w14:textId="77777777" w:rsidR="00476108" w:rsidRDefault="00E6467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C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ả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m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xúc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-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cái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đ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ẹ</w:t>
      </w:r>
      <w:r>
        <w:rPr>
          <w:rFonts w:ascii="Calibri" w:eastAsia="Times New Roman" w:hAnsi="Calibri"/>
          <w:b/>
          <w:bCs/>
          <w:sz w:val="22"/>
          <w:szCs w:val="22"/>
        </w:rPr>
        <w:t>p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: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 Chỉ c</w:t>
      </w:r>
      <w:r>
        <w:rPr>
          <w:rFonts w:ascii="Calibri" w:eastAsia="Times New Roman" w:hAnsi="Calibri"/>
          <w:sz w:val="22"/>
          <w:szCs w:val="22"/>
        </w:rPr>
        <w:t>ó c</w:t>
      </w:r>
      <w:r>
        <w:rPr>
          <w:rFonts w:ascii="Calibri" w:eastAsia="Times New Roman" w:hAnsi="Calibri"/>
          <w:sz w:val="22"/>
          <w:szCs w:val="22"/>
          <w:lang w:val="vi-VN"/>
        </w:rPr>
        <w:t>ảm x</w:t>
      </w:r>
      <w:proofErr w:type="spellStart"/>
      <w:r>
        <w:rPr>
          <w:rFonts w:ascii="Calibri" w:eastAsia="Times New Roman" w:hAnsi="Calibri"/>
          <w:sz w:val="22"/>
          <w:szCs w:val="22"/>
        </w:rPr>
        <w:t>úc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đúng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ất</w:t>
      </w:r>
      <w:r>
        <w:rPr>
          <w:rFonts w:ascii="Calibri" w:eastAsia="Times New Roman" w:hAnsi="Calibri"/>
          <w:sz w:val="22"/>
          <w:szCs w:val="22"/>
        </w:rPr>
        <w:t xml:space="preserve">. </w:t>
      </w:r>
      <w:proofErr w:type="spellStart"/>
      <w:r>
        <w:rPr>
          <w:rFonts w:ascii="Calibri" w:eastAsia="Times New Roman" w:hAnsi="Calibri"/>
          <w:sz w:val="22"/>
          <w:szCs w:val="22"/>
        </w:rPr>
        <w:t>Cái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ẹ</w:t>
      </w:r>
      <w:r>
        <w:rPr>
          <w:rFonts w:ascii="Calibri" w:eastAsia="Times New Roman" w:hAnsi="Calibri"/>
          <w:sz w:val="22"/>
          <w:szCs w:val="22"/>
        </w:rPr>
        <w:t>p x</w:t>
      </w:r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>
        <w:rPr>
          <w:rFonts w:ascii="Calibri" w:eastAsia="Times New Roman" w:hAnsi="Calibri"/>
          <w:sz w:val="22"/>
          <w:szCs w:val="22"/>
        </w:rPr>
        <w:t>đáng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ta </w:t>
      </w:r>
      <w:proofErr w:type="spellStart"/>
      <w:r>
        <w:rPr>
          <w:rFonts w:ascii="Calibri" w:eastAsia="Times New Roman" w:hAnsi="Calibri"/>
          <w:sz w:val="22"/>
          <w:szCs w:val="22"/>
        </w:rPr>
        <w:t>theo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đu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ổ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>, k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mâu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thu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ẫ</w:t>
      </w:r>
      <w:r>
        <w:rPr>
          <w:rFonts w:ascii="Calibri" w:eastAsia="Times New Roman" w:hAnsi="Calibri"/>
          <w:sz w:val="22"/>
          <w:szCs w:val="22"/>
        </w:rPr>
        <w:t>n v</w:t>
      </w:r>
      <w:r>
        <w:rPr>
          <w:rFonts w:ascii="Calibri" w:eastAsia="Times New Roman" w:hAnsi="Calibri"/>
          <w:sz w:val="22"/>
          <w:szCs w:val="22"/>
          <w:lang w:val="vi-VN"/>
        </w:rPr>
        <w:t>ớ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cái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đúng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cái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 xml:space="preserve">t. </w:t>
      </w:r>
      <w:proofErr w:type="spellStart"/>
      <w:r>
        <w:rPr>
          <w:rFonts w:ascii="Calibri" w:eastAsia="Times New Roman" w:hAnsi="Calibri"/>
          <w:sz w:val="22"/>
          <w:szCs w:val="22"/>
        </w:rPr>
        <w:t>Cái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ẹp/</w:t>
      </w:r>
      <w:proofErr w:type="spellStart"/>
      <w:r>
        <w:rPr>
          <w:rFonts w:ascii="Calibri" w:eastAsia="Times New Roman" w:hAnsi="Calibri"/>
          <w:sz w:val="22"/>
          <w:szCs w:val="22"/>
        </w:rPr>
        <w:t>cái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>t y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u </w:t>
      </w:r>
      <w:r>
        <w:rPr>
          <w:rFonts w:ascii="Calibri" w:eastAsia="Times New Roman" w:hAnsi="Calibri"/>
          <w:sz w:val="22"/>
          <w:szCs w:val="22"/>
          <w:lang w:val="vi-VN"/>
        </w:rPr>
        <w:t>th</w:t>
      </w:r>
      <w:r>
        <w:rPr>
          <w:rFonts w:ascii="Calibri" w:eastAsia="Times New Roman" w:hAnsi="Calibri"/>
          <w:sz w:val="22"/>
          <w:szCs w:val="22"/>
        </w:rPr>
        <w:t xml:space="preserve">ì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nói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thành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l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 xml:space="preserve">ợc. </w:t>
      </w:r>
      <w:r>
        <w:rPr>
          <w:rFonts w:ascii="Calibri" w:eastAsia="Times New Roman" w:hAnsi="Calibri"/>
          <w:sz w:val="22"/>
          <w:szCs w:val="22"/>
        </w:rPr>
        <w:t>S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yêu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</w:t>
      </w:r>
      <w:r>
        <w:rPr>
          <w:rFonts w:ascii="Calibri" w:eastAsia="Times New Roman" w:hAnsi="Calibri"/>
          <w:sz w:val="22"/>
          <w:szCs w:val="22"/>
          <w:lang w:val="vi-VN"/>
        </w:rPr>
        <w:t>h</w:t>
      </w:r>
      <w:proofErr w:type="spellStart"/>
      <w:r>
        <w:rPr>
          <w:rFonts w:ascii="Calibri" w:eastAsia="Times New Roman" w:hAnsi="Calibri"/>
          <w:sz w:val="22"/>
          <w:szCs w:val="22"/>
        </w:rPr>
        <w:t>ích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lý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do. </w:t>
      </w:r>
      <w:proofErr w:type="spellStart"/>
      <w:r>
        <w:rPr>
          <w:rFonts w:ascii="Calibri" w:eastAsia="Times New Roman" w:hAnsi="Calibri"/>
          <w:sz w:val="22"/>
          <w:szCs w:val="22"/>
        </w:rPr>
        <w:t>Yêu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 xml:space="preserve">ể </w:t>
      </w:r>
      <w:proofErr w:type="spellStart"/>
      <w:r>
        <w:rPr>
          <w:rFonts w:ascii="Calibri" w:eastAsia="Times New Roman" w:hAnsi="Calibri"/>
          <w:sz w:val="22"/>
          <w:szCs w:val="22"/>
        </w:rPr>
        <w:t>ép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ợc. C</w:t>
      </w:r>
      <w:proofErr w:type="spellStart"/>
      <w:r>
        <w:rPr>
          <w:rFonts w:ascii="Calibri" w:eastAsia="Times New Roman" w:hAnsi="Calibri"/>
          <w:sz w:val="22"/>
          <w:szCs w:val="22"/>
        </w:rPr>
        <w:t>ái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>t y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u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 xml:space="preserve">y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 b</w:t>
      </w:r>
      <w:r>
        <w:rPr>
          <w:rFonts w:ascii="Calibri" w:eastAsia="Times New Roman" w:hAnsi="Calibri"/>
          <w:sz w:val="22"/>
          <w:szCs w:val="22"/>
          <w:lang w:val="vi-VN"/>
        </w:rPr>
        <w:t>ằ</w:t>
      </w:r>
      <w:r>
        <w:rPr>
          <w:rFonts w:ascii="Calibri" w:eastAsia="Times New Roman" w:hAnsi="Calibri"/>
          <w:sz w:val="22"/>
          <w:szCs w:val="22"/>
        </w:rPr>
        <w:t>ng m</w:t>
      </w:r>
      <w:r>
        <w:rPr>
          <w:rFonts w:ascii="Calibri" w:eastAsia="Times New Roman" w:hAnsi="Calibri"/>
          <w:sz w:val="22"/>
          <w:szCs w:val="22"/>
          <w:lang w:val="vi-VN"/>
        </w:rPr>
        <w:t>ắ</w:t>
      </w:r>
      <w:r>
        <w:rPr>
          <w:rFonts w:ascii="Calibri" w:eastAsia="Times New Roman" w:hAnsi="Calibri"/>
          <w:sz w:val="22"/>
          <w:szCs w:val="22"/>
        </w:rPr>
        <w:t xml:space="preserve">t, </w:t>
      </w:r>
      <w:proofErr w:type="spellStart"/>
      <w:r>
        <w:rPr>
          <w:rFonts w:ascii="Calibri" w:eastAsia="Times New Roman" w:hAnsi="Calibri"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ỉ</w:t>
      </w:r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vi-VN"/>
        </w:rPr>
        <w:t>thấy được bằng tim</w:t>
      </w:r>
      <w:r>
        <w:rPr>
          <w:rFonts w:ascii="Calibri" w:eastAsia="Times New Roman" w:hAnsi="Calibri"/>
          <w:sz w:val="22"/>
          <w:szCs w:val="22"/>
        </w:rPr>
        <w:t xml:space="preserve">. </w:t>
      </w:r>
      <w:r>
        <w:rPr>
          <w:rFonts w:ascii="Calibri" w:eastAsia="Times New Roman" w:hAnsi="Calibri"/>
          <w:sz w:val="22"/>
          <w:szCs w:val="22"/>
          <w:lang w:val="vi-VN"/>
        </w:rPr>
        <w:t>Đ</w:t>
      </w:r>
      <w:r>
        <w:rPr>
          <w:rFonts w:ascii="Calibri" w:eastAsia="Times New Roman" w:hAnsi="Calibri"/>
          <w:sz w:val="22"/>
          <w:szCs w:val="22"/>
        </w:rPr>
        <w:t>ã h</w:t>
      </w:r>
      <w:r>
        <w:rPr>
          <w:rFonts w:ascii="Calibri" w:eastAsia="Times New Roman" w:hAnsi="Calibri"/>
          <w:sz w:val="22"/>
          <w:szCs w:val="22"/>
          <w:lang w:val="vi-VN"/>
        </w:rPr>
        <w:t>ết y</w:t>
      </w:r>
      <w:proofErr w:type="spellStart"/>
      <w:r>
        <w:rPr>
          <w:rFonts w:ascii="Calibri" w:eastAsia="Times New Roman" w:hAnsi="Calibri"/>
          <w:sz w:val="22"/>
          <w:szCs w:val="22"/>
        </w:rPr>
        <w:t>êu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bao </w:t>
      </w:r>
      <w:proofErr w:type="spellStart"/>
      <w:r>
        <w:rPr>
          <w:rFonts w:ascii="Calibri" w:eastAsia="Times New Roman" w:hAnsi="Calibri"/>
          <w:sz w:val="22"/>
          <w:szCs w:val="22"/>
        </w:rPr>
        <w:t>gi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 xml:space="preserve">ờ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yêu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l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lần nữa. </w:t>
      </w:r>
    </w:p>
    <w:p w14:paraId="13F89B06" w14:textId="77777777" w:rsidR="00476108" w:rsidRDefault="00E6467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Tôn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giáo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>:</w:t>
      </w:r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ứ d</w:t>
      </w:r>
      <w:proofErr w:type="spellStart"/>
      <w:r>
        <w:rPr>
          <w:rFonts w:ascii="Calibri" w:eastAsia="Times New Roman" w:hAnsi="Calibri"/>
          <w:sz w:val="22"/>
          <w:szCs w:val="22"/>
        </w:rPr>
        <w:t>ùng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logic </w:t>
      </w:r>
      <w:proofErr w:type="spellStart"/>
      <w:r>
        <w:rPr>
          <w:rFonts w:ascii="Calibri" w:eastAsia="Times New Roman" w:hAnsi="Calibri"/>
          <w:sz w:val="22"/>
          <w:szCs w:val="22"/>
        </w:rPr>
        <w:t>thì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ị nguy</w:t>
      </w:r>
      <w:proofErr w:type="spellStart"/>
      <w:r>
        <w:rPr>
          <w:rFonts w:ascii="Calibri" w:eastAsia="Times New Roman" w:hAnsi="Calibri"/>
          <w:sz w:val="22"/>
          <w:szCs w:val="22"/>
        </w:rPr>
        <w:t>ên</w:t>
      </w:r>
      <w:proofErr w:type="spellEnd"/>
      <w:r>
        <w:rPr>
          <w:rFonts w:ascii="Calibri" w:eastAsia="Times New Roman" w:hAnsi="Calibri"/>
          <w:sz w:val="22"/>
          <w:szCs w:val="22"/>
        </w:rPr>
        <w:t>. C</w:t>
      </w:r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dùng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lý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lu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thì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hý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lu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n. N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u </w:t>
      </w:r>
      <w:proofErr w:type="spellStart"/>
      <w:r>
        <w:rPr>
          <w:rFonts w:ascii="Calibri" w:eastAsia="Times New Roman" w:hAnsi="Calibri"/>
          <w:sz w:val="22"/>
          <w:szCs w:val="22"/>
        </w:rPr>
        <w:t>đã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giác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ng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ộ </w:t>
      </w:r>
      <w:proofErr w:type="spellStart"/>
      <w:r>
        <w:rPr>
          <w:rFonts w:ascii="Calibri" w:eastAsia="Times New Roman" w:hAnsi="Calibri"/>
          <w:sz w:val="22"/>
          <w:szCs w:val="22"/>
        </w:rPr>
        <w:t>thì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ẽ</w:t>
      </w:r>
      <w:r>
        <w:rPr>
          <w:rFonts w:ascii="Calibri" w:eastAsia="Times New Roman" w:hAnsi="Calibri"/>
          <w:sz w:val="22"/>
          <w:szCs w:val="22"/>
        </w:rPr>
        <w:t xml:space="preserve"> bi</w:t>
      </w:r>
      <w:r>
        <w:rPr>
          <w:rFonts w:ascii="Calibri" w:eastAsia="Times New Roman" w:hAnsi="Calibri"/>
          <w:sz w:val="22"/>
          <w:szCs w:val="22"/>
          <w:lang w:val="vi-VN"/>
        </w:rPr>
        <w:t>ết hết tất cả</w:t>
      </w:r>
      <w:r>
        <w:rPr>
          <w:rFonts w:ascii="Calibri" w:eastAsia="Times New Roman" w:hAnsi="Calibri"/>
          <w:sz w:val="22"/>
          <w:szCs w:val="22"/>
        </w:rPr>
        <w:t>. M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 xml:space="preserve">u </w:t>
      </w:r>
      <w:proofErr w:type="spellStart"/>
      <w:r>
        <w:rPr>
          <w:rFonts w:ascii="Calibri" w:eastAsia="Times New Roman" w:hAnsi="Calibri"/>
          <w:sz w:val="22"/>
          <w:szCs w:val="22"/>
        </w:rPr>
        <w:t>là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ắ</w:t>
      </w:r>
      <w:r>
        <w:rPr>
          <w:rFonts w:ascii="Calibri" w:eastAsia="Times New Roman" w:hAnsi="Calibri"/>
          <w:sz w:val="22"/>
          <w:szCs w:val="22"/>
        </w:rPr>
        <w:t>p đ</w:t>
      </w:r>
      <w:r>
        <w:rPr>
          <w:rFonts w:ascii="Calibri" w:eastAsia="Times New Roman" w:hAnsi="Calibri"/>
          <w:sz w:val="22"/>
          <w:szCs w:val="22"/>
          <w:lang w:val="vi-VN"/>
        </w:rPr>
        <w:t>ặ</w:t>
      </w:r>
      <w:r>
        <w:rPr>
          <w:rFonts w:ascii="Calibri" w:eastAsia="Times New Roman" w:hAnsi="Calibri"/>
          <w:sz w:val="22"/>
          <w:szCs w:val="22"/>
        </w:rPr>
        <w:t>t c</w:t>
      </w:r>
      <w:r>
        <w:rPr>
          <w:rFonts w:ascii="Calibri" w:eastAsia="Times New Roman" w:hAnsi="Calibri"/>
          <w:sz w:val="22"/>
          <w:szCs w:val="22"/>
          <w:lang w:val="vi-VN"/>
        </w:rPr>
        <w:t>ủ</w:t>
      </w:r>
      <w:r>
        <w:rPr>
          <w:rFonts w:ascii="Calibri" w:eastAsia="Times New Roman" w:hAnsi="Calibri"/>
          <w:sz w:val="22"/>
          <w:szCs w:val="22"/>
        </w:rPr>
        <w:t>a s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ph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n.</w:t>
      </w:r>
    </w:p>
    <w:p w14:paraId="435FE4E9" w14:textId="77777777" w:rsidR="00476108" w:rsidRDefault="00E6467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Nhân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quy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ền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- tr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ợ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giúp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 xml:space="preserve">: </w:t>
      </w:r>
      <w:r>
        <w:rPr>
          <w:rFonts w:ascii="Calibri" w:eastAsia="Times New Roman" w:hAnsi="Calibri"/>
          <w:sz w:val="22"/>
          <w:szCs w:val="22"/>
        </w:rPr>
        <w:t>s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 can </w:t>
      </w:r>
      <w:proofErr w:type="spellStart"/>
      <w:r>
        <w:rPr>
          <w:rFonts w:ascii="Calibri" w:eastAsia="Times New Roman" w:hAnsi="Calibri"/>
          <w:sz w:val="22"/>
          <w:szCs w:val="22"/>
        </w:rPr>
        <w:t>thi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p </w:t>
      </w:r>
      <w:proofErr w:type="spellStart"/>
      <w:r>
        <w:rPr>
          <w:rFonts w:ascii="Calibri" w:eastAsia="Times New Roman" w:hAnsi="Calibri"/>
          <w:sz w:val="22"/>
          <w:szCs w:val="22"/>
        </w:rPr>
        <w:t>là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luôn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vi-VN"/>
        </w:rPr>
        <w:t>kh</w:t>
      </w:r>
      <w:proofErr w:type="spellStart"/>
      <w:r>
        <w:rPr>
          <w:rFonts w:ascii="Calibri" w:eastAsia="Times New Roman" w:hAnsi="Calibri"/>
          <w:sz w:val="22"/>
          <w:szCs w:val="22"/>
        </w:rPr>
        <w:t>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tôn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tr</w:t>
      </w:r>
      <w:r>
        <w:rPr>
          <w:rFonts w:ascii="Calibri" w:eastAsia="Times New Roman" w:hAnsi="Calibri"/>
          <w:sz w:val="22"/>
          <w:szCs w:val="22"/>
          <w:lang w:val="vi-VN"/>
        </w:rPr>
        <w:t>ọng quyền tự quyết</w:t>
      </w:r>
      <w:r>
        <w:rPr>
          <w:rFonts w:ascii="Calibri" w:eastAsia="Times New Roman" w:hAnsi="Calibri"/>
          <w:sz w:val="22"/>
          <w:szCs w:val="22"/>
        </w:rPr>
        <w:t>. M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khi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m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mu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thay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ổ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ta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còn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 n</w:t>
      </w:r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>a. Ch</w:t>
      </w:r>
      <w:r>
        <w:rPr>
          <w:rFonts w:ascii="Calibri" w:eastAsia="Times New Roman" w:hAnsi="Calibri"/>
          <w:sz w:val="22"/>
          <w:szCs w:val="22"/>
          <w:lang w:val="vi-VN"/>
        </w:rPr>
        <w:t>ỉ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 xml:space="preserve"> m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sự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kiện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bên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ngoài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tác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ng đ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 t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n ra. N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u ai </w:t>
      </w:r>
      <w:proofErr w:type="spellStart"/>
      <w:r>
        <w:rPr>
          <w:rFonts w:ascii="Calibri" w:eastAsia="Times New Roman" w:hAnsi="Calibri"/>
          <w:sz w:val="22"/>
          <w:szCs w:val="22"/>
        </w:rPr>
        <w:t>nghĩ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can </w:t>
      </w:r>
      <w:proofErr w:type="spellStart"/>
      <w:r>
        <w:rPr>
          <w:rFonts w:ascii="Calibri" w:eastAsia="Times New Roman" w:hAnsi="Calibri"/>
          <w:sz w:val="22"/>
          <w:szCs w:val="22"/>
        </w:rPr>
        <w:t>thi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p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thì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ỉ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hoang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ở</w:t>
      </w:r>
      <w:r>
        <w:rPr>
          <w:rFonts w:ascii="Calibri" w:eastAsia="Times New Roman" w:hAnsi="Calibri"/>
          <w:sz w:val="22"/>
          <w:szCs w:val="22"/>
        </w:rPr>
        <w:t xml:space="preserve">ng. Nghe </w:t>
      </w:r>
      <w:proofErr w:type="spellStart"/>
      <w:r>
        <w:rPr>
          <w:rFonts w:ascii="Calibri" w:eastAsia="Times New Roman" w:hAnsi="Calibri"/>
          <w:sz w:val="22"/>
          <w:szCs w:val="22"/>
        </w:rPr>
        <w:t>ti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ếng cầu xin của người kh</w:t>
      </w:r>
      <w:proofErr w:type="spellStart"/>
      <w:r>
        <w:rPr>
          <w:rFonts w:ascii="Calibri" w:eastAsia="Times New Roman" w:hAnsi="Calibri"/>
          <w:sz w:val="22"/>
          <w:szCs w:val="22"/>
        </w:rPr>
        <w:t>ác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nhưng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ủ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mình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c.</w:t>
      </w:r>
    </w:p>
    <w:p w14:paraId="50DD8D2B" w14:textId="77777777" w:rsidR="00476108" w:rsidRDefault="00E6467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Khác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: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 thứ bỏ đi th</w:t>
      </w:r>
      <w:r>
        <w:rPr>
          <w:rFonts w:ascii="Calibri" w:eastAsia="Times New Roman" w:hAnsi="Calibri"/>
          <w:sz w:val="22"/>
          <w:szCs w:val="22"/>
        </w:rPr>
        <w:t xml:space="preserve">ì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đáng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gian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tìm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hi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u </w:t>
      </w:r>
      <w:proofErr w:type="spellStart"/>
      <w:r>
        <w:rPr>
          <w:rFonts w:ascii="Calibri" w:eastAsia="Times New Roman" w:hAnsi="Calibri"/>
          <w:sz w:val="22"/>
          <w:szCs w:val="22"/>
        </w:rPr>
        <w:t>nó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k</w:t>
      </w:r>
      <w:r>
        <w:rPr>
          <w:rFonts w:ascii="Calibri" w:eastAsia="Times New Roman" w:hAnsi="Calibri"/>
          <w:sz w:val="22"/>
          <w:szCs w:val="22"/>
          <w:lang w:val="vi-VN"/>
        </w:rPr>
        <w:t>ỹ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hơn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. </w:t>
      </w:r>
      <w:proofErr w:type="spellStart"/>
      <w:r>
        <w:rPr>
          <w:rFonts w:ascii="Calibri" w:eastAsia="Times New Roman" w:hAnsi="Calibri"/>
          <w:sz w:val="22"/>
          <w:szCs w:val="22"/>
        </w:rPr>
        <w:t>Thương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gia</w:t>
      </w:r>
      <w:proofErr w:type="spellEnd"/>
      <w:r>
        <w:rPr>
          <w:rFonts w:ascii="Calibri" w:eastAsia="Times New Roman" w:hAnsi="Calibri"/>
          <w:sz w:val="22"/>
          <w:szCs w:val="22"/>
        </w:rPr>
        <w:t>/</w:t>
      </w:r>
      <w:proofErr w:type="spellStart"/>
      <w:r>
        <w:rPr>
          <w:rFonts w:ascii="Calibri" w:eastAsia="Times New Roman" w:hAnsi="Calibri"/>
          <w:sz w:val="22"/>
          <w:szCs w:val="22"/>
        </w:rPr>
        <w:t>chính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tr</w:t>
      </w:r>
      <w:r>
        <w:rPr>
          <w:rFonts w:ascii="Calibri" w:eastAsia="Times New Roman" w:hAnsi="Calibri"/>
          <w:sz w:val="22"/>
          <w:szCs w:val="22"/>
          <w:lang w:val="vi-VN"/>
        </w:rPr>
        <w:t>ị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gia</w:t>
      </w:r>
      <w:proofErr w:type="spellEnd"/>
      <w:r>
        <w:rPr>
          <w:rFonts w:ascii="Calibri" w:eastAsia="Times New Roman" w:hAnsi="Calibri"/>
          <w:sz w:val="22"/>
          <w:szCs w:val="22"/>
        </w:rPr>
        <w:t>/</w:t>
      </w:r>
      <w:proofErr w:type="spellStart"/>
      <w:r>
        <w:rPr>
          <w:rFonts w:ascii="Calibri" w:eastAsia="Times New Roman" w:hAnsi="Calibri"/>
          <w:sz w:val="22"/>
          <w:szCs w:val="22"/>
        </w:rPr>
        <w:t>nhà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báo</w:t>
      </w:r>
      <w:proofErr w:type="spellEnd"/>
      <w:r>
        <w:rPr>
          <w:rFonts w:ascii="Calibri" w:eastAsia="Times New Roman" w:hAnsi="Calibri"/>
          <w:sz w:val="22"/>
          <w:szCs w:val="22"/>
        </w:rPr>
        <w:t>/</w:t>
      </w:r>
      <w:proofErr w:type="spellStart"/>
      <w:r>
        <w:rPr>
          <w:rFonts w:ascii="Calibri" w:eastAsia="Times New Roman" w:hAnsi="Calibri"/>
          <w:sz w:val="22"/>
          <w:szCs w:val="22"/>
        </w:rPr>
        <w:t>nhà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giáo</w:t>
      </w:r>
      <w:proofErr w:type="spellEnd"/>
      <w:r>
        <w:rPr>
          <w:rFonts w:ascii="Calibri" w:eastAsia="Times New Roman" w:hAnsi="Calibri"/>
          <w:sz w:val="22"/>
          <w:szCs w:val="22"/>
        </w:rPr>
        <w:t>/</w:t>
      </w:r>
      <w:proofErr w:type="spellStart"/>
      <w:r>
        <w:rPr>
          <w:rFonts w:ascii="Calibri" w:eastAsia="Times New Roman" w:hAnsi="Calibri"/>
          <w:sz w:val="22"/>
          <w:szCs w:val="22"/>
        </w:rPr>
        <w:t>bác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ỹ</w:t>
      </w:r>
      <w:r>
        <w:rPr>
          <w:rFonts w:ascii="Calibri" w:eastAsia="Times New Roman" w:hAnsi="Calibri"/>
          <w:sz w:val="22"/>
          <w:szCs w:val="22"/>
        </w:rPr>
        <w:t>/c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ng s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n/</w:t>
      </w:r>
      <w:proofErr w:type="spellStart"/>
      <w:r>
        <w:rPr>
          <w:rFonts w:ascii="Calibri" w:eastAsia="Times New Roman" w:hAnsi="Calibri"/>
          <w:sz w:val="22"/>
          <w:szCs w:val="22"/>
        </w:rPr>
        <w:t>tư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n/</w:t>
      </w:r>
      <w:proofErr w:type="spellStart"/>
      <w:r>
        <w:rPr>
          <w:rFonts w:ascii="Calibri" w:eastAsia="Times New Roman" w:hAnsi="Calibri"/>
          <w:sz w:val="22"/>
          <w:szCs w:val="22"/>
        </w:rPr>
        <w:t>cánh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/</w:t>
      </w:r>
      <w:proofErr w:type="spellStart"/>
      <w:r>
        <w:rPr>
          <w:rFonts w:ascii="Calibri" w:eastAsia="Times New Roman" w:hAnsi="Calibri"/>
          <w:sz w:val="22"/>
          <w:szCs w:val="22"/>
        </w:rPr>
        <w:t>cánh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u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ố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nát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. </w:t>
      </w:r>
      <w:r>
        <w:rPr>
          <w:rFonts w:ascii="Calibri" w:eastAsia="Times New Roman" w:hAnsi="Calibri"/>
          <w:sz w:val="22"/>
          <w:szCs w:val="22"/>
          <w:lang w:val="vi-VN"/>
        </w:rPr>
        <w:t>Ở Việt Nam chỉ l</w:t>
      </w:r>
      <w:proofErr w:type="spellStart"/>
      <w:r>
        <w:rPr>
          <w:rFonts w:ascii="Calibri" w:eastAsia="Times New Roman" w:hAnsi="Calibri"/>
          <w:sz w:val="22"/>
          <w:szCs w:val="22"/>
        </w:rPr>
        <w:t>ãng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phí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tài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năng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. </w:t>
      </w:r>
    </w:p>
    <w:p w14:paraId="5E7D923F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2605CBF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Ph</w:t>
      </w:r>
      <w:r>
        <w:rPr>
          <w:rFonts w:ascii="Calibri" w:hAnsi="Calibri"/>
          <w:sz w:val="18"/>
          <w:szCs w:val="18"/>
          <w:lang w:val="vi-VN"/>
        </w:rPr>
        <w:t>ầ</w:t>
      </w:r>
      <w:r>
        <w:rPr>
          <w:rFonts w:ascii="Calibri" w:hAnsi="Calibri"/>
          <w:sz w:val="18"/>
          <w:szCs w:val="18"/>
        </w:rPr>
        <w:t xml:space="preserve">n </w:t>
      </w:r>
      <w:proofErr w:type="spellStart"/>
      <w:r>
        <w:rPr>
          <w:rFonts w:ascii="Calibri" w:hAnsi="Calibri"/>
          <w:sz w:val="18"/>
          <w:szCs w:val="18"/>
        </w:rPr>
        <w:t>tâm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lý</w:t>
      </w:r>
      <w:proofErr w:type="spellEnd"/>
      <w:r>
        <w:rPr>
          <w:rFonts w:ascii="Calibri" w:hAnsi="Calibri"/>
          <w:sz w:val="18"/>
          <w:szCs w:val="18"/>
        </w:rPr>
        <w:t xml:space="preserve"> 2 </w:t>
      </w:r>
      <w:proofErr w:type="spellStart"/>
      <w:r>
        <w:rPr>
          <w:rFonts w:ascii="Calibri" w:hAnsi="Calibri"/>
          <w:sz w:val="18"/>
          <w:szCs w:val="18"/>
        </w:rPr>
        <w:t>là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nh</w:t>
      </w:r>
      <w:proofErr w:type="spellEnd"/>
      <w:r>
        <w:rPr>
          <w:rFonts w:ascii="Calibri" w:hAnsi="Calibri"/>
          <w:sz w:val="18"/>
          <w:szCs w:val="18"/>
          <w:lang w:val="vi-VN"/>
        </w:rPr>
        <w:t>ữ</w:t>
      </w:r>
      <w:r>
        <w:rPr>
          <w:rFonts w:ascii="Calibri" w:hAnsi="Calibri"/>
          <w:sz w:val="18"/>
          <w:szCs w:val="18"/>
        </w:rPr>
        <w:t xml:space="preserve">ng </w:t>
      </w:r>
      <w:proofErr w:type="spellStart"/>
      <w:r>
        <w:rPr>
          <w:rFonts w:ascii="Calibri" w:hAnsi="Calibri"/>
          <w:sz w:val="18"/>
          <w:szCs w:val="18"/>
        </w:rPr>
        <w:t>quan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ni</w:t>
      </w:r>
      <w:proofErr w:type="spellEnd"/>
      <w:r>
        <w:rPr>
          <w:rFonts w:ascii="Calibri" w:hAnsi="Calibri"/>
          <w:sz w:val="18"/>
          <w:szCs w:val="18"/>
          <w:lang w:val="vi-VN"/>
        </w:rPr>
        <w:t>ệ</w:t>
      </w:r>
      <w:r>
        <w:rPr>
          <w:rFonts w:ascii="Calibri" w:hAnsi="Calibri"/>
          <w:sz w:val="18"/>
          <w:szCs w:val="18"/>
        </w:rPr>
        <w:t xml:space="preserve">m </w:t>
      </w:r>
      <w:proofErr w:type="spellStart"/>
      <w:r>
        <w:rPr>
          <w:rFonts w:ascii="Calibri" w:hAnsi="Calibri"/>
          <w:sz w:val="18"/>
          <w:szCs w:val="18"/>
        </w:rPr>
        <w:t>mà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tôi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quan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sát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th</w:t>
      </w:r>
      <w:proofErr w:type="spellEnd"/>
      <w:r>
        <w:rPr>
          <w:rFonts w:ascii="Calibri" w:hAnsi="Calibri"/>
          <w:sz w:val="18"/>
          <w:szCs w:val="18"/>
          <w:lang w:val="vi-VN"/>
        </w:rPr>
        <w:t>ấ</w:t>
      </w:r>
      <w:r>
        <w:rPr>
          <w:rFonts w:ascii="Calibri" w:hAnsi="Calibri"/>
          <w:sz w:val="18"/>
          <w:szCs w:val="18"/>
        </w:rPr>
        <w:t xml:space="preserve">y </w:t>
      </w:r>
      <w:r>
        <w:rPr>
          <w:rFonts w:ascii="Calibri" w:hAnsi="Calibri"/>
          <w:sz w:val="18"/>
          <w:szCs w:val="18"/>
          <w:lang w:val="vi-VN"/>
        </w:rPr>
        <w:t>ở</w:t>
      </w:r>
      <w:r>
        <w:rPr>
          <w:rFonts w:ascii="Calibri" w:hAnsi="Calibri"/>
          <w:sz w:val="18"/>
          <w:szCs w:val="18"/>
        </w:rPr>
        <w:t xml:space="preserve"> m</w:t>
      </w:r>
      <w:r>
        <w:rPr>
          <w:rFonts w:ascii="Calibri" w:hAnsi="Calibri"/>
          <w:sz w:val="18"/>
          <w:szCs w:val="18"/>
          <w:lang w:val="vi-VN"/>
        </w:rPr>
        <w:t>ộ</w:t>
      </w:r>
      <w:r>
        <w:rPr>
          <w:rFonts w:ascii="Calibri" w:hAnsi="Calibri"/>
          <w:sz w:val="18"/>
          <w:szCs w:val="18"/>
        </w:rPr>
        <w:t xml:space="preserve">t </w:t>
      </w:r>
      <w:proofErr w:type="spellStart"/>
      <w:r>
        <w:rPr>
          <w:rFonts w:ascii="Calibri" w:hAnsi="Calibri"/>
          <w:sz w:val="18"/>
          <w:szCs w:val="18"/>
        </w:rPr>
        <w:t>ngư</w:t>
      </w:r>
      <w:proofErr w:type="spellEnd"/>
      <w:r>
        <w:rPr>
          <w:rFonts w:ascii="Calibri" w:hAnsi="Calibri"/>
          <w:sz w:val="18"/>
          <w:szCs w:val="18"/>
          <w:lang w:val="vi-VN"/>
        </w:rPr>
        <w:t>ờ</w:t>
      </w:r>
      <w:proofErr w:type="spellStart"/>
      <w:r>
        <w:rPr>
          <w:rFonts w:ascii="Calibri" w:hAnsi="Calibri"/>
          <w:sz w:val="18"/>
          <w:szCs w:val="18"/>
        </w:rPr>
        <w:t>i</w:t>
      </w:r>
      <w:proofErr w:type="spellEnd"/>
      <w:r>
        <w:rPr>
          <w:rFonts w:ascii="Calibri" w:hAnsi="Calibri"/>
          <w:sz w:val="18"/>
          <w:szCs w:val="18"/>
        </w:rPr>
        <w:t xml:space="preserve"> b</w:t>
      </w:r>
      <w:r>
        <w:rPr>
          <w:rFonts w:ascii="Calibri" w:hAnsi="Calibri"/>
          <w:sz w:val="18"/>
          <w:szCs w:val="18"/>
          <w:lang w:val="vi-VN"/>
        </w:rPr>
        <w:t>ạ</w:t>
      </w:r>
      <w:r>
        <w:rPr>
          <w:rFonts w:ascii="Calibri" w:hAnsi="Calibri"/>
          <w:sz w:val="18"/>
          <w:szCs w:val="18"/>
        </w:rPr>
        <w:t>n c</w:t>
      </w:r>
      <w:r>
        <w:rPr>
          <w:rFonts w:ascii="Calibri" w:hAnsi="Calibri"/>
          <w:sz w:val="18"/>
          <w:szCs w:val="18"/>
          <w:lang w:val="vi-VN"/>
        </w:rPr>
        <w:t>ủ</w:t>
      </w:r>
      <w:r>
        <w:rPr>
          <w:rFonts w:ascii="Calibri" w:hAnsi="Calibri"/>
          <w:sz w:val="18"/>
          <w:szCs w:val="18"/>
        </w:rPr>
        <w:t xml:space="preserve">a </w:t>
      </w:r>
      <w:proofErr w:type="spellStart"/>
      <w:r>
        <w:rPr>
          <w:rFonts w:ascii="Calibri" w:hAnsi="Calibri"/>
          <w:sz w:val="18"/>
          <w:szCs w:val="18"/>
        </w:rPr>
        <w:t>mình</w:t>
      </w:r>
      <w:proofErr w:type="spellEnd"/>
      <w:r>
        <w:rPr>
          <w:rFonts w:ascii="Calibri" w:hAnsi="Calibri"/>
          <w:sz w:val="18"/>
          <w:szCs w:val="18"/>
        </w:rPr>
        <w:t>. B</w:t>
      </w:r>
      <w:r>
        <w:rPr>
          <w:rFonts w:ascii="Calibri" w:hAnsi="Calibri"/>
          <w:sz w:val="18"/>
          <w:szCs w:val="18"/>
          <w:lang w:val="vi-VN"/>
        </w:rPr>
        <w:t>ạ</w:t>
      </w:r>
      <w:r>
        <w:rPr>
          <w:rFonts w:ascii="Calibri" w:hAnsi="Calibri"/>
          <w:sz w:val="18"/>
          <w:szCs w:val="18"/>
        </w:rPr>
        <w:t xml:space="preserve">n </w:t>
      </w:r>
      <w:r>
        <w:rPr>
          <w:rFonts w:ascii="Calibri" w:hAnsi="Calibri"/>
          <w:sz w:val="18"/>
          <w:szCs w:val="18"/>
          <w:lang w:val="vi-VN"/>
        </w:rPr>
        <w:t>ấ</w:t>
      </w:r>
      <w:r>
        <w:rPr>
          <w:rFonts w:ascii="Calibri" w:hAnsi="Calibri"/>
          <w:sz w:val="18"/>
          <w:szCs w:val="18"/>
        </w:rPr>
        <w:t xml:space="preserve">y </w:t>
      </w:r>
      <w:proofErr w:type="spellStart"/>
      <w:r>
        <w:rPr>
          <w:rFonts w:ascii="Calibri" w:hAnsi="Calibri"/>
          <w:sz w:val="18"/>
          <w:szCs w:val="18"/>
        </w:rPr>
        <w:t>cho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phép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tôi</w:t>
      </w:r>
      <w:proofErr w:type="spellEnd"/>
      <w:r>
        <w:rPr>
          <w:rFonts w:ascii="Calibri" w:hAnsi="Calibri"/>
          <w:sz w:val="18"/>
          <w:szCs w:val="18"/>
        </w:rPr>
        <w:t xml:space="preserve"> s</w:t>
      </w:r>
      <w:r>
        <w:rPr>
          <w:rFonts w:ascii="Calibri" w:hAnsi="Calibri"/>
          <w:sz w:val="18"/>
          <w:szCs w:val="18"/>
          <w:lang w:val="vi-VN"/>
        </w:rPr>
        <w:t>ử</w:t>
      </w:r>
      <w:r>
        <w:rPr>
          <w:rFonts w:ascii="Calibri" w:hAnsi="Calibri"/>
          <w:sz w:val="18"/>
          <w:szCs w:val="18"/>
        </w:rPr>
        <w:t xml:space="preserve"> d</w:t>
      </w:r>
      <w:r>
        <w:rPr>
          <w:rFonts w:ascii="Calibri" w:hAnsi="Calibri"/>
          <w:sz w:val="18"/>
          <w:szCs w:val="18"/>
          <w:lang w:val="vi-VN"/>
        </w:rPr>
        <w:t>ụ</w:t>
      </w:r>
      <w:r>
        <w:rPr>
          <w:rFonts w:ascii="Calibri" w:hAnsi="Calibri"/>
          <w:sz w:val="18"/>
          <w:szCs w:val="18"/>
        </w:rPr>
        <w:t xml:space="preserve">ng </w:t>
      </w:r>
      <w:proofErr w:type="spellStart"/>
      <w:r>
        <w:rPr>
          <w:rFonts w:ascii="Calibri" w:hAnsi="Calibri"/>
          <w:sz w:val="18"/>
          <w:szCs w:val="18"/>
        </w:rPr>
        <w:t>nh</w:t>
      </w:r>
      <w:proofErr w:type="spellEnd"/>
      <w:r>
        <w:rPr>
          <w:rFonts w:ascii="Calibri" w:hAnsi="Calibri"/>
          <w:sz w:val="18"/>
          <w:szCs w:val="18"/>
          <w:lang w:val="vi-VN"/>
        </w:rPr>
        <w:t>ữ</w:t>
      </w:r>
      <w:r>
        <w:rPr>
          <w:rFonts w:ascii="Calibri" w:hAnsi="Calibri"/>
          <w:sz w:val="18"/>
          <w:szCs w:val="18"/>
        </w:rPr>
        <w:t xml:space="preserve">ng </w:t>
      </w:r>
      <w:proofErr w:type="spellStart"/>
      <w:r>
        <w:rPr>
          <w:rFonts w:ascii="Calibri" w:hAnsi="Calibri"/>
          <w:sz w:val="18"/>
          <w:szCs w:val="18"/>
        </w:rPr>
        <w:t>ni</w:t>
      </w:r>
      <w:proofErr w:type="spellEnd"/>
      <w:r>
        <w:rPr>
          <w:rFonts w:ascii="Calibri" w:hAnsi="Calibri"/>
          <w:sz w:val="18"/>
          <w:szCs w:val="18"/>
          <w:lang w:val="vi-VN"/>
        </w:rPr>
        <w:t>ề</w:t>
      </w:r>
      <w:r>
        <w:rPr>
          <w:rFonts w:ascii="Calibri" w:hAnsi="Calibri"/>
          <w:sz w:val="18"/>
          <w:szCs w:val="18"/>
        </w:rPr>
        <w:t xml:space="preserve">m tin </w:t>
      </w:r>
      <w:proofErr w:type="spellStart"/>
      <w:r>
        <w:rPr>
          <w:rFonts w:ascii="Calibri" w:hAnsi="Calibri"/>
          <w:sz w:val="18"/>
          <w:szCs w:val="18"/>
        </w:rPr>
        <w:t>này</w:t>
      </w:r>
      <w:proofErr w:type="spellEnd"/>
      <w:r>
        <w:rPr>
          <w:rFonts w:ascii="Calibri" w:hAnsi="Calibri"/>
          <w:sz w:val="18"/>
          <w:szCs w:val="18"/>
        </w:rPr>
        <w:t xml:space="preserve">, </w:t>
      </w:r>
      <w:proofErr w:type="spellStart"/>
      <w:r>
        <w:rPr>
          <w:rFonts w:ascii="Calibri" w:hAnsi="Calibri"/>
          <w:sz w:val="18"/>
          <w:szCs w:val="18"/>
        </w:rPr>
        <w:t>nhưng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ph</w:t>
      </w:r>
      <w:proofErr w:type="spellEnd"/>
      <w:r>
        <w:rPr>
          <w:rFonts w:ascii="Calibri" w:hAnsi="Calibri"/>
          <w:sz w:val="18"/>
          <w:szCs w:val="18"/>
          <w:lang w:val="vi-VN"/>
        </w:rPr>
        <w:t>ả</w:t>
      </w:r>
      <w:proofErr w:type="spellStart"/>
      <w:r>
        <w:rPr>
          <w:rFonts w:ascii="Calibri" w:hAnsi="Calibri"/>
          <w:sz w:val="18"/>
          <w:szCs w:val="18"/>
        </w:rPr>
        <w:t>i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tách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riêng</w:t>
      </w:r>
      <w:proofErr w:type="spellEnd"/>
      <w:r>
        <w:rPr>
          <w:rFonts w:ascii="Calibri" w:hAnsi="Calibri"/>
          <w:sz w:val="18"/>
          <w:szCs w:val="18"/>
        </w:rPr>
        <w:t xml:space="preserve"> ra, </w:t>
      </w:r>
      <w:proofErr w:type="spellStart"/>
      <w:r>
        <w:rPr>
          <w:rFonts w:ascii="Calibri" w:hAnsi="Calibri"/>
          <w:sz w:val="18"/>
          <w:szCs w:val="18"/>
        </w:rPr>
        <w:t>không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đư</w:t>
      </w:r>
      <w:proofErr w:type="spellEnd"/>
      <w:r>
        <w:rPr>
          <w:rFonts w:ascii="Calibri" w:hAnsi="Calibri"/>
          <w:sz w:val="18"/>
          <w:szCs w:val="18"/>
          <w:lang w:val="vi-VN"/>
        </w:rPr>
        <w:t>ợ</w:t>
      </w:r>
      <w:r>
        <w:rPr>
          <w:rFonts w:ascii="Calibri" w:hAnsi="Calibri"/>
          <w:sz w:val="18"/>
          <w:szCs w:val="18"/>
        </w:rPr>
        <w:t>c tr</w:t>
      </w:r>
      <w:r>
        <w:rPr>
          <w:rFonts w:ascii="Calibri" w:hAnsi="Calibri"/>
          <w:sz w:val="18"/>
          <w:szCs w:val="18"/>
          <w:lang w:val="vi-VN"/>
        </w:rPr>
        <w:t>ộ</w:t>
      </w:r>
      <w:r>
        <w:rPr>
          <w:rFonts w:ascii="Calibri" w:hAnsi="Calibri"/>
          <w:sz w:val="18"/>
          <w:szCs w:val="18"/>
        </w:rPr>
        <w:t>n l</w:t>
      </w:r>
      <w:r>
        <w:rPr>
          <w:rFonts w:ascii="Calibri" w:hAnsi="Calibri"/>
          <w:sz w:val="18"/>
          <w:szCs w:val="18"/>
          <w:lang w:val="vi-VN"/>
        </w:rPr>
        <w:t>ẫ</w:t>
      </w:r>
      <w:r>
        <w:rPr>
          <w:rFonts w:ascii="Calibri" w:hAnsi="Calibri"/>
          <w:sz w:val="18"/>
          <w:szCs w:val="18"/>
        </w:rPr>
        <w:t>n v</w:t>
      </w:r>
      <w:r>
        <w:rPr>
          <w:rFonts w:ascii="Calibri" w:hAnsi="Calibri"/>
          <w:sz w:val="18"/>
          <w:szCs w:val="18"/>
          <w:lang w:val="vi-VN"/>
        </w:rPr>
        <w:t>ớ</w:t>
      </w:r>
      <w:proofErr w:type="spellStart"/>
      <w:r>
        <w:rPr>
          <w:rFonts w:ascii="Calibri" w:hAnsi="Calibri"/>
          <w:sz w:val="18"/>
          <w:szCs w:val="18"/>
        </w:rPr>
        <w:t>i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ni</w:t>
      </w:r>
      <w:proofErr w:type="spellEnd"/>
      <w:r>
        <w:rPr>
          <w:rFonts w:ascii="Calibri" w:hAnsi="Calibri"/>
          <w:sz w:val="18"/>
          <w:szCs w:val="18"/>
          <w:lang w:val="vi-VN"/>
        </w:rPr>
        <w:t>ề</w:t>
      </w:r>
      <w:r>
        <w:rPr>
          <w:rFonts w:ascii="Calibri" w:hAnsi="Calibri"/>
          <w:sz w:val="18"/>
          <w:szCs w:val="18"/>
        </w:rPr>
        <w:t>m tin c</w:t>
      </w:r>
      <w:r>
        <w:rPr>
          <w:rFonts w:ascii="Calibri" w:hAnsi="Calibri"/>
          <w:sz w:val="18"/>
          <w:szCs w:val="18"/>
          <w:lang w:val="vi-VN"/>
        </w:rPr>
        <w:t>ủ</w:t>
      </w:r>
      <w:r>
        <w:rPr>
          <w:rFonts w:ascii="Calibri" w:hAnsi="Calibri"/>
          <w:sz w:val="18"/>
          <w:szCs w:val="18"/>
        </w:rPr>
        <w:t xml:space="preserve">a </w:t>
      </w:r>
      <w:proofErr w:type="spellStart"/>
      <w:r>
        <w:rPr>
          <w:rFonts w:ascii="Calibri" w:hAnsi="Calibri"/>
          <w:sz w:val="18"/>
          <w:szCs w:val="18"/>
        </w:rPr>
        <w:t>nh</w:t>
      </w:r>
      <w:proofErr w:type="spellEnd"/>
      <w:r>
        <w:rPr>
          <w:rFonts w:ascii="Calibri" w:hAnsi="Calibri"/>
          <w:sz w:val="18"/>
          <w:szCs w:val="18"/>
          <w:lang w:val="vi-VN"/>
        </w:rPr>
        <w:t>ữ</w:t>
      </w:r>
      <w:r>
        <w:rPr>
          <w:rFonts w:ascii="Calibri" w:hAnsi="Calibri"/>
          <w:sz w:val="18"/>
          <w:szCs w:val="18"/>
        </w:rPr>
        <w:t xml:space="preserve">ng </w:t>
      </w:r>
      <w:proofErr w:type="spellStart"/>
      <w:r>
        <w:rPr>
          <w:rFonts w:ascii="Calibri" w:hAnsi="Calibri"/>
          <w:sz w:val="18"/>
          <w:szCs w:val="18"/>
        </w:rPr>
        <w:t>ngư</w:t>
      </w:r>
      <w:proofErr w:type="spellEnd"/>
      <w:r>
        <w:rPr>
          <w:rFonts w:ascii="Calibri" w:hAnsi="Calibri"/>
          <w:sz w:val="18"/>
          <w:szCs w:val="18"/>
          <w:lang w:val="vi-VN"/>
        </w:rPr>
        <w:t>ờ</w:t>
      </w:r>
      <w:proofErr w:type="spellStart"/>
      <w:r>
        <w:rPr>
          <w:rFonts w:ascii="Calibri" w:hAnsi="Calibri"/>
          <w:sz w:val="18"/>
          <w:szCs w:val="18"/>
        </w:rPr>
        <w:t>i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khác</w:t>
      </w:r>
      <w:proofErr w:type="spellEnd"/>
      <w:r>
        <w:rPr>
          <w:rFonts w:ascii="Calibri" w:hAnsi="Calibri"/>
          <w:sz w:val="18"/>
          <w:szCs w:val="18"/>
        </w:rPr>
        <w:t>.</w:t>
      </w:r>
    </w:p>
    <w:p w14:paraId="15D2C768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76CC434" w14:textId="31F395BC" w:rsidR="00351A89" w:rsidRPr="00351A89" w:rsidRDefault="00E64677" w:rsidP="00351A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 Emoji" w:hAnsi="Segoe UI Emoji"/>
          <w:sz w:val="22"/>
          <w:szCs w:val="22"/>
        </w:rPr>
        <w:t>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thêm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Gi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ải quyết nhiều hiểu lầm, ngộ nhận v</w:t>
        </w:r>
        <w:r>
          <w:rPr>
            <w:rStyle w:val="Hyperlink"/>
            <w:rFonts w:ascii="Calibri" w:hAnsi="Calibri"/>
            <w:sz w:val="22"/>
            <w:szCs w:val="22"/>
          </w:rPr>
          <w:t xml:space="preserve">à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ni</w:t>
        </w:r>
        <w:proofErr w:type="spellEnd"/>
        <w:r>
          <w:rPr>
            <w:rStyle w:val="Hyperlink"/>
            <w:rFonts w:ascii="Calibri" w:hAnsi="Calibri"/>
            <w:sz w:val="22"/>
            <w:szCs w:val="22"/>
            <w:lang w:val="vi-VN"/>
          </w:rPr>
          <w:t>ềm tin sai phổ biến, một lần cho m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ãi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mãi</w:t>
        </w:r>
        <w:proofErr w:type="spellEnd"/>
      </w:hyperlink>
      <w:r w:rsidR="00351A89">
        <w:rPr>
          <w:rFonts w:ascii="Calibri" w:eastAsia="Times New Roman" w:hAnsi="Calibri"/>
          <w:color w:val="1E4E79"/>
          <w:sz w:val="32"/>
          <w:szCs w:val="32"/>
        </w:rPr>
        <w:br w:type="page"/>
      </w:r>
    </w:p>
    <w:p w14:paraId="0C8A5509" w14:textId="5621BD6C" w:rsidR="00476108" w:rsidRDefault="00E64677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lastRenderedPageBreak/>
        <w:t>M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ố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i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quan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h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ệ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gi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ữ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a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ngư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ờ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i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có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SBLHĐ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và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nh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ữ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ng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ngư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ờ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i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quanh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h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ọ</w:t>
      </w:r>
    </w:p>
    <w:p w14:paraId="31ECF431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1FCF07C3" wp14:editId="64698DB8">
            <wp:extent cx="4572000" cy="3781425"/>
            <wp:effectExtent l="0" t="0" r="0" b="9525"/>
            <wp:docPr id="2" name="Picture 2" descr="NGUÖI cé &#10;SBLHP &#10;NGuöl CHÅp NHÅN &#10;HIÉN TRANG cüA &#10;BAN miNA &#10;NGUöl LAN TOA &#10;NIEM TIN SAI &#10;BAN &#10;CLIA NGUÖI &#10;NGuöl cé &#10;NGuöl cé &#10;TléNG Nöl LdN &#10;NIEM TIN SAI &#10;NAÅT Tdl MEGAN &#10;NGUÖI LÄm &#10;TRONG &#10;LINA VuC TIN &#10;SAI XL.4Å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GUÖI cé &#10;SBLHP &#10;NGuöl CHÅp NHÅN &#10;HIÉN TRANG cüA &#10;BAN miNA &#10;NGUöl LAN TOA &#10;NIEM TIN SAI &#10;BAN &#10;CLIA NGUÖI &#10;NGuöl cé &#10;NGuöl cé &#10;TléNG Nöl LdN &#10;NIEM TIN SAI &#10;NAÅT Tdl MEGAN &#10;NGUÖI LÄm &#10;TRONG &#10;LINA VuC TIN &#10;SAI XL.4ÅT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BEEF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C89CD70" w14:textId="711B5E3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vi-VN"/>
        </w:rPr>
      </w:pPr>
      <w:proofErr w:type="spellStart"/>
      <w:r>
        <w:rPr>
          <w:rFonts w:ascii="Calibri" w:hAnsi="Calibri"/>
          <w:sz w:val="22"/>
          <w:szCs w:val="22"/>
        </w:rPr>
        <w:t>Lưu</w:t>
      </w:r>
      <w:proofErr w:type="spellEnd"/>
      <w:r>
        <w:rPr>
          <w:rFonts w:ascii="Calibri" w:hAnsi="Calibri"/>
          <w:sz w:val="22"/>
          <w:szCs w:val="22"/>
        </w:rPr>
        <w:t xml:space="preserve"> ý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"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lĩnh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chuyên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môn</w:t>
      </w:r>
      <w:proofErr w:type="spellEnd"/>
      <w:r>
        <w:rPr>
          <w:rFonts w:ascii="Calibri" w:hAnsi="Calibri"/>
          <w:sz w:val="22"/>
          <w:szCs w:val="22"/>
        </w:rPr>
        <w:t xml:space="preserve">"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di</w:t>
      </w:r>
      <w:r>
        <w:rPr>
          <w:rFonts w:ascii="Calibri" w:hAnsi="Calibri"/>
          <w:sz w:val="22"/>
          <w:szCs w:val="22"/>
          <w:lang w:val="vi-VN"/>
        </w:rPr>
        <w:t xml:space="preserve">ễn đạt </w:t>
      </w: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ểu đồ cho gọn. Thự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lĩnh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Ví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ai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đào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o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ngay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m tin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li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kê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Nghĩa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ằng ng</w:t>
      </w:r>
      <w:r>
        <w:rPr>
          <w:rFonts w:ascii="Calibri" w:hAnsi="Calibri"/>
          <w:sz w:val="22"/>
          <w:szCs w:val="22"/>
        </w:rPr>
        <w:t>ư</w:t>
      </w:r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m tin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tập con của người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lĩnh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ực t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ợc. Tuy nhi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lĩnh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quan điểm như vậy lạ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đ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h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p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BLHĐ. Nh</w:t>
      </w:r>
      <w:r>
        <w:rPr>
          <w:rFonts w:ascii="Calibri" w:hAnsi="Calibri"/>
          <w:sz w:val="22"/>
          <w:szCs w:val="22"/>
          <w:lang w:val="vi-VN"/>
        </w:rPr>
        <w:t>ững người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BLHĐ, n</w:t>
      </w:r>
      <w:r>
        <w:rPr>
          <w:rFonts w:ascii="Calibri" w:hAnsi="Calibri"/>
          <w:sz w:val="22"/>
          <w:szCs w:val="22"/>
          <w:lang w:val="vi-VN"/>
        </w:rPr>
        <w:t>ếu chưa c</w:t>
      </w:r>
      <w:r>
        <w:rPr>
          <w:rFonts w:ascii="Calibri" w:hAnsi="Calibri"/>
          <w:sz w:val="22"/>
          <w:szCs w:val="22"/>
        </w:rPr>
        <w:t>ó tr</w:t>
      </w:r>
      <w:r>
        <w:rPr>
          <w:rFonts w:ascii="Calibri" w:hAnsi="Calibri"/>
          <w:sz w:val="22"/>
          <w:szCs w:val="22"/>
          <w:lang w:val="vi-VN"/>
        </w:rPr>
        <w:t>ải nghiệm với hiện tượng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>, s</w:t>
      </w:r>
      <w:r>
        <w:rPr>
          <w:rFonts w:ascii="Calibri" w:hAnsi="Calibri"/>
          <w:sz w:val="22"/>
          <w:szCs w:val="22"/>
          <w:lang w:val="vi-VN"/>
        </w:rPr>
        <w:t>ẽ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ểu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ấp nhận quan niệm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>, ho</w:t>
      </w:r>
      <w:r>
        <w:rPr>
          <w:rFonts w:ascii="Calibri" w:hAnsi="Calibri"/>
          <w:sz w:val="22"/>
          <w:szCs w:val="22"/>
          <w:lang w:val="vi-VN"/>
        </w:rPr>
        <w:t xml:space="preserve">ặc đồng 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sai nhưng cũng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ảm thấy quan trọng để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>, h</w:t>
      </w:r>
      <w:r>
        <w:rPr>
          <w:rFonts w:ascii="Calibri" w:hAnsi="Calibri"/>
          <w:sz w:val="22"/>
          <w:szCs w:val="22"/>
          <w:lang w:val="vi-VN"/>
        </w:rPr>
        <w:t>ọ đang dung dưỡng BLHĐ ở bạn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 xml:space="preserve">ề hay biết. </w:t>
      </w:r>
    </w:p>
    <w:p w14:paraId="41FA5413" w14:textId="77777777" w:rsidR="00E5210F" w:rsidRDefault="00E5210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D9B09C4" w14:textId="77777777" w:rsidR="00476108" w:rsidRDefault="00E64677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FAQ</w:t>
      </w:r>
    </w:p>
    <w:p w14:paraId="6FD29A5D" w14:textId="77777777" w:rsidR="00476108" w:rsidRDefault="00E64677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Có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gì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khác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bi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ệ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t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gi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ữ</w:t>
      </w:r>
      <w:r>
        <w:rPr>
          <w:rFonts w:ascii="Calibri" w:eastAsia="Times New Roman" w:hAnsi="Calibri"/>
          <w:color w:val="2E75B5"/>
          <w:sz w:val="28"/>
          <w:szCs w:val="28"/>
        </w:rPr>
        <w:t>a b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ấ</w:t>
      </w:r>
      <w:r>
        <w:rPr>
          <w:rFonts w:ascii="Calibri" w:eastAsia="Times New Roman" w:hAnsi="Calibri"/>
          <w:color w:val="2E75B5"/>
          <w:sz w:val="28"/>
          <w:szCs w:val="28"/>
        </w:rPr>
        <w:t>t l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ự</w:t>
      </w:r>
      <w:r>
        <w:rPr>
          <w:rFonts w:ascii="Calibri" w:eastAsia="Times New Roman" w:hAnsi="Calibri"/>
          <w:color w:val="2E75B5"/>
          <w:sz w:val="28"/>
          <w:szCs w:val="28"/>
        </w:rPr>
        <w:t>c h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ọ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c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đư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ợ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c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và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t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ự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ti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>?</w:t>
      </w:r>
    </w:p>
    <w:p w14:paraId="7D78CCDB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Theo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vài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 đ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tin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c:</w:t>
      </w:r>
    </w:p>
    <w:p w14:paraId="1E57DD21" w14:textId="77777777" w:rsidR="00476108" w:rsidRDefault="00E64677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T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ự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ti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>: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dám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ợ người kh</w:t>
      </w:r>
      <w:proofErr w:type="spellStart"/>
      <w:r>
        <w:rPr>
          <w:rFonts w:ascii="Calibri" w:eastAsia="Times New Roman" w:hAnsi="Calibri"/>
          <w:sz w:val="22"/>
          <w:szCs w:val="22"/>
        </w:rPr>
        <w:t>ác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đánh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giá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ứ kh</w:t>
      </w:r>
      <w:proofErr w:type="spellStart"/>
      <w:r>
        <w:rPr>
          <w:rFonts w:ascii="Calibri" w:eastAsia="Times New Roman" w:hAnsi="Calibri"/>
          <w:sz w:val="22"/>
          <w:szCs w:val="22"/>
        </w:rPr>
        <w:t>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ph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ải v</w:t>
      </w:r>
      <w:r>
        <w:rPr>
          <w:rFonts w:ascii="Calibri" w:eastAsia="Times New Roman" w:hAnsi="Calibri"/>
          <w:sz w:val="22"/>
          <w:szCs w:val="22"/>
        </w:rPr>
        <w:t xml:space="preserve">ì </w:t>
      </w:r>
      <w:proofErr w:type="spellStart"/>
      <w:r>
        <w:rPr>
          <w:rFonts w:ascii="Calibri" w:eastAsia="Times New Roman" w:hAnsi="Calibri"/>
          <w:sz w:val="22"/>
          <w:szCs w:val="22"/>
        </w:rPr>
        <w:t>nghĩ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mình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ợc</w:t>
      </w:r>
    </w:p>
    <w:p w14:paraId="2BCB004C" w14:textId="77777777" w:rsidR="00476108" w:rsidRDefault="00E64677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L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ự</w:t>
      </w:r>
      <w:r>
        <w:rPr>
          <w:rFonts w:ascii="Calibri" w:eastAsia="Times New Roman" w:hAnsi="Calibri"/>
          <w:b/>
          <w:bCs/>
          <w:sz w:val="22"/>
          <w:szCs w:val="22"/>
        </w:rPr>
        <w:t>c b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ấ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tòng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tâm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: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cách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nào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ể đạt được n</w:t>
      </w:r>
      <w:proofErr w:type="spellStart"/>
      <w:r>
        <w:rPr>
          <w:rFonts w:ascii="Calibri" w:eastAsia="Times New Roman" w:hAnsi="Calibri"/>
          <w:sz w:val="22"/>
          <w:szCs w:val="22"/>
        </w:rPr>
        <w:t>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đành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ịu, nhưng nếu c</w:t>
      </w:r>
      <w:r>
        <w:rPr>
          <w:rFonts w:ascii="Calibri" w:eastAsia="Times New Roman" w:hAnsi="Calibri"/>
          <w:sz w:val="22"/>
          <w:szCs w:val="22"/>
        </w:rPr>
        <w:t>ó m</w:t>
      </w:r>
      <w:r>
        <w:rPr>
          <w:rFonts w:ascii="Calibri" w:eastAsia="Times New Roman" w:hAnsi="Calibri"/>
          <w:sz w:val="22"/>
          <w:szCs w:val="22"/>
          <w:lang w:val="vi-VN"/>
        </w:rPr>
        <w:t>ột cơ hội để thử th</w:t>
      </w:r>
      <w:r>
        <w:rPr>
          <w:rFonts w:ascii="Calibri" w:eastAsia="Times New Roman" w:hAnsi="Calibri"/>
          <w:sz w:val="22"/>
          <w:szCs w:val="22"/>
        </w:rPr>
        <w:t>ì v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ẫn thử </w:t>
      </w:r>
    </w:p>
    <w:p w14:paraId="25D73E20" w14:textId="77777777" w:rsidR="00476108" w:rsidRDefault="00E64677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B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 xml:space="preserve">ất lực tập nhiễm: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ph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ản xạ từ bỏ mỗi lần nghĩ đến việc thay đổi, kh</w:t>
      </w:r>
      <w:proofErr w:type="spellStart"/>
      <w:r>
        <w:rPr>
          <w:rFonts w:ascii="Calibri" w:eastAsia="Times New Roman" w:hAnsi="Calibri"/>
          <w:sz w:val="22"/>
          <w:szCs w:val="22"/>
        </w:rPr>
        <w:t>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ộng lực để thay đổi</w:t>
      </w:r>
    </w:p>
    <w:p w14:paraId="4D771549" w14:textId="77777777" w:rsidR="00476108" w:rsidRDefault="00E64677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B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 xml:space="preserve">ất lực học được: </w:t>
      </w:r>
      <w:proofErr w:type="spellStart"/>
      <w:r>
        <w:rPr>
          <w:rFonts w:ascii="Calibri" w:eastAsia="Times New Roman" w:hAnsi="Calibri"/>
          <w:sz w:val="22"/>
          <w:szCs w:val="22"/>
        </w:rPr>
        <w:t>Xây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d</w:t>
      </w:r>
      <w:r>
        <w:rPr>
          <w:rFonts w:ascii="Calibri" w:eastAsia="Times New Roman" w:hAnsi="Calibri"/>
          <w:sz w:val="22"/>
          <w:szCs w:val="22"/>
          <w:lang w:val="vi-VN"/>
        </w:rPr>
        <w:t>ựng một thế giới quan mới để ph</w:t>
      </w:r>
      <w:r>
        <w:rPr>
          <w:rFonts w:ascii="Calibri" w:eastAsia="Times New Roman" w:hAnsi="Calibri"/>
          <w:sz w:val="22"/>
          <w:szCs w:val="22"/>
        </w:rPr>
        <w:t>ù h</w:t>
      </w:r>
      <w:r>
        <w:rPr>
          <w:rFonts w:ascii="Calibri" w:eastAsia="Times New Roman" w:hAnsi="Calibri"/>
          <w:sz w:val="22"/>
          <w:szCs w:val="22"/>
          <w:lang w:val="vi-VN"/>
        </w:rPr>
        <w:t>ợp với niềm tin mới, c</w:t>
      </w:r>
      <w:r>
        <w:rPr>
          <w:rFonts w:ascii="Calibri" w:eastAsia="Times New Roman" w:hAnsi="Calibri"/>
          <w:sz w:val="22"/>
          <w:szCs w:val="22"/>
        </w:rPr>
        <w:t>ó đ</w:t>
      </w:r>
      <w:r>
        <w:rPr>
          <w:rFonts w:ascii="Calibri" w:eastAsia="Times New Roman" w:hAnsi="Calibri"/>
          <w:sz w:val="22"/>
          <w:szCs w:val="22"/>
          <w:lang w:val="vi-VN"/>
        </w:rPr>
        <w:t>ộng lực để kh</w:t>
      </w:r>
      <w:proofErr w:type="spellStart"/>
      <w:r>
        <w:rPr>
          <w:rFonts w:ascii="Calibri" w:eastAsia="Times New Roman" w:hAnsi="Calibri"/>
          <w:sz w:val="22"/>
          <w:szCs w:val="22"/>
        </w:rPr>
        <w:t>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thay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ổi</w:t>
      </w:r>
    </w:p>
    <w:p w14:paraId="6C786C2E" w14:textId="77777777" w:rsidR="00476108" w:rsidRDefault="00E6467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2DB18AB" w14:textId="77777777" w:rsidR="00476108" w:rsidRDefault="00E64677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Làm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sao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phân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bi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ệ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t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đư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ợ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c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gi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ữ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a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ngư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ờ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có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bất lực học được v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à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ngư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ời chủ động bước v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ào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n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ỗ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đau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? </w:t>
      </w:r>
    </w:p>
    <w:p w14:paraId="0A4E50FC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H</w:t>
      </w:r>
      <w:r>
        <w:rPr>
          <w:rFonts w:ascii="Calibri" w:hAnsi="Calibri"/>
          <w:b/>
          <w:bCs/>
          <w:sz w:val="22"/>
          <w:szCs w:val="22"/>
          <w:lang w:val="vi-VN"/>
        </w:rPr>
        <w:t>ỏ</w:t>
      </w:r>
      <w:r>
        <w:rPr>
          <w:rFonts w:ascii="Calibri" w:hAnsi="Calibri"/>
          <w:b/>
          <w:bCs/>
          <w:sz w:val="22"/>
          <w:szCs w:val="22"/>
        </w:rPr>
        <w:t>i:</w:t>
      </w:r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ếu như trong v</w:t>
      </w:r>
      <w:r>
        <w:rPr>
          <w:rFonts w:ascii="Calibri" w:hAnsi="Calibri"/>
          <w:sz w:val="22"/>
          <w:szCs w:val="22"/>
        </w:rPr>
        <w:t>í d</w:t>
      </w:r>
      <w:r>
        <w:rPr>
          <w:rFonts w:ascii="Calibri" w:hAnsi="Calibri"/>
          <w:sz w:val="22"/>
          <w:szCs w:val="22"/>
          <w:lang w:val="vi-VN"/>
        </w:rPr>
        <w:t xml:space="preserve">ụ </w:t>
      </w:r>
      <w:r>
        <w:rPr>
          <w:rFonts w:ascii="Calibri" w:hAnsi="Calibri"/>
          <w:sz w:val="22"/>
          <w:szCs w:val="22"/>
        </w:rPr>
        <w:t xml:space="preserve">con </w:t>
      </w:r>
      <w:proofErr w:type="spellStart"/>
      <w:r>
        <w:rPr>
          <w:rFonts w:ascii="Calibri" w:hAnsi="Calibri"/>
          <w:sz w:val="22"/>
          <w:szCs w:val="22"/>
        </w:rPr>
        <w:t>chó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đ</w:t>
      </w:r>
      <w:r>
        <w:rPr>
          <w:rFonts w:ascii="Calibri" w:hAnsi="Calibri"/>
          <w:sz w:val="22"/>
          <w:szCs w:val="22"/>
        </w:rPr>
        <w:t xml:space="preserve">ã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ận ra d</w:t>
      </w:r>
      <w:r>
        <w:rPr>
          <w:rFonts w:ascii="Calibri" w:hAnsi="Calibri"/>
          <w:sz w:val="22"/>
          <w:szCs w:val="22"/>
        </w:rPr>
        <w:t>ù b</w:t>
      </w:r>
      <w:r>
        <w:rPr>
          <w:rFonts w:ascii="Calibri" w:hAnsi="Calibri"/>
          <w:sz w:val="22"/>
          <w:szCs w:val="22"/>
          <w:lang w:val="vi-VN"/>
        </w:rPr>
        <w:t>ị giật điện nhẹ nhưng ở trong lồng vẫn c</w:t>
      </w:r>
      <w:r>
        <w:rPr>
          <w:rFonts w:ascii="Calibri" w:hAnsi="Calibri"/>
          <w:sz w:val="22"/>
          <w:szCs w:val="22"/>
        </w:rPr>
        <w:t>ó l</w:t>
      </w:r>
      <w:r>
        <w:rPr>
          <w:rFonts w:ascii="Calibri" w:hAnsi="Calibri"/>
          <w:sz w:val="22"/>
          <w:szCs w:val="22"/>
          <w:lang w:val="vi-VN"/>
        </w:rPr>
        <w:t>ợi g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to l</w:t>
      </w:r>
      <w:r>
        <w:rPr>
          <w:rFonts w:ascii="Calibri" w:hAnsi="Calibri"/>
          <w:sz w:val="22"/>
          <w:szCs w:val="22"/>
          <w:lang w:val="vi-VN"/>
        </w:rPr>
        <w:t>ớn hơn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sao</w:t>
      </w:r>
      <w:proofErr w:type="spellEnd"/>
      <w:r>
        <w:rPr>
          <w:rFonts w:ascii="Calibri" w:hAnsi="Calibri"/>
          <w:sz w:val="22"/>
          <w:szCs w:val="22"/>
        </w:rPr>
        <w:t xml:space="preserve">? Ta </w:t>
      </w:r>
      <w:proofErr w:type="spellStart"/>
      <w:r>
        <w:rPr>
          <w:rFonts w:ascii="Calibri" w:hAnsi="Calibri"/>
          <w:sz w:val="22"/>
          <w:szCs w:val="22"/>
        </w:rPr>
        <w:t>hoàn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toàn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 t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đ</w:t>
      </w:r>
      <w:proofErr w:type="spellStart"/>
      <w:r>
        <w:rPr>
          <w:rFonts w:ascii="Calibri" w:hAnsi="Calibri"/>
          <w:sz w:val="22"/>
          <w:szCs w:val="22"/>
        </w:rPr>
        <w:t>ám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đông</w:t>
      </w:r>
      <w:proofErr w:type="spellEnd"/>
      <w:r>
        <w:rPr>
          <w:rFonts w:ascii="Calibri" w:hAnsi="Calibri"/>
          <w:sz w:val="22"/>
          <w:szCs w:val="22"/>
        </w:rPr>
        <w:t xml:space="preserve"> chi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ối. </w:t>
      </w:r>
    </w:p>
    <w:p w14:paraId="7985867F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285A3C3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Tr</w:t>
      </w:r>
      <w:r>
        <w:rPr>
          <w:rFonts w:ascii="Calibri" w:hAnsi="Calibri"/>
          <w:b/>
          <w:bCs/>
          <w:sz w:val="22"/>
          <w:szCs w:val="22"/>
          <w:lang w:val="vi-VN"/>
        </w:rPr>
        <w:t>ả</w:t>
      </w:r>
      <w:r>
        <w:rPr>
          <w:rFonts w:ascii="Calibri" w:hAnsi="Calibri"/>
          <w:b/>
          <w:bCs/>
          <w:sz w:val="22"/>
          <w:szCs w:val="22"/>
        </w:rPr>
        <w:t xml:space="preserve"> l</w:t>
      </w:r>
      <w:r>
        <w:rPr>
          <w:rFonts w:ascii="Calibri" w:hAnsi="Calibri"/>
          <w:b/>
          <w:bCs/>
          <w:sz w:val="22"/>
          <w:szCs w:val="22"/>
          <w:lang w:val="vi-VN"/>
        </w:rPr>
        <w:t>ờ</w:t>
      </w:r>
      <w:r>
        <w:rPr>
          <w:rFonts w:ascii="Calibri" w:hAnsi="Calibri"/>
          <w:b/>
          <w:bCs/>
          <w:sz w:val="22"/>
          <w:szCs w:val="22"/>
        </w:rPr>
        <w:t>i:</w:t>
      </w:r>
      <w:r>
        <w:rPr>
          <w:rFonts w:ascii="Calibri" w:hAnsi="Calibri"/>
          <w:sz w:val="22"/>
          <w:szCs w:val="22"/>
        </w:rPr>
        <w:t xml:space="preserve"> Th</w:t>
      </w:r>
      <w:r>
        <w:rPr>
          <w:rFonts w:ascii="Calibri" w:hAnsi="Calibri"/>
          <w:sz w:val="22"/>
          <w:szCs w:val="22"/>
          <w:lang w:val="vi-VN"/>
        </w:rPr>
        <w:t>ật ra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cu</w:t>
      </w:r>
      <w:r>
        <w:rPr>
          <w:rFonts w:ascii="Calibri" w:hAnsi="Calibri"/>
          <w:sz w:val="22"/>
          <w:szCs w:val="22"/>
          <w:lang w:val="vi-VN"/>
        </w:rPr>
        <w:t>ộc sống lu</w:t>
      </w:r>
      <w:proofErr w:type="spellStart"/>
      <w:r>
        <w:rPr>
          <w:rFonts w:ascii="Calibri" w:hAnsi="Calibri"/>
          <w:sz w:val="22"/>
          <w:szCs w:val="22"/>
        </w:rPr>
        <w:t>ôn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đ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 xml:space="preserve">ổi.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l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chấp nhận ở lại với nỗi đau để đạt được một điều g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ọng hơn</w:t>
      </w:r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ển h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ất l</w:t>
      </w:r>
      <w:r>
        <w:rPr>
          <w:rFonts w:ascii="Calibri" w:hAnsi="Calibri"/>
          <w:sz w:val="22"/>
          <w:szCs w:val="22"/>
        </w:rPr>
        <w:t>à vi</w:t>
      </w:r>
      <w:r>
        <w:rPr>
          <w:rFonts w:ascii="Calibri" w:hAnsi="Calibri"/>
          <w:sz w:val="22"/>
          <w:szCs w:val="22"/>
          <w:lang w:val="vi-VN"/>
        </w:rPr>
        <w:t>ệc mải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ăn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quên</w:t>
      </w:r>
      <w:proofErr w:type="spellEnd"/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ủ). 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ẽ sự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ệt giữa người c</w:t>
      </w:r>
      <w:r>
        <w:rPr>
          <w:rFonts w:ascii="Calibri" w:hAnsi="Calibri"/>
          <w:sz w:val="22"/>
          <w:szCs w:val="22"/>
        </w:rPr>
        <w:t xml:space="preserve">ó BLHĐ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ời </w:t>
      </w:r>
      <w:r>
        <w:rPr>
          <w:rFonts w:ascii="Calibri" w:hAnsi="Calibri"/>
          <w:sz w:val="22"/>
          <w:szCs w:val="22"/>
        </w:rPr>
        <w:t>l</w:t>
      </w:r>
      <w:r>
        <w:rPr>
          <w:rFonts w:ascii="Calibri" w:hAnsi="Calibri"/>
          <w:sz w:val="22"/>
          <w:szCs w:val="22"/>
          <w:lang w:val="vi-VN"/>
        </w:rPr>
        <w:t>ựa chọn đ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ổi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do h</w:t>
      </w:r>
      <w:r>
        <w:rPr>
          <w:rFonts w:ascii="Calibri" w:hAnsi="Calibri"/>
          <w:sz w:val="22"/>
          <w:szCs w:val="22"/>
          <w:lang w:val="vi-VN"/>
        </w:rPr>
        <w:t>ọ đưa ra c</w:t>
      </w:r>
      <w:r>
        <w:rPr>
          <w:rFonts w:ascii="Calibri" w:hAnsi="Calibri"/>
          <w:sz w:val="22"/>
          <w:szCs w:val="22"/>
        </w:rPr>
        <w:t>ó h</w:t>
      </w:r>
      <w:r>
        <w:rPr>
          <w:rFonts w:ascii="Calibri" w:hAnsi="Calibri"/>
          <w:sz w:val="22"/>
          <w:szCs w:val="22"/>
          <w:lang w:val="vi-VN"/>
        </w:rPr>
        <w:t>ợp l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ứa m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  <w:lang w:val="vi-VN"/>
        </w:rPr>
        <w:t>ẫn n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>? H</w:t>
      </w:r>
      <w:r>
        <w:rPr>
          <w:rFonts w:ascii="Calibri" w:hAnsi="Calibri"/>
          <w:sz w:val="22"/>
          <w:szCs w:val="22"/>
          <w:lang w:val="vi-VN"/>
        </w:rPr>
        <w:t>ọ đ</w:t>
      </w:r>
      <w:r>
        <w:rPr>
          <w:rFonts w:ascii="Calibri" w:hAnsi="Calibri"/>
          <w:sz w:val="22"/>
          <w:szCs w:val="22"/>
        </w:rPr>
        <w:t xml:space="preserve">ã </w:t>
      </w:r>
      <w:proofErr w:type="spellStart"/>
      <w:r>
        <w:rPr>
          <w:rFonts w:ascii="Calibri" w:hAnsi="Calibri"/>
          <w:sz w:val="22"/>
          <w:szCs w:val="22"/>
        </w:rPr>
        <w:t>suy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 xml:space="preserve">ề một </w:t>
      </w:r>
      <w:r>
        <w:rPr>
          <w:rFonts w:ascii="Calibri" w:hAnsi="Calibri"/>
          <w:sz w:val="22"/>
          <w:szCs w:val="22"/>
        </w:rPr>
        <w:t>cu</w:t>
      </w:r>
      <w:r>
        <w:rPr>
          <w:rFonts w:ascii="Calibri" w:hAnsi="Calibri"/>
          <w:sz w:val="22"/>
          <w:szCs w:val="22"/>
          <w:lang w:val="vi-VN"/>
        </w:rPr>
        <w:t>ộc sống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ỗi đau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>?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ng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m d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>ện hoang đường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>? Li</w:t>
      </w:r>
      <w:r>
        <w:rPr>
          <w:rFonts w:ascii="Calibri" w:hAnsi="Calibri"/>
          <w:sz w:val="22"/>
          <w:szCs w:val="22"/>
          <w:lang w:val="vi-VN"/>
        </w:rPr>
        <w:t>ệu điều quan trọng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đạt được m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ần phải chịu đau hay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?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ếu quả thực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tránh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c</w:t>
      </w:r>
      <w:r>
        <w:rPr>
          <w:rFonts w:ascii="Calibri" w:hAnsi="Calibri"/>
          <w:sz w:val="22"/>
          <w:szCs w:val="22"/>
        </w:rPr>
        <w:t>ó đ</w:t>
      </w:r>
      <w:r>
        <w:rPr>
          <w:rFonts w:ascii="Calibri" w:hAnsi="Calibri"/>
          <w:sz w:val="22"/>
          <w:szCs w:val="22"/>
          <w:lang w:val="vi-VN"/>
        </w:rPr>
        <w:t xml:space="preserve">ồng </w:t>
      </w:r>
      <w:r>
        <w:rPr>
          <w:rFonts w:ascii="Calibri" w:hAnsi="Calibri"/>
          <w:sz w:val="22"/>
          <w:szCs w:val="22"/>
        </w:rPr>
        <w:t>ý đ</w:t>
      </w:r>
      <w:r>
        <w:rPr>
          <w:rFonts w:ascii="Calibri" w:hAnsi="Calibri"/>
          <w:sz w:val="22"/>
          <w:szCs w:val="22"/>
          <w:lang w:val="vi-VN"/>
        </w:rPr>
        <w:t>ể người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chia s</w:t>
      </w:r>
      <w:r>
        <w:rPr>
          <w:rFonts w:ascii="Calibri" w:hAnsi="Calibri"/>
          <w:sz w:val="22"/>
          <w:szCs w:val="22"/>
          <w:lang w:val="vi-VN"/>
        </w:rPr>
        <w:t>ẻ với họ nỗi đau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? </w:t>
      </w:r>
    </w:p>
    <w:p w14:paraId="2BE8196D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2243D2C" w14:textId="77777777" w:rsidR="00476108" w:rsidRDefault="00E64677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Đây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có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ph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ả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là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b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ệ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nh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không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>?</w:t>
      </w:r>
    </w:p>
    <w:p w14:paraId="434B7AE7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Theo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những người ho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n to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n khỏe mạnh nhưng vẫn tin rằng m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nh bất lực với một việc g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đ</w:t>
      </w:r>
      <w:r>
        <w:rPr>
          <w:rFonts w:ascii="Calibri" w:hAnsi="Calibri"/>
          <w:sz w:val="22"/>
          <w:szCs w:val="22"/>
        </w:rPr>
        <w:t xml:space="preserve">ó.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đơn thuần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vấn đề về niềm tin m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th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i.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ệc Newton thấy t</w:t>
      </w:r>
      <w:proofErr w:type="spellStart"/>
      <w:r>
        <w:rPr>
          <w:rFonts w:ascii="Calibri" w:hAnsi="Calibri"/>
          <w:sz w:val="22"/>
          <w:szCs w:val="22"/>
        </w:rPr>
        <w:t>áo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ải n</w:t>
      </w:r>
      <w:r>
        <w:rPr>
          <w:rFonts w:ascii="Calibri" w:hAnsi="Calibri"/>
          <w:sz w:val="22"/>
          <w:szCs w:val="22"/>
        </w:rPr>
        <w:t>ó b</w:t>
      </w:r>
      <w:r>
        <w:rPr>
          <w:rFonts w:ascii="Calibri" w:hAnsi="Calibri"/>
          <w:sz w:val="22"/>
          <w:szCs w:val="22"/>
          <w:lang w:val="vi-VN"/>
        </w:rPr>
        <w:t>ằng thuyết hấp dẫn vậy. Newton đ</w:t>
      </w:r>
      <w:r>
        <w:rPr>
          <w:rFonts w:ascii="Calibri" w:hAnsi="Calibri"/>
          <w:sz w:val="22"/>
          <w:szCs w:val="22"/>
        </w:rPr>
        <w:t xml:space="preserve">ã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ạp những g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ấy th</w:t>
      </w:r>
      <w:proofErr w:type="spellStart"/>
      <w:r>
        <w:rPr>
          <w:rFonts w:ascii="Calibri" w:hAnsi="Calibri"/>
          <w:sz w:val="22"/>
          <w:szCs w:val="22"/>
        </w:rPr>
        <w:t>ành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quy luật bất biến của cuộc sống,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hình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l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thuy</w:t>
      </w:r>
      <w:proofErr w:type="spellEnd"/>
      <w:r>
        <w:rPr>
          <w:rFonts w:ascii="Calibri" w:hAnsi="Calibri"/>
          <w:sz w:val="22"/>
          <w:szCs w:val="22"/>
          <w:lang w:val="vi-VN"/>
        </w:rPr>
        <w:t>ết để giải th</w:t>
      </w:r>
      <w:proofErr w:type="spellStart"/>
      <w:r>
        <w:rPr>
          <w:rFonts w:ascii="Calibri" w:hAnsi="Calibri"/>
          <w:sz w:val="22"/>
          <w:szCs w:val="22"/>
        </w:rPr>
        <w:t>ích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</w:t>
      </w:r>
      <w:proofErr w:type="spellEnd"/>
      <w:r>
        <w:rPr>
          <w:rFonts w:ascii="Calibri" w:hAnsi="Calibri"/>
          <w:sz w:val="22"/>
          <w:szCs w:val="22"/>
          <w:lang w:val="vi-VN"/>
        </w:rPr>
        <w:t>ật đ</w:t>
      </w:r>
      <w:r>
        <w:rPr>
          <w:rFonts w:ascii="Calibri" w:hAnsi="Calibri"/>
          <w:sz w:val="22"/>
          <w:szCs w:val="22"/>
        </w:rPr>
        <w:t>ó.</w:t>
      </w:r>
    </w:p>
    <w:p w14:paraId="41B6D96B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EBFC520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nhiên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lo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thêm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ệ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3DFA1BA4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F033334" w14:textId="77777777" w:rsidR="00476108" w:rsidRDefault="00E64677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Đây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có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ph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ải l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à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ph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ản xạ c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ó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đi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ều kiện kh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ông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? </w:t>
      </w:r>
    </w:p>
    <w:p w14:paraId="78D01672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Bên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c</w:t>
      </w:r>
      <w:proofErr w:type="spellStart"/>
      <w:r>
        <w:rPr>
          <w:rFonts w:ascii="Calibri" w:hAnsi="Calibri"/>
          <w:sz w:val="22"/>
          <w:szCs w:val="22"/>
        </w:rPr>
        <w:t>ách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ịch</w:t>
      </w:r>
      <w:r>
        <w:rPr>
          <w:rFonts w:ascii="Calibri" w:hAnsi="Calibri"/>
          <w:sz w:val="22"/>
          <w:szCs w:val="22"/>
        </w:rPr>
        <w:t xml:space="preserve"> "b</w:t>
      </w:r>
      <w:r>
        <w:rPr>
          <w:rFonts w:ascii="Calibri" w:hAnsi="Calibri"/>
          <w:sz w:val="22"/>
          <w:szCs w:val="22"/>
          <w:lang w:val="vi-VN"/>
        </w:rPr>
        <w:t>ất lực học được"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"bất lực tập nhiễm". </w:t>
      </w:r>
      <w:r>
        <w:rPr>
          <w:rFonts w:ascii="Calibri" w:hAnsi="Calibri"/>
          <w:sz w:val="22"/>
          <w:szCs w:val="22"/>
        </w:rPr>
        <w:t xml:space="preserve">Qua </w:t>
      </w:r>
      <w:hyperlink r:id="rId10" w:history="1">
        <w:proofErr w:type="spellStart"/>
        <w:r>
          <w:rPr>
            <w:rStyle w:val="Hyperlink"/>
            <w:rFonts w:ascii="Calibri" w:hAnsi="Calibri"/>
            <w:sz w:val="22"/>
            <w:szCs w:val="22"/>
          </w:rPr>
          <w:t>kh</w:t>
        </w:r>
        <w:proofErr w:type="spellEnd"/>
        <w:r>
          <w:rPr>
            <w:rStyle w:val="Hyperlink"/>
            <w:rFonts w:ascii="Calibri" w:hAnsi="Calibri"/>
            <w:sz w:val="22"/>
            <w:szCs w:val="22"/>
            <w:lang w:val="vi-VN"/>
          </w:rPr>
          <w:t>ả</w:t>
        </w:r>
        <w:r>
          <w:rPr>
            <w:rStyle w:val="Hyperlink"/>
            <w:rFonts w:ascii="Calibri" w:hAnsi="Calibri"/>
            <w:sz w:val="22"/>
            <w:szCs w:val="22"/>
          </w:rPr>
          <w:t xml:space="preserve">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sát</w:t>
        </w:r>
        <w:proofErr w:type="spellEnd"/>
      </w:hyperlink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đ</w:t>
      </w:r>
      <w:r>
        <w:rPr>
          <w:rFonts w:ascii="Calibri" w:hAnsi="Calibri"/>
          <w:sz w:val="22"/>
          <w:szCs w:val="22"/>
        </w:rPr>
        <w:t>a</w:t>
      </w:r>
      <w:r>
        <w:rPr>
          <w:rFonts w:ascii="Calibri" w:hAnsi="Calibri"/>
          <w:sz w:val="22"/>
          <w:szCs w:val="22"/>
          <w:lang w:val="vi-VN"/>
        </w:rPr>
        <w:t xml:space="preserve"> 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  <w:lang w:val="vi-VN"/>
        </w:rPr>
        <w:t>ố mọi người th</w:t>
      </w:r>
      <w:proofErr w:type="spellStart"/>
      <w:r>
        <w:rPr>
          <w:rFonts w:ascii="Calibri" w:hAnsi="Calibri"/>
          <w:sz w:val="22"/>
          <w:szCs w:val="22"/>
        </w:rPr>
        <w:t>ích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ịch l</w:t>
      </w:r>
      <w:r>
        <w:rPr>
          <w:rFonts w:ascii="Calibri" w:hAnsi="Calibri"/>
          <w:sz w:val="22"/>
          <w:szCs w:val="22"/>
        </w:rPr>
        <w:t>à "</w:t>
      </w:r>
      <w:r>
        <w:rPr>
          <w:rFonts w:ascii="Calibri" w:hAnsi="Calibri"/>
          <w:sz w:val="22"/>
          <w:szCs w:val="22"/>
          <w:lang w:val="vi-VN"/>
        </w:rPr>
        <w:t>bất lực tập nhiễm"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 (250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 so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46)</w:t>
      </w:r>
      <w:r>
        <w:rPr>
          <w:rFonts w:ascii="Calibri" w:hAnsi="Calibri"/>
          <w:sz w:val="22"/>
          <w:szCs w:val="22"/>
          <w:lang w:val="vi-VN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ều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n</w:t>
      </w:r>
      <w:r>
        <w:rPr>
          <w:rFonts w:ascii="Calibri" w:hAnsi="Calibri"/>
          <w:sz w:val="22"/>
          <w:szCs w:val="22"/>
        </w:rPr>
        <w:t xml:space="preserve">ó,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thí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ệm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 xml:space="preserve">ự cải tiến </w:t>
      </w:r>
      <w:r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  <w:lang w:val="vi-VN"/>
        </w:rPr>
        <w:t>ừ th</w:t>
      </w:r>
      <w:r>
        <w:rPr>
          <w:rFonts w:ascii="Calibri" w:hAnsi="Calibri"/>
          <w:sz w:val="22"/>
          <w:szCs w:val="22"/>
        </w:rPr>
        <w:t xml:space="preserve">í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ệm điều kiện h</w:t>
      </w:r>
      <w:proofErr w:type="spellStart"/>
      <w:r>
        <w:rPr>
          <w:rFonts w:ascii="Calibri" w:hAnsi="Calibri"/>
          <w:sz w:val="22"/>
          <w:szCs w:val="22"/>
        </w:rPr>
        <w:t>óa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Pavlov. Tuy nhi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>, g</w:t>
      </w:r>
      <w:r>
        <w:rPr>
          <w:rFonts w:ascii="Calibri" w:hAnsi="Calibri"/>
          <w:sz w:val="22"/>
          <w:szCs w:val="22"/>
          <w:lang w:val="vi-VN"/>
        </w:rPr>
        <w:t>ọi đ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l</w:t>
      </w:r>
      <w:r>
        <w:rPr>
          <w:rFonts w:ascii="Calibri" w:hAnsi="Calibri"/>
          <w:sz w:val="22"/>
          <w:szCs w:val="22"/>
        </w:rPr>
        <w:t>à s</w:t>
      </w:r>
      <w:r>
        <w:rPr>
          <w:rFonts w:ascii="Calibri" w:hAnsi="Calibri"/>
          <w:sz w:val="22"/>
          <w:szCs w:val="22"/>
          <w:lang w:val="vi-VN"/>
        </w:rPr>
        <w:t>ự điều kiện h</w:t>
      </w:r>
      <w:proofErr w:type="spellStart"/>
      <w:r>
        <w:rPr>
          <w:rFonts w:ascii="Calibri" w:hAnsi="Calibri"/>
          <w:sz w:val="22"/>
          <w:szCs w:val="22"/>
        </w:rPr>
        <w:t>óa</w:t>
      </w:r>
      <w:proofErr w:type="spellEnd"/>
      <w:r>
        <w:rPr>
          <w:rFonts w:ascii="Calibri" w:hAnsi="Calibri"/>
          <w:sz w:val="22"/>
          <w:szCs w:val="22"/>
        </w:rPr>
        <w:t xml:space="preserve"> (t</w:t>
      </w:r>
      <w:r>
        <w:rPr>
          <w:rFonts w:ascii="Calibri" w:hAnsi="Calibri"/>
          <w:sz w:val="22"/>
          <w:szCs w:val="22"/>
          <w:lang w:val="vi-VN"/>
        </w:rPr>
        <w:t>ức tập nhiễm)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chưa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ủ, v</w:t>
      </w:r>
      <w:r>
        <w:rPr>
          <w:rFonts w:ascii="Calibri" w:hAnsi="Calibri"/>
          <w:sz w:val="22"/>
          <w:szCs w:val="22"/>
        </w:rPr>
        <w:t>ì s</w:t>
      </w:r>
      <w:r>
        <w:rPr>
          <w:rFonts w:ascii="Calibri" w:hAnsi="Calibri"/>
          <w:sz w:val="22"/>
          <w:szCs w:val="22"/>
          <w:lang w:val="vi-VN"/>
        </w:rPr>
        <w:t>ự điều kiện h</w:t>
      </w:r>
      <w:proofErr w:type="spellStart"/>
      <w:r>
        <w:rPr>
          <w:rFonts w:ascii="Calibri" w:hAnsi="Calibri"/>
          <w:sz w:val="22"/>
          <w:szCs w:val="22"/>
        </w:rPr>
        <w:t>óa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ất thiết h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ềm tin,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 th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qua tr</w:t>
      </w:r>
      <w:r>
        <w:rPr>
          <w:rFonts w:ascii="Calibri" w:hAnsi="Calibri"/>
          <w:sz w:val="22"/>
          <w:szCs w:val="22"/>
          <w:lang w:val="vi-VN"/>
        </w:rPr>
        <w:t>ải nghiệm trực tiếp. Trong khi việc học (learning) rộng hơn sự điều kiện h</w:t>
      </w:r>
      <w:proofErr w:type="spellStart"/>
      <w:r>
        <w:rPr>
          <w:rFonts w:ascii="Calibri" w:hAnsi="Calibri"/>
          <w:sz w:val="22"/>
          <w:szCs w:val="22"/>
        </w:rPr>
        <w:t>óa</w:t>
      </w:r>
      <w:proofErr w:type="spellEnd"/>
      <w:r>
        <w:rPr>
          <w:rFonts w:ascii="Calibri" w:hAnsi="Calibri"/>
          <w:sz w:val="22"/>
          <w:szCs w:val="22"/>
        </w:rPr>
        <w:t>, bao g</w:t>
      </w:r>
      <w:r>
        <w:rPr>
          <w:rFonts w:ascii="Calibri" w:hAnsi="Calibri"/>
          <w:sz w:val="22"/>
          <w:szCs w:val="22"/>
          <w:lang w:val="vi-VN"/>
        </w:rPr>
        <w:t>ồm việc quan s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- </w:t>
      </w:r>
      <w:proofErr w:type="spellStart"/>
      <w:r>
        <w:rPr>
          <w:rFonts w:ascii="Calibri" w:hAnsi="Calibri"/>
          <w:sz w:val="22"/>
          <w:szCs w:val="22"/>
        </w:rPr>
        <w:t>phân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tích</w:t>
      </w:r>
      <w:proofErr w:type="spellEnd"/>
      <w:r>
        <w:rPr>
          <w:rFonts w:ascii="Calibri" w:hAnsi="Calibri"/>
          <w:sz w:val="22"/>
          <w:szCs w:val="22"/>
        </w:rPr>
        <w:t xml:space="preserve"> - </w:t>
      </w:r>
      <w:proofErr w:type="spellStart"/>
      <w:r>
        <w:rPr>
          <w:rFonts w:ascii="Calibri" w:hAnsi="Calibri"/>
          <w:sz w:val="22"/>
          <w:szCs w:val="22"/>
        </w:rPr>
        <w:t>ghi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ớ - h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ềm tin, thậm ch</w:t>
      </w:r>
      <w:r>
        <w:rPr>
          <w:rFonts w:ascii="Calibri" w:hAnsi="Calibri"/>
          <w:sz w:val="22"/>
          <w:szCs w:val="22"/>
        </w:rPr>
        <w:t xml:space="preserve">í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ki</w:t>
      </w:r>
      <w:proofErr w:type="spellEnd"/>
      <w:r>
        <w:rPr>
          <w:rFonts w:ascii="Calibri" w:hAnsi="Calibri"/>
          <w:sz w:val="22"/>
          <w:szCs w:val="22"/>
          <w:lang w:val="vi-VN"/>
        </w:rPr>
        <w:t>ểm tra lại niềm tin. Một chị da v</w:t>
      </w:r>
      <w:proofErr w:type="spellStart"/>
      <w:r>
        <w:rPr>
          <w:rFonts w:ascii="Calibri" w:hAnsi="Calibri"/>
          <w:sz w:val="22"/>
          <w:szCs w:val="22"/>
        </w:rPr>
        <w:t>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toàn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 đ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da </w:t>
      </w:r>
      <w:proofErr w:type="spellStart"/>
      <w:r>
        <w:rPr>
          <w:rFonts w:ascii="Calibri" w:hAnsi="Calibri"/>
          <w:sz w:val="22"/>
          <w:szCs w:val="22"/>
        </w:rPr>
        <w:t>đen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ứng kiến việc anh ấy sau bao nhi</w:t>
      </w:r>
      <w:proofErr w:type="spellStart"/>
      <w:r>
        <w:rPr>
          <w:rFonts w:ascii="Calibri" w:hAnsi="Calibri"/>
          <w:sz w:val="22"/>
          <w:szCs w:val="22"/>
        </w:rPr>
        <w:t>êu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ần trốn cũng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thoát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 cũng ho</w:t>
      </w:r>
      <w:proofErr w:type="spellStart"/>
      <w:r>
        <w:rPr>
          <w:rFonts w:ascii="Calibri" w:hAnsi="Calibri"/>
          <w:sz w:val="22"/>
          <w:szCs w:val="22"/>
        </w:rPr>
        <w:t>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toàn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đi đến c</w:t>
      </w:r>
      <w:proofErr w:type="spellStart"/>
      <w:r>
        <w:rPr>
          <w:rFonts w:ascii="Calibri" w:hAnsi="Calibri"/>
          <w:sz w:val="22"/>
          <w:szCs w:val="22"/>
        </w:rPr>
        <w:t>ùng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kết luận với anh.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ệc Newton thấy t</w:t>
      </w:r>
      <w:proofErr w:type="spellStart"/>
      <w:r>
        <w:rPr>
          <w:rFonts w:ascii="Calibri" w:hAnsi="Calibri"/>
          <w:sz w:val="22"/>
          <w:szCs w:val="22"/>
        </w:rPr>
        <w:t>áo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ải n</w:t>
      </w:r>
      <w:r>
        <w:rPr>
          <w:rFonts w:ascii="Calibri" w:hAnsi="Calibri"/>
          <w:sz w:val="22"/>
          <w:szCs w:val="22"/>
        </w:rPr>
        <w:t>ó b</w:t>
      </w:r>
      <w:r>
        <w:rPr>
          <w:rFonts w:ascii="Calibri" w:hAnsi="Calibri"/>
          <w:sz w:val="22"/>
          <w:szCs w:val="22"/>
          <w:lang w:val="vi-VN"/>
        </w:rPr>
        <w:t>ằng thuyết hấp dẫn vậy. Newton đ</w:t>
      </w:r>
      <w:r>
        <w:rPr>
          <w:rFonts w:ascii="Calibri" w:hAnsi="Calibri"/>
          <w:sz w:val="22"/>
          <w:szCs w:val="22"/>
        </w:rPr>
        <w:t xml:space="preserve">ã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ạp những g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ấy th</w:t>
      </w:r>
      <w:proofErr w:type="spellStart"/>
      <w:r>
        <w:rPr>
          <w:rFonts w:ascii="Calibri" w:hAnsi="Calibri"/>
          <w:sz w:val="22"/>
          <w:szCs w:val="22"/>
        </w:rPr>
        <w:t>ành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quy luật bất biến của cuộc sống,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hình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l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thuy</w:t>
      </w:r>
      <w:proofErr w:type="spellEnd"/>
      <w:r>
        <w:rPr>
          <w:rFonts w:ascii="Calibri" w:hAnsi="Calibri"/>
          <w:sz w:val="22"/>
          <w:szCs w:val="22"/>
          <w:lang w:val="vi-VN"/>
        </w:rPr>
        <w:t>ết để giải th</w:t>
      </w:r>
      <w:proofErr w:type="spellStart"/>
      <w:r>
        <w:rPr>
          <w:rFonts w:ascii="Calibri" w:hAnsi="Calibri"/>
          <w:sz w:val="22"/>
          <w:szCs w:val="22"/>
        </w:rPr>
        <w:t>ích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</w:t>
      </w:r>
      <w:proofErr w:type="spellEnd"/>
      <w:r>
        <w:rPr>
          <w:rFonts w:ascii="Calibri" w:hAnsi="Calibri"/>
          <w:sz w:val="22"/>
          <w:szCs w:val="22"/>
          <w:lang w:val="vi-VN"/>
        </w:rPr>
        <w:t>ật đ</w:t>
      </w:r>
      <w:r>
        <w:rPr>
          <w:rFonts w:ascii="Calibri" w:hAnsi="Calibri"/>
          <w:sz w:val="22"/>
          <w:szCs w:val="22"/>
        </w:rPr>
        <w:t>ó.</w:t>
      </w:r>
    </w:p>
    <w:p w14:paraId="61FA1B55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2F778E6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ạn nh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BLHĐ đ</w:t>
      </w:r>
      <w:r>
        <w:rPr>
          <w:rFonts w:ascii="Calibri" w:hAnsi="Calibri"/>
          <w:sz w:val="22"/>
          <w:szCs w:val="22"/>
        </w:rPr>
        <w:t xml:space="preserve">ã </w:t>
      </w:r>
      <w:proofErr w:type="spellStart"/>
      <w:r>
        <w:rPr>
          <w:rFonts w:ascii="Calibri" w:hAnsi="Calibri"/>
          <w:sz w:val="22"/>
          <w:szCs w:val="22"/>
        </w:rPr>
        <w:t>hình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l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thuy</w:t>
      </w:r>
      <w:proofErr w:type="spellEnd"/>
      <w:r>
        <w:rPr>
          <w:rFonts w:ascii="Calibri" w:hAnsi="Calibri"/>
          <w:sz w:val="22"/>
          <w:szCs w:val="22"/>
          <w:lang w:val="vi-VN"/>
        </w:rPr>
        <w:t>ết như vậy, th</w:t>
      </w:r>
      <w:r>
        <w:rPr>
          <w:rFonts w:ascii="Calibri" w:hAnsi="Calibri"/>
          <w:sz w:val="22"/>
          <w:szCs w:val="22"/>
        </w:rPr>
        <w:t>ì t</w:t>
      </w:r>
      <w:r>
        <w:rPr>
          <w:rFonts w:ascii="Calibri" w:hAnsi="Calibri"/>
          <w:sz w:val="22"/>
          <w:szCs w:val="22"/>
          <w:lang w:val="vi-VN"/>
        </w:rPr>
        <w:t>ừ việc họ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ộng lực để thay đổi sẽ trở th</w:t>
      </w:r>
      <w:proofErr w:type="spellStart"/>
      <w:r>
        <w:rPr>
          <w:rFonts w:ascii="Calibri" w:hAnsi="Calibri"/>
          <w:sz w:val="22"/>
          <w:szCs w:val="22"/>
        </w:rPr>
        <w:t>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ộng lực để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ổi. Thậm chí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 bất lực họ vẫn c</w:t>
      </w:r>
      <w:r>
        <w:rPr>
          <w:rFonts w:ascii="Calibri" w:hAnsi="Calibri"/>
          <w:sz w:val="22"/>
          <w:szCs w:val="22"/>
        </w:rPr>
        <w:t>ó s</w:t>
      </w:r>
      <w:r>
        <w:rPr>
          <w:rFonts w:ascii="Calibri" w:hAnsi="Calibri"/>
          <w:sz w:val="22"/>
          <w:szCs w:val="22"/>
          <w:lang w:val="vi-VN"/>
        </w:rPr>
        <w:t>ự lạc quan (d</w:t>
      </w:r>
      <w:r>
        <w:rPr>
          <w:rFonts w:ascii="Calibri" w:hAnsi="Calibri"/>
          <w:sz w:val="22"/>
          <w:szCs w:val="22"/>
        </w:rPr>
        <w:t xml:space="preserve">ù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sự lạc quan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ần m</w:t>
      </w:r>
      <w:proofErr w:type="spellStart"/>
      <w:r>
        <w:rPr>
          <w:rFonts w:ascii="Calibri" w:hAnsi="Calibri"/>
          <w:sz w:val="22"/>
          <w:szCs w:val="22"/>
        </w:rPr>
        <w:t>éo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mó</w:t>
      </w:r>
      <w:proofErr w:type="spellEnd"/>
      <w:r>
        <w:rPr>
          <w:rFonts w:ascii="Calibri" w:hAnsi="Calibri"/>
          <w:sz w:val="22"/>
          <w:szCs w:val="22"/>
        </w:rPr>
        <w:t>). M</w:t>
      </w:r>
      <w:r>
        <w:rPr>
          <w:rFonts w:ascii="Calibri" w:hAnsi="Calibri"/>
          <w:sz w:val="22"/>
          <w:szCs w:val="22"/>
          <w:lang w:val="vi-VN"/>
        </w:rPr>
        <w:t>ột người chỉ tập nhiễm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 lạc quan đ</w:t>
      </w:r>
      <w:r>
        <w:rPr>
          <w:rFonts w:ascii="Calibri" w:hAnsi="Calibri"/>
          <w:sz w:val="22"/>
          <w:szCs w:val="22"/>
        </w:rPr>
        <w:t>ó.</w:t>
      </w:r>
    </w:p>
    <w:p w14:paraId="7AE5F468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2DE265A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>, n</w:t>
      </w:r>
      <w:r>
        <w:rPr>
          <w:rFonts w:ascii="Calibri" w:hAnsi="Calibri"/>
          <w:sz w:val="22"/>
          <w:szCs w:val="22"/>
          <w:lang w:val="vi-VN"/>
        </w:rPr>
        <w:t>ếu kh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ệm ta cần dịch l</w:t>
      </w:r>
      <w:r>
        <w:rPr>
          <w:rFonts w:ascii="Calibri" w:hAnsi="Calibri"/>
          <w:sz w:val="22"/>
          <w:szCs w:val="22"/>
        </w:rPr>
        <w:t xml:space="preserve">à "conditioned helplessness",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ịch l</w:t>
      </w:r>
      <w:r>
        <w:rPr>
          <w:rFonts w:ascii="Calibri" w:hAnsi="Calibri"/>
          <w:sz w:val="22"/>
          <w:szCs w:val="22"/>
        </w:rPr>
        <w:t>à "b</w:t>
      </w:r>
      <w:r>
        <w:rPr>
          <w:rFonts w:ascii="Calibri" w:hAnsi="Calibri"/>
          <w:sz w:val="22"/>
          <w:szCs w:val="22"/>
          <w:lang w:val="vi-VN"/>
        </w:rPr>
        <w:t>ất lực tập nhiễm"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xác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Hơn nữa, đối ngược với "learned helplessness" l</w:t>
      </w:r>
      <w:r>
        <w:rPr>
          <w:rFonts w:ascii="Calibri" w:hAnsi="Calibri"/>
          <w:sz w:val="22"/>
          <w:szCs w:val="22"/>
        </w:rPr>
        <w:t>à "learned optimism". N</w:t>
      </w:r>
      <w:r>
        <w:rPr>
          <w:rFonts w:ascii="Calibri" w:hAnsi="Calibri"/>
          <w:sz w:val="22"/>
          <w:szCs w:val="22"/>
          <w:lang w:val="vi-VN"/>
        </w:rPr>
        <w:t>ếu dịch l</w:t>
      </w:r>
      <w:r>
        <w:rPr>
          <w:rFonts w:ascii="Calibri" w:hAnsi="Calibri"/>
          <w:sz w:val="22"/>
          <w:szCs w:val="22"/>
        </w:rPr>
        <w:t>à "s</w:t>
      </w:r>
      <w:r>
        <w:rPr>
          <w:rFonts w:ascii="Calibri" w:hAnsi="Calibri"/>
          <w:sz w:val="22"/>
          <w:szCs w:val="22"/>
          <w:lang w:val="vi-VN"/>
        </w:rPr>
        <w:t>ự lạc quan tập nhiễm"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nghe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ợp l</w:t>
      </w:r>
      <w:r>
        <w:rPr>
          <w:rFonts w:ascii="Calibri" w:hAnsi="Calibri"/>
          <w:sz w:val="22"/>
          <w:szCs w:val="22"/>
        </w:rPr>
        <w:t>ý l</w:t>
      </w:r>
      <w:r>
        <w:rPr>
          <w:rFonts w:ascii="Calibri" w:hAnsi="Calibri"/>
          <w:sz w:val="22"/>
          <w:szCs w:val="22"/>
          <w:lang w:val="vi-VN"/>
        </w:rPr>
        <w:t xml:space="preserve">ắm? </w:t>
      </w:r>
    </w:p>
    <w:p w14:paraId="7F722C2C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1C1FC0F" w14:textId="7E39DD80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Điều kiện ti</w:t>
      </w:r>
      <w:r>
        <w:rPr>
          <w:rFonts w:ascii="Calibri" w:hAnsi="Calibri"/>
          <w:sz w:val="22"/>
          <w:szCs w:val="22"/>
        </w:rPr>
        <w:t>ê</w:t>
      </w:r>
      <w:r>
        <w:rPr>
          <w:rFonts w:ascii="Calibri" w:hAnsi="Calibri"/>
          <w:sz w:val="22"/>
          <w:szCs w:val="22"/>
          <w:lang w:val="vi-VN"/>
        </w:rPr>
        <w:t xml:space="preserve">n quyết </w:t>
      </w: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 h</w:t>
      </w:r>
      <w:proofErr w:type="spellStart"/>
      <w:r>
        <w:rPr>
          <w:rFonts w:ascii="Calibri" w:hAnsi="Calibri"/>
          <w:sz w:val="22"/>
          <w:szCs w:val="22"/>
        </w:rPr>
        <w:t>ành</w:t>
      </w:r>
      <w:proofErr w:type="spellEnd"/>
      <w:r>
        <w:rPr>
          <w:rFonts w:ascii="Calibri" w:hAnsi="Calibri"/>
          <w:sz w:val="22"/>
          <w:szCs w:val="22"/>
        </w:rPr>
        <w:t xml:space="preserve"> vi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 điều kiện h</w:t>
      </w:r>
      <w:proofErr w:type="spellStart"/>
      <w:r>
        <w:rPr>
          <w:rFonts w:ascii="Calibri" w:hAnsi="Calibri"/>
          <w:sz w:val="22"/>
          <w:szCs w:val="22"/>
        </w:rPr>
        <w:t>óa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ảy nước miếng) xảy ra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kích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thích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 điều kiện h</w:t>
      </w:r>
      <w:proofErr w:type="spellStart"/>
      <w:r>
        <w:rPr>
          <w:rFonts w:ascii="Calibri" w:hAnsi="Calibri"/>
          <w:sz w:val="22"/>
          <w:szCs w:val="22"/>
        </w:rPr>
        <w:t>óa</w:t>
      </w:r>
      <w:proofErr w:type="spellEnd"/>
      <w:r>
        <w:rPr>
          <w:rFonts w:ascii="Calibri" w:hAnsi="Calibri"/>
          <w:sz w:val="22"/>
          <w:szCs w:val="22"/>
        </w:rPr>
        <w:t xml:space="preserve"> (rung </w:t>
      </w:r>
      <w:proofErr w:type="spellStart"/>
      <w:r>
        <w:rPr>
          <w:rFonts w:ascii="Calibri" w:hAnsi="Calibri"/>
          <w:sz w:val="22"/>
          <w:szCs w:val="22"/>
        </w:rPr>
        <w:t>chuông</w:t>
      </w:r>
      <w:proofErr w:type="spellEnd"/>
      <w:r>
        <w:rPr>
          <w:rFonts w:ascii="Calibri" w:hAnsi="Calibri"/>
          <w:sz w:val="22"/>
          <w:szCs w:val="22"/>
        </w:rPr>
        <w:t>) x</w:t>
      </w:r>
      <w:r>
        <w:rPr>
          <w:rFonts w:ascii="Calibri" w:hAnsi="Calibri"/>
          <w:sz w:val="22"/>
          <w:szCs w:val="22"/>
          <w:lang w:val="vi-VN"/>
        </w:rPr>
        <w:t>ảy ra trước đ</w:t>
      </w:r>
      <w:r>
        <w:rPr>
          <w:rFonts w:ascii="Calibri" w:hAnsi="Calibri"/>
          <w:sz w:val="22"/>
          <w:szCs w:val="22"/>
        </w:rPr>
        <w:t xml:space="preserve">ó.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 trường hợp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kể cả khi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kích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thích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n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o th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niềm tin vẫn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thể được k</w:t>
      </w:r>
      <w:r>
        <w:rPr>
          <w:rFonts w:ascii="Calibri" w:hAnsi="Calibri"/>
          <w:sz w:val="22"/>
          <w:szCs w:val="22"/>
        </w:rPr>
        <w:t>í</w:t>
      </w:r>
      <w:r>
        <w:rPr>
          <w:rFonts w:ascii="Calibri" w:hAnsi="Calibri"/>
          <w:sz w:val="22"/>
          <w:szCs w:val="22"/>
          <w:lang w:val="vi-VN"/>
        </w:rPr>
        <w:t xml:space="preserve">ch hoạt. </w:t>
      </w:r>
      <w:r>
        <w:rPr>
          <w:rFonts w:ascii="Calibri" w:hAnsi="Calibri"/>
          <w:sz w:val="22"/>
          <w:szCs w:val="22"/>
        </w:rPr>
        <w:t>Gi</w:t>
      </w:r>
      <w:r>
        <w:rPr>
          <w:rFonts w:ascii="Calibri" w:hAnsi="Calibri"/>
          <w:sz w:val="22"/>
          <w:szCs w:val="22"/>
          <w:lang w:val="vi-VN"/>
        </w:rPr>
        <w:t xml:space="preserve">ả sử rằng </w:t>
      </w:r>
      <w:r>
        <w:rPr>
          <w:rFonts w:ascii="Calibri" w:hAnsi="Calibri"/>
          <w:sz w:val="22"/>
          <w:szCs w:val="22"/>
        </w:rPr>
        <w:t xml:space="preserve">BLHĐ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phản xạ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điều kiện</w:t>
      </w:r>
      <w:r>
        <w:rPr>
          <w:rFonts w:ascii="Calibri" w:hAnsi="Calibri"/>
          <w:sz w:val="22"/>
          <w:szCs w:val="22"/>
        </w:rPr>
        <w:t>,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ng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thái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thí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m Pavlov ta </w:t>
      </w:r>
      <w:r>
        <w:rPr>
          <w:rFonts w:ascii="Calibri" w:hAnsi="Calibri"/>
          <w:sz w:val="22"/>
          <w:szCs w:val="22"/>
          <w:lang w:val="vi-VN"/>
        </w:rPr>
        <w:t>sẽ gh</w:t>
      </w:r>
      <w:r>
        <w:rPr>
          <w:rFonts w:ascii="Calibri" w:hAnsi="Calibri"/>
          <w:sz w:val="22"/>
          <w:szCs w:val="22"/>
        </w:rPr>
        <w:t>é</w:t>
      </w:r>
      <w:r>
        <w:rPr>
          <w:rFonts w:ascii="Calibri" w:hAnsi="Calibri"/>
          <w:sz w:val="22"/>
          <w:szCs w:val="22"/>
          <w:lang w:val="vi-VN"/>
        </w:rPr>
        <w:t>p BLHĐ v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o thế n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o?</w:t>
      </w:r>
    </w:p>
    <w:p w14:paraId="39EFC8A8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406EA96E" wp14:editId="7066B5C7">
            <wp:extent cx="4572000" cy="2571750"/>
            <wp:effectExtent l="0" t="0" r="0" b="0"/>
            <wp:docPr id="3" name="Picture 3" descr="2. Before Conditioning &#10;l. Before Conditioning &#10;Response &#10;Uncond• •oned &#10;Stimu us &#10;3. During Conditioning &#10;Response &#10;Unconditioned &#10;Response &#10;Unconditioned &#10;Response &#10;Response &#10;Bell &#10;Neutral Stimulus &#10;4. After Conditioning &#10;Response &#10;NO &#10;NO Conditioned &#10;Response &#10;Bell &#10;Conditioned &#10;Stimulus &#10;Sativafion &#10;Conditioned &#10;Response &#10;OHowStuffWorks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 Before Conditioning &#10;l. Before Conditioning &#10;Response &#10;Uncond• •oned &#10;Stimu us &#10;3. During Conditioning &#10;Response &#10;Unconditioned &#10;Response &#10;Unconditioned &#10;Response &#10;Response &#10;Bell &#10;Neutral Stimulus &#10;4. After Conditioning &#10;Response &#10;NO &#10;NO Conditioned &#10;Response &#10;Bell &#10;Conditioned &#10;Stimulus &#10;Sativafion &#10;Conditioned &#10;Response &#10;OHowStuffWorks.com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9C97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8A0D849" w14:textId="77777777" w:rsidR="00476108" w:rsidRDefault="00E64677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Nên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d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ị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ch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"learned helplessness" ra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sao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>?</w:t>
      </w:r>
    </w:p>
    <w:p w14:paraId="6D962655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khái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m "learned helplessness"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c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 nay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"b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c". </w:t>
      </w: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nhiên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sau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34498576" w14:textId="77777777" w:rsidR="00476108" w:rsidRDefault="00E64677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</w:t>
      </w:r>
      <w:r>
        <w:rPr>
          <w:rFonts w:ascii="Calibri" w:eastAsia="Times New Roman" w:hAnsi="Calibri"/>
          <w:sz w:val="22"/>
          <w:szCs w:val="22"/>
          <w:lang w:val="vi-VN"/>
        </w:rPr>
        <w:t>ừ</w:t>
      </w:r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vi-VN"/>
        </w:rPr>
        <w:t>"học được"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nghe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như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"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ể học được" (learnable), hơn l</w:t>
      </w:r>
      <w:r>
        <w:rPr>
          <w:rFonts w:ascii="Calibri" w:eastAsia="Times New Roman" w:hAnsi="Calibri"/>
          <w:sz w:val="22"/>
          <w:szCs w:val="22"/>
        </w:rPr>
        <w:t>à "do h</w:t>
      </w:r>
      <w:r>
        <w:rPr>
          <w:rFonts w:ascii="Calibri" w:eastAsia="Times New Roman" w:hAnsi="Calibri"/>
          <w:sz w:val="22"/>
          <w:szCs w:val="22"/>
          <w:lang w:val="vi-VN"/>
        </w:rPr>
        <w:t>ọc m</w:t>
      </w:r>
      <w:r>
        <w:rPr>
          <w:rFonts w:ascii="Calibri" w:eastAsia="Times New Roman" w:hAnsi="Calibri"/>
          <w:sz w:val="22"/>
          <w:szCs w:val="22"/>
        </w:rPr>
        <w:t xml:space="preserve">à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ợc" (learned)</w:t>
      </w:r>
      <w:r>
        <w:rPr>
          <w:rFonts w:ascii="Calibri" w:eastAsia="Times New Roman" w:hAnsi="Calibri"/>
          <w:sz w:val="22"/>
          <w:szCs w:val="22"/>
        </w:rPr>
        <w:t>.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m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y t</w:t>
      </w:r>
      <w:r>
        <w:rPr>
          <w:rFonts w:ascii="Calibri" w:eastAsia="Times New Roman" w:hAnsi="Calibri"/>
          <w:sz w:val="22"/>
          <w:szCs w:val="22"/>
          <w:lang w:val="vi-VN"/>
        </w:rPr>
        <w:t>ừ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này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như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d</w:t>
      </w:r>
      <w:r>
        <w:rPr>
          <w:rFonts w:ascii="Calibri" w:eastAsia="Times New Roman" w:hAnsi="Calibri"/>
          <w:sz w:val="22"/>
          <w:szCs w:val="22"/>
          <w:lang w:val="vi-VN"/>
        </w:rPr>
        <w:t>ị</w:t>
      </w:r>
      <w:proofErr w:type="spellStart"/>
      <w:r>
        <w:rPr>
          <w:rFonts w:ascii="Calibri" w:eastAsia="Times New Roman" w:hAnsi="Calibri"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ằ</w:t>
      </w:r>
      <w:r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>
        <w:rPr>
          <w:rFonts w:ascii="Calibri" w:eastAsia="Times New Roman" w:hAnsi="Calibri"/>
          <w:sz w:val="22"/>
          <w:szCs w:val="22"/>
        </w:rPr>
        <w:t>máy</w:t>
      </w:r>
      <w:proofErr w:type="spellEnd"/>
      <w:r>
        <w:rPr>
          <w:rFonts w:ascii="Calibri" w:eastAsia="Times New Roman" w:hAnsi="Calibri"/>
          <w:sz w:val="22"/>
          <w:szCs w:val="22"/>
        </w:rPr>
        <w:t>.</w:t>
      </w:r>
    </w:p>
    <w:p w14:paraId="0391E001" w14:textId="77777777" w:rsidR="00476108" w:rsidRDefault="00E64677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</w:t>
      </w:r>
      <w:r>
        <w:rPr>
          <w:rFonts w:ascii="Calibri" w:eastAsia="Times New Roman" w:hAnsi="Calibri"/>
          <w:sz w:val="22"/>
          <w:szCs w:val="22"/>
          <w:lang w:val="vi-VN"/>
        </w:rPr>
        <w:t>ừ</w:t>
      </w:r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vi-VN"/>
        </w:rPr>
        <w:t>"bất lực"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đã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bị đổ nghĩa </w:t>
      </w:r>
      <w:r>
        <w:rPr>
          <w:rFonts w:ascii="Calibri" w:eastAsia="Times New Roman" w:hAnsi="Calibri"/>
          <w:sz w:val="22"/>
          <w:szCs w:val="22"/>
        </w:rPr>
        <w:t>r</w:t>
      </w:r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ặ</w:t>
      </w:r>
      <w:r>
        <w:rPr>
          <w:rFonts w:ascii="Calibri" w:eastAsia="Times New Roman" w:hAnsi="Calibri"/>
          <w:sz w:val="22"/>
          <w:szCs w:val="22"/>
        </w:rPr>
        <w:t xml:space="preserve">t </w:t>
      </w:r>
      <w:r>
        <w:rPr>
          <w:rFonts w:ascii="Calibri" w:eastAsia="Times New Roman" w:hAnsi="Calibri"/>
          <w:sz w:val="22"/>
          <w:szCs w:val="22"/>
          <w:lang w:val="vi-VN"/>
        </w:rPr>
        <w:t>l</w:t>
      </w:r>
      <w:r>
        <w:rPr>
          <w:rFonts w:ascii="Calibri" w:eastAsia="Times New Roman" w:hAnsi="Calibri"/>
          <w:sz w:val="22"/>
          <w:szCs w:val="22"/>
        </w:rPr>
        <w:t>à y</w:t>
      </w:r>
      <w:r>
        <w:rPr>
          <w:rFonts w:ascii="Calibri" w:eastAsia="Times New Roman" w:hAnsi="Calibri"/>
          <w:sz w:val="22"/>
          <w:szCs w:val="22"/>
          <w:lang w:val="vi-VN"/>
        </w:rPr>
        <w:t>ếu sinh l</w:t>
      </w:r>
      <w:r>
        <w:rPr>
          <w:rFonts w:ascii="Calibri" w:eastAsia="Times New Roman" w:hAnsi="Calibri"/>
          <w:sz w:val="22"/>
          <w:szCs w:val="22"/>
        </w:rPr>
        <w:t>ý r</w:t>
      </w:r>
      <w:r>
        <w:rPr>
          <w:rFonts w:ascii="Calibri" w:eastAsia="Times New Roman" w:hAnsi="Calibri"/>
          <w:sz w:val="22"/>
          <w:szCs w:val="22"/>
          <w:lang w:val="vi-VN"/>
        </w:rPr>
        <w:t>ồ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>. (B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thân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</w:t>
      </w:r>
      <w:r>
        <w:rPr>
          <w:rFonts w:ascii="Calibri" w:eastAsia="Times New Roman" w:hAnsi="Calibri"/>
          <w:sz w:val="22"/>
          <w:szCs w:val="22"/>
          <w:lang w:val="vi-VN"/>
        </w:rPr>
        <w:t>ừ</w:t>
      </w:r>
      <w:r>
        <w:rPr>
          <w:rFonts w:ascii="Calibri" w:eastAsia="Times New Roman" w:hAnsi="Calibri"/>
          <w:sz w:val="22"/>
          <w:szCs w:val="22"/>
        </w:rPr>
        <w:t xml:space="preserve"> "y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u </w:t>
      </w:r>
      <w:proofErr w:type="spellStart"/>
      <w:r>
        <w:rPr>
          <w:rFonts w:ascii="Calibri" w:eastAsia="Times New Roman" w:hAnsi="Calibri"/>
          <w:sz w:val="22"/>
          <w:szCs w:val="22"/>
        </w:rPr>
        <w:t>sinh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lý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" </w:t>
      </w:r>
      <w:proofErr w:type="spellStart"/>
      <w:r>
        <w:rPr>
          <w:rFonts w:ascii="Calibri" w:eastAsia="Times New Roman" w:hAnsi="Calibri"/>
          <w:sz w:val="22"/>
          <w:szCs w:val="22"/>
        </w:rPr>
        <w:t>cũng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m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uy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>n ng</w:t>
      </w:r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 r</w:t>
      </w:r>
      <w:r>
        <w:rPr>
          <w:rFonts w:ascii="Calibri" w:eastAsia="Times New Roman" w:hAnsi="Calibri"/>
          <w:sz w:val="22"/>
          <w:szCs w:val="22"/>
          <w:lang w:val="vi-VN"/>
        </w:rPr>
        <w:t>ồ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>. Thu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t ng</w:t>
      </w:r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chính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xác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l</w:t>
      </w:r>
      <w:r>
        <w:rPr>
          <w:rFonts w:ascii="Calibri" w:eastAsia="Times New Roman" w:hAnsi="Calibri"/>
          <w:sz w:val="22"/>
          <w:szCs w:val="22"/>
          <w:lang w:val="vi-VN"/>
        </w:rPr>
        <w:t>ẽ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ph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ả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"r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lo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cương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"?) </w:t>
      </w:r>
    </w:p>
    <w:p w14:paraId="0E4B3B91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738DBCD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do m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xu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t:</w:t>
      </w:r>
    </w:p>
    <w:p w14:paraId="5B55352B" w14:textId="77777777" w:rsidR="00476108" w:rsidRDefault="00E64677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vi-VN"/>
        </w:rPr>
        <w:t>"</w:t>
      </w:r>
      <w:r>
        <w:rPr>
          <w:rFonts w:ascii="Calibri" w:eastAsia="Times New Roman" w:hAnsi="Calibri"/>
          <w:sz w:val="22"/>
          <w:szCs w:val="22"/>
        </w:rPr>
        <w:t>L</w:t>
      </w:r>
      <w:r>
        <w:rPr>
          <w:rFonts w:ascii="Calibri" w:eastAsia="Times New Roman" w:hAnsi="Calibri"/>
          <w:sz w:val="22"/>
          <w:szCs w:val="22"/>
          <w:lang w:val="vi-VN"/>
        </w:rPr>
        <w:t>earned": tự luyện, tậ</w:t>
      </w:r>
      <w:r>
        <w:rPr>
          <w:rFonts w:ascii="Calibri" w:eastAsia="Times New Roman" w:hAnsi="Calibri"/>
          <w:sz w:val="22"/>
          <w:szCs w:val="22"/>
        </w:rPr>
        <w:t xml:space="preserve">p </w:t>
      </w:r>
      <w:proofErr w:type="spellStart"/>
      <w:r>
        <w:rPr>
          <w:rFonts w:ascii="Calibri" w:eastAsia="Times New Roman" w:hAnsi="Calibri"/>
          <w:sz w:val="22"/>
          <w:szCs w:val="22"/>
        </w:rPr>
        <w:t>tính</w:t>
      </w:r>
      <w:proofErr w:type="spellEnd"/>
      <w:r>
        <w:rPr>
          <w:rFonts w:ascii="Calibri" w:eastAsia="Times New Roman" w:hAnsi="Calibri"/>
          <w:sz w:val="22"/>
          <w:szCs w:val="22"/>
        </w:rPr>
        <w:t>, t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 xml:space="preserve">p </w:t>
      </w:r>
      <w:proofErr w:type="spellStart"/>
      <w:r>
        <w:rPr>
          <w:rFonts w:ascii="Calibri" w:eastAsia="Times New Roman" w:hAnsi="Calibri"/>
          <w:sz w:val="22"/>
          <w:szCs w:val="22"/>
        </w:rPr>
        <w:t>nhi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ễ</w:t>
      </w:r>
      <w:r>
        <w:rPr>
          <w:rFonts w:ascii="Calibri" w:eastAsia="Times New Roman" w:hAnsi="Calibri"/>
          <w:sz w:val="22"/>
          <w:szCs w:val="22"/>
        </w:rPr>
        <w:t>m, t</w:t>
      </w:r>
      <w:r>
        <w:rPr>
          <w:rFonts w:ascii="Calibri" w:eastAsia="Times New Roman" w:hAnsi="Calibri"/>
          <w:sz w:val="22"/>
          <w:szCs w:val="22"/>
          <w:lang w:val="vi-VN"/>
        </w:rPr>
        <w:t>ập đắc, thụ đắc, hu</w:t>
      </w:r>
      <w:proofErr w:type="spellStart"/>
      <w:r>
        <w:rPr>
          <w:rFonts w:ascii="Calibri" w:eastAsia="Times New Roman" w:hAnsi="Calibri"/>
          <w:sz w:val="22"/>
          <w:szCs w:val="22"/>
        </w:rPr>
        <w:t>ân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</w:t>
      </w:r>
      <w:r>
        <w:rPr>
          <w:rFonts w:ascii="Calibri" w:eastAsia="Times New Roman" w:hAnsi="Calibri"/>
          <w:sz w:val="22"/>
          <w:szCs w:val="22"/>
          <w:lang w:val="vi-VN"/>
        </w:rPr>
        <w:t>ập</w:t>
      </w:r>
    </w:p>
    <w:p w14:paraId="6EE58976" w14:textId="77777777" w:rsidR="00476108" w:rsidRDefault="00E64677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vi-VN"/>
        </w:rPr>
        <w:t>"</w:t>
      </w:r>
      <w:r>
        <w:rPr>
          <w:rFonts w:ascii="Calibri" w:eastAsia="Times New Roman" w:hAnsi="Calibri"/>
          <w:sz w:val="22"/>
          <w:szCs w:val="22"/>
        </w:rPr>
        <w:t>H</w:t>
      </w:r>
      <w:r>
        <w:rPr>
          <w:rFonts w:ascii="Calibri" w:eastAsia="Times New Roman" w:hAnsi="Calibri"/>
          <w:sz w:val="22"/>
          <w:szCs w:val="22"/>
          <w:lang w:val="vi-VN"/>
        </w:rPr>
        <w:t>elplessness": v</w:t>
      </w:r>
      <w:r>
        <w:rPr>
          <w:rFonts w:ascii="Calibri" w:eastAsia="Times New Roman" w:hAnsi="Calibri"/>
          <w:sz w:val="22"/>
          <w:szCs w:val="22"/>
        </w:rPr>
        <w:t>ô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 vọng, bu</w:t>
      </w:r>
      <w:r>
        <w:rPr>
          <w:rFonts w:ascii="Calibri" w:eastAsia="Times New Roman" w:hAnsi="Calibri"/>
          <w:sz w:val="22"/>
          <w:szCs w:val="22"/>
        </w:rPr>
        <w:t>ô</w:t>
      </w:r>
      <w:r>
        <w:rPr>
          <w:rFonts w:ascii="Calibri" w:eastAsia="Times New Roman" w:hAnsi="Calibri"/>
          <w:sz w:val="22"/>
          <w:szCs w:val="22"/>
          <w:lang w:val="vi-VN"/>
        </w:rPr>
        <w:t>ng xu</w:t>
      </w:r>
      <w:r>
        <w:rPr>
          <w:rFonts w:ascii="Calibri" w:eastAsia="Times New Roman" w:hAnsi="Calibri"/>
          <w:sz w:val="22"/>
          <w:szCs w:val="22"/>
        </w:rPr>
        <w:t>ô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i, cam phận, </w:t>
      </w:r>
      <w:r>
        <w:rPr>
          <w:rFonts w:ascii="Calibri" w:eastAsia="Times New Roman" w:hAnsi="Calibri"/>
          <w:sz w:val="22"/>
          <w:szCs w:val="22"/>
        </w:rPr>
        <w:t xml:space="preserve">cam </w:t>
      </w:r>
      <w:proofErr w:type="spellStart"/>
      <w:r>
        <w:rPr>
          <w:rFonts w:ascii="Calibri" w:eastAsia="Times New Roman" w:hAnsi="Calibri"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ịu, v</w:t>
      </w:r>
      <w:r>
        <w:rPr>
          <w:rFonts w:ascii="Calibri" w:eastAsia="Times New Roman" w:hAnsi="Calibri"/>
          <w:sz w:val="22"/>
          <w:szCs w:val="22"/>
        </w:rPr>
        <w:t>ô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 phương</w:t>
      </w:r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vô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năng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vô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l</w:t>
      </w:r>
      <w:r>
        <w:rPr>
          <w:rFonts w:ascii="Calibri" w:eastAsia="Times New Roman" w:hAnsi="Calibri"/>
          <w:sz w:val="22"/>
          <w:szCs w:val="22"/>
          <w:lang w:val="vi-VN"/>
        </w:rPr>
        <w:t>ực</w:t>
      </w:r>
      <w:r>
        <w:rPr>
          <w:rFonts w:ascii="Calibri" w:eastAsia="Times New Roman" w:hAnsi="Calibri"/>
          <w:sz w:val="22"/>
          <w:szCs w:val="22"/>
        </w:rPr>
        <w:t xml:space="preserve"> (</w:t>
      </w:r>
      <w:proofErr w:type="spellStart"/>
      <w:r>
        <w:rPr>
          <w:rFonts w:ascii="Calibri" w:eastAsia="Times New Roman" w:hAnsi="Calibri"/>
          <w:sz w:val="22"/>
          <w:szCs w:val="22"/>
        </w:rPr>
        <w:t>ti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ếng Nhật), t</w:t>
      </w:r>
      <w:r>
        <w:rPr>
          <w:rFonts w:ascii="Calibri" w:eastAsia="Times New Roman" w:hAnsi="Calibri"/>
          <w:sz w:val="22"/>
          <w:szCs w:val="22"/>
        </w:rPr>
        <w:t>h</w:t>
      </w:r>
      <w:r>
        <w:rPr>
          <w:rFonts w:ascii="Calibri" w:eastAsia="Times New Roman" w:hAnsi="Calibri"/>
          <w:sz w:val="22"/>
          <w:szCs w:val="22"/>
          <w:lang w:val="vi-VN"/>
        </w:rPr>
        <w:t>ất trợ</w:t>
      </w:r>
      <w:r>
        <w:rPr>
          <w:rFonts w:ascii="Calibri" w:eastAsia="Times New Roman" w:hAnsi="Calibri"/>
          <w:sz w:val="22"/>
          <w:szCs w:val="22"/>
        </w:rPr>
        <w:t xml:space="preserve"> (</w:t>
      </w:r>
      <w:proofErr w:type="spellStart"/>
      <w:r>
        <w:rPr>
          <w:rFonts w:ascii="Calibri" w:eastAsia="Times New Roman" w:hAnsi="Calibri"/>
          <w:sz w:val="22"/>
          <w:szCs w:val="22"/>
        </w:rPr>
        <w:t>ti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ếng Trung)</w:t>
      </w:r>
    </w:p>
    <w:p w14:paraId="76D761B6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FCC680C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Xin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g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"t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ễ</w:t>
      </w:r>
      <w:r>
        <w:rPr>
          <w:rFonts w:ascii="Calibri" w:hAnsi="Calibri"/>
          <w:sz w:val="22"/>
          <w:szCs w:val="22"/>
        </w:rPr>
        <w:t xml:space="preserve">m"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"t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tính</w:t>
      </w:r>
      <w:proofErr w:type="spellEnd"/>
      <w:r>
        <w:rPr>
          <w:rFonts w:ascii="Calibri" w:hAnsi="Calibri"/>
          <w:sz w:val="22"/>
          <w:szCs w:val="22"/>
        </w:rPr>
        <w:t xml:space="preserve">".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do </w:t>
      </w:r>
      <w:proofErr w:type="spellStart"/>
      <w:r>
        <w:rPr>
          <w:rFonts w:ascii="Calibri" w:hAnsi="Calibri"/>
          <w:sz w:val="22"/>
          <w:szCs w:val="22"/>
        </w:rPr>
        <w:t>xin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hình</w:t>
      </w:r>
      <w:proofErr w:type="spellEnd"/>
      <w:r>
        <w:rPr>
          <w:rFonts w:ascii="Calibri" w:hAnsi="Calibri"/>
          <w:sz w:val="22"/>
          <w:szCs w:val="22"/>
        </w:rPr>
        <w:t xml:space="preserve"> 1. </w:t>
      </w:r>
    </w:p>
    <w:p w14:paraId="1FC0619D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26D81ED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"</w:t>
      </w:r>
      <w:proofErr w:type="spellStart"/>
      <w:r>
        <w:rPr>
          <w:rFonts w:ascii="Calibri" w:hAnsi="Calibri"/>
          <w:sz w:val="22"/>
          <w:szCs w:val="22"/>
        </w:rPr>
        <w:t>vô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ng", "</w:t>
      </w:r>
      <w:proofErr w:type="spellStart"/>
      <w:r>
        <w:rPr>
          <w:rFonts w:ascii="Calibri" w:hAnsi="Calibri"/>
          <w:sz w:val="22"/>
          <w:szCs w:val="22"/>
        </w:rPr>
        <w:t>buông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xuôi</w:t>
      </w:r>
      <w:proofErr w:type="spellEnd"/>
      <w:r>
        <w:rPr>
          <w:rFonts w:ascii="Calibri" w:hAnsi="Calibri"/>
          <w:sz w:val="22"/>
          <w:szCs w:val="22"/>
        </w:rPr>
        <w:t xml:space="preserve">", "cam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n", "cam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>u", "b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c"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ễ</w:t>
      </w:r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quen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c.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d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 xml:space="preserve">cam </w:t>
      </w:r>
      <w:proofErr w:type="spellStart"/>
      <w:r>
        <w:rPr>
          <w:rFonts w:ascii="Calibri" w:hAnsi="Calibri"/>
          <w:b/>
          <w:bCs/>
          <w:sz w:val="22"/>
          <w:szCs w:val="22"/>
        </w:rPr>
        <w:t>ph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>ậ</w:t>
      </w:r>
      <w:r>
        <w:rPr>
          <w:rFonts w:ascii="Calibri" w:hAnsi="Calibri"/>
          <w:b/>
          <w:bCs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t,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bao g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>m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2E1E3C49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8FB9888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</w:rPr>
        <w:t xml:space="preserve"> "b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c"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l</w:t>
      </w:r>
      <w:r>
        <w:rPr>
          <w:rFonts w:ascii="Calibri" w:hAnsi="Calibri"/>
          <w:sz w:val="22"/>
          <w:szCs w:val="22"/>
          <w:lang w:val="vi-VN"/>
        </w:rPr>
        <w:t>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ích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>.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t,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ng Anh. Ch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 "h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c"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đ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ng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minh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m </w:t>
      </w:r>
      <w:r>
        <w:rPr>
          <w:rFonts w:ascii="Calibri" w:hAnsi="Calibri"/>
          <w:sz w:val="22"/>
          <w:szCs w:val="22"/>
          <w:lang w:val="vi-VN"/>
        </w:rPr>
        <w:t>ẩ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"cam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n".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chăng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ữa,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sau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giải th</w:t>
      </w:r>
      <w:proofErr w:type="spellStart"/>
      <w:r>
        <w:rPr>
          <w:rFonts w:ascii="Calibri" w:hAnsi="Calibri"/>
          <w:sz w:val="22"/>
          <w:szCs w:val="22"/>
        </w:rPr>
        <w:t>ích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kh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i niệm n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y, chứ kh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phải mỗi n</w:t>
      </w:r>
      <w:r>
        <w:rPr>
          <w:rFonts w:ascii="Calibri" w:hAnsi="Calibri"/>
          <w:sz w:val="22"/>
          <w:szCs w:val="22"/>
        </w:rPr>
        <w:t>ê</w:t>
      </w:r>
      <w:r>
        <w:rPr>
          <w:rFonts w:ascii="Calibri" w:hAnsi="Calibri"/>
          <w:sz w:val="22"/>
          <w:szCs w:val="22"/>
          <w:lang w:val="vi-VN"/>
        </w:rPr>
        <w:t>u ra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xong</w:t>
      </w:r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Nếu kh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i niệm n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o cũng chỉ cần nghe qua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hiểu th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cần g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phải đi học nữa?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 xml:space="preserve">ếu </w:t>
      </w: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phải giải th</w:t>
      </w:r>
      <w:proofErr w:type="spellStart"/>
      <w:r>
        <w:rPr>
          <w:rFonts w:ascii="Calibri" w:hAnsi="Calibri"/>
          <w:sz w:val="22"/>
          <w:szCs w:val="22"/>
        </w:rPr>
        <w:t>ích</w:t>
      </w:r>
      <w:proofErr w:type="spellEnd"/>
      <w:r>
        <w:rPr>
          <w:rFonts w:ascii="Calibri" w:hAnsi="Calibri"/>
          <w:sz w:val="22"/>
          <w:szCs w:val="22"/>
          <w:lang w:val="vi-VN"/>
        </w:rPr>
        <w:t>, th</w:t>
      </w:r>
      <w:r>
        <w:rPr>
          <w:rFonts w:ascii="Calibri" w:hAnsi="Calibri"/>
          <w:sz w:val="22"/>
          <w:szCs w:val="22"/>
        </w:rPr>
        <w:t>ì t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luôn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từ "học được"</w:t>
      </w:r>
      <w:r>
        <w:rPr>
          <w:rFonts w:ascii="Calibri" w:hAnsi="Calibri"/>
          <w:sz w:val="22"/>
          <w:szCs w:val="22"/>
        </w:rPr>
        <w:t>?</w:t>
      </w:r>
      <w:r>
        <w:rPr>
          <w:rFonts w:ascii="Calibri" w:hAnsi="Calibri"/>
          <w:sz w:val="22"/>
          <w:szCs w:val="22"/>
          <w:lang w:val="vi-VN"/>
        </w:rPr>
        <w:t xml:space="preserve"> Vừa bổ sung từ mới</w:t>
      </w:r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c</w:t>
      </w:r>
      <w:proofErr w:type="spellStart"/>
      <w:r>
        <w:rPr>
          <w:rFonts w:ascii="Calibri" w:hAnsi="Calibri"/>
          <w:sz w:val="22"/>
          <w:szCs w:val="22"/>
        </w:rPr>
        <w:t>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dùng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 mới</w:t>
      </w:r>
      <w:r>
        <w:rPr>
          <w:rFonts w:ascii="Calibri" w:hAnsi="Calibri"/>
          <w:sz w:val="22"/>
          <w:szCs w:val="22"/>
        </w:rPr>
        <w:t xml:space="preserve">) </w:t>
      </w:r>
      <w:r>
        <w:rPr>
          <w:rFonts w:ascii="Calibri" w:hAnsi="Calibri"/>
          <w:sz w:val="22"/>
          <w:szCs w:val="22"/>
          <w:lang w:val="vi-VN"/>
        </w:rPr>
        <w:t>cho tiếng Việt</w:t>
      </w:r>
      <w:r>
        <w:rPr>
          <w:rFonts w:ascii="Calibri" w:hAnsi="Calibri"/>
          <w:sz w:val="22"/>
          <w:szCs w:val="22"/>
        </w:rPr>
        <w:t>, v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a </w:t>
      </w:r>
      <w:r>
        <w:rPr>
          <w:rFonts w:ascii="Calibri" w:hAnsi="Calibri"/>
          <w:sz w:val="22"/>
          <w:szCs w:val="22"/>
          <w:lang w:val="vi-VN"/>
        </w:rPr>
        <w:t>kh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phải d</w:t>
      </w:r>
      <w:r>
        <w:rPr>
          <w:rFonts w:ascii="Calibri" w:hAnsi="Calibri"/>
          <w:sz w:val="22"/>
          <w:szCs w:val="22"/>
        </w:rPr>
        <w:t>ù</w:t>
      </w:r>
      <w:r>
        <w:rPr>
          <w:rFonts w:ascii="Calibri" w:hAnsi="Calibri"/>
          <w:sz w:val="22"/>
          <w:szCs w:val="22"/>
          <w:lang w:val="vi-VN"/>
        </w:rPr>
        <w:t>ng từ H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n Việt. (Tham khảo quan điểm của dịch giả Nguyễn Đ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Th</w:t>
      </w:r>
      <w:r>
        <w:rPr>
          <w:rFonts w:ascii="Calibri" w:hAnsi="Calibri"/>
          <w:sz w:val="22"/>
          <w:szCs w:val="22"/>
          <w:lang w:val="vi-VN"/>
        </w:rPr>
        <w:t>ắng, tr</w:t>
      </w:r>
      <w:r>
        <w:rPr>
          <w:rFonts w:ascii="Calibri" w:hAnsi="Calibri"/>
          <w:sz w:val="22"/>
          <w:szCs w:val="22"/>
        </w:rPr>
        <w:t>í</w:t>
      </w:r>
      <w:r>
        <w:rPr>
          <w:rFonts w:ascii="Calibri" w:hAnsi="Calibri"/>
          <w:sz w:val="22"/>
          <w:szCs w:val="22"/>
          <w:lang w:val="vi-VN"/>
        </w:rPr>
        <w:t xml:space="preserve">ch ở cuốn </w:t>
      </w:r>
      <w:r>
        <w:rPr>
          <w:rFonts w:ascii="Calibri" w:hAnsi="Calibri"/>
          <w:i/>
          <w:iCs/>
          <w:sz w:val="22"/>
          <w:szCs w:val="22"/>
          <w:lang w:val="vi-VN"/>
        </w:rPr>
        <w:t>Những t</w:t>
      </w:r>
      <w:r>
        <w:rPr>
          <w:rFonts w:ascii="Calibri" w:hAnsi="Calibri"/>
          <w:i/>
          <w:iCs/>
          <w:sz w:val="22"/>
          <w:szCs w:val="22"/>
        </w:rPr>
        <w:t>ì</w:t>
      </w:r>
      <w:r>
        <w:rPr>
          <w:rFonts w:ascii="Calibri" w:hAnsi="Calibri"/>
          <w:i/>
          <w:iCs/>
          <w:sz w:val="22"/>
          <w:szCs w:val="22"/>
          <w:lang w:val="vi-VN"/>
        </w:rPr>
        <w:t>m s</w:t>
      </w:r>
      <w:r>
        <w:rPr>
          <w:rFonts w:ascii="Calibri" w:hAnsi="Calibri"/>
          <w:i/>
          <w:iCs/>
          <w:sz w:val="22"/>
          <w:szCs w:val="22"/>
        </w:rPr>
        <w:t>â</w:t>
      </w:r>
      <w:r>
        <w:rPr>
          <w:rFonts w:ascii="Calibri" w:hAnsi="Calibri"/>
          <w:i/>
          <w:iCs/>
          <w:sz w:val="22"/>
          <w:szCs w:val="22"/>
          <w:lang w:val="vi-VN"/>
        </w:rPr>
        <w:t>u triết học</w:t>
      </w:r>
      <w:r>
        <w:rPr>
          <w:rFonts w:ascii="Calibri" w:hAnsi="Calibri"/>
          <w:sz w:val="22"/>
          <w:szCs w:val="22"/>
          <w:lang w:val="vi-VN"/>
        </w:rPr>
        <w:t xml:space="preserve"> của Wittgenstein bản tiếng Việt.)</w:t>
      </w:r>
    </w:p>
    <w:p w14:paraId="34C07DB9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7A3FC6B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cu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ệm mới, nếu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xác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ịnh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k</w:t>
      </w:r>
      <w:proofErr w:type="spellStart"/>
      <w:r>
        <w:rPr>
          <w:rFonts w:ascii="Calibri" w:hAnsi="Calibri"/>
          <w:sz w:val="22"/>
          <w:szCs w:val="22"/>
        </w:rPr>
        <w:t>hái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ệm đ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ứ ki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ịnh d</w:t>
      </w:r>
      <w:proofErr w:type="spellStart"/>
      <w:r>
        <w:rPr>
          <w:rFonts w:ascii="Calibri" w:hAnsi="Calibri"/>
          <w:sz w:val="22"/>
          <w:szCs w:val="22"/>
        </w:rPr>
        <w:t>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>. T</w:t>
      </w:r>
      <w:r>
        <w:rPr>
          <w:rFonts w:ascii="Calibri" w:hAnsi="Calibri"/>
          <w:sz w:val="22"/>
          <w:szCs w:val="22"/>
          <w:lang w:val="vi-VN"/>
        </w:rPr>
        <w:t>ừ từ rồi c</w:t>
      </w:r>
      <w:proofErr w:type="spellStart"/>
      <w:r>
        <w:rPr>
          <w:rFonts w:ascii="Calibri" w:hAnsi="Calibri"/>
          <w:sz w:val="22"/>
          <w:szCs w:val="22"/>
        </w:rPr>
        <w:t>ũng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lan tỏa được</w:t>
      </w:r>
      <w:r>
        <w:rPr>
          <w:rFonts w:ascii="Calibri" w:hAnsi="Calibri"/>
          <w:sz w:val="22"/>
          <w:szCs w:val="22"/>
        </w:rPr>
        <w:t xml:space="preserve">. </w:t>
      </w:r>
    </w:p>
    <w:p w14:paraId="49178962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6FE5FC0" w14:textId="77777777" w:rsidR="00476108" w:rsidRDefault="00E64677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r>
        <w:rPr>
          <w:rFonts w:ascii="Calibri" w:eastAsia="Times New Roman" w:hAnsi="Calibri"/>
          <w:color w:val="2E75B5"/>
          <w:sz w:val="28"/>
          <w:szCs w:val="28"/>
        </w:rPr>
        <w:t>Li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ệ</w:t>
      </w:r>
      <w:r>
        <w:rPr>
          <w:rFonts w:ascii="Calibri" w:eastAsia="Times New Roman" w:hAnsi="Calibri"/>
          <w:color w:val="2E75B5"/>
          <w:sz w:val="28"/>
          <w:szCs w:val="28"/>
        </w:rPr>
        <w:t>u ta s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ẽ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ph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ả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làm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sao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?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Và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ai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cho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ta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quy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ề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n can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thi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ệ</w:t>
      </w:r>
      <w:r>
        <w:rPr>
          <w:rFonts w:ascii="Calibri" w:eastAsia="Times New Roman" w:hAnsi="Calibri"/>
          <w:color w:val="2E75B5"/>
          <w:sz w:val="28"/>
          <w:szCs w:val="28"/>
        </w:rPr>
        <w:t>p?</w:t>
      </w:r>
    </w:p>
    <w:p w14:paraId="65194ED9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V</w:t>
      </w:r>
      <w:r>
        <w:rPr>
          <w:rFonts w:ascii="Calibri" w:hAnsi="Calibri"/>
          <w:sz w:val="22"/>
          <w:szCs w:val="22"/>
          <w:lang w:val="vi-VN"/>
        </w:rPr>
        <w:t>ề việc ai cho ta quyền t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ộng khi họ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ốn,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ật ra ch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ta v</w:t>
      </w:r>
      <w:r>
        <w:rPr>
          <w:rFonts w:ascii="Calibri" w:hAnsi="Calibri"/>
          <w:sz w:val="22"/>
          <w:szCs w:val="22"/>
          <w:lang w:val="vi-VN"/>
        </w:rPr>
        <w:t>ẫn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ều đ</w:t>
      </w:r>
      <w:r>
        <w:rPr>
          <w:rFonts w:ascii="Calibri" w:hAnsi="Calibri"/>
          <w:sz w:val="22"/>
          <w:szCs w:val="22"/>
        </w:rPr>
        <w:t>ó h</w:t>
      </w:r>
      <w:r>
        <w:rPr>
          <w:rFonts w:ascii="Calibri" w:hAnsi="Calibri"/>
          <w:sz w:val="22"/>
          <w:szCs w:val="22"/>
          <w:lang w:val="vi-VN"/>
        </w:rPr>
        <w:t>ằng ng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nhau. Ta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ốn uống nước ngọt, nhưng vẫn bị quảng c</w:t>
      </w:r>
      <w:proofErr w:type="spellStart"/>
      <w:r>
        <w:rPr>
          <w:rFonts w:ascii="Calibri" w:hAnsi="Calibri"/>
          <w:sz w:val="22"/>
          <w:szCs w:val="22"/>
        </w:rPr>
        <w:t>áo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ủa v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>. Th</w:t>
      </w:r>
      <w:r>
        <w:rPr>
          <w:rFonts w:ascii="Calibri" w:hAnsi="Calibri"/>
          <w:sz w:val="22"/>
          <w:szCs w:val="22"/>
          <w:lang w:val="vi-VN"/>
        </w:rPr>
        <w:t>ậm ch</w:t>
      </w:r>
      <w:r>
        <w:rPr>
          <w:rFonts w:ascii="Calibri" w:hAnsi="Calibri"/>
          <w:sz w:val="22"/>
          <w:szCs w:val="22"/>
        </w:rPr>
        <w:t xml:space="preserve">í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ta mu</w:t>
      </w:r>
      <w:r>
        <w:rPr>
          <w:rFonts w:ascii="Calibri" w:hAnsi="Calibri"/>
          <w:sz w:val="22"/>
          <w:szCs w:val="22"/>
          <w:lang w:val="vi-VN"/>
        </w:rPr>
        <w:t>ốn uống mới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khổ</w:t>
      </w:r>
      <w:r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  <w:lang w:val="vi-VN"/>
        </w:rPr>
        <w:t xml:space="preserve"> T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ộng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ổi nhau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ều x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ựng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x</w:t>
      </w:r>
      <w:r>
        <w:rPr>
          <w:rFonts w:ascii="Calibri" w:hAnsi="Calibri"/>
          <w:sz w:val="22"/>
          <w:szCs w:val="22"/>
        </w:rPr>
        <w:t>ã h</w:t>
      </w:r>
      <w:r>
        <w:rPr>
          <w:rFonts w:ascii="Calibri" w:hAnsi="Calibri"/>
          <w:sz w:val="22"/>
          <w:szCs w:val="22"/>
          <w:lang w:val="vi-VN"/>
        </w:rPr>
        <w:t>ội.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ấn đề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l</w:t>
      </w:r>
      <w:r>
        <w:rPr>
          <w:rFonts w:ascii="Calibri" w:hAnsi="Calibri"/>
          <w:sz w:val="22"/>
          <w:szCs w:val="22"/>
        </w:rPr>
        <w:t xml:space="preserve">à ta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ền thay đổi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r>
        <w:rPr>
          <w:rFonts w:ascii="Calibri" w:hAnsi="Calibri"/>
          <w:sz w:val="22"/>
          <w:szCs w:val="22"/>
          <w:lang w:val="vi-VN"/>
        </w:rPr>
        <w:t>họ hay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ời gian v</w:t>
      </w:r>
      <w:r>
        <w:rPr>
          <w:rFonts w:ascii="Calibri" w:hAnsi="Calibri"/>
          <w:sz w:val="22"/>
          <w:szCs w:val="22"/>
        </w:rPr>
        <w:t>à đ</w:t>
      </w:r>
      <w:r>
        <w:rPr>
          <w:rFonts w:ascii="Calibri" w:hAnsi="Calibri"/>
          <w:sz w:val="22"/>
          <w:szCs w:val="22"/>
          <w:lang w:val="vi-VN"/>
        </w:rPr>
        <w:t>ộng lực để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 xml:space="preserve"> hay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14:paraId="16F2D51E" w14:textId="77777777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7347E94" w14:textId="5C482E9D" w:rsidR="00476108" w:rsidRDefault="00E646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>
        <w:rPr>
          <w:rFonts w:ascii="Calibri" w:hAnsi="Calibri"/>
          <w:sz w:val="22"/>
          <w:szCs w:val="22"/>
          <w:lang w:val="vi-VN"/>
        </w:rPr>
        <w:t>ề việc phải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sao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ứ dự 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ốn x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ựng. Xin xem chi tiết ở b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hyperlink r:id="rId12" w:history="1">
        <w:proofErr w:type="spellStart"/>
        <w:r w:rsidRPr="00351A89">
          <w:rPr>
            <w:rStyle w:val="Hyperlink"/>
            <w:rFonts w:ascii="Calibri" w:hAnsi="Calibri"/>
            <w:sz w:val="22"/>
            <w:szCs w:val="22"/>
          </w:rPr>
          <w:t>Cách</w:t>
        </w:r>
        <w:proofErr w:type="spellEnd"/>
        <w:r w:rsidRPr="00351A89"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 w:rsidRPr="00351A89">
          <w:rPr>
            <w:rStyle w:val="Hyperlink"/>
            <w:rFonts w:ascii="Calibri" w:hAnsi="Calibri"/>
            <w:sz w:val="22"/>
            <w:szCs w:val="22"/>
          </w:rPr>
          <w:t>ti</w:t>
        </w:r>
        <w:proofErr w:type="spellEnd"/>
        <w:r w:rsidRPr="00351A89">
          <w:rPr>
            <w:rStyle w:val="Hyperlink"/>
            <w:rFonts w:ascii="Calibri" w:hAnsi="Calibri"/>
            <w:sz w:val="22"/>
            <w:szCs w:val="22"/>
            <w:lang w:val="vi-VN"/>
          </w:rPr>
          <w:t>ế</w:t>
        </w:r>
        <w:r w:rsidRPr="00351A89">
          <w:rPr>
            <w:rStyle w:val="Hyperlink"/>
            <w:rFonts w:ascii="Calibri" w:hAnsi="Calibri"/>
            <w:sz w:val="22"/>
            <w:szCs w:val="22"/>
          </w:rPr>
          <w:t>p c</w:t>
        </w:r>
        <w:r w:rsidRPr="00351A89">
          <w:rPr>
            <w:rStyle w:val="Hyperlink"/>
            <w:rFonts w:ascii="Calibri" w:hAnsi="Calibri"/>
            <w:sz w:val="22"/>
            <w:szCs w:val="22"/>
            <w:lang w:val="vi-VN"/>
          </w:rPr>
          <w:t>ậ</w:t>
        </w:r>
        <w:r w:rsidRPr="00351A89">
          <w:rPr>
            <w:rStyle w:val="Hyperlink"/>
            <w:rFonts w:ascii="Calibri" w:hAnsi="Calibri"/>
            <w:sz w:val="22"/>
            <w:szCs w:val="22"/>
          </w:rPr>
          <w:t xml:space="preserve">n </w:t>
        </w:r>
        <w:proofErr w:type="spellStart"/>
        <w:r w:rsidRPr="00351A89">
          <w:rPr>
            <w:rStyle w:val="Hyperlink"/>
            <w:rFonts w:ascii="Calibri" w:hAnsi="Calibri"/>
            <w:sz w:val="22"/>
            <w:szCs w:val="22"/>
          </w:rPr>
          <w:t>ngư</w:t>
        </w:r>
        <w:proofErr w:type="spellEnd"/>
        <w:r w:rsidRPr="00351A89">
          <w:rPr>
            <w:rStyle w:val="Hyperlink"/>
            <w:rFonts w:ascii="Calibri" w:hAnsi="Calibri"/>
            <w:sz w:val="22"/>
            <w:szCs w:val="22"/>
            <w:lang w:val="vi-VN"/>
          </w:rPr>
          <w:t>ờ</w:t>
        </w:r>
        <w:proofErr w:type="spellStart"/>
        <w:r w:rsidRPr="00351A89">
          <w:rPr>
            <w:rStyle w:val="Hyperlink"/>
            <w:rFonts w:ascii="Calibri" w:hAnsi="Calibri"/>
            <w:sz w:val="22"/>
            <w:szCs w:val="22"/>
          </w:rPr>
          <w:t>i</w:t>
        </w:r>
        <w:proofErr w:type="spellEnd"/>
        <w:r w:rsidRPr="00351A89"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 w:rsidRPr="00351A89">
          <w:rPr>
            <w:rStyle w:val="Hyperlink"/>
            <w:rFonts w:ascii="Calibri" w:hAnsi="Calibri"/>
            <w:sz w:val="22"/>
            <w:szCs w:val="22"/>
          </w:rPr>
          <w:t>có</w:t>
        </w:r>
        <w:proofErr w:type="spellEnd"/>
        <w:r w:rsidRPr="00351A89">
          <w:rPr>
            <w:rStyle w:val="Hyperlink"/>
            <w:rFonts w:ascii="Calibri" w:hAnsi="Calibri"/>
            <w:sz w:val="22"/>
            <w:szCs w:val="22"/>
          </w:rPr>
          <w:t xml:space="preserve"> s</w:t>
        </w:r>
        <w:r w:rsidRPr="00351A89">
          <w:rPr>
            <w:rStyle w:val="Hyperlink"/>
            <w:rFonts w:ascii="Calibri" w:hAnsi="Calibri"/>
            <w:sz w:val="22"/>
            <w:szCs w:val="22"/>
            <w:lang w:val="vi-VN"/>
          </w:rPr>
          <w:t>ự</w:t>
        </w:r>
        <w:r w:rsidRPr="00351A89">
          <w:rPr>
            <w:rStyle w:val="Hyperlink"/>
            <w:rFonts w:ascii="Calibri" w:hAnsi="Calibri"/>
            <w:sz w:val="22"/>
            <w:szCs w:val="22"/>
          </w:rPr>
          <w:t xml:space="preserve"> b</w:t>
        </w:r>
        <w:r w:rsidRPr="00351A89">
          <w:rPr>
            <w:rStyle w:val="Hyperlink"/>
            <w:rFonts w:ascii="Calibri" w:hAnsi="Calibri"/>
            <w:sz w:val="22"/>
            <w:szCs w:val="22"/>
            <w:lang w:val="vi-VN"/>
          </w:rPr>
          <w:t>ấ</w:t>
        </w:r>
        <w:r w:rsidRPr="00351A89">
          <w:rPr>
            <w:rStyle w:val="Hyperlink"/>
            <w:rFonts w:ascii="Calibri" w:hAnsi="Calibri"/>
            <w:sz w:val="22"/>
            <w:szCs w:val="22"/>
          </w:rPr>
          <w:t>t l</w:t>
        </w:r>
        <w:r w:rsidRPr="00351A89">
          <w:rPr>
            <w:rStyle w:val="Hyperlink"/>
            <w:rFonts w:ascii="Calibri" w:hAnsi="Calibri"/>
            <w:sz w:val="22"/>
            <w:szCs w:val="22"/>
            <w:lang w:val="vi-VN"/>
          </w:rPr>
          <w:t>ự</w:t>
        </w:r>
        <w:r w:rsidRPr="00351A89">
          <w:rPr>
            <w:rStyle w:val="Hyperlink"/>
            <w:rFonts w:ascii="Calibri" w:hAnsi="Calibri"/>
            <w:sz w:val="22"/>
            <w:szCs w:val="22"/>
          </w:rPr>
          <w:t>c h</w:t>
        </w:r>
        <w:r w:rsidRPr="00351A89">
          <w:rPr>
            <w:rStyle w:val="Hyperlink"/>
            <w:rFonts w:ascii="Calibri" w:hAnsi="Calibri"/>
            <w:sz w:val="22"/>
            <w:szCs w:val="22"/>
            <w:lang w:val="vi-VN"/>
          </w:rPr>
          <w:t>ọ</w:t>
        </w:r>
        <w:r w:rsidRPr="00351A89">
          <w:rPr>
            <w:rStyle w:val="Hyperlink"/>
            <w:rFonts w:ascii="Calibri" w:hAnsi="Calibri"/>
            <w:sz w:val="22"/>
            <w:szCs w:val="22"/>
          </w:rPr>
          <w:t xml:space="preserve">c </w:t>
        </w:r>
        <w:proofErr w:type="spellStart"/>
        <w:r w:rsidRPr="00351A89">
          <w:rPr>
            <w:rStyle w:val="Hyperlink"/>
            <w:rFonts w:ascii="Calibri" w:hAnsi="Calibri"/>
            <w:sz w:val="22"/>
            <w:szCs w:val="22"/>
          </w:rPr>
          <w:t>đư</w:t>
        </w:r>
        <w:proofErr w:type="spellEnd"/>
        <w:r w:rsidRPr="00351A89">
          <w:rPr>
            <w:rStyle w:val="Hyperlink"/>
            <w:rFonts w:ascii="Calibri" w:hAnsi="Calibri"/>
            <w:sz w:val="22"/>
            <w:szCs w:val="22"/>
            <w:lang w:val="vi-VN"/>
          </w:rPr>
          <w:t>ợ</w:t>
        </w:r>
        <w:r w:rsidRPr="00351A89">
          <w:rPr>
            <w:rStyle w:val="Hyperlink"/>
            <w:rFonts w:ascii="Calibri" w:hAnsi="Calibri"/>
            <w:sz w:val="22"/>
            <w:szCs w:val="22"/>
          </w:rPr>
          <w:t>c.</w:t>
        </w:r>
      </w:hyperlink>
    </w:p>
    <w:sectPr w:rsidR="0047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2802"/>
    <w:multiLevelType w:val="multilevel"/>
    <w:tmpl w:val="42D6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540A7"/>
    <w:multiLevelType w:val="multilevel"/>
    <w:tmpl w:val="2E78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D012C"/>
    <w:multiLevelType w:val="multilevel"/>
    <w:tmpl w:val="2EC6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CC5955"/>
    <w:multiLevelType w:val="multilevel"/>
    <w:tmpl w:val="A072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D65BA"/>
    <w:multiLevelType w:val="multilevel"/>
    <w:tmpl w:val="D1B6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2B3C60"/>
    <w:multiLevelType w:val="multilevel"/>
    <w:tmpl w:val="F71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B64599"/>
    <w:multiLevelType w:val="multilevel"/>
    <w:tmpl w:val="6F28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D94CE0"/>
    <w:multiLevelType w:val="multilevel"/>
    <w:tmpl w:val="BF94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100C9E"/>
    <w:multiLevelType w:val="multilevel"/>
    <w:tmpl w:val="752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344436"/>
    <w:multiLevelType w:val="multilevel"/>
    <w:tmpl w:val="08AA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87E25"/>
    <w:multiLevelType w:val="multilevel"/>
    <w:tmpl w:val="5354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D47F3A"/>
    <w:multiLevelType w:val="multilevel"/>
    <w:tmpl w:val="4AA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DC55AA"/>
    <w:multiLevelType w:val="multilevel"/>
    <w:tmpl w:val="4C6A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9C67D9"/>
    <w:multiLevelType w:val="multilevel"/>
    <w:tmpl w:val="54BA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C21CC1"/>
    <w:multiLevelType w:val="multilevel"/>
    <w:tmpl w:val="8B9A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0"/>
    <w:lvlOverride w:ilvl="0">
      <w:startOverride w:val="1"/>
    </w:lvlOverride>
  </w:num>
  <w:num w:numId="5">
    <w:abstractNumId w:val="13"/>
  </w:num>
  <w:num w:numId="6">
    <w:abstractNumId w:val="8"/>
  </w:num>
  <w:num w:numId="7">
    <w:abstractNumId w:val="11"/>
  </w:num>
  <w:num w:numId="8">
    <w:abstractNumId w:val="7"/>
  </w:num>
  <w:num w:numId="9">
    <w:abstractNumId w:val="9"/>
  </w:num>
  <w:num w:numId="10">
    <w:abstractNumId w:val="1"/>
  </w:num>
  <w:num w:numId="11">
    <w:abstractNumId w:val="6"/>
  </w:num>
  <w:num w:numId="12">
    <w:abstractNumId w:val="4"/>
  </w:num>
  <w:num w:numId="13">
    <w:abstractNumId w:val="10"/>
  </w:num>
  <w:num w:numId="14">
    <w:abstractNumId w:val="5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77"/>
    <w:rsid w:val="00351A89"/>
    <w:rsid w:val="00476108"/>
    <w:rsid w:val="00E5210F"/>
    <w:rsid w:val="00E64677"/>
    <w:rsid w:val="00FB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0A6F2"/>
  <w15:chartTrackingRefBased/>
  <w15:docId w15:val="{9D57D352-C80D-4956-BBDC-B6DAADF8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5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&#7843;c&#7847;u.com/giai-quyet-nhieu-hieu-lam-ngo-nhan-va-niem-tin-sai-pho-bien-mot-lan-cho-mai-mai?utm_source=E%20%C2%BB%20duchoang%40nicevietnam.vn%20%C2%BB%20S%E1%BB%B1%20b%E1%BA%A5t%20l%E1%BB%B1c%20h%E1%BB%8Dc%20%C4%91%C6%B0%E1%BB%A3c%20l%C3%A0%20g%C3%AC%3F&amp;utm_medium=Gi%E1%BA%A3i%20quy%E1%BA%BFt%20hi%E1%BB%83u%20l%E1%BA%A7m%20m%C3%A3i%20m%C3%A3i&amp;utm_campaign=Gi%E1%BB%9Bi%20thi%E1%BB%87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xn--qucu-hr5aza.com/rao-can-va-giai-phap-de-tiep-can-nguoi-co-su-bat-luc-hoc-duoc?utm_source=E%20%C2%BB%20duchoang%40nicevietnam.vn%20%C2%BB%20S%E1%BB%B1%20b%E1%BA%A5t%20l%E1%BB%B1c%20h%E1%BB%8Dc%20%C4%91%C6%B0%E1%BB%A3c%20l%C3%A0%20g%C3%AC%3F&amp;utm_medium=R%C3%A0o%20c%E1%BA%A3n%20v%C3%A0%20gi%E1%BA%A3i%20ph%C3%A1p&amp;utm_campaign=S%E1%BB%B1%20b%E1%BA%A5t%20l%E1%BB%B1c%20h%E1%BB%8Dc%20%C4%91%C6%B0%E1%BB%A3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FmFOmprTt0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www.youtube.com/watch?v=waJRUhYvVjk" TargetMode="External"/><Relationship Id="rId10" Type="http://schemas.openxmlformats.org/officeDocument/2006/relationships/hyperlink" Target="https://www.facebook.com/groups/bienphiendichtienganh/permalink/2635903783329032/?__xts__%5B0%5D=68.ARC4ax5rhUTMpb7XR1THlll9wi-N3n1zRGOa9AwuG955ccFI4hr1XgvmBUrDYrAUTYHzwS56VMaN3iiaRICxBAWtd38MVUNszt4iaFM3lEFjyce6NNAYyyYcTfOttrYUrwdOFHGRWGxYwhcXA3UNBXn224TSm_VVBnbM_ZL2BxJsn-_POSX1k8wOjFMl1Qh2W07siwZpiz2qVPfj_Uvxq095qIEou_KclMSSd6Bc1liMjM2DlRnoIN3h-Qs3fKptyiJLxeaqUnWrLJhUjkL2PUDUynqklZT5196iub4&amp;__tn__=-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3152</Words>
  <Characters>12329</Characters>
  <Application>Microsoft Office Word</Application>
  <DocSecurity>0</DocSecurity>
  <Lines>102</Lines>
  <Paragraphs>30</Paragraphs>
  <ScaleCrop>false</ScaleCrop>
  <Company/>
  <LinksUpToDate>false</LinksUpToDate>
  <CharactersWithSpaces>15451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5</cp:revision>
  <dcterms:created xsi:type="dcterms:W3CDTF">2020-12-04T15:56:00Z</dcterms:created>
  <dcterms:modified xsi:type="dcterms:W3CDTF">2020-12-04T16:03:00Z</dcterms:modified>
</cp:coreProperties>
</file>