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0B966" w14:textId="65C731DB" w:rsidR="00F079D0" w:rsidRDefault="00162DA9" w:rsidP="00162D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2DA9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05 — Types of Decomposition (</w:t>
      </w:r>
      <w:r w:rsidRPr="00162DA9">
        <w:rPr>
          <w:rFonts w:ascii="Times New Roman" w:hAnsi="Times New Roman" w:cs="Times New Roman"/>
          <w:b/>
          <w:bCs/>
          <w:sz w:val="28"/>
          <w:szCs w:val="28"/>
        </w:rPr>
        <w:t>Виды</w:t>
      </w:r>
      <w:r w:rsidRPr="00162D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62DA9">
        <w:rPr>
          <w:rFonts w:ascii="Times New Roman" w:hAnsi="Times New Roman" w:cs="Times New Roman"/>
          <w:b/>
          <w:bCs/>
          <w:sz w:val="28"/>
          <w:szCs w:val="28"/>
        </w:rPr>
        <w:t>декомпозиции</w:t>
      </w:r>
      <w:r w:rsidRPr="00162DA9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0E99FB3" w14:textId="6441F3D7" w:rsidR="00162DA9" w:rsidRPr="00A7558B" w:rsidRDefault="00162DA9" w:rsidP="00A755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Вид декомпозиции:</w:t>
      </w:r>
      <w:r w:rsidRPr="00A7558B">
        <w:rPr>
          <w:rFonts w:ascii="Times New Roman" w:hAnsi="Times New Roman" w:cs="Times New Roman"/>
          <w:sz w:val="24"/>
          <w:szCs w:val="24"/>
        </w:rPr>
        <w:t xml:space="preserve"> ф</w:t>
      </w:r>
      <w:r w:rsidRPr="00A7558B">
        <w:rPr>
          <w:rFonts w:ascii="Times New Roman" w:hAnsi="Times New Roman" w:cs="Times New Roman"/>
          <w:sz w:val="24"/>
          <w:szCs w:val="24"/>
        </w:rPr>
        <w:t xml:space="preserve">ункциональная декомпозиция </w:t>
      </w:r>
    </w:p>
    <w:p w14:paraId="101A7C2E" w14:textId="60FBE438" w:rsidR="00162DA9" w:rsidRPr="00A7558B" w:rsidRDefault="00162DA9" w:rsidP="00A755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Цель декомпозиции:</w:t>
      </w:r>
      <w:r w:rsidRPr="00A7558B">
        <w:rPr>
          <w:rFonts w:ascii="Times New Roman" w:hAnsi="Times New Roman" w:cs="Times New Roman"/>
          <w:sz w:val="24"/>
          <w:szCs w:val="24"/>
        </w:rPr>
        <w:t xml:space="preserve"> р</w:t>
      </w:r>
      <w:r w:rsidRPr="00A7558B">
        <w:rPr>
          <w:rFonts w:ascii="Times New Roman" w:hAnsi="Times New Roman" w:cs="Times New Roman"/>
          <w:sz w:val="24"/>
          <w:szCs w:val="24"/>
        </w:rPr>
        <w:t>азделить процесс работы курьера на отдельные этапы и действия для упрощения проектирования системы, анализа процессов и разработки функциональности мобильного приложения.</w:t>
      </w:r>
    </w:p>
    <w:p w14:paraId="02BF6FAA" w14:textId="77777777" w:rsidR="00A7558B" w:rsidRDefault="00162DA9" w:rsidP="00162DA9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="00A7558B" w:rsidRPr="00A7558B">
        <w:rPr>
          <w:rFonts w:ascii="Times New Roman" w:hAnsi="Times New Roman" w:cs="Times New Roman"/>
          <w:sz w:val="24"/>
          <w:szCs w:val="24"/>
        </w:rPr>
        <w:t>уровней: 2</w:t>
      </w:r>
      <w:r w:rsidRPr="00A7558B">
        <w:rPr>
          <w:rFonts w:ascii="Times New Roman" w:hAnsi="Times New Roman" w:cs="Times New Roman"/>
          <w:sz w:val="24"/>
          <w:szCs w:val="24"/>
        </w:rPr>
        <w:t xml:space="preserve"> уровня (основные этапы и </w:t>
      </w:r>
      <w:proofErr w:type="spellStart"/>
      <w:r w:rsidRPr="00A7558B">
        <w:rPr>
          <w:rFonts w:ascii="Times New Roman" w:hAnsi="Times New Roman" w:cs="Times New Roman"/>
          <w:sz w:val="24"/>
          <w:szCs w:val="24"/>
        </w:rPr>
        <w:t>подэтапы</w:t>
      </w:r>
      <w:proofErr w:type="spellEnd"/>
      <w:r w:rsidRPr="00A7558B">
        <w:rPr>
          <w:rFonts w:ascii="Times New Roman" w:hAnsi="Times New Roman" w:cs="Times New Roman"/>
          <w:sz w:val="24"/>
          <w:szCs w:val="24"/>
        </w:rPr>
        <w:t>).</w:t>
      </w:r>
    </w:p>
    <w:p w14:paraId="56A75D9D" w14:textId="32E84F14" w:rsidR="00A7558B" w:rsidRDefault="00162DA9" w:rsidP="00A7558B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 xml:space="preserve">Уровень 1: </w:t>
      </w:r>
      <w:r w:rsidRPr="00414646">
        <w:rPr>
          <w:rFonts w:ascii="Times New Roman" w:hAnsi="Times New Roman" w:cs="Times New Roman"/>
          <w:b/>
          <w:bCs/>
          <w:sz w:val="24"/>
          <w:szCs w:val="24"/>
        </w:rPr>
        <w:t xml:space="preserve">Основные этапы </w:t>
      </w:r>
      <w:r w:rsidR="00414646" w:rsidRPr="00414646">
        <w:rPr>
          <w:rFonts w:ascii="Times New Roman" w:hAnsi="Times New Roman" w:cs="Times New Roman"/>
          <w:b/>
          <w:bCs/>
          <w:sz w:val="24"/>
          <w:szCs w:val="24"/>
        </w:rPr>
        <w:t>доставки заказа</w:t>
      </w:r>
    </w:p>
    <w:p w14:paraId="2BFE6FD9" w14:textId="77777777" w:rsidR="00A7558B" w:rsidRDefault="00162DA9" w:rsidP="00162D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Просмотр доступных заказов.</w:t>
      </w:r>
    </w:p>
    <w:p w14:paraId="074DEB1B" w14:textId="77777777" w:rsidR="00A7558B" w:rsidRDefault="00162DA9" w:rsidP="00162D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Выбор и бронирование заказа.</w:t>
      </w:r>
    </w:p>
    <w:p w14:paraId="6786F90B" w14:textId="77777777" w:rsidR="00A7558B" w:rsidRDefault="00162DA9" w:rsidP="00162D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Забор заказа в точке выдачи.</w:t>
      </w:r>
    </w:p>
    <w:p w14:paraId="68A3DB0C" w14:textId="77777777" w:rsidR="00A7558B" w:rsidRDefault="00162DA9" w:rsidP="00162D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Доставка заказа клиенту.</w:t>
      </w:r>
    </w:p>
    <w:p w14:paraId="591444E1" w14:textId="77777777" w:rsidR="00A7558B" w:rsidRDefault="00162DA9" w:rsidP="00162D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Отражение результатов в системе.</w:t>
      </w:r>
    </w:p>
    <w:p w14:paraId="79B0229F" w14:textId="390C5CB3" w:rsidR="00A7558B" w:rsidRDefault="00A7558B" w:rsidP="00162D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62DA9" w:rsidRPr="00A7558B">
        <w:rPr>
          <w:rFonts w:ascii="Times New Roman" w:hAnsi="Times New Roman" w:cs="Times New Roman"/>
          <w:sz w:val="24"/>
          <w:szCs w:val="24"/>
        </w:rPr>
        <w:t xml:space="preserve">Уровень 2: </w:t>
      </w:r>
      <w:proofErr w:type="spellStart"/>
      <w:r w:rsidR="00162DA9" w:rsidRPr="00414646">
        <w:rPr>
          <w:rFonts w:ascii="Times New Roman" w:hAnsi="Times New Roman" w:cs="Times New Roman"/>
          <w:b/>
          <w:bCs/>
          <w:sz w:val="24"/>
          <w:szCs w:val="24"/>
        </w:rPr>
        <w:t>Подэтап</w:t>
      </w:r>
      <w:r w:rsidR="0023082A" w:rsidRPr="00414646">
        <w:rPr>
          <w:rFonts w:ascii="Times New Roman" w:hAnsi="Times New Roman" w:cs="Times New Roman"/>
          <w:b/>
          <w:bCs/>
          <w:sz w:val="24"/>
          <w:szCs w:val="24"/>
        </w:rPr>
        <w:t>ы</w:t>
      </w:r>
      <w:proofErr w:type="spellEnd"/>
      <w:r w:rsidR="00414646" w:rsidRPr="00414646">
        <w:rPr>
          <w:rFonts w:ascii="Times New Roman" w:hAnsi="Times New Roman" w:cs="Times New Roman"/>
          <w:b/>
          <w:bCs/>
          <w:sz w:val="24"/>
          <w:szCs w:val="24"/>
        </w:rPr>
        <w:t xml:space="preserve"> доставки заказа</w:t>
      </w:r>
    </w:p>
    <w:p w14:paraId="54F0D173" w14:textId="73A464F4" w:rsidR="00A7558B" w:rsidRDefault="00162DA9" w:rsidP="00162DA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 xml:space="preserve">Просмотр </w:t>
      </w:r>
      <w:r w:rsidR="0023082A">
        <w:rPr>
          <w:rFonts w:ascii="Times New Roman" w:hAnsi="Times New Roman" w:cs="Times New Roman"/>
          <w:sz w:val="24"/>
          <w:szCs w:val="24"/>
        </w:rPr>
        <w:t>информации о заказах</w:t>
      </w:r>
      <w:r w:rsidRPr="00A7558B">
        <w:rPr>
          <w:rFonts w:ascii="Times New Roman" w:hAnsi="Times New Roman" w:cs="Times New Roman"/>
          <w:sz w:val="24"/>
          <w:szCs w:val="24"/>
        </w:rPr>
        <w:t xml:space="preserve"> заказов:</w:t>
      </w:r>
    </w:p>
    <w:p w14:paraId="68E78D6E" w14:textId="77777777" w:rsidR="00A7558B" w:rsidRDefault="00162DA9" w:rsidP="00162DA9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Открыть мобильное приложение.</w:t>
      </w:r>
    </w:p>
    <w:p w14:paraId="70C17A05" w14:textId="618E9BF1" w:rsidR="00A7558B" w:rsidRDefault="00162DA9" w:rsidP="00162DA9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 xml:space="preserve">Получить список </w:t>
      </w:r>
      <w:r w:rsidR="0023082A">
        <w:rPr>
          <w:rFonts w:ascii="Times New Roman" w:hAnsi="Times New Roman" w:cs="Times New Roman"/>
          <w:sz w:val="24"/>
          <w:szCs w:val="24"/>
        </w:rPr>
        <w:t>свободных</w:t>
      </w:r>
      <w:r w:rsidRPr="00A7558B">
        <w:rPr>
          <w:rFonts w:ascii="Times New Roman" w:hAnsi="Times New Roman" w:cs="Times New Roman"/>
          <w:sz w:val="24"/>
          <w:szCs w:val="24"/>
        </w:rPr>
        <w:t xml:space="preserve"> заказов</w:t>
      </w:r>
      <w:r w:rsidR="00A7558B">
        <w:rPr>
          <w:rFonts w:ascii="Times New Roman" w:hAnsi="Times New Roman" w:cs="Times New Roman"/>
          <w:sz w:val="24"/>
          <w:szCs w:val="24"/>
        </w:rPr>
        <w:t>.</w:t>
      </w:r>
    </w:p>
    <w:p w14:paraId="7248A53B" w14:textId="77777777" w:rsidR="00A7558B" w:rsidRDefault="00162DA9" w:rsidP="00162DA9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Ознакомиться с деталями заказа (место выдачи, место доставки, сроки).</w:t>
      </w:r>
    </w:p>
    <w:p w14:paraId="3985C94C" w14:textId="77777777" w:rsidR="00A7558B" w:rsidRDefault="00162DA9" w:rsidP="00162DA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Выбор и бронирование заказа:</w:t>
      </w:r>
    </w:p>
    <w:p w14:paraId="12B0615F" w14:textId="728F8916" w:rsidR="00A7558B" w:rsidRDefault="00162DA9" w:rsidP="00162D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 xml:space="preserve">Выбрать </w:t>
      </w:r>
      <w:r w:rsidR="0023082A">
        <w:rPr>
          <w:rFonts w:ascii="Times New Roman" w:hAnsi="Times New Roman" w:cs="Times New Roman"/>
          <w:sz w:val="24"/>
          <w:szCs w:val="24"/>
        </w:rPr>
        <w:t>свободный</w:t>
      </w:r>
      <w:r w:rsidRPr="00A7558B">
        <w:rPr>
          <w:rFonts w:ascii="Times New Roman" w:hAnsi="Times New Roman" w:cs="Times New Roman"/>
          <w:sz w:val="24"/>
          <w:szCs w:val="24"/>
        </w:rPr>
        <w:t xml:space="preserve"> заказ.</w:t>
      </w:r>
    </w:p>
    <w:p w14:paraId="0BFB703B" w14:textId="77777777" w:rsidR="00A7558B" w:rsidRDefault="00162DA9" w:rsidP="00162D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Забронировать заказ в системе.</w:t>
      </w:r>
    </w:p>
    <w:p w14:paraId="4F0BB65B" w14:textId="77777777" w:rsidR="00A7558B" w:rsidRDefault="00162DA9" w:rsidP="00162DA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Получить подтверждение бронирования.</w:t>
      </w:r>
    </w:p>
    <w:p w14:paraId="14D0638E" w14:textId="77777777" w:rsidR="00A7558B" w:rsidRDefault="00A7558B" w:rsidP="00162DA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заказа</w:t>
      </w:r>
      <w:r w:rsidR="00162DA9" w:rsidRPr="00A7558B">
        <w:rPr>
          <w:rFonts w:ascii="Times New Roman" w:hAnsi="Times New Roman" w:cs="Times New Roman"/>
          <w:sz w:val="24"/>
          <w:szCs w:val="24"/>
        </w:rPr>
        <w:t xml:space="preserve"> в точке выдачи:</w:t>
      </w:r>
    </w:p>
    <w:p w14:paraId="3E154F3C" w14:textId="7FA906E5" w:rsidR="00A7558B" w:rsidRDefault="00162DA9" w:rsidP="00162DA9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Прибыть в точку выдачи.</w:t>
      </w:r>
    </w:p>
    <w:p w14:paraId="127A779B" w14:textId="7E7CBFF4" w:rsidR="00A7558B" w:rsidRPr="00A7558B" w:rsidRDefault="00A7558B" w:rsidP="00A755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Проверить комплектацию заказа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FC4334" w14:textId="7F90C8D6" w:rsidR="00A7558B" w:rsidRDefault="00162DA9" w:rsidP="00162DA9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 xml:space="preserve">Подтвердить </w:t>
      </w:r>
      <w:r w:rsidR="00A7558B">
        <w:rPr>
          <w:rFonts w:ascii="Times New Roman" w:hAnsi="Times New Roman" w:cs="Times New Roman"/>
          <w:sz w:val="24"/>
          <w:szCs w:val="24"/>
        </w:rPr>
        <w:t>получение</w:t>
      </w:r>
      <w:r w:rsidRPr="00A7558B">
        <w:rPr>
          <w:rFonts w:ascii="Times New Roman" w:hAnsi="Times New Roman" w:cs="Times New Roman"/>
          <w:sz w:val="24"/>
          <w:szCs w:val="24"/>
        </w:rPr>
        <w:t xml:space="preserve"> заказа в приложении.</w:t>
      </w:r>
    </w:p>
    <w:p w14:paraId="57D0A68D" w14:textId="77777777" w:rsidR="00A7558B" w:rsidRDefault="00162DA9" w:rsidP="00162DA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Доставка заказа клиенту:</w:t>
      </w:r>
    </w:p>
    <w:p w14:paraId="71DC3CAE" w14:textId="77777777" w:rsidR="00A7558B" w:rsidRDefault="00162DA9" w:rsidP="00162DA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Прибыть к месту доставки.</w:t>
      </w:r>
    </w:p>
    <w:p w14:paraId="3E6A9828" w14:textId="77777777" w:rsidR="00A7558B" w:rsidRDefault="00162DA9" w:rsidP="00A7558B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Передать заказ клиенту.</w:t>
      </w:r>
    </w:p>
    <w:p w14:paraId="53E7C902" w14:textId="77777777" w:rsidR="00A7558B" w:rsidRDefault="00162DA9" w:rsidP="00162DA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Отражение результатов в системе:</w:t>
      </w:r>
    </w:p>
    <w:p w14:paraId="2A103FF6" w14:textId="77777777" w:rsidR="00A7558B" w:rsidRDefault="00162DA9" w:rsidP="00162DA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t>Внести данные о доставке в приложение.</w:t>
      </w:r>
    </w:p>
    <w:p w14:paraId="203CC994" w14:textId="16A33512" w:rsidR="00162DA9" w:rsidRPr="00A7558B" w:rsidRDefault="00162DA9" w:rsidP="00162DA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7558B">
        <w:rPr>
          <w:rFonts w:ascii="Times New Roman" w:hAnsi="Times New Roman" w:cs="Times New Roman"/>
          <w:sz w:val="24"/>
          <w:szCs w:val="24"/>
        </w:rPr>
        <w:lastRenderedPageBreak/>
        <w:t>Получить подтверждение завершения.</w:t>
      </w:r>
    </w:p>
    <w:p w14:paraId="570DF500" w14:textId="308A76EB" w:rsidR="00162DA9" w:rsidRPr="00162DA9" w:rsidRDefault="00414646" w:rsidP="00162D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00F0C9" wp14:editId="594DBE59">
            <wp:extent cx="9251950" cy="3042920"/>
            <wp:effectExtent l="0" t="0" r="635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01-18_19-37-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9604" w14:textId="0441D1E5" w:rsidR="00162DA9" w:rsidRPr="00624A30" w:rsidRDefault="00414646" w:rsidP="00162DA9">
      <w:pPr>
        <w:jc w:val="both"/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>2.1. Вид декомпозиции: объектная декомпозиция</w:t>
      </w:r>
    </w:p>
    <w:p w14:paraId="1AD5F502" w14:textId="0F17C0E0" w:rsidR="00162DA9" w:rsidRPr="00624A30" w:rsidRDefault="00414646" w:rsidP="00162DA9">
      <w:pPr>
        <w:jc w:val="both"/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 xml:space="preserve">2.2. </w:t>
      </w:r>
      <w:r w:rsidR="00162DA9" w:rsidRPr="00624A30">
        <w:rPr>
          <w:rFonts w:ascii="Times New Roman" w:hAnsi="Times New Roman" w:cs="Times New Roman"/>
          <w:sz w:val="24"/>
          <w:szCs w:val="24"/>
        </w:rPr>
        <w:t xml:space="preserve">Цель объектной </w:t>
      </w:r>
      <w:r w:rsidR="00E7302A" w:rsidRPr="00624A30">
        <w:rPr>
          <w:rFonts w:ascii="Times New Roman" w:hAnsi="Times New Roman" w:cs="Times New Roman"/>
          <w:sz w:val="24"/>
          <w:szCs w:val="24"/>
        </w:rPr>
        <w:t>декомпозиции: определить</w:t>
      </w:r>
      <w:r w:rsidR="00162DA9" w:rsidRPr="00624A30">
        <w:rPr>
          <w:rFonts w:ascii="Times New Roman" w:hAnsi="Times New Roman" w:cs="Times New Roman"/>
          <w:sz w:val="24"/>
          <w:szCs w:val="24"/>
        </w:rPr>
        <w:t xml:space="preserve"> ключевые роли в системе</w:t>
      </w:r>
      <w:r w:rsidRPr="00624A30">
        <w:rPr>
          <w:rFonts w:ascii="Times New Roman" w:hAnsi="Times New Roman" w:cs="Times New Roman"/>
          <w:sz w:val="24"/>
          <w:szCs w:val="24"/>
        </w:rPr>
        <w:t xml:space="preserve"> и</w:t>
      </w:r>
      <w:r w:rsidR="00162DA9" w:rsidRPr="00624A30">
        <w:rPr>
          <w:rFonts w:ascii="Times New Roman" w:hAnsi="Times New Roman" w:cs="Times New Roman"/>
          <w:sz w:val="24"/>
          <w:szCs w:val="24"/>
        </w:rPr>
        <w:t xml:space="preserve"> их взаимодействие</w:t>
      </w:r>
      <w:r w:rsidRPr="00624A30">
        <w:rPr>
          <w:rFonts w:ascii="Times New Roman" w:hAnsi="Times New Roman" w:cs="Times New Roman"/>
          <w:sz w:val="24"/>
          <w:szCs w:val="24"/>
        </w:rPr>
        <w:t>.</w:t>
      </w:r>
    </w:p>
    <w:p w14:paraId="18314459" w14:textId="30A35ED0" w:rsidR="00162DA9" w:rsidRDefault="00414646" w:rsidP="00162DA9">
      <w:pPr>
        <w:jc w:val="both"/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 xml:space="preserve">2.3. </w:t>
      </w:r>
      <w:r w:rsidR="00162DA9" w:rsidRPr="00624A30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="00E7302A" w:rsidRPr="00624A30">
        <w:rPr>
          <w:rFonts w:ascii="Times New Roman" w:hAnsi="Times New Roman" w:cs="Times New Roman"/>
          <w:sz w:val="24"/>
          <w:szCs w:val="24"/>
        </w:rPr>
        <w:t>уровней: 2</w:t>
      </w:r>
      <w:r w:rsidR="00162DA9" w:rsidRPr="00624A30">
        <w:rPr>
          <w:rFonts w:ascii="Times New Roman" w:hAnsi="Times New Roman" w:cs="Times New Roman"/>
          <w:sz w:val="24"/>
          <w:szCs w:val="24"/>
        </w:rPr>
        <w:t xml:space="preserve"> уровня (</w:t>
      </w:r>
      <w:r w:rsidR="00624A30">
        <w:rPr>
          <w:rFonts w:ascii="Times New Roman" w:hAnsi="Times New Roman" w:cs="Times New Roman"/>
          <w:sz w:val="24"/>
          <w:szCs w:val="24"/>
        </w:rPr>
        <w:t xml:space="preserve">Основные роли по взаимодействию с клиентами доставки и </w:t>
      </w:r>
      <w:proofErr w:type="spellStart"/>
      <w:r w:rsidR="00624A30">
        <w:rPr>
          <w:rFonts w:ascii="Times New Roman" w:hAnsi="Times New Roman" w:cs="Times New Roman"/>
          <w:sz w:val="24"/>
          <w:szCs w:val="24"/>
        </w:rPr>
        <w:t>подроли</w:t>
      </w:r>
      <w:proofErr w:type="spellEnd"/>
      <w:r w:rsidR="00162DA9" w:rsidRPr="00624A30">
        <w:rPr>
          <w:rFonts w:ascii="Times New Roman" w:hAnsi="Times New Roman" w:cs="Times New Roman"/>
          <w:sz w:val="24"/>
          <w:szCs w:val="24"/>
        </w:rPr>
        <w:t>).</w:t>
      </w:r>
    </w:p>
    <w:p w14:paraId="03E3F9E8" w14:textId="2D8E5E8A" w:rsidR="00624A30" w:rsidRDefault="00624A30" w:rsidP="00624A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Уровень 1: Основные роли по взаимодействию с клиентами. </w:t>
      </w:r>
    </w:p>
    <w:p w14:paraId="49CD994B" w14:textId="4FC0AF10" w:rsidR="00624A30" w:rsidRDefault="00624A30" w:rsidP="00624A3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Взаимодействуют с клиентами</w:t>
      </w:r>
    </w:p>
    <w:p w14:paraId="2E08E802" w14:textId="50087115" w:rsidR="00624A30" w:rsidRPr="00624A30" w:rsidRDefault="00624A30" w:rsidP="00624A3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Внутренний сервис (не взаимодействуют с клиентами)</w:t>
      </w:r>
    </w:p>
    <w:p w14:paraId="7FCCA7CF" w14:textId="098F0BF9" w:rsidR="00162DA9" w:rsidRDefault="00162DA9" w:rsidP="00162DA9">
      <w:pPr>
        <w:jc w:val="both"/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>Уровень 1: Основные роли</w:t>
      </w:r>
    </w:p>
    <w:p w14:paraId="41272BB1" w14:textId="77777777" w:rsidR="00624A30" w:rsidRDefault="00624A30" w:rsidP="00624A3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Взаимодействуют с клиентами</w:t>
      </w:r>
    </w:p>
    <w:p w14:paraId="73B7F8E1" w14:textId="77777777" w:rsidR="00624A30" w:rsidRDefault="00162DA9" w:rsidP="00624A3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>Курьер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 (п</w:t>
      </w:r>
      <w:r w:rsidR="00E7302A" w:rsidRPr="00624A30">
        <w:rPr>
          <w:rFonts w:ascii="Times New Roman" w:hAnsi="Times New Roman" w:cs="Times New Roman"/>
          <w:sz w:val="24"/>
          <w:szCs w:val="24"/>
        </w:rPr>
        <w:t>росмотр заказов</w:t>
      </w:r>
      <w:r w:rsidR="00E7302A" w:rsidRPr="00624A30">
        <w:rPr>
          <w:rFonts w:ascii="Times New Roman" w:hAnsi="Times New Roman" w:cs="Times New Roman"/>
          <w:sz w:val="24"/>
          <w:szCs w:val="24"/>
        </w:rPr>
        <w:t>, б</w:t>
      </w:r>
      <w:r w:rsidR="00E7302A" w:rsidRPr="00624A30">
        <w:rPr>
          <w:rFonts w:ascii="Times New Roman" w:hAnsi="Times New Roman" w:cs="Times New Roman"/>
          <w:sz w:val="24"/>
          <w:szCs w:val="24"/>
        </w:rPr>
        <w:t>ронирование заказов</w:t>
      </w:r>
      <w:r w:rsidR="00E7302A" w:rsidRPr="00624A30">
        <w:rPr>
          <w:rFonts w:ascii="Times New Roman" w:hAnsi="Times New Roman" w:cs="Times New Roman"/>
          <w:sz w:val="24"/>
          <w:szCs w:val="24"/>
        </w:rPr>
        <w:t>, получение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 и доставка заказов</w:t>
      </w:r>
      <w:r w:rsidR="00E7302A" w:rsidRPr="00624A30">
        <w:rPr>
          <w:rFonts w:ascii="Times New Roman" w:hAnsi="Times New Roman" w:cs="Times New Roman"/>
          <w:sz w:val="24"/>
          <w:szCs w:val="24"/>
        </w:rPr>
        <w:t>, о</w:t>
      </w:r>
      <w:r w:rsidR="00E7302A" w:rsidRPr="00624A30">
        <w:rPr>
          <w:rFonts w:ascii="Times New Roman" w:hAnsi="Times New Roman" w:cs="Times New Roman"/>
          <w:sz w:val="24"/>
          <w:szCs w:val="24"/>
        </w:rPr>
        <w:t>тражение результатов в системе</w:t>
      </w:r>
      <w:r w:rsidR="00E7302A" w:rsidRPr="00624A30">
        <w:rPr>
          <w:rFonts w:ascii="Times New Roman" w:hAnsi="Times New Roman" w:cs="Times New Roman"/>
          <w:sz w:val="24"/>
          <w:szCs w:val="24"/>
        </w:rPr>
        <w:t>).</w:t>
      </w:r>
    </w:p>
    <w:p w14:paraId="750E801F" w14:textId="5472629F" w:rsidR="00E7302A" w:rsidRDefault="00162DA9" w:rsidP="00624A3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lastRenderedPageBreak/>
        <w:t>Диспетчер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 (к</w:t>
      </w:r>
      <w:r w:rsidR="00E7302A" w:rsidRPr="00624A30">
        <w:rPr>
          <w:rFonts w:ascii="Times New Roman" w:hAnsi="Times New Roman" w:cs="Times New Roman"/>
          <w:sz w:val="24"/>
          <w:szCs w:val="24"/>
        </w:rPr>
        <w:t>онтроль за курьерами</w:t>
      </w:r>
      <w:r w:rsidR="00E7302A" w:rsidRPr="00624A30">
        <w:rPr>
          <w:rFonts w:ascii="Times New Roman" w:hAnsi="Times New Roman" w:cs="Times New Roman"/>
          <w:sz w:val="24"/>
          <w:szCs w:val="24"/>
        </w:rPr>
        <w:t>, п</w:t>
      </w:r>
      <w:r w:rsidR="00E7302A" w:rsidRPr="00624A30">
        <w:rPr>
          <w:rFonts w:ascii="Times New Roman" w:hAnsi="Times New Roman" w:cs="Times New Roman"/>
          <w:sz w:val="24"/>
          <w:szCs w:val="24"/>
        </w:rPr>
        <w:t>ереназначение заказов</w:t>
      </w:r>
      <w:r w:rsidR="00624A30">
        <w:rPr>
          <w:rFonts w:ascii="Times New Roman" w:hAnsi="Times New Roman" w:cs="Times New Roman"/>
          <w:sz w:val="24"/>
          <w:szCs w:val="24"/>
        </w:rPr>
        <w:t xml:space="preserve"> в случае необходимости</w:t>
      </w:r>
      <w:r w:rsidR="00E7302A" w:rsidRPr="00624A30">
        <w:rPr>
          <w:rFonts w:ascii="Times New Roman" w:hAnsi="Times New Roman" w:cs="Times New Roman"/>
          <w:sz w:val="24"/>
          <w:szCs w:val="24"/>
        </w:rPr>
        <w:t>, м</w:t>
      </w:r>
      <w:r w:rsidR="00E7302A" w:rsidRPr="00624A30">
        <w:rPr>
          <w:rFonts w:ascii="Times New Roman" w:hAnsi="Times New Roman" w:cs="Times New Roman"/>
          <w:sz w:val="24"/>
          <w:szCs w:val="24"/>
        </w:rPr>
        <w:t>онитори</w:t>
      </w:r>
      <w:bookmarkStart w:id="0" w:name="_GoBack"/>
      <w:bookmarkEnd w:id="0"/>
      <w:r w:rsidR="00E7302A" w:rsidRPr="00624A30">
        <w:rPr>
          <w:rFonts w:ascii="Times New Roman" w:hAnsi="Times New Roman" w:cs="Times New Roman"/>
          <w:sz w:val="24"/>
          <w:szCs w:val="24"/>
        </w:rPr>
        <w:t>нг выполнения заказов</w:t>
      </w:r>
      <w:r w:rsidR="00E7302A" w:rsidRPr="00624A30">
        <w:rPr>
          <w:rFonts w:ascii="Times New Roman" w:hAnsi="Times New Roman" w:cs="Times New Roman"/>
          <w:sz w:val="24"/>
          <w:szCs w:val="24"/>
        </w:rPr>
        <w:t>).</w:t>
      </w:r>
    </w:p>
    <w:p w14:paraId="78E2A219" w14:textId="77777777" w:rsidR="00624A30" w:rsidRDefault="00624A30" w:rsidP="00624A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>Внутренний сервис (не взаимодействуют с клиентами)</w:t>
      </w:r>
    </w:p>
    <w:p w14:paraId="5B0C2941" w14:textId="77777777" w:rsidR="00624A30" w:rsidRDefault="00162DA9" w:rsidP="00624A3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>Оператор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 (в</w:t>
      </w:r>
      <w:r w:rsidR="00E7302A" w:rsidRPr="00624A30">
        <w:rPr>
          <w:rFonts w:ascii="Times New Roman" w:hAnsi="Times New Roman" w:cs="Times New Roman"/>
          <w:sz w:val="24"/>
          <w:szCs w:val="24"/>
        </w:rPr>
        <w:t>вод заказов в систему</w:t>
      </w:r>
      <w:r w:rsidR="00E7302A" w:rsidRPr="00624A30">
        <w:rPr>
          <w:rFonts w:ascii="Times New Roman" w:hAnsi="Times New Roman" w:cs="Times New Roman"/>
          <w:sz w:val="24"/>
          <w:szCs w:val="24"/>
        </w:rPr>
        <w:t>, п</w:t>
      </w:r>
      <w:r w:rsidR="00E7302A" w:rsidRPr="00624A30">
        <w:rPr>
          <w:rFonts w:ascii="Times New Roman" w:hAnsi="Times New Roman" w:cs="Times New Roman"/>
          <w:sz w:val="24"/>
          <w:szCs w:val="24"/>
        </w:rPr>
        <w:t>роверка корректности данных</w:t>
      </w:r>
      <w:r w:rsidR="00E7302A" w:rsidRPr="00624A30">
        <w:rPr>
          <w:rFonts w:ascii="Times New Roman" w:hAnsi="Times New Roman" w:cs="Times New Roman"/>
          <w:sz w:val="24"/>
          <w:szCs w:val="24"/>
        </w:rPr>
        <w:t>).</w:t>
      </w:r>
    </w:p>
    <w:p w14:paraId="3151BC09" w14:textId="77777777" w:rsidR="00624A30" w:rsidRDefault="00162DA9" w:rsidP="00624A3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>Бухгалтерия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 (р</w:t>
      </w:r>
      <w:r w:rsidR="00E7302A" w:rsidRPr="00624A30">
        <w:rPr>
          <w:rFonts w:ascii="Times New Roman" w:hAnsi="Times New Roman" w:cs="Times New Roman"/>
          <w:sz w:val="24"/>
          <w:szCs w:val="24"/>
        </w:rPr>
        <w:t>асчет с поставщиками за доставку</w:t>
      </w:r>
      <w:r w:rsidR="00E7302A" w:rsidRPr="00624A30">
        <w:rPr>
          <w:rFonts w:ascii="Times New Roman" w:hAnsi="Times New Roman" w:cs="Times New Roman"/>
          <w:sz w:val="24"/>
          <w:szCs w:val="24"/>
        </w:rPr>
        <w:t>, н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ачисление оплаты </w:t>
      </w:r>
      <w:r w:rsidR="00E7302A" w:rsidRPr="00624A30">
        <w:rPr>
          <w:rFonts w:ascii="Times New Roman" w:hAnsi="Times New Roman" w:cs="Times New Roman"/>
          <w:sz w:val="24"/>
          <w:szCs w:val="24"/>
        </w:rPr>
        <w:t>сотрудникам организации, п</w:t>
      </w:r>
      <w:r w:rsidR="00E7302A" w:rsidRPr="00624A30">
        <w:rPr>
          <w:rFonts w:ascii="Times New Roman" w:hAnsi="Times New Roman" w:cs="Times New Roman"/>
          <w:sz w:val="24"/>
          <w:szCs w:val="24"/>
        </w:rPr>
        <w:t>ередача данных о начислениях в систему</w:t>
      </w:r>
      <w:r w:rsidR="00E7302A" w:rsidRPr="00624A30">
        <w:rPr>
          <w:rFonts w:ascii="Times New Roman" w:hAnsi="Times New Roman" w:cs="Times New Roman"/>
          <w:sz w:val="24"/>
          <w:szCs w:val="24"/>
        </w:rPr>
        <w:t>).</w:t>
      </w:r>
    </w:p>
    <w:p w14:paraId="25D082D1" w14:textId="433E5B88" w:rsidR="00162DA9" w:rsidRDefault="00162DA9" w:rsidP="00624A30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24A30">
        <w:rPr>
          <w:rFonts w:ascii="Times New Roman" w:hAnsi="Times New Roman" w:cs="Times New Roman"/>
          <w:sz w:val="24"/>
          <w:szCs w:val="24"/>
        </w:rPr>
        <w:t>Администратор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 (р</w:t>
      </w:r>
      <w:r w:rsidR="00E7302A" w:rsidRPr="00624A30">
        <w:rPr>
          <w:rFonts w:ascii="Times New Roman" w:hAnsi="Times New Roman" w:cs="Times New Roman"/>
          <w:sz w:val="24"/>
          <w:szCs w:val="24"/>
        </w:rPr>
        <w:t>егистрация курьеров</w:t>
      </w:r>
      <w:r w:rsidR="00E7302A" w:rsidRPr="00624A30">
        <w:rPr>
          <w:rFonts w:ascii="Times New Roman" w:hAnsi="Times New Roman" w:cs="Times New Roman"/>
          <w:sz w:val="24"/>
          <w:szCs w:val="24"/>
        </w:rPr>
        <w:t>, н</w:t>
      </w:r>
      <w:r w:rsidR="00E7302A" w:rsidRPr="00624A30">
        <w:rPr>
          <w:rFonts w:ascii="Times New Roman" w:hAnsi="Times New Roman" w:cs="Times New Roman"/>
          <w:sz w:val="24"/>
          <w:szCs w:val="24"/>
        </w:rPr>
        <w:t>азначение прав доступа</w:t>
      </w:r>
      <w:r w:rsidR="00E7302A" w:rsidRPr="00624A30">
        <w:rPr>
          <w:rFonts w:ascii="Times New Roman" w:hAnsi="Times New Roman" w:cs="Times New Roman"/>
          <w:sz w:val="24"/>
          <w:szCs w:val="24"/>
        </w:rPr>
        <w:t xml:space="preserve">, управление </w:t>
      </w:r>
      <w:r w:rsidR="00E7302A" w:rsidRPr="00624A30">
        <w:rPr>
          <w:rFonts w:ascii="Times New Roman" w:hAnsi="Times New Roman" w:cs="Times New Roman"/>
          <w:sz w:val="24"/>
          <w:szCs w:val="24"/>
        </w:rPr>
        <w:t>учетными записям</w:t>
      </w:r>
      <w:r w:rsidR="00E7302A" w:rsidRPr="00624A30">
        <w:rPr>
          <w:rFonts w:ascii="Times New Roman" w:hAnsi="Times New Roman" w:cs="Times New Roman"/>
          <w:sz w:val="24"/>
          <w:szCs w:val="24"/>
        </w:rPr>
        <w:t>и).</w:t>
      </w:r>
    </w:p>
    <w:p w14:paraId="4A4A4E37" w14:textId="22FCD2B4" w:rsidR="00624A30" w:rsidRPr="00624A30" w:rsidRDefault="00624A30" w:rsidP="00624A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2C08D9" wp14:editId="1E161480">
            <wp:extent cx="9251950" cy="379285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01-18_20-09-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A30" w:rsidRPr="00624A30" w:rsidSect="00162DA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F4401"/>
    <w:multiLevelType w:val="hybridMultilevel"/>
    <w:tmpl w:val="15E2FC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68096A"/>
    <w:multiLevelType w:val="hybridMultilevel"/>
    <w:tmpl w:val="C5328B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B83F3D"/>
    <w:multiLevelType w:val="hybridMultilevel"/>
    <w:tmpl w:val="2CF65E64"/>
    <w:lvl w:ilvl="0" w:tplc="2F728490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C40126"/>
    <w:multiLevelType w:val="hybridMultilevel"/>
    <w:tmpl w:val="8A8A532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147193"/>
    <w:multiLevelType w:val="hybridMultilevel"/>
    <w:tmpl w:val="9EFA68F2"/>
    <w:lvl w:ilvl="0" w:tplc="B75CBEA6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 w15:restartNumberingAfterBreak="0">
    <w:nsid w:val="25776DA2"/>
    <w:multiLevelType w:val="hybridMultilevel"/>
    <w:tmpl w:val="875EA6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190164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E5A02"/>
    <w:multiLevelType w:val="hybridMultilevel"/>
    <w:tmpl w:val="48E4A3C2"/>
    <w:lvl w:ilvl="0" w:tplc="D1CE7A64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1260B6"/>
    <w:multiLevelType w:val="hybridMultilevel"/>
    <w:tmpl w:val="9F1ED5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62A2E"/>
    <w:multiLevelType w:val="hybridMultilevel"/>
    <w:tmpl w:val="B6E05A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1816A9"/>
    <w:multiLevelType w:val="hybridMultilevel"/>
    <w:tmpl w:val="F00490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13363F8"/>
    <w:multiLevelType w:val="multilevel"/>
    <w:tmpl w:val="9CDE6C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7C6604A"/>
    <w:multiLevelType w:val="hybridMultilevel"/>
    <w:tmpl w:val="666A5BA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8"/>
  </w:num>
  <w:num w:numId="6">
    <w:abstractNumId w:val="2"/>
  </w:num>
  <w:num w:numId="7">
    <w:abstractNumId w:val="0"/>
  </w:num>
  <w:num w:numId="8">
    <w:abstractNumId w:val="6"/>
  </w:num>
  <w:num w:numId="9">
    <w:abstractNumId w:val="7"/>
  </w:num>
  <w:num w:numId="10">
    <w:abstractNumId w:val="4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C3"/>
    <w:rsid w:val="000471C3"/>
    <w:rsid w:val="00162DA9"/>
    <w:rsid w:val="0023082A"/>
    <w:rsid w:val="00414646"/>
    <w:rsid w:val="00624A30"/>
    <w:rsid w:val="006C0641"/>
    <w:rsid w:val="00A7558B"/>
    <w:rsid w:val="00E7302A"/>
    <w:rsid w:val="00F0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71757"/>
  <w15:chartTrackingRefBased/>
  <w15:docId w15:val="{D8239C4C-A5F5-4F15-98A9-CF9675E1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0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30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2</cp:revision>
  <dcterms:created xsi:type="dcterms:W3CDTF">2025-01-18T15:54:00Z</dcterms:created>
  <dcterms:modified xsi:type="dcterms:W3CDTF">2025-01-18T17:10:00Z</dcterms:modified>
</cp:coreProperties>
</file>