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49A92A" Type="http://schemas.openxmlformats.org/officeDocument/2006/relationships/officeDocument" Target="/word/document.xml" /><Relationship Id="coreR2049A92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240"/>
        <w:jc w:val="right"/>
        <w:rPr>
          <w:b w:val="1"/>
        </w:rPr>
      </w:pPr>
      <w:r>
        <w:rPr>
          <w:b w:val="1"/>
        </w:rPr>
        <w:t>This is a p</w:t>
      </w:r>
      <w:r>
        <w:rPr>
          <w:b w:val="1"/>
        </w:rPr>
        <w:t xml:space="preserve">rivate </w:t>
      </w:r>
      <w:r>
        <w:rPr>
          <w:b w:val="1"/>
        </w:rPr>
        <w:t>r</w:t>
      </w:r>
      <w:r>
        <w:rPr>
          <w:b w:val="1"/>
        </w:rPr>
        <w:t>ecord</w:t>
      </w:r>
      <w:r>
        <w:rPr>
          <w:b w:val="1"/>
        </w:rPr>
        <w:t>.</w:t>
      </w:r>
    </w:p>
    <w:tbl>
      <w:tblPr>
        <w:tblStyle w:val="T2"/>
        <w:tblW w:w="9583" w:type="dxa"/>
        <w:tblBorders>
          <w:top w:val="single" w:sz="4" w:space="0" w:shadow="0" w:frame="0" w:color="BFBFBF"/>
          <w:left w:val="single" w:sz="4" w:space="0" w:shadow="0" w:frame="0" w:color="BFBFBF"/>
          <w:bottom w:val="single" w:sz="4" w:space="0" w:shadow="0" w:frame="0" w:color="BFBFBF"/>
          <w:right w:val="single" w:sz="4" w:space="0" w:shadow="0" w:frame="0" w:color="BFBFBF"/>
          <w:insideH w:val="single" w:sz="4" w:space="0" w:shadow="0" w:frame="0" w:color="BFBFBF"/>
          <w:insideV w:val="single" w:sz="4" w:space="0" w:shadow="0" w:frame="0" w:color="BFBFBF"/>
        </w:tblBorders>
        <w:tblLayout w:type="autofit"/>
      </w:tblPr>
      <w:tblGrid/>
      <w:tr>
        <w:trPr>
          <w:wAfter w:w="0" w:type="dxa"/>
          <w:trHeight w:hRule="atLeast" w:val="576"/>
        </w:trPr>
        <w:tc>
          <w:tcPr>
            <w:tcW w:w="4158" w:type="dxa"/>
            <w:gridSpan w:val="2"/>
            <w:tcBorders>
              <w:top w:val="none" w:sz="0" w:space="0" w:shadow="0" w:frame="0"/>
              <w:left w:val="none" w:sz="0" w:space="0" w:shadow="0" w:frame="0"/>
              <w:right w:val="none" w:sz="0" w:space="0" w:shadow="0" w:frame="0"/>
            </w:tcBorders>
          </w:tcPr>
          <w:p>
            <w:pPr>
              <w:spacing w:after="0"/>
              <w:ind w:firstLine="0"/>
              <w:jc w:val="left"/>
              <w:rPr>
                <w:b w:val="1"/>
              </w:rPr>
            </w:pPr>
            <w:r>
              <w:rPr>
                <w:b w:val="1"/>
              </w:rPr>
              <w:t xml:space="preserve">Non-public Information – </w:t>
            </w:r>
          </w:p>
          <w:p>
            <w:pPr>
              <w:spacing w:after="240"/>
              <w:ind w:firstLine="0"/>
              <w:jc w:val="left"/>
            </w:pPr>
            <w:r>
              <w:rPr>
                <w:b w:val="1"/>
              </w:rPr>
              <w:t xml:space="preserve">Parent </w:t>
            </w:r>
            <w:r>
              <w:rPr>
                <w:b w:val="1"/>
              </w:rPr>
              <w:t xml:space="preserve">Identification and </w:t>
            </w:r>
            <w:r>
              <w:rPr>
                <w:b w:val="1"/>
              </w:rPr>
              <w:t>Locat</w:t>
            </w:r>
            <w:r>
              <w:rPr>
                <w:b w:val="1"/>
              </w:rPr>
              <w:t>ion</w:t>
            </w:r>
          </w:p>
        </w:tc>
        <w:tc>
          <w:tcPr>
            <w:tcW w:w="5425" w:type="dxa"/>
            <w:gridSpan w:val="3"/>
            <w:tcBorders>
              <w:top w:val="none" w:sz="0" w:space="0" w:shadow="0" w:frame="0"/>
              <w:left w:val="none" w:sz="0" w:space="0" w:shadow="0" w:frame="0"/>
              <w:right w:val="none" w:sz="0" w:space="0" w:shadow="0" w:frame="0"/>
            </w:tcBorders>
            <w:vAlign w:val="bottom"/>
          </w:tcPr>
          <w:p>
            <w:pPr>
              <w:spacing w:after="240"/>
              <w:ind w:firstLine="0"/>
              <w:jc w:val="left"/>
            </w:pPr>
            <w:r>
              <w:rPr>
                <w:b w:val="1"/>
              </w:rPr>
              <w:t>Case Number ___</w:t>
            </w:r>
            <w:r>
              <w:rPr>
                <w:b w:val="1"/>
              </w:rPr>
              <w:t>____</w:t>
            </w:r>
            <w:r>
              <w:rPr>
                <w:b w:val="1"/>
              </w:rPr>
              <w:t>_</w:t>
            </w:r>
            <w:r>
              <w:rPr>
                <w:b w:val="1"/>
              </w:rPr>
              <w:t>_______</w:t>
            </w:r>
            <w:r>
              <w:rPr>
                <w:b w:val="1"/>
              </w:rPr>
              <w:t>___________</w:t>
            </w:r>
          </w:p>
        </w:tc>
      </w:tr>
      <w:tr>
        <w:trPr>
          <w:wAfter w:w="0" w:type="dxa"/>
          <w:trHeight w:hRule="atLeast" w:val="720"/>
        </w:trPr>
        <w:tc>
          <w:tcPr>
            <w:tcW w:w="9583" w:type="dxa"/>
            <w:gridSpan w:val="5"/>
          </w:tcPr>
          <w:p>
            <w:pPr>
              <w:spacing w:before="120" w:after="0"/>
              <w:ind w:firstLine="0"/>
              <w:jc w:val="left"/>
            </w:pPr>
            <w:r>
              <w:rPr>
                <w:b w:val="1"/>
              </w:rPr>
              <w:t>Notice:</w:t>
            </w:r>
            <w:r>
              <w:t xml:space="preserve">  This information is required by the U.S. Secretary of Health and Human Services. If the information changes, you must complete and file another form.</w:t>
            </w:r>
          </w:p>
          <w:p>
            <w:pPr>
              <w:spacing w:after="60"/>
              <w:ind w:firstLine="0"/>
              <w:jc w:val="left"/>
              <w:rPr>
                <w:sz w:val="20"/>
              </w:rPr>
            </w:pPr>
            <w:r>
              <w:rPr>
                <w:sz w:val="20"/>
              </w:rPr>
              <w:t>(Utah Code 26B-9-207.)</w:t>
            </w:r>
          </w:p>
          <w:p>
            <w:pPr>
              <w:spacing w:before="60"/>
              <w:ind w:firstLine="0"/>
              <w:jc w:val="left"/>
              <w:rPr>
                <w:sz w:val="20"/>
              </w:rPr>
            </w:pPr>
            <w:r>
              <w:t>This form is accessible only by the other party and any attorneys in the case. The form is not a public record.</w:t>
            </w:r>
          </w:p>
        </w:tc>
      </w:tr>
      <w:tr>
        <w:trPr>
          <w:wAfter w:w="0" w:type="dxa"/>
          <w:trHeight w:hRule="atLeast" w:val="576"/>
        </w:trPr>
        <w:tc>
          <w:tcPr>
            <w:tcW w:w="6384" w:type="dxa"/>
            <w:gridSpan w:val="3"/>
          </w:tcPr>
          <w:p>
            <w:pPr>
              <w:spacing w:after="0"/>
              <w:ind w:firstLine="0"/>
              <w:jc w:val="left"/>
              <w:rPr>
                <w:sz w:val="20"/>
              </w:rPr>
            </w:pPr>
            <w:r>
              <w:rPr>
                <w:sz w:val="20"/>
              </w:rPr>
              <w:t>Name</w:t>
            </w:r>
          </w:p>
        </w:tc>
        <w:tc>
          <w:tcPr>
            <w:tcW w:w="3199" w:type="dxa"/>
            <w:gridSpan w:val="2"/>
          </w:tcPr>
          <w:p>
            <w:pPr>
              <w:spacing w:after="0"/>
              <w:ind w:firstLine="0"/>
              <w:jc w:val="left"/>
            </w:pPr>
            <w:r>
              <w:rPr>
                <w:sz w:val="20"/>
              </w:rPr>
              <w:t>Phone number</w:t>
            </w:r>
          </w:p>
          <w:p>
            <w:pPr>
              <w:spacing w:after="0"/>
              <w:jc w:val="left"/>
            </w:pPr>
          </w:p>
        </w:tc>
      </w:tr>
      <w:tr>
        <w:trPr>
          <w:wAfter w:w="0" w:type="dxa"/>
          <w:trHeight w:hRule="atLeast" w:val="576"/>
        </w:trPr>
        <w:tc>
          <w:tcPr>
            <w:tcW w:w="9583" w:type="dxa"/>
            <w:gridSpan w:val="5"/>
          </w:tcPr>
          <w:p>
            <w:pPr>
              <w:spacing w:after="0"/>
              <w:ind w:firstLine="0"/>
              <w:jc w:val="left"/>
              <w:rPr>
                <w:sz w:val="20"/>
              </w:rPr>
            </w:pPr>
            <w:r>
              <w:rPr>
                <w:sz w:val="20"/>
              </w:rPr>
              <w:t>Residential address</w:t>
            </w:r>
          </w:p>
        </w:tc>
      </w:tr>
      <w:tr>
        <w:trPr>
          <w:wAfter w:w="0" w:type="dxa"/>
          <w:trHeight w:hRule="atLeast" w:val="720"/>
        </w:trPr>
        <w:tc>
          <w:tcPr>
            <w:tcW w:w="9583" w:type="dxa"/>
            <w:gridSpan w:val="5"/>
          </w:tcPr>
          <w:p>
            <w:pPr>
              <w:spacing w:before="120" w:after="60"/>
              <w:ind w:firstLine="0"/>
              <w:jc w:val="left"/>
            </w:pPr>
            <w:r>
              <w:t xml:space="preserve">[  ]  Keep my residential address private and do not provide it to the other party because there is reason to believe that releasing the information may result in physical or emotional harm to me or to my child. </w:t>
            </w:r>
          </w:p>
          <w:p>
            <w:pPr>
              <w:ind w:firstLine="0"/>
              <w:jc w:val="left"/>
            </w:pPr>
            <w:r>
              <w:rPr>
                <w:sz w:val="20"/>
              </w:rPr>
              <w:t xml:space="preserve">(If you check this box, omit your residential address from this document and from all other papers filed with the court. Include it </w:t>
            </w:r>
            <w:r>
              <w:rPr>
                <w:b w:val="1"/>
                <w:sz w:val="20"/>
              </w:rPr>
              <w:t>only</w:t>
            </w:r>
            <w:r>
              <w:rPr>
                <w:sz w:val="20"/>
              </w:rPr>
              <w:t xml:space="preserve"> on the Safeguarded Address form.)</w:t>
            </w:r>
          </w:p>
        </w:tc>
      </w:tr>
      <w:tr>
        <w:trPr>
          <w:wAfter w:w="0" w:type="dxa"/>
          <w:trHeight w:hRule="atLeast" w:val="576"/>
        </w:trPr>
        <w:tc>
          <w:tcPr>
            <w:tcW w:w="9583" w:type="dxa"/>
            <w:gridSpan w:val="5"/>
          </w:tcPr>
          <w:p>
            <w:pPr>
              <w:spacing w:after="0"/>
              <w:ind w:firstLine="0"/>
              <w:jc w:val="left"/>
            </w:pPr>
            <w:r>
              <w:rPr>
                <w:sz w:val="20"/>
              </w:rPr>
              <w:t>Mailing address</w:t>
            </w:r>
            <w:r>
              <w:t xml:space="preserve"> </w:t>
            </w:r>
            <w:r>
              <w:rPr>
                <w:sz w:val="20"/>
              </w:rPr>
              <w:t>(if different from residential address)</w:t>
            </w:r>
          </w:p>
        </w:tc>
      </w:tr>
      <w:tr>
        <w:trPr>
          <w:wAfter w:w="0" w:type="dxa"/>
          <w:trHeight w:hRule="atLeast" w:val="432"/>
        </w:trPr>
        <w:tc>
          <w:tcPr>
            <w:tcW w:w="3192" w:type="dxa"/>
            <w:vMerge w:val="restart"/>
          </w:tcPr>
          <w:p>
            <w:pPr>
              <w:spacing w:after="0"/>
              <w:ind w:firstLine="0"/>
              <w:jc w:val="left"/>
              <w:rPr>
                <w:sz w:val="20"/>
              </w:rPr>
            </w:pPr>
            <w:r>
              <w:rPr>
                <w:sz w:val="20"/>
              </w:rPr>
              <w:t>Date of birth</w:t>
            </w:r>
          </w:p>
        </w:tc>
        <w:tc>
          <w:tcPr>
            <w:tcW w:w="3192" w:type="dxa"/>
            <w:gridSpan w:val="2"/>
            <w:vMerge w:val="restart"/>
          </w:tcPr>
          <w:p>
            <w:pPr>
              <w:spacing w:after="0"/>
              <w:ind w:firstLine="0"/>
              <w:jc w:val="left"/>
              <w:rPr>
                <w:sz w:val="20"/>
              </w:rPr>
            </w:pPr>
            <w:r>
              <w:rPr>
                <w:sz w:val="20"/>
              </w:rPr>
              <w:t>Social Security Number</w:t>
            </w:r>
          </w:p>
        </w:tc>
        <w:tc>
          <w:tcPr>
            <w:tcW w:w="3199" w:type="dxa"/>
            <w:gridSpan w:val="2"/>
          </w:tcPr>
          <w:p>
            <w:pPr>
              <w:spacing w:after="0"/>
              <w:ind w:firstLine="0"/>
              <w:jc w:val="left"/>
              <w:rPr>
                <w:sz w:val="20"/>
              </w:rPr>
            </w:pPr>
            <w:r>
              <w:rPr>
                <w:sz w:val="20"/>
              </w:rPr>
              <w:t>Driver's license</w:t>
            </w:r>
          </w:p>
        </w:tc>
      </w:tr>
      <w:tr>
        <w:trPr>
          <w:wAfter w:w="0" w:type="dxa"/>
          <w:trHeight w:hRule="atLeast" w:val="432"/>
        </w:trPr>
        <w:tc>
          <w:tcPr>
            <w:tcW w:w="3192" w:type="dxa"/>
            <w:vMerge w:val="continue"/>
          </w:tcPr>
          <w:p>
            <w:pPr>
              <w:spacing w:after="0"/>
              <w:ind w:firstLine="0"/>
              <w:jc w:val="left"/>
            </w:pPr>
          </w:p>
        </w:tc>
        <w:tc>
          <w:tcPr>
            <w:tcW w:w="3192" w:type="dxa"/>
            <w:gridSpan w:val="2"/>
            <w:vMerge w:val="continue"/>
          </w:tcPr>
          <w:p>
            <w:pPr>
              <w:spacing w:after="0"/>
              <w:ind w:firstLine="0"/>
              <w:jc w:val="left"/>
            </w:pPr>
          </w:p>
        </w:tc>
        <w:tc>
          <w:tcPr>
            <w:tcW w:w="777" w:type="dxa"/>
          </w:tcPr>
          <w:p>
            <w:pPr>
              <w:spacing w:after="0"/>
              <w:ind w:firstLine="0"/>
              <w:jc w:val="left"/>
              <w:rPr>
                <w:sz w:val="20"/>
              </w:rPr>
            </w:pPr>
            <w:r>
              <w:rPr>
                <w:sz w:val="20"/>
              </w:rPr>
              <w:t>State</w:t>
            </w:r>
          </w:p>
        </w:tc>
        <w:tc>
          <w:tcPr>
            <w:tcW w:w="2422" w:type="dxa"/>
          </w:tcPr>
          <w:p>
            <w:pPr>
              <w:spacing w:after="0"/>
              <w:ind w:firstLine="0"/>
              <w:jc w:val="left"/>
              <w:rPr>
                <w:sz w:val="20"/>
              </w:rPr>
            </w:pPr>
            <w:r>
              <w:rPr>
                <w:sz w:val="20"/>
              </w:rPr>
              <w:t>Number</w:t>
            </w:r>
          </w:p>
        </w:tc>
      </w:tr>
      <w:tr>
        <w:trPr>
          <w:wAfter w:w="0" w:type="dxa"/>
          <w:trHeight w:hRule="atLeast" w:val="576"/>
        </w:trPr>
        <w:tc>
          <w:tcPr>
            <w:tcW w:w="9583" w:type="dxa"/>
            <w:gridSpan w:val="5"/>
          </w:tcPr>
          <w:p>
            <w:pPr>
              <w:spacing w:after="0"/>
              <w:ind w:firstLine="0"/>
              <w:jc w:val="left"/>
              <w:rPr>
                <w:sz w:val="20"/>
              </w:rPr>
            </w:pPr>
            <w:r>
              <w:rPr>
                <w:sz w:val="20"/>
              </w:rPr>
              <w:t>Employer name, address and phone number</w:t>
            </w:r>
          </w:p>
        </w:tc>
      </w:tr>
      <w:tr>
        <w:trPr>
          <w:wAfter w:w="0" w:type="dxa"/>
          <w:trHeight w:hRule="atLeast" w:val="576"/>
        </w:trPr>
        <w:tc>
          <w:tcPr>
            <w:tcW w:w="9583" w:type="dxa"/>
            <w:gridSpan w:val="5"/>
          </w:tcPr>
          <w:p>
            <w:pPr>
              <w:spacing w:after="0"/>
              <w:ind w:firstLine="0"/>
              <w:jc w:val="left"/>
              <w:rPr>
                <w:sz w:val="20"/>
              </w:rPr>
            </w:pPr>
            <w:r>
              <w:rPr>
                <w:sz w:val="20"/>
              </w:rPr>
              <w:t>Employer name, address and phone number</w:t>
            </w:r>
          </w:p>
        </w:tc>
      </w:tr>
      <w:tr>
        <w:trPr>
          <w:wAfter w:w="0" w:type="dxa"/>
          <w:trHeight w:hRule="atLeast" w:val="720"/>
        </w:trPr>
        <w:tc>
          <w:tcPr>
            <w:tcW w:w="9583" w:type="dxa"/>
            <w:gridSpan w:val="5"/>
          </w:tcPr>
          <w:p>
            <w:pPr>
              <w:spacing w:before="60"/>
              <w:ind w:firstLine="0"/>
              <w:jc w:val="left"/>
            </w:pPr>
            <w:r>
              <w:t xml:space="preserve">I am: </w:t>
            </w:r>
            <w:r>
              <w:rPr>
                <w:sz w:val="20"/>
              </w:rPr>
              <w:t>(check all that apply)</w:t>
            </w:r>
          </w:p>
          <w:p>
            <w:pPr>
              <w:spacing w:before="120"/>
              <w:ind w:firstLine="0"/>
              <w:jc w:val="left"/>
            </w:pPr>
            <w:r>
              <w:t xml:space="preserve">[  ] Petitioner  [  ] Respondent    [  ] Custodial parent  [  ] Non-custodial parent</w:t>
            </w:r>
          </w:p>
          <w:p>
            <w:pPr>
              <w:spacing w:before="120"/>
              <w:ind w:firstLine="0"/>
              <w:jc w:val="left"/>
              <w:rPr>
                <w:sz w:val="20"/>
              </w:rPr>
            </w:pPr>
            <w:r>
              <w:t xml:space="preserve">Filing this information about    [  ] myself </w:t>
            </w:r>
            <w:r>
              <w:rPr>
                <w:sz w:val="20"/>
              </w:rPr>
              <w:t>(required)</w:t>
            </w:r>
            <w:r>
              <w:t xml:space="preserve">    [  ] the other party </w:t>
            </w:r>
            <w:r>
              <w:rPr>
                <w:sz w:val="20"/>
              </w:rPr>
              <w:t>(optional)</w:t>
            </w:r>
          </w:p>
        </w:tc>
      </w:tr>
    </w:tbl>
    <w:p>
      <w:pPr>
        <w:spacing w:after="0"/>
        <w:ind w:firstLine="0"/>
        <w:jc w:val="left"/>
        <w:rPr>
          <w:sz w:val="20"/>
        </w:rPr>
      </w:pPr>
    </w:p>
    <w:p>
      <w:pPr>
        <w:ind w:firstLine="0"/>
        <w:rPr>
          <w:b w:val="1"/>
        </w:rPr>
      </w:pPr>
      <w:r>
        <w:rPr>
          <w:b w:val="1"/>
        </w:rPr>
        <w:br w:type="page"/>
      </w:r>
      <w:r>
        <w:rPr>
          <w:b w:val="1"/>
        </w:rPr>
        <w:t xml:space="preserve">Petitioner or Respondent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after="240"/>
              <w:ind w:firstLine="0"/>
              <w:jc w:val="left"/>
              <w:rPr>
                <w:sz w:val="20"/>
              </w:rPr>
            </w:pPr>
            <w:r>
              <w:rPr>
                <w:sz w:val="20"/>
              </w:rPr>
              <w:t>I declare under criminal penalty under the law of Utah that everything stated in this document is true.</w:t>
            </w:r>
          </w:p>
          <w:p>
            <w:pPr>
              <w:spacing w:before="120" w:after="200"/>
              <w:ind w:firstLine="0"/>
              <w:jc w:val="left"/>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ind w:firstLine="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ind w:firstLine="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ind w:firstLine="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bl>
    <w:p>
      <w:pPr>
        <w:spacing w:after="0"/>
        <w:ind w:firstLine="0"/>
        <w:jc w:val="left"/>
        <w:rPr>
          <w:sz w:val="20"/>
        </w:rPr>
      </w:pPr>
    </w:p>
    <w:sectPr>
      <w:footerReference xmlns:r="http://schemas.openxmlformats.org/officeDocument/2006/relationships" w:type="default" r:id="RelFtr1"/>
      <w:type w:val="nextPage"/>
      <w:pgMar w:left="1440" w:right="1440" w:top="216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8"/>
            <w:spacing w:before="60"/>
            <w:ind w:firstLine="0"/>
            <w:jc w:val="left"/>
            <w:rPr>
              <w:sz w:val="16"/>
            </w:rPr>
          </w:pPr>
          <w:r>
            <w:rPr>
              <w:sz w:val="16"/>
            </w:rPr>
            <w:t>1051GEJ Approved April 16, 2018 / Revised April 24, 2023</w:t>
          </w:r>
        </w:p>
      </w:tc>
      <w:tc>
        <w:tcPr>
          <w:tcW w:w="4590" w:type="dxa"/>
        </w:tcPr>
        <w:p>
          <w:pPr>
            <w:pStyle w:val="P8"/>
            <w:spacing w:before="60"/>
            <w:ind w:firstLine="0"/>
            <w:jc w:val="center"/>
            <w:rPr>
              <w:b w:val="1"/>
              <w:sz w:val="16"/>
            </w:rPr>
          </w:pPr>
          <w:r>
            <w:rPr>
              <w:b w:val="1"/>
              <w:sz w:val="16"/>
            </w:rPr>
            <w:t>Non-p</w:t>
          </w:r>
          <w:r>
            <w:rPr>
              <w:b w:val="1"/>
              <w:sz w:val="16"/>
            </w:rPr>
            <w:t>ublic Information – Parent Identificati</w:t>
          </w:r>
          <w:r>
            <w:rPr>
              <w:b w:val="1"/>
              <w:sz w:val="16"/>
            </w:rPr>
            <w:t>on and Location</w:t>
          </w:r>
        </w:p>
      </w:tc>
      <w:tc>
        <w:tcPr>
          <w:tcW w:w="1980" w:type="dxa"/>
        </w:tcPr>
        <w:p>
          <w:pPr>
            <w:pStyle w:val="P8"/>
            <w:spacing w:before="60"/>
            <w:ind w:firstLine="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spacing w:after="0"/>
      <w:ind w:firstLine="0"/>
      <w:jc w:val="left"/>
      <w:rPr>
        <w:sz w:val="20"/>
      </w:rPr>
    </w:pPr>
  </w:p>
</w:ftr>
</file>

<file path=word/numbering.xml><?xml version="1.0" encoding="utf-8"?>
<w:numbering xmlns:w="http://schemas.openxmlformats.org/wordprocessingml/2006/main">
  <w:abstractNum w:abstractNumId="0">
    <w:nsid w:val="09274AC5"/>
    <w:multiLevelType w:val="multilevel"/>
    <w:lvl w:ilvl="0">
      <w:start w:val="1"/>
      <w:numFmt w:val="lowerLetter"/>
      <w:suff w:val="tab"/>
      <w:lvlText w:val="(%1)"/>
      <w:lvlJc w:val="left"/>
      <w:pPr>
        <w:ind w:hanging="360" w:left="28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0B502ED3"/>
    <w:multiLevelType w:val="hybridMultilevel"/>
    <w:lvl w:ilvl="0" w:tplc="2C828136">
      <w:start w:val="1"/>
      <w:numFmt w:val="bullet"/>
      <w:suff w:val="tab"/>
      <w:lvlText w:val=""/>
      <w:lvlJc w:val="left"/>
      <w:pPr>
        <w:ind w:hanging="360" w:left="720"/>
      </w:pPr>
      <w:rPr>
        <w:rFonts w:ascii="Wingdings" w:hAnsi="Wingdings"/>
      </w:rPr>
    </w:lvl>
    <w:lvl w:ilvl="1" w:tplc="565FE8F7">
      <w:start w:val="1"/>
      <w:numFmt w:val="bullet"/>
      <w:suff w:val="tab"/>
      <w:lvlText w:val="o"/>
      <w:lvlJc w:val="left"/>
      <w:pPr>
        <w:ind w:hanging="360" w:left="1440"/>
      </w:pPr>
      <w:rPr>
        <w:rFonts w:ascii="Courier New" w:hAnsi="Courier New"/>
      </w:rPr>
    </w:lvl>
    <w:lvl w:ilvl="2" w:tplc="27F00EAC">
      <w:start w:val="1"/>
      <w:numFmt w:val="bullet"/>
      <w:suff w:val="tab"/>
      <w:lvlText w:val=""/>
      <w:lvlJc w:val="left"/>
      <w:pPr>
        <w:ind w:hanging="360" w:left="2160"/>
      </w:pPr>
      <w:rPr>
        <w:rFonts w:ascii="Wingdings" w:hAnsi="Wingdings"/>
      </w:rPr>
    </w:lvl>
    <w:lvl w:ilvl="3" w:tplc="17B953C9">
      <w:start w:val="1"/>
      <w:numFmt w:val="bullet"/>
      <w:suff w:val="tab"/>
      <w:lvlText w:val=""/>
      <w:lvlJc w:val="left"/>
      <w:pPr>
        <w:ind w:hanging="360" w:left="2880"/>
      </w:pPr>
      <w:rPr>
        <w:rFonts w:ascii="Symbol" w:hAnsi="Symbol"/>
      </w:rPr>
    </w:lvl>
    <w:lvl w:ilvl="4" w:tplc="66F8AFD8">
      <w:start w:val="1"/>
      <w:numFmt w:val="bullet"/>
      <w:suff w:val="tab"/>
      <w:lvlText w:val="o"/>
      <w:lvlJc w:val="left"/>
      <w:pPr>
        <w:ind w:hanging="360" w:left="3600"/>
      </w:pPr>
      <w:rPr>
        <w:rFonts w:ascii="Courier New" w:hAnsi="Courier New"/>
      </w:rPr>
    </w:lvl>
    <w:lvl w:ilvl="5" w:tplc="6285E083">
      <w:start w:val="1"/>
      <w:numFmt w:val="bullet"/>
      <w:suff w:val="tab"/>
      <w:lvlText w:val=""/>
      <w:lvlJc w:val="left"/>
      <w:pPr>
        <w:ind w:hanging="360" w:left="4320"/>
      </w:pPr>
      <w:rPr>
        <w:rFonts w:ascii="Wingdings" w:hAnsi="Wingdings"/>
      </w:rPr>
    </w:lvl>
    <w:lvl w:ilvl="6" w:tplc="502A4272">
      <w:start w:val="1"/>
      <w:numFmt w:val="bullet"/>
      <w:suff w:val="tab"/>
      <w:lvlText w:val=""/>
      <w:lvlJc w:val="left"/>
      <w:pPr>
        <w:ind w:hanging="360" w:left="5040"/>
      </w:pPr>
      <w:rPr>
        <w:rFonts w:ascii="Symbol" w:hAnsi="Symbol"/>
      </w:rPr>
    </w:lvl>
    <w:lvl w:ilvl="7" w:tplc="33243D79">
      <w:start w:val="1"/>
      <w:numFmt w:val="bullet"/>
      <w:suff w:val="tab"/>
      <w:lvlText w:val="o"/>
      <w:lvlJc w:val="left"/>
      <w:pPr>
        <w:ind w:hanging="360" w:left="5760"/>
      </w:pPr>
      <w:rPr>
        <w:rFonts w:ascii="Courier New" w:hAnsi="Courier New"/>
      </w:rPr>
    </w:lvl>
    <w:lvl w:ilvl="8" w:tplc="38A2C903">
      <w:start w:val="1"/>
      <w:numFmt w:val="bullet"/>
      <w:suff w:val="tab"/>
      <w:lvlText w:val=""/>
      <w:lvlJc w:val="left"/>
      <w:pPr>
        <w:ind w:hanging="360" w:left="6480"/>
      </w:pPr>
      <w:rPr>
        <w:rFonts w:ascii="Wingdings" w:hAnsi="Wingdings"/>
      </w:rPr>
    </w:lvl>
  </w:abstractNum>
  <w:abstractNum w:abstractNumId="2">
    <w:nsid w:val="2466185E"/>
    <w:multiLevelType w:val="multilevel"/>
    <w:lvl w:ilvl="0">
      <w:start w:val="1"/>
      <w:numFmt w:val="lowerRoman"/>
      <w:suff w:val="tab"/>
      <w:lvlText w:val="(%1)"/>
      <w:lvlJc w:val="left"/>
      <w:pPr>
        <w:ind w:hanging="360" w:left="180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3D6B04EC"/>
    <w:multiLevelType w:val="multilevel"/>
    <w:lvl w:ilvl="0">
      <w:start w:val="1"/>
      <w:numFmt w:val="decimal"/>
      <w:suff w:val="space"/>
      <w:lvlText w:val="(%1)"/>
      <w:lvlJc w:val="right"/>
      <w:pPr>
        <w:ind w:firstLine="288" w:left="0"/>
      </w:pPr>
      <w:rPr/>
    </w:lvl>
    <w:lvl w:ilvl="1">
      <w:start w:val="1"/>
      <w:numFmt w:val="lowerLetter"/>
      <w:suff w:val="space"/>
      <w:lvlText w:val="(%2)"/>
      <w:lvlJc w:val="right"/>
      <w:pPr>
        <w:ind w:firstLine="288" w:left="720"/>
      </w:pPr>
      <w:rPr/>
    </w:lvl>
    <w:lvl w:ilvl="2">
      <w:start w:val="1"/>
      <w:numFmt w:val="lowerRoman"/>
      <w:suff w:val="space"/>
      <w:lvlText w:val="(%3)"/>
      <w:lvlJc w:val="right"/>
      <w:pPr>
        <w:ind w:firstLine="288" w:left="1440"/>
      </w:pPr>
      <w:rPr/>
    </w:lvl>
    <w:lvl w:ilvl="3">
      <w:start w:val="1"/>
      <w:numFmt w:val="upperLetter"/>
      <w:suff w:val="space"/>
      <w:lvlText w:val="(%4)"/>
      <w:lvlJc w:val="right"/>
      <w:pPr>
        <w:ind w:firstLine="288" w:left="2160"/>
      </w:pPr>
      <w:rPr/>
    </w:lvl>
    <w:lvl w:ilvl="4">
      <w:start w:val="1"/>
      <w:numFmt w:val="upperRoman"/>
      <w:suff w:val="space"/>
      <w:lvlText w:val="(%5)"/>
      <w:lvlJc w:val="right"/>
      <w:pPr>
        <w:ind w:firstLine="288" w:left="2880"/>
      </w:pPr>
      <w:rPr/>
    </w:lvl>
    <w:lvl w:ilvl="5">
      <w:start w:val="1"/>
      <w:numFmt w:val="none"/>
      <w:suff w:val="nothing"/>
      <w:lvlText w:val=""/>
      <w:lvlJc w:val="left"/>
      <w:pPr>
        <w:ind w:firstLine="288" w:left="3600"/>
      </w:pPr>
      <w:rPr/>
    </w:lvl>
    <w:lvl w:ilvl="6">
      <w:start w:val="1"/>
      <w:numFmt w:val="none"/>
      <w:suff w:val="nothing"/>
      <w:lvlText w:val=""/>
      <w:lvlJc w:val="left"/>
      <w:pPr>
        <w:ind w:firstLine="288" w:left="4320"/>
      </w:pPr>
      <w:rPr/>
    </w:lvl>
    <w:lvl w:ilvl="7">
      <w:start w:val="1"/>
      <w:numFmt w:val="none"/>
      <w:suff w:val="nothing"/>
      <w:lvlText w:val=""/>
      <w:lvlJc w:val="left"/>
      <w:pPr>
        <w:ind w:firstLine="288" w:left="5040"/>
      </w:pPr>
      <w:rPr/>
    </w:lvl>
    <w:lvl w:ilvl="8">
      <w:start w:val="1"/>
      <w:numFmt w:val="none"/>
      <w:suff w:val="nothing"/>
      <w:lvlText w:val=""/>
      <w:lvlJc w:val="left"/>
      <w:pPr>
        <w:ind w:firstLine="288" w:left="5760"/>
      </w:pPr>
      <w:rPr/>
    </w:lvl>
  </w:abstractNum>
  <w:abstractNum w:abstractNumId="4">
    <w:nsid w:val="59CF35CC"/>
    <w:multiLevelType w:val="multilevel"/>
    <w:lvl w:ilvl="0">
      <w:start w:val="1"/>
      <w:numFmt w:val="decimal"/>
      <w:suff w:val="tab"/>
      <w:lvlText w:val="(%1)"/>
      <w:lvlJc w:val="right"/>
      <w:pPr>
        <w:ind w:firstLine="288" w:left="0"/>
        <w:tabs>
          <w:tab w:val="left" w:pos="1080" w:leader="none"/>
        </w:tabs>
      </w:pPr>
      <w:rPr/>
    </w:lvl>
    <w:lvl w:ilvl="1">
      <w:start w:val="1"/>
      <w:numFmt w:val="lowerLetter"/>
      <w:suff w:val="tab"/>
      <w:lvlText w:val="(%2)"/>
      <w:lvlJc w:val="left"/>
      <w:pPr>
        <w:ind w:firstLine="288" w:left="1080"/>
        <w:tabs>
          <w:tab w:val="left" w:pos="2160" w:leader="none"/>
        </w:tabs>
      </w:pPr>
      <w:rPr/>
    </w:lvl>
    <w:lvl w:ilvl="2">
      <w:start w:val="1"/>
      <w:numFmt w:val="lowerRoman"/>
      <w:suff w:val="tab"/>
      <w:lvlText w:val="(%3)"/>
      <w:lvlJc w:val="left"/>
      <w:pPr>
        <w:ind w:firstLine="288" w:left="2160"/>
        <w:tabs>
          <w:tab w:val="left" w:pos="3240" w:leader="none"/>
        </w:tabs>
      </w:pPr>
      <w:rPr/>
    </w:lvl>
    <w:lvl w:ilvl="3">
      <w:start w:val="1"/>
      <w:numFmt w:val="decimal"/>
      <w:suff w:val="tab"/>
      <w:lvlText w:val="(%4)"/>
      <w:lvlJc w:val="left"/>
      <w:pPr>
        <w:ind w:firstLine="288" w:left="3240"/>
        <w:tabs>
          <w:tab w:val="left" w:pos="4320" w:leader="none"/>
        </w:tabs>
      </w:pPr>
      <w:rPr/>
    </w:lvl>
    <w:lvl w:ilvl="4">
      <w:start w:val="1"/>
      <w:numFmt w:val="lowerLetter"/>
      <w:suff w:val="tab"/>
      <w:lvlText w:val="(%5)"/>
      <w:lvlJc w:val="left"/>
      <w:pPr>
        <w:ind w:firstLine="288" w:left="4320"/>
        <w:tabs>
          <w:tab w:val="left" w:pos="5400" w:leader="none"/>
        </w:tabs>
      </w:pPr>
      <w:rPr/>
    </w:lvl>
    <w:lvl w:ilvl="5">
      <w:start w:val="1"/>
      <w:numFmt w:val="lowerRoman"/>
      <w:suff w:val="tab"/>
      <w:lvlText w:val="(%6)"/>
      <w:lvlJc w:val="left"/>
      <w:pPr>
        <w:ind w:firstLine="288" w:left="5400"/>
        <w:tabs>
          <w:tab w:val="left" w:pos="6480" w:leader="none"/>
        </w:tabs>
      </w:pPr>
      <w:rPr/>
    </w:lvl>
    <w:lvl w:ilvl="6">
      <w:start w:val="1"/>
      <w:numFmt w:val="decimal"/>
      <w:suff w:val="tab"/>
      <w:lvlText w:val="%7."/>
      <w:lvlJc w:val="left"/>
      <w:pPr>
        <w:ind w:firstLine="288" w:left="6480"/>
        <w:tabs>
          <w:tab w:val="left" w:pos="7560" w:leader="none"/>
        </w:tabs>
      </w:pPr>
      <w:rPr/>
    </w:lvl>
    <w:lvl w:ilvl="7">
      <w:start w:val="1"/>
      <w:numFmt w:val="lowerLetter"/>
      <w:suff w:val="tab"/>
      <w:lvlText w:val="%8."/>
      <w:lvlJc w:val="left"/>
      <w:pPr>
        <w:ind w:firstLine="288" w:left="7560"/>
        <w:tabs>
          <w:tab w:val="left" w:pos="8640" w:leader="none"/>
        </w:tabs>
      </w:pPr>
      <w:rPr/>
    </w:lvl>
    <w:lvl w:ilvl="8">
      <w:start w:val="1"/>
      <w:numFmt w:val="lowerRoman"/>
      <w:suff w:val="tab"/>
      <w:lvlText w:val="%9."/>
      <w:lvlJc w:val="left"/>
      <w:pPr>
        <w:ind w:firstLine="288" w:left="8640"/>
        <w:tabs>
          <w:tab w:val="left" w:pos="9720" w:leader="none"/>
        </w:tabs>
      </w:pPr>
      <w:rPr/>
    </w:lvl>
  </w:abstractNum>
  <w:abstractNum w:abstractNumId="5">
    <w:nsid w:val="6AAF0DF6"/>
    <w:multiLevelType w:val="multilevel"/>
    <w:lvl w:ilvl="0">
      <w:start w:val="1"/>
      <w:numFmt w:val="upperLetter"/>
      <w:suff w:val="tab"/>
      <w:lvlText w:val="(%1)"/>
      <w:lvlJc w:val="right"/>
      <w:pPr>
        <w:ind w:hanging="36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6D8E28B9"/>
    <w:multiLevelType w:val="multilevel"/>
    <w:lvl w:ilvl="0">
      <w:start w:val="1"/>
      <w:numFmt w:val="lowerLetter"/>
      <w:suff w:val="tab"/>
      <w:lvlText w:val="(%1)"/>
      <w:lvlJc w:val="left"/>
      <w:pPr>
        <w:ind w:hanging="360" w:left="2880"/>
      </w:pPr>
      <w:rPr/>
    </w:lvl>
    <w:lvl w:ilvl="1">
      <w:start w:val="1"/>
      <w:numFmt w:val="lowerLetter"/>
      <w:suff w:val="tab"/>
      <w:lvlText w:val="(%2)"/>
      <w:lvlJc w:val="righ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4"/>
  </w:num>
  <w:num w:numId="2">
    <w:abstractNumId w:val="4"/>
  </w:num>
  <w:num w:numId="3">
    <w:abstractNumId w:val="4"/>
  </w:num>
  <w:num w:numId="4">
    <w:abstractNumId w:val="0"/>
  </w:num>
  <w:num w:numId="5">
    <w:abstractNumId w:val="2"/>
  </w:num>
  <w:num w:numId="6">
    <w:abstractNumId w:val="5"/>
  </w:num>
  <w:num w:numId="7">
    <w:abstractNumId w:val="4"/>
  </w:num>
  <w:num w:numId="8">
    <w:abstractNumId w:val="6"/>
  </w:num>
  <w:num w:numId="9">
    <w:abstractNumId w:val="2"/>
  </w:num>
  <w:num w:numId="10">
    <w:abstractNumId w:val="5"/>
  </w:num>
  <w:num w:numId="11">
    <w:abstractNumId w:val="6"/>
  </w:num>
  <w:num w:numId="12">
    <w:abstractNumId w:val="4"/>
  </w:num>
  <w:num w:numId="13">
    <w:abstractNumId w:val="6"/>
  </w:num>
  <w:num w:numId="14">
    <w:abstractNumId w:val="2"/>
  </w:num>
  <w:num w:numId="15">
    <w:abstractNumId w:val="5"/>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ind w:firstLine="360"/>
      <w:jc w:val="both"/>
    </w:pPr>
    <w:rPr>
      <w:rFonts w:ascii="Arial" w:hAnsi="Arial"/>
      <w:sz w:val="24"/>
    </w:rPr>
  </w:style>
  <w:style w:type="paragraph" w:styleId="P1">
    <w:name w:val="Heading 1"/>
    <w:basedOn w:val="P0"/>
    <w:next w:val="P0"/>
    <w:link w:val="C5"/>
    <w:qFormat/>
    <w:pPr>
      <w:keepNext w:val="1"/>
      <w:numPr>
        <w:numId w:val="25"/>
      </w:numPr>
      <w:spacing w:before="240" w:after="60"/>
      <w:jc w:val="left"/>
      <w:outlineLvl w:val="0"/>
    </w:pPr>
    <w:rPr>
      <w:b w:val="1"/>
    </w:rPr>
  </w:style>
  <w:style w:type="paragraph" w:styleId="P2">
    <w:name w:val="Heading 5"/>
    <w:basedOn w:val="P0"/>
    <w:next w:val="P0"/>
    <w:link w:val="C9"/>
    <w:qFormat/>
    <w:pPr>
      <w:keepNext w:val="1"/>
      <w:keepLines w:val="1"/>
      <w:numPr>
        <w:ilvl w:val="4"/>
        <w:numId w:val="25"/>
      </w:numPr>
      <w:spacing w:before="200" w:after="0"/>
      <w:outlineLvl w:val="4"/>
    </w:pPr>
    <w:rPr>
      <w:rFonts w:ascii="Cambria" w:hAnsi="Cambria"/>
      <w:color w:val="243F60"/>
    </w:rPr>
  </w:style>
  <w:style w:type="paragraph" w:styleId="P3">
    <w:name w:val="Heading 6"/>
    <w:basedOn w:val="P0"/>
    <w:next w:val="P0"/>
    <w:link w:val="C10"/>
    <w:qFormat/>
    <w:pPr>
      <w:keepNext w:val="1"/>
      <w:keepLines w:val="1"/>
      <w:numPr>
        <w:ilvl w:val="5"/>
        <w:numId w:val="25"/>
      </w:numPr>
      <w:spacing w:before="200" w:after="0"/>
      <w:outlineLvl w:val="5"/>
    </w:pPr>
    <w:rPr>
      <w:rFonts w:ascii="Cambria" w:hAnsi="Cambria"/>
      <w:i w:val="1"/>
      <w:color w:val="243F60"/>
    </w:rPr>
  </w:style>
  <w:style w:type="paragraph" w:styleId="P4">
    <w:name w:val="Heading 7"/>
    <w:basedOn w:val="P0"/>
    <w:next w:val="P0"/>
    <w:link w:val="C11"/>
    <w:qFormat/>
    <w:pPr>
      <w:keepNext w:val="1"/>
      <w:keepLines w:val="1"/>
      <w:numPr>
        <w:ilvl w:val="6"/>
        <w:numId w:val="25"/>
      </w:numPr>
      <w:spacing w:before="200" w:after="0"/>
      <w:outlineLvl w:val="6"/>
    </w:pPr>
    <w:rPr>
      <w:rFonts w:ascii="Cambria" w:hAnsi="Cambria"/>
      <w:i w:val="1"/>
      <w:color w:val="404040"/>
    </w:rPr>
  </w:style>
  <w:style w:type="paragraph" w:styleId="P5">
    <w:name w:val="Heading 8"/>
    <w:basedOn w:val="P0"/>
    <w:next w:val="P0"/>
    <w:link w:val="C12"/>
    <w:qFormat/>
    <w:pPr>
      <w:keepNext w:val="1"/>
      <w:keepLines w:val="1"/>
      <w:numPr>
        <w:ilvl w:val="7"/>
        <w:numId w:val="25"/>
      </w:numPr>
      <w:spacing w:before="200" w:after="0"/>
      <w:outlineLvl w:val="7"/>
    </w:pPr>
    <w:rPr>
      <w:rFonts w:ascii="Cambria" w:hAnsi="Cambria"/>
      <w:color w:val="404040"/>
      <w:sz w:val="20"/>
    </w:rPr>
  </w:style>
  <w:style w:type="paragraph" w:styleId="P6">
    <w:name w:val="Heading 9"/>
    <w:basedOn w:val="P0"/>
    <w:next w:val="P0"/>
    <w:link w:val="C13"/>
    <w:qFormat/>
    <w:pPr>
      <w:keepNext w:val="1"/>
      <w:keepLines w:val="1"/>
      <w:numPr>
        <w:ilvl w:val="8"/>
        <w:numId w:val="25"/>
      </w:numPr>
      <w:spacing w:before="200" w:after="0"/>
      <w:outlineLvl w:val="8"/>
    </w:pPr>
    <w:rPr>
      <w:rFonts w:ascii="Cambria" w:hAnsi="Cambria"/>
      <w:i w:val="1"/>
      <w:color w:val="404040"/>
      <w:sz w:val="20"/>
    </w:rPr>
  </w:style>
  <w:style w:type="paragraph" w:styleId="P7">
    <w:name w:val="Header"/>
    <w:basedOn w:val="P0"/>
    <w:next w:val="P7"/>
    <w:link w:val="C3"/>
    <w:pPr>
      <w:tabs>
        <w:tab w:val="center" w:pos="4680" w:leader="none"/>
        <w:tab w:val="right" w:pos="9360" w:leader="none"/>
      </w:tabs>
      <w:spacing w:after="0"/>
    </w:pPr>
    <w:rPr/>
  </w:style>
  <w:style w:type="paragraph" w:styleId="P8">
    <w:name w:val="Footer"/>
    <w:basedOn w:val="P0"/>
    <w:next w:val="P8"/>
    <w:link w:val="C4"/>
    <w:pPr>
      <w:tabs>
        <w:tab w:val="center" w:pos="4680" w:leader="none"/>
        <w:tab w:val="right" w:pos="9360" w:leader="none"/>
      </w:tabs>
      <w:spacing w:after="0"/>
    </w:pPr>
    <w:rPr/>
  </w:style>
  <w:style w:type="paragraph" w:styleId="P9">
    <w:name w:val="List Paragraph"/>
    <w:basedOn w:val="P0"/>
    <w:next w:val="P9"/>
    <w:qFormat/>
    <w:pPr>
      <w:ind w:left="720"/>
      <w:contextualSpacing w:val="1"/>
    </w:pPr>
    <w:rPr/>
  </w:style>
  <w:style w:type="paragraph" w:styleId="P10">
    <w:name w:val="Title"/>
    <w:basedOn w:val="P0"/>
    <w:next w:val="P0"/>
    <w:link w:val="C14"/>
    <w:qFormat/>
    <w:pPr>
      <w:spacing w:before="240" w:after="60"/>
      <w:jc w:val="center"/>
      <w:outlineLvl w:val="0"/>
    </w:pPr>
    <w:rPr>
      <w:b w:val="1"/>
      <w:sz w:val="28"/>
    </w:rPr>
  </w:style>
  <w:style w:type="paragraph" w:styleId="P11">
    <w:name w:val="Section"/>
    <w:basedOn w:val="P0"/>
    <w:next w:val="P11"/>
    <w:link w:val="C15"/>
    <w:qFormat/>
    <w:pPr>
      <w:spacing w:before="240" w:after="60"/>
    </w:pPr>
    <w:rPr>
      <w:b w:val="1"/>
    </w:rPr>
  </w:style>
  <w:style w:type="paragraph" w:styleId="P12">
    <w:name w:val="Quote"/>
    <w:basedOn w:val="P0"/>
    <w:next w:val="P0"/>
    <w:link w:val="C16"/>
    <w:qFormat/>
    <w:pPr>
      <w:ind w:firstLine="0" w:left="720" w:right="720"/>
    </w:pPr>
    <w:rPr>
      <w:color w:val="000000"/>
    </w:rPr>
  </w:style>
  <w:style w:type="paragraph" w:styleId="P13">
    <w:name w:val="Heading 2"/>
    <w:basedOn w:val="P1"/>
    <w:next w:val="P0"/>
    <w:link w:val="C6"/>
    <w:qFormat/>
    <w:pPr>
      <w:numPr>
        <w:ilvl w:val="1"/>
      </w:numPr>
      <w:tabs>
        <w:tab w:val="left" w:pos="1440" w:leader="none"/>
      </w:tabs>
      <w:outlineLvl w:val="1"/>
    </w:pPr>
    <w:rPr/>
  </w:style>
  <w:style w:type="paragraph" w:styleId="P14">
    <w:name w:val="Heading 3"/>
    <w:basedOn w:val="P13"/>
    <w:next w:val="P0"/>
    <w:link w:val="C7"/>
    <w:qFormat/>
    <w:pPr>
      <w:numPr>
        <w:ilvl w:val="2"/>
      </w:numPr>
      <w:outlineLvl w:val="2"/>
    </w:pPr>
    <w:rPr/>
  </w:style>
  <w:style w:type="paragraph" w:styleId="P15">
    <w:name w:val="Heading 4"/>
    <w:basedOn w:val="P14"/>
    <w:next w:val="P0"/>
    <w:link w:val="C8"/>
    <w:qFormat/>
    <w:pPr>
      <w:numPr>
        <w:ilvl w:val="3"/>
      </w:numPr>
      <w:tabs>
        <w:tab w:val="left" w:pos="3150" w:leader="none"/>
      </w:tabs>
      <w:outlineLvl w:val="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7"/>
    <w:rPr/>
  </w:style>
  <w:style w:type="character" w:styleId="C4">
    <w:name w:val="Footer Char"/>
    <w:link w:val="P8"/>
    <w:rPr/>
  </w:style>
  <w:style w:type="character" w:styleId="C5">
    <w:name w:val="Heading 1 Char"/>
    <w:link w:val="P1"/>
    <w:rPr>
      <w:b w:val="1"/>
    </w:rPr>
  </w:style>
  <w:style w:type="character" w:styleId="C6">
    <w:name w:val="Heading 2 Char"/>
    <w:link w:val="P13"/>
    <w:rPr/>
  </w:style>
  <w:style w:type="character" w:styleId="C7">
    <w:name w:val="Heading 3 Char"/>
    <w:link w:val="P14"/>
    <w:rPr/>
  </w:style>
  <w:style w:type="character" w:styleId="C8">
    <w:name w:val="Heading 4 Char"/>
    <w:link w:val="P15"/>
    <w:rPr/>
  </w:style>
  <w:style w:type="character" w:styleId="C9">
    <w:name w:val="Heading 5 Char"/>
    <w:link w:val="P2"/>
    <w:rPr>
      <w:rFonts w:ascii="Cambria" w:hAnsi="Cambria"/>
      <w:color w:val="243F60"/>
    </w:rPr>
  </w:style>
  <w:style w:type="character" w:styleId="C10">
    <w:name w:val="Heading 6 Char"/>
    <w:link w:val="P3"/>
    <w:rPr>
      <w:rFonts w:ascii="Cambria" w:hAnsi="Cambria"/>
      <w:i w:val="1"/>
      <w:color w:val="243F60"/>
    </w:rPr>
  </w:style>
  <w:style w:type="character" w:styleId="C11">
    <w:name w:val="Heading 7 Char"/>
    <w:link w:val="P4"/>
    <w:rPr>
      <w:rFonts w:ascii="Cambria" w:hAnsi="Cambria"/>
      <w:i w:val="1"/>
      <w:color w:val="404040"/>
    </w:rPr>
  </w:style>
  <w:style w:type="character" w:styleId="C12">
    <w:name w:val="Heading 8 Char"/>
    <w:link w:val="P5"/>
    <w:rPr>
      <w:rFonts w:ascii="Cambria" w:hAnsi="Cambria"/>
      <w:color w:val="404040"/>
      <w:sz w:val="20"/>
    </w:rPr>
  </w:style>
  <w:style w:type="character" w:styleId="C13">
    <w:name w:val="Heading 9 Char"/>
    <w:link w:val="P6"/>
    <w:rPr>
      <w:rFonts w:ascii="Cambria" w:hAnsi="Cambria"/>
      <w:i w:val="1"/>
      <w:color w:val="404040"/>
      <w:sz w:val="20"/>
    </w:rPr>
  </w:style>
  <w:style w:type="character" w:styleId="C14">
    <w:name w:val="Title Char"/>
    <w:link w:val="P10"/>
    <w:rPr>
      <w:b w:val="1"/>
      <w:sz w:val="28"/>
    </w:rPr>
  </w:style>
  <w:style w:type="character" w:styleId="C15">
    <w:name w:val="Section Char"/>
    <w:link w:val="P11"/>
    <w:rPr>
      <w:b w:val="1"/>
    </w:rPr>
  </w:style>
  <w:style w:type="character" w:styleId="C16">
    <w:name w:val="Quote Char"/>
    <w:link w:val="P12"/>
    <w:rPr>
      <w:color w:val="0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Novell User</dc:creator>
  <dcterms:created xsi:type="dcterms:W3CDTF">2023-05-02T23:11:00Z</dcterms:created>
  <cp:keywords>Non-public Information - Parent Identification and Location</cp:keywords>
  <cp:lastModifiedBy>Jake Quackenbush</cp:lastModifiedBy>
  <cp:lastPrinted>2019-10-10T21:59:00Z</cp:lastPrinted>
  <dcterms:modified xsi:type="dcterms:W3CDTF">2025-03-05T01:47:52Z</dcterms:modified>
  <cp:revision>5</cp:revision>
  <dc:subject>Non-public Information - Parent Identification and Location</dc:subject>
  <dc:title>Non-public Information - Parent Identification and Location</dc:title>
</cp:coreProperties>
</file>