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D46F72" Type="http://schemas.openxmlformats.org/officeDocument/2006/relationships/officeDocument" Target="/word/document.xml" /><Relationship Id="coreR25D46F7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1"/>
          <w:wAfter w:w="366" w:type="dxa"/>
          <w:trHeight w:hRule="atLeast" w:val="360"/>
        </w:trPr>
        <w:tc>
          <w:tcPr>
            <w:tcW w:w="4608" w:type="dxa"/>
            <w:tcBorders>
              <w:bottom w:val="single" w:sz="4" w:space="0" w:shadow="0" w:frame="0"/>
            </w:tcBorders>
            <w:vAlign w:val="bottom"/>
          </w:tcPr>
          <w:p>
            <w:pPr>
              <w:spacing w:after="0"/>
              <w:ind w:firstLine="0"/>
            </w:pPr>
          </w:p>
        </w:tc>
        <w:tc>
          <w:tcPr>
            <w:tcW w:w="4608" w:type="dxa"/>
            <w:gridSpan w:val="2"/>
            <w:vAlign w:val="bottom"/>
          </w:tcPr>
          <w:p>
            <w:pPr>
              <w:spacing w:after="0"/>
              <w:jc w:val="right"/>
              <w:rPr>
                <w:b w:val="1"/>
              </w:rPr>
            </w:pPr>
          </w:p>
        </w:tc>
      </w:tr>
      <w:tr>
        <w:trPr>
          <w:gridAfter w:val="3"/>
          <w:wAfter w:w="4974" w:type="dxa"/>
          <w:trHeight w:hRule="atLeast" w:val="144"/>
        </w:trPr>
        <w:tc>
          <w:tcPr>
            <w:tcW w:w="4608" w:type="dxa"/>
            <w:tcBorders>
              <w:top w:val="single" w:sz="4" w:space="0" w:shadow="0" w:frame="0"/>
            </w:tcBorders>
          </w:tcPr>
          <w:p>
            <w:pPr>
              <w:spacing w:after="0"/>
              <w:ind w:firstLine="0"/>
              <w:jc w:val="left"/>
              <w:rPr>
                <w:sz w:val="16"/>
              </w:rPr>
            </w:pPr>
            <w:r>
              <w:rPr>
                <w:sz w:val="16"/>
              </w:rPr>
              <w:t>Name</w:t>
            </w:r>
          </w:p>
        </w:tc>
      </w:tr>
      <w:tr>
        <w:trPr>
          <w:gridAfter w:val="3"/>
          <w:wAfter w:w="4974" w:type="dxa"/>
          <w:trHeight w:hRule="atLeast" w:val="360"/>
        </w:trPr>
        <w:tc>
          <w:tcPr>
            <w:tcW w:w="4608" w:type="dxa"/>
            <w:tcBorders>
              <w:bottom w:val="single" w:sz="4" w:space="0" w:shadow="0" w:frame="0"/>
            </w:tcBorders>
            <w:vAlign w:val="bottom"/>
          </w:tcPr>
          <w:p>
            <w:pPr>
              <w:spacing w:after="0"/>
              <w:ind w:firstLine="0"/>
              <w:jc w:val="left"/>
            </w:pPr>
          </w:p>
        </w:tc>
      </w:tr>
      <w:tr>
        <w:trPr>
          <w:gridAfter w:val="3"/>
          <w:wAfter w:w="4974" w:type="dxa"/>
          <w:trHeight w:hRule="atLeast" w:val="144"/>
        </w:trPr>
        <w:tc>
          <w:tcPr>
            <w:tcW w:w="4608" w:type="dxa"/>
            <w:tcBorders>
              <w:top w:val="single" w:sz="4" w:space="0" w:shadow="0" w:frame="0"/>
            </w:tcBorders>
          </w:tcPr>
          <w:p>
            <w:pPr>
              <w:spacing w:after="0"/>
              <w:ind w:firstLine="0"/>
              <w:jc w:val="left"/>
              <w:rPr>
                <w:sz w:val="16"/>
              </w:rPr>
            </w:pPr>
            <w:r>
              <w:rPr>
                <w:sz w:val="16"/>
              </w:rPr>
              <w:t>Address</w:t>
            </w:r>
          </w:p>
        </w:tc>
      </w:tr>
      <w:tr>
        <w:trPr>
          <w:gridAfter w:val="3"/>
          <w:wAfter w:w="4974" w:type="dxa"/>
          <w:trHeight w:hRule="atLeast" w:val="360"/>
        </w:trPr>
        <w:tc>
          <w:tcPr>
            <w:tcW w:w="4608" w:type="dxa"/>
            <w:tcBorders>
              <w:bottom w:val="single" w:sz="4" w:space="0" w:shadow="0" w:frame="0"/>
            </w:tcBorders>
            <w:vAlign w:val="bottom"/>
          </w:tcPr>
          <w:p>
            <w:pPr>
              <w:spacing w:after="0"/>
              <w:ind w:firstLine="0"/>
              <w:jc w:val="left"/>
            </w:pPr>
          </w:p>
        </w:tc>
      </w:tr>
      <w:tr>
        <w:trPr>
          <w:gridAfter w:val="3"/>
          <w:wAfter w:w="4974" w:type="dxa"/>
          <w:trHeight w:hRule="atLeast" w:val="144"/>
        </w:trPr>
        <w:tc>
          <w:tcPr>
            <w:tcW w:w="4608" w:type="dxa"/>
            <w:tcBorders>
              <w:top w:val="single" w:sz="4" w:space="0" w:shadow="0" w:frame="0"/>
            </w:tcBorders>
          </w:tcPr>
          <w:p>
            <w:pPr>
              <w:spacing w:after="0"/>
              <w:ind w:firstLine="0"/>
              <w:jc w:val="left"/>
              <w:rPr>
                <w:sz w:val="16"/>
              </w:rPr>
            </w:pPr>
            <w:r>
              <w:rPr>
                <w:sz w:val="16"/>
              </w:rPr>
              <w:t>City, State, Zip</w:t>
            </w:r>
          </w:p>
        </w:tc>
      </w:tr>
      <w:tr>
        <w:trPr>
          <w:gridAfter w:val="3"/>
          <w:wAfter w:w="4974" w:type="dxa"/>
          <w:trHeight w:hRule="atLeast" w:val="360"/>
        </w:trPr>
        <w:tc>
          <w:tcPr>
            <w:tcW w:w="4608" w:type="dxa"/>
            <w:tcBorders>
              <w:bottom w:val="single" w:sz="4" w:space="0" w:shadow="0" w:frame="0"/>
            </w:tcBorders>
            <w:vAlign w:val="bottom"/>
          </w:tcPr>
          <w:p>
            <w:pPr>
              <w:spacing w:after="0"/>
              <w:ind w:firstLine="0"/>
              <w:jc w:val="left"/>
            </w:pPr>
          </w:p>
        </w:tc>
      </w:tr>
      <w:tr>
        <w:trPr>
          <w:gridAfter w:val="3"/>
          <w:wAfter w:w="4974" w:type="dxa"/>
          <w:trHeight w:hRule="atLeast" w:val="144"/>
        </w:trPr>
        <w:tc>
          <w:tcPr>
            <w:tcW w:w="4608" w:type="dxa"/>
            <w:tcBorders>
              <w:top w:val="single" w:sz="4" w:space="0" w:shadow="0" w:frame="0"/>
            </w:tcBorders>
          </w:tcPr>
          <w:p>
            <w:pPr>
              <w:spacing w:after="0"/>
              <w:ind w:firstLine="0"/>
              <w:jc w:val="left"/>
              <w:rPr>
                <w:sz w:val="16"/>
              </w:rPr>
            </w:pPr>
            <w:r>
              <w:rPr>
                <w:sz w:val="16"/>
              </w:rPr>
              <w:t>Phone</w:t>
            </w:r>
          </w:p>
        </w:tc>
      </w:tr>
      <w:tr>
        <w:trPr>
          <w:gridAfter w:val="3"/>
          <w:wAfter w:w="4974" w:type="dxa"/>
          <w:trHeight w:hRule="atLeast" w:val="360"/>
        </w:trPr>
        <w:tc>
          <w:tcPr>
            <w:tcW w:w="4608" w:type="dxa"/>
            <w:tcBorders>
              <w:bottom w:val="single" w:sz="4" w:space="0" w:shadow="0" w:frame="0"/>
            </w:tcBorders>
            <w:vAlign w:val="bottom"/>
          </w:tcPr>
          <w:p>
            <w:pPr>
              <w:spacing w:after="0"/>
              <w:ind w:firstLine="0"/>
              <w:jc w:val="left"/>
            </w:pPr>
          </w:p>
        </w:tc>
      </w:tr>
      <w:tr>
        <w:trPr>
          <w:gridAfter w:val="3"/>
          <w:wAfter w:w="4974" w:type="dxa"/>
          <w:trHeight w:hRule="atLeast" w:val="144"/>
        </w:trPr>
        <w:tc>
          <w:tcPr>
            <w:tcW w:w="4608" w:type="dxa"/>
            <w:tcBorders>
              <w:top w:val="single" w:sz="4" w:space="0" w:shadow="0" w:frame="0"/>
            </w:tcBorders>
          </w:tcPr>
          <w:p>
            <w:pPr>
              <w:spacing w:after="240"/>
              <w:ind w:firstLine="0"/>
              <w:jc w:val="left"/>
              <w:rPr>
                <w:sz w:val="16"/>
              </w:rPr>
            </w:pPr>
            <w:r>
              <w:rPr>
                <w:sz w:val="16"/>
              </w:rPr>
              <w:t>Email</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before="240" w:after="240"/>
              <w:ind w:firstLine="0"/>
              <w:jc w:val="center"/>
            </w:pPr>
            <w:r>
              <w:t>In the District Court of Utah</w:t>
            </w:r>
          </w:p>
          <w:p>
            <w:pPr>
              <w:spacing w:before="240" w:after="240"/>
              <w:ind w:firstLine="0"/>
              <w:jc w:val="center"/>
            </w:pPr>
            <w:r>
              <w:t>__________ Judicial District _______________ County</w:t>
            </w:r>
          </w:p>
          <w:p>
            <w:pPr>
              <w:spacing w:before="240" w:after="240"/>
              <w:ind w:firstLine="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ind w:firstLine="0"/>
              <w:jc w:val="left"/>
            </w:pPr>
            <w:r>
              <w:t xml:space="preserve">In the Matter of </w:t>
            </w:r>
            <w:r>
              <w:rPr>
                <w:sz w:val="20"/>
              </w:rPr>
              <w:t>(select one)</w:t>
              <w:br w:type="textWrapping"/>
            </w:r>
          </w:p>
          <w:p>
            <w:pPr>
              <w:spacing w:after="0"/>
              <w:ind w:hanging="450" w:left="720"/>
              <w:jc w:val="left"/>
              <w:rPr>
                <w:sz w:val="20"/>
              </w:rPr>
            </w:pPr>
            <w:r>
              <w:t xml:space="preserve">[  ]  the Marriage of </w:t>
            </w:r>
            <w:r>
              <w:rPr>
                <w:sz w:val="20"/>
              </w:rPr>
              <w:t>(for a divorce with or without children, annulment, separate maintenance, or temporary separation case)</w:t>
            </w:r>
          </w:p>
          <w:p>
            <w:pPr>
              <w:spacing w:after="0"/>
              <w:ind w:hanging="450" w:left="720"/>
              <w:jc w:val="left"/>
            </w:pPr>
            <w:r>
              <w:t xml:space="preserve">[  ]  the Children of </w:t>
            </w:r>
            <w:r>
              <w:rPr>
                <w:sz w:val="20"/>
              </w:rPr>
              <w:t>(to establish custody, parent-time or child support)</w:t>
            </w:r>
          </w:p>
          <w:p>
            <w:pPr>
              <w:spacing w:after="0"/>
              <w:ind w:hanging="450" w:left="720"/>
              <w:jc w:val="left"/>
            </w:pPr>
            <w:r>
              <w:t xml:space="preserve">[  ]  the Parentage of the Children of </w:t>
            </w:r>
            <w:r>
              <w:rPr>
                <w:sz w:val="20"/>
              </w:rPr>
              <w:t>(for a paternity case)</w:t>
            </w:r>
          </w:p>
          <w:p>
            <w:pPr>
              <w:spacing w:before="120" w:after="0"/>
              <w:ind w:firstLine="0"/>
              <w:jc w:val="left"/>
              <w:rPr>
                <w:sz w:val="20"/>
              </w:rPr>
            </w:pPr>
            <w:r>
              <w:t>____________________________________</w:t>
              <w:br w:type="textWrapping"/>
            </w:r>
            <w:r>
              <w:rPr>
                <w:sz w:val="20"/>
              </w:rPr>
              <w:t>(name of Petitioner)</w:t>
            </w:r>
          </w:p>
          <w:p>
            <w:pPr>
              <w:tabs>
                <w:tab w:val="left" w:pos="1095" w:leader="none"/>
              </w:tabs>
              <w:spacing w:before="120" w:after="0"/>
              <w:ind w:firstLine="0"/>
              <w:jc w:val="left"/>
              <w:rPr>
                <w:sz w:val="20"/>
              </w:rPr>
            </w:pPr>
            <w:r>
              <w:rPr>
                <w:sz w:val="20"/>
              </w:rPr>
              <w:t xml:space="preserve">and </w:t>
              <w:tab/>
            </w:r>
          </w:p>
          <w:p>
            <w:pPr>
              <w:spacing w:before="120" w:after="0"/>
              <w:ind w:firstLine="0"/>
              <w:jc w:val="left"/>
            </w:pPr>
            <w:r>
              <w:t>____________________________________</w:t>
              <w:br w:type="textWrapping"/>
            </w:r>
            <w:r>
              <w:rPr>
                <w:sz w:val="20"/>
              </w:rPr>
              <w:t>(name of Respondent)</w:t>
            </w:r>
          </w:p>
          <w:p>
            <w:pPr>
              <w:spacing w:before="120" w:after="0"/>
              <w:ind w:firstLine="0"/>
              <w:jc w:val="left"/>
            </w:pPr>
            <w:r>
              <w:rPr>
                <w:sz w:val="20"/>
              </w:rPr>
              <w:t>____________________________________________</w:t>
            </w:r>
          </w:p>
          <w:p>
            <w:pPr>
              <w:ind w:firstLine="0"/>
              <w:jc w:val="left"/>
            </w:pPr>
            <w:r>
              <w:rPr>
                <w:sz w:val="20"/>
              </w:rPr>
              <w:t>Other parties (if any)</w:t>
            </w:r>
          </w:p>
        </w:tc>
        <w:tc>
          <w:tcPr>
            <w:tcW w:w="4427" w:type="dxa"/>
            <w:gridSpan w:val="2"/>
            <w:tcBorders>
              <w:right w:val="none" w:sz="0" w:space="0" w:shadow="0" w:frame="0"/>
            </w:tcBorders>
          </w:tcPr>
          <w:p>
            <w:pPr>
              <w:spacing w:before="240" w:after="0"/>
              <w:ind w:firstLine="0"/>
              <w:jc w:val="left"/>
              <w:rPr>
                <w:b w:val="1"/>
              </w:rPr>
            </w:pPr>
            <w:r>
              <w:rPr>
                <w:b w:val="1"/>
              </w:rPr>
              <w:t>Objection to Subpoena</w:t>
            </w:r>
          </w:p>
          <w:p>
            <w:pPr>
              <w:spacing w:after="0"/>
              <w:ind w:firstLine="0"/>
              <w:jc w:val="left"/>
              <w:rPr>
                <w:sz w:val="20"/>
              </w:rPr>
            </w:pPr>
            <w:r>
              <w:rPr>
                <w:sz w:val="20"/>
              </w:rPr>
              <w:t>(Utah Rule of Civil Procedure 45(e)(3)-(4))</w:t>
            </w:r>
          </w:p>
          <w:p>
            <w:pPr>
              <w:spacing w:before="240" w:after="0"/>
              <w:ind w:firstLine="0"/>
            </w:pPr>
            <w:r>
              <w:t>_______________________________</w:t>
            </w:r>
          </w:p>
          <w:p>
            <w:pPr>
              <w:spacing w:after="0"/>
              <w:ind w:firstLine="0"/>
              <w:rPr>
                <w:sz w:val="20"/>
              </w:rPr>
            </w:pPr>
            <w:r>
              <w:rPr>
                <w:sz w:val="20"/>
              </w:rPr>
              <w:t>Case Number</w:t>
            </w:r>
          </w:p>
          <w:p>
            <w:pPr>
              <w:spacing w:before="240" w:after="0"/>
              <w:ind w:firstLine="0"/>
            </w:pPr>
            <w:r>
              <w:t>_______________________________</w:t>
            </w:r>
          </w:p>
          <w:p>
            <w:pPr>
              <w:spacing w:after="0"/>
              <w:ind w:firstLine="0"/>
              <w:rPr>
                <w:sz w:val="20"/>
              </w:rPr>
            </w:pPr>
            <w:r>
              <w:rPr>
                <w:sz w:val="20"/>
              </w:rPr>
              <w:t>Judge</w:t>
            </w:r>
          </w:p>
          <w:p>
            <w:pPr>
              <w:spacing w:before="240" w:after="0"/>
              <w:ind w:firstLine="0"/>
            </w:pPr>
            <w:r>
              <w:t>_______________________________</w:t>
            </w:r>
          </w:p>
          <w:p>
            <w:pPr>
              <w:ind w:firstLine="0"/>
              <w:jc w:val="left"/>
            </w:pPr>
            <w:r>
              <w:rPr>
                <w:sz w:val="20"/>
              </w:rPr>
              <w:t>Commissioner (domestic cases)</w:t>
            </w:r>
          </w:p>
        </w:tc>
      </w:tr>
    </w:tbl>
    <w:p>
      <w:pPr>
        <w:spacing w:before="240" w:after="240"/>
        <w:ind w:firstLine="0"/>
        <w:jc w:val="left"/>
      </w:pPr>
      <w:r>
        <w:t>I have been served with a subpoena in this case, and I object because the subpoena:</w:t>
      </w:r>
    </w:p>
    <w:p>
      <w:pPr>
        <w:tabs>
          <w:tab w:val="left" w:pos="720" w:leader="none"/>
        </w:tabs>
        <w:spacing w:before="240" w:after="0"/>
        <w:ind w:hanging="1260" w:left="1260"/>
        <w:jc w:val="left"/>
      </w:pPr>
      <w:r>
        <w:t>1.</w:t>
        <w:tab/>
        <w:t xml:space="preserve">[  ]</w:t>
        <w:tab/>
        <w:t xml:space="preserve">Does not give me a reasonable amount of time to comply </w:t>
      </w:r>
      <w:r>
        <w:rPr>
          <w:sz w:val="20"/>
        </w:rPr>
        <w:t>(Explain)</w:t>
      </w:r>
      <w:r>
        <w:t xml:space="preserve">. </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tabs>
          <w:tab w:val="left" w:pos="720" w:leader="none"/>
        </w:tabs>
        <w:spacing w:before="240" w:after="0"/>
        <w:ind w:hanging="1260" w:left="1260"/>
        <w:jc w:val="left"/>
      </w:pPr>
      <w:r>
        <w:t>2.</w:t>
        <w:tab/>
        <w:t xml:space="preserve">[  ]</w:t>
        <w:tab/>
        <w:t xml:space="preserve">Creates an undue burden for me </w:t>
      </w:r>
      <w:r>
        <w:rPr>
          <w:sz w:val="20"/>
        </w:rPr>
        <w:t>(Explain. Attach additional pages if needed)</w:t>
      </w:r>
      <w:r>
        <w:t>.</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tabs>
          <w:tab w:val="left" w:pos="720" w:leader="none"/>
        </w:tabs>
        <w:spacing w:before="240" w:after="0"/>
        <w:ind w:hanging="1260" w:left="1260"/>
        <w:jc w:val="left"/>
        <w:rPr>
          <w:sz w:val="20"/>
        </w:rPr>
      </w:pPr>
      <w:r>
        <w:t>3.</w:t>
        <w:tab/>
        <w:t xml:space="preserve">[  ]</w:t>
        <w:tab/>
        <w:t xml:space="preserve">Requires me to disclose privileged or other protected matter and no exception or waiver applies. </w:t>
      </w:r>
      <w:r>
        <w:rPr>
          <w:sz w:val="20"/>
        </w:rPr>
        <w:t>(Describe the document or thing. Be specific.)</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tabs>
          <w:tab w:val="left" w:pos="720" w:leader="none"/>
        </w:tabs>
        <w:spacing w:before="240" w:after="0"/>
        <w:ind w:hanging="1260" w:left="1260"/>
        <w:jc w:val="left"/>
        <w:rPr>
          <w:sz w:val="20"/>
        </w:rPr>
      </w:pPr>
      <w:r>
        <w:t>4.</w:t>
        <w:tab/>
        <w:t xml:space="preserve">[  ]</w:t>
        <w:tab/>
        <w:t>Requires me to disclose a trade secret or other confidential research, development, or commercial information. (</w:t>
      </w:r>
      <w:r>
        <w:rPr>
          <w:sz w:val="20"/>
        </w:rPr>
        <w:t>Describe the document or thing. Be specific.)</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tabs>
          <w:tab w:val="left" w:pos="720" w:leader="none"/>
        </w:tabs>
        <w:spacing w:before="240" w:after="0"/>
        <w:ind w:hanging="1260" w:left="1260"/>
        <w:jc w:val="left"/>
      </w:pPr>
      <w:r>
        <w:t>5.</w:t>
        <w:tab/>
        <w:t xml:space="preserve">[  ]</w:t>
        <w:tab/>
        <w:t>Requires me to disclose an unretained expert's opinion or information not describing specific events or occurrences in dispute and resulting from the expert's study that was not made at the request of a party.</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tabs>
          <w:tab w:val="left" w:pos="720" w:leader="none"/>
        </w:tabs>
        <w:spacing w:before="240"/>
        <w:ind w:hanging="1260" w:left="1260"/>
        <w:jc w:val="left"/>
      </w:pPr>
      <w:r>
        <w:t>6.</w:t>
        <w:tab/>
        <w:t xml:space="preserve">[  ]</w:t>
        <w:tab/>
        <w:t>Requires me, a resident of Utah, to:</w:t>
      </w:r>
    </w:p>
    <w:p>
      <w:pPr>
        <w:spacing w:after="0"/>
        <w:ind w:hanging="540" w:left="1980"/>
        <w:jc w:val="left"/>
      </w:pPr>
      <w:r>
        <w:t xml:space="preserve">[  ]</w:t>
        <w:tab/>
        <w:t>appear at a deposition;</w:t>
      </w:r>
    </w:p>
    <w:p>
      <w:pPr>
        <w:spacing w:after="0"/>
        <w:ind w:hanging="540" w:left="1980"/>
        <w:jc w:val="left"/>
      </w:pPr>
      <w:r>
        <w:t xml:space="preserve">[  ]</w:t>
        <w:tab/>
        <w:t>produce documents, electronic records or tangible things; or</w:t>
      </w:r>
    </w:p>
    <w:p>
      <w:pPr>
        <w:spacing w:after="0"/>
        <w:ind w:hanging="540" w:left="1980"/>
        <w:jc w:val="left"/>
      </w:pPr>
      <w:r>
        <w:t xml:space="preserve">[  ]</w:t>
        <w:tab/>
        <w:t>permit inspection of a premises</w:t>
      </w:r>
    </w:p>
    <w:p>
      <w:pPr>
        <w:spacing w:before="120" w:after="240"/>
        <w:ind w:firstLine="0" w:left="1260"/>
        <w:jc w:val="left"/>
      </w:pPr>
      <w:r>
        <w:t>in a county in which I do not reside, am not employed, and do not transact business in person.</w:t>
      </w:r>
    </w:p>
    <w:p>
      <w:pPr>
        <w:tabs>
          <w:tab w:val="left" w:pos="720" w:leader="none"/>
        </w:tabs>
        <w:spacing w:before="240"/>
        <w:ind w:hanging="1260" w:left="1260"/>
        <w:jc w:val="left"/>
      </w:pPr>
      <w:r>
        <w:t>7.</w:t>
        <w:tab/>
        <w:t xml:space="preserve">[  ]</w:t>
        <w:tab/>
        <w:t>Requires me, a non-resident of Utah, to:</w:t>
      </w:r>
    </w:p>
    <w:p>
      <w:pPr>
        <w:spacing w:after="0"/>
        <w:ind w:hanging="540" w:left="1980"/>
        <w:jc w:val="left"/>
      </w:pPr>
      <w:r>
        <w:t xml:space="preserve">[  ]</w:t>
        <w:tab/>
        <w:t>appear at a deposition;</w:t>
      </w:r>
    </w:p>
    <w:p>
      <w:pPr>
        <w:spacing w:after="0"/>
        <w:ind w:hanging="540" w:left="1980"/>
        <w:jc w:val="left"/>
      </w:pPr>
      <w:r>
        <w:t xml:space="preserve">[  ]</w:t>
        <w:tab/>
        <w:t>produce documents, electronic records or tangible things; or</w:t>
      </w:r>
    </w:p>
    <w:p>
      <w:pPr>
        <w:spacing w:after="0"/>
        <w:ind w:hanging="540" w:left="1980"/>
        <w:jc w:val="left"/>
      </w:pPr>
      <w:r>
        <w:t xml:space="preserve">[  ]</w:t>
        <w:tab/>
        <w:t xml:space="preserve">permit inspection of a premises </w:t>
      </w:r>
    </w:p>
    <w:p>
      <w:pPr>
        <w:spacing w:before="240" w:after="240"/>
        <w:ind w:firstLine="0" w:left="1260"/>
        <w:jc w:val="left"/>
      </w:pPr>
      <w:r>
        <w:t>in a county other than the county in which I was served.</w:t>
      </w:r>
    </w:p>
    <w:p>
      <w:pPr>
        <w:tabs>
          <w:tab w:val="left" w:pos="720" w:leader="none"/>
        </w:tabs>
        <w:spacing w:before="240" w:after="0"/>
        <w:ind w:hanging="1260" w:left="1260"/>
        <w:jc w:val="left"/>
      </w:pPr>
      <w:r>
        <w:t>8.</w:t>
        <w:tab/>
        <w:t xml:space="preserve">[  ]</w:t>
        <w:tab/>
        <w:t>Other.</w:t>
      </w:r>
    </w:p>
    <w:tbl>
      <w:tblPr>
        <w:tblStyle w:val="T2"/>
        <w:tblW w:w="0" w:type="auto"/>
        <w:tblInd w:w="1368" w:type="dxa"/>
        <w:tblLayout w:type="autofit"/>
        <w:tblCellMar>
          <w:top w:w="0" w:type="dxa"/>
          <w:bottom w:w="0" w:type="dxa"/>
        </w:tblCellMar>
      </w:tblPr>
      <w:tblGrid/>
      <w:tr>
        <w:trPr>
          <w:wAfter w:w="0" w:type="dxa"/>
          <w:trHeight w:hRule="atLeast" w:val="432"/>
        </w:trPr>
        <w:tc>
          <w:tcPr>
            <w:tcW w:w="8208" w:type="dxa"/>
            <w:tcBorders>
              <w:bottom w:val="single" w:sz="4" w:space="0" w:shadow="0" w:frame="0"/>
            </w:tcBorders>
          </w:tcPr>
          <w:p>
            <w:pPr>
              <w:spacing w:after="0"/>
              <w:ind w:firstLine="0"/>
              <w:jc w:val="left"/>
            </w:pPr>
          </w:p>
        </w:tc>
      </w:tr>
      <w:tr>
        <w:trPr>
          <w:wAfter w:w="0" w:type="dxa"/>
          <w:trHeight w:hRule="atLeast" w:val="432"/>
        </w:trPr>
        <w:tc>
          <w:tcPr>
            <w:tcW w:w="8208" w:type="dxa"/>
            <w:tcBorders>
              <w:top w:val="single" w:sz="4" w:space="0" w:shadow="0" w:frame="0"/>
              <w:bottom w:val="single" w:sz="4" w:space="0" w:shadow="0" w:frame="0"/>
            </w:tcBorders>
          </w:tcPr>
          <w:p>
            <w:pPr>
              <w:spacing w:after="0"/>
              <w:ind w:firstLine="0"/>
              <w:jc w:val="left"/>
            </w:pPr>
          </w:p>
        </w:tc>
      </w:tr>
    </w:tbl>
    <w:p>
      <w:pPr>
        <w:ind w:firstLine="0"/>
        <w:rPr>
          <w:b w:val="1"/>
        </w:rPr>
      </w:pPr>
      <w:r>
        <w:rPr>
          <w:b w:val="1"/>
        </w:rPr>
        <w:t>Person subject to subpoena</w:t>
      </w:r>
      <w:r>
        <w:rPr>
          <w:b w:val="1"/>
        </w:rPr>
        <w:t xml:space="preserve"> </w:t>
      </w:r>
    </w:p>
    <w:tbl>
      <w:tblPr>
        <w:tblStyle w:val="T2"/>
        <w:tblW w:w="955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after="240"/>
              <w:ind w:firstLine="0"/>
              <w:jc w:val="left"/>
              <w:rPr>
                <w:sz w:val="20"/>
              </w:rPr>
            </w:pPr>
            <w:r>
              <w:rPr>
                <w:sz w:val="20"/>
              </w:rPr>
              <w:t>I declare under criminal penalty under the law of Utah that everything stated in this document is true.</w:t>
            </w:r>
          </w:p>
          <w:p>
            <w:pPr>
              <w:spacing w:before="120" w:after="200"/>
              <w:ind w:firstLine="0"/>
              <w:jc w:val="left"/>
              <w:rPr>
                <w:sz w:val="20"/>
              </w:rPr>
            </w:pPr>
            <w:r>
              <w:rPr>
                <w:sz w:val="20"/>
              </w:rPr>
              <w:t>Signed at ______________________________________________________ (city, and state or country).</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ind w:firstLine="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c>
          <w:tcPr>
            <w:tcW w:w="9558" w:type="dxa"/>
            <w:gridSpan w:val="4"/>
            <w:tcBorders>
              <w:top w:val="none" w:sz="0" w:space="0" w:shadow="0" w:frame="0"/>
              <w:left w:val="none" w:sz="0" w:space="0" w:shadow="0" w:frame="0"/>
              <w:bottom w:val="none" w:sz="0" w:space="0" w:shadow="0" w:frame="0"/>
              <w:right w:val="none" w:sz="0" w:space="0" w:shadow="0" w:frame="0"/>
            </w:tcBorders>
          </w:tcPr>
          <w:p>
            <w:pPr>
              <w:spacing w:before="120"/>
              <w:rPr>
                <w:sz w:val="20"/>
              </w:rPr>
            </w:pPr>
          </w:p>
          <w:p>
            <w:pPr>
              <w:spacing w:before="120"/>
              <w:rPr>
                <w:sz w:val="20"/>
              </w:rPr>
            </w:pPr>
          </w:p>
          <w:p>
            <w:pPr>
              <w:spacing w:before="120" w:after="0"/>
              <w:ind w:firstLine="0"/>
              <w:rPr>
                <w:sz w:val="20"/>
              </w:rPr>
            </w:pPr>
            <w:r>
              <w:rPr>
                <w:b w:val="1"/>
              </w:rPr>
              <w:t>Attorney or Licensed Paralegal Practitioner of record</w:t>
            </w:r>
            <w:r>
              <w:t xml:space="preserve"> </w:t>
            </w:r>
            <w:r>
              <w:rPr>
                <w:sz w:val="20"/>
              </w:rPr>
              <w:t>(if applicable)</w:t>
            </w:r>
          </w:p>
        </w:tc>
      </w:tr>
      <w:tr>
        <w:trPr>
          <w:trHeight w:hRule="atLeast" w:val="576"/>
        </w:trPr>
        <w:tc>
          <w:tcPr>
            <w:tcW w:w="3708"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r>
        <w:trPr>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ind w:firstLine="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ind w:firstLine="0"/>
              <w:jc w:val="right"/>
              <w:rPr>
                <w:sz w:val="20"/>
              </w:rPr>
            </w:pPr>
            <w:r>
              <w:rPr>
                <w:sz w:val="20"/>
              </w:rPr>
              <w:t>Printed Name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ind w:firstLine="0"/>
              <w:jc w:val="left"/>
              <w:rPr>
                <w:sz w:val="20"/>
              </w:rPr>
            </w:pPr>
          </w:p>
        </w:tc>
      </w:tr>
    </w:tbl>
    <w:p>
      <w:pPr>
        <w:spacing w:before="240" w:after="0"/>
        <w:ind w:firstLine="0"/>
        <w:jc w:val="left"/>
      </w:pPr>
    </w:p>
    <w:p>
      <w:pPr>
        <w:spacing w:before="240" w:after="0"/>
        <w:ind w:firstLine="0"/>
        <w:jc w:val="left"/>
      </w:pPr>
    </w:p>
    <w:p>
      <w:pPr>
        <w:spacing w:after="0"/>
        <w:ind w:firstLine="0"/>
        <w:jc w:val="left"/>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br w:type="page"/>
            </w:r>
            <w:r>
              <w:rPr>
                <w:b w:val="1"/>
              </w:rPr>
              <w:t>Certificate of Service</w:t>
            </w:r>
          </w:p>
          <w:p>
            <w:pPr>
              <w:spacing w:before="120"/>
              <w:ind w:firstLine="0"/>
              <w:rPr>
                <w:sz w:val="20"/>
              </w:rPr>
            </w:pPr>
            <w:r>
              <w:rPr>
                <w:sz w:val="20"/>
              </w:rPr>
              <w:t>I certify that I filed with the court and am serving a copy of this Objection to Subpoena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ind w:firstLine="16"/>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ind w:hanging="2"/>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ind w:hanging="2"/>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ind w:hanging="2"/>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ind w:firstLine="16"/>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firstLine="16" w:left="-18"/>
              <w:rPr>
                <w:sz w:val="20"/>
              </w:rPr>
            </w:pPr>
            <w:r>
              <w:rPr>
                <w:sz w:val="20"/>
              </w:rPr>
              <w:t xml:space="preserve">[  ]  Mail</w:t>
            </w:r>
          </w:p>
          <w:p>
            <w:pPr>
              <w:pStyle w:val="P1"/>
              <w:spacing w:after="0"/>
              <w:ind w:firstLine="16" w:left="-18"/>
              <w:rPr>
                <w:sz w:val="20"/>
              </w:rPr>
            </w:pPr>
            <w:r>
              <w:rPr>
                <w:sz w:val="20"/>
              </w:rPr>
              <w:t xml:space="preserve">[  ]  Hand Delivery</w:t>
            </w:r>
          </w:p>
          <w:p>
            <w:pPr>
              <w:pStyle w:val="P1"/>
              <w:spacing w:after="0"/>
              <w:ind w:firstLine="16" w:left="-18"/>
              <w:rPr>
                <w:sz w:val="20"/>
              </w:rPr>
            </w:pPr>
            <w:r>
              <w:rPr>
                <w:sz w:val="20"/>
              </w:rPr>
              <w:t xml:space="preserve">[  ]  E-filed</w:t>
            </w:r>
          </w:p>
          <w:p>
            <w:pPr>
              <w:pStyle w:val="P1"/>
              <w:spacing w:after="0"/>
              <w:ind w:firstLine="16" w:left="-18"/>
              <w:rPr>
                <w:sz w:val="16"/>
              </w:rPr>
            </w:pPr>
            <w:r>
              <w:rPr>
                <w:sz w:val="20"/>
              </w:rPr>
              <w:t xml:space="preserve">[  ]  Email</w:t>
            </w:r>
          </w:p>
          <w:p>
            <w:pPr>
              <w:pStyle w:val="P1"/>
              <w:spacing w:after="0"/>
              <w:ind w:firstLine="16" w:left="-2"/>
              <w:jc w:val="left"/>
              <w:rPr>
                <w:sz w:val="20"/>
              </w:rPr>
            </w:pPr>
            <w:r>
              <w:rPr>
                <w:sz w:val="20"/>
              </w:rPr>
              <w:t xml:space="preserve">[  ]  Left at business </w:t>
            </w:r>
            <w:r>
              <w:rPr>
                <w:sz w:val="16"/>
              </w:rPr>
              <w:t>(With person in charge or in receptacle for deliveries.)</w:t>
            </w:r>
          </w:p>
          <w:p>
            <w:pPr>
              <w:pStyle w:val="P1"/>
              <w:spacing w:after="0"/>
              <w:ind w:firstLine="16" w:left="-2"/>
              <w:jc w:val="left"/>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ind w:firstLine="16"/>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firstLine="16" w:left="-18"/>
              <w:rPr>
                <w:sz w:val="20"/>
              </w:rPr>
            </w:pPr>
            <w:r>
              <w:rPr>
                <w:sz w:val="20"/>
              </w:rPr>
              <w:t xml:space="preserve">[  ]  Mail</w:t>
            </w:r>
          </w:p>
          <w:p>
            <w:pPr>
              <w:pStyle w:val="P1"/>
              <w:spacing w:after="0"/>
              <w:ind w:firstLine="16" w:left="-18"/>
              <w:rPr>
                <w:sz w:val="20"/>
              </w:rPr>
            </w:pPr>
            <w:r>
              <w:rPr>
                <w:sz w:val="20"/>
              </w:rPr>
              <w:t xml:space="preserve">[  ]  Hand Delivery</w:t>
            </w:r>
          </w:p>
          <w:p>
            <w:pPr>
              <w:pStyle w:val="P1"/>
              <w:spacing w:after="0"/>
              <w:ind w:firstLine="16" w:left="-18"/>
              <w:rPr>
                <w:sz w:val="20"/>
              </w:rPr>
            </w:pPr>
            <w:r>
              <w:rPr>
                <w:sz w:val="20"/>
              </w:rPr>
              <w:t xml:space="preserve">[  ]  E-filed</w:t>
            </w:r>
          </w:p>
          <w:p>
            <w:pPr>
              <w:pStyle w:val="P1"/>
              <w:spacing w:after="0"/>
              <w:ind w:firstLine="16" w:left="-18"/>
              <w:rPr>
                <w:sz w:val="16"/>
              </w:rPr>
            </w:pPr>
            <w:r>
              <w:rPr>
                <w:sz w:val="20"/>
              </w:rPr>
              <w:t xml:space="preserve">[  ]  Email</w:t>
            </w:r>
          </w:p>
          <w:p>
            <w:pPr>
              <w:pStyle w:val="P1"/>
              <w:spacing w:after="0"/>
              <w:ind w:firstLine="16" w:left="-2"/>
              <w:jc w:val="left"/>
              <w:rPr>
                <w:sz w:val="20"/>
              </w:rPr>
            </w:pPr>
            <w:r>
              <w:rPr>
                <w:sz w:val="20"/>
              </w:rPr>
              <w:t xml:space="preserve">[  ]  Left at business </w:t>
            </w:r>
            <w:r>
              <w:rPr>
                <w:sz w:val="16"/>
              </w:rPr>
              <w:t>(With person in charge or in receptacle for deliveries.)</w:t>
            </w:r>
          </w:p>
          <w:p>
            <w:pPr>
              <w:pStyle w:val="P1"/>
              <w:spacing w:after="0"/>
              <w:ind w:firstLine="16" w:left="-2"/>
              <w:jc w:val="left"/>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ind w:firstLine="16"/>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firstLine="16" w:left="-18"/>
              <w:rPr>
                <w:sz w:val="20"/>
              </w:rPr>
            </w:pPr>
            <w:r>
              <w:rPr>
                <w:sz w:val="20"/>
              </w:rPr>
              <w:t xml:space="preserve">[  ]  Mail</w:t>
            </w:r>
          </w:p>
          <w:p>
            <w:pPr>
              <w:pStyle w:val="P1"/>
              <w:spacing w:after="0"/>
              <w:ind w:firstLine="16" w:left="-18"/>
              <w:rPr>
                <w:sz w:val="20"/>
              </w:rPr>
            </w:pPr>
            <w:r>
              <w:rPr>
                <w:sz w:val="20"/>
              </w:rPr>
              <w:t xml:space="preserve">[  ]  Hand Delivery</w:t>
            </w:r>
          </w:p>
          <w:p>
            <w:pPr>
              <w:pStyle w:val="P1"/>
              <w:spacing w:after="0"/>
              <w:ind w:firstLine="16" w:left="-18"/>
              <w:rPr>
                <w:sz w:val="20"/>
              </w:rPr>
            </w:pPr>
            <w:r>
              <w:rPr>
                <w:sz w:val="20"/>
              </w:rPr>
              <w:t xml:space="preserve">[  ]  E-filed</w:t>
            </w:r>
          </w:p>
          <w:p>
            <w:pPr>
              <w:pStyle w:val="P1"/>
              <w:spacing w:after="0"/>
              <w:ind w:firstLine="16" w:left="-18"/>
              <w:rPr>
                <w:sz w:val="16"/>
              </w:rPr>
            </w:pPr>
            <w:r>
              <w:rPr>
                <w:sz w:val="20"/>
              </w:rPr>
              <w:t xml:space="preserve">[  ]  Email </w:t>
            </w:r>
          </w:p>
          <w:p>
            <w:pPr>
              <w:pStyle w:val="P1"/>
              <w:spacing w:after="0"/>
              <w:ind w:firstLine="16" w:left="-2"/>
              <w:jc w:val="left"/>
              <w:rPr>
                <w:sz w:val="20"/>
              </w:rPr>
            </w:pPr>
            <w:r>
              <w:rPr>
                <w:sz w:val="20"/>
              </w:rPr>
              <w:t xml:space="preserve">[  ]  Left at business </w:t>
            </w:r>
            <w:r>
              <w:rPr>
                <w:sz w:val="16"/>
              </w:rPr>
              <w:t>(With person in charge or in receptacle for deliveries.)</w:t>
            </w:r>
          </w:p>
          <w:p>
            <w:pPr>
              <w:pStyle w:val="P1"/>
              <w:spacing w:after="0"/>
              <w:ind w:firstLine="16" w:left="-2"/>
              <w:jc w:val="left"/>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ind w:hanging="2"/>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ind w:firstLine="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ind w:hanging="2"/>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0"/>
        <w:ind w:firstLine="0"/>
        <w:jc w:val="left"/>
      </w:pPr>
    </w:p>
    <w:sectPr>
      <w:footerReference xmlns:r="http://schemas.openxmlformats.org/officeDocument/2006/relationships" w:type="default" r:id="RelFtr1"/>
      <w:type w:val="nextPage"/>
      <w:pgMar w:left="1440" w:right="135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ind w:firstLine="0"/>
            <w:jc w:val="left"/>
            <w:rPr>
              <w:sz w:val="16"/>
            </w:rPr>
          </w:pPr>
          <w:r>
            <w:rPr>
              <w:sz w:val="16"/>
            </w:rPr>
            <w:t>1222FAJ Approved August 21, 2020 / Revised May 1, 2022</w:t>
          </w:r>
        </w:p>
      </w:tc>
      <w:tc>
        <w:tcPr>
          <w:tcW w:w="5310" w:type="dxa"/>
        </w:tcPr>
        <w:p>
          <w:pPr>
            <w:pStyle w:val="P3"/>
            <w:spacing w:before="60"/>
            <w:ind w:firstLine="0"/>
            <w:jc w:val="center"/>
            <w:rPr>
              <w:b w:val="1"/>
              <w:sz w:val="16"/>
            </w:rPr>
          </w:pPr>
          <w:r>
            <w:rPr>
              <w:b w:val="1"/>
              <w:sz w:val="16"/>
            </w:rPr>
            <w:t>Objection to Subpoena</w:t>
          </w:r>
          <w:r>
            <w:rPr>
              <w:b w:val="1"/>
              <w:sz w:val="16"/>
            </w:rPr>
            <w:t xml:space="preserve"> - FA</w:t>
          </w:r>
        </w:p>
      </w:tc>
      <w:tc>
        <w:tcPr>
          <w:tcW w:w="1260" w:type="dxa"/>
        </w:tcPr>
        <w:p>
          <w:pPr>
            <w:pStyle w:val="P3"/>
            <w:spacing w:before="60"/>
            <w:ind w:firstLine="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ind w:firstLine="360"/>
      <w:jc w:val="both"/>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Balloon Text"/>
    <w:basedOn w:val="P0"/>
    <w:next w:val="P4"/>
    <w:link w:val="C5"/>
    <w:pPr>
      <w:spacing w:after="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Balloon Text Char"/>
    <w:link w:val="P4"/>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Novell User</dc:creator>
  <dcterms:created xsi:type="dcterms:W3CDTF">2022-04-07T18:30:00Z</dcterms:created>
  <cp:keywords>Objection to Subpoena</cp:keywords>
  <cp:lastModifiedBy>Jake Quackenbush</cp:lastModifiedBy>
  <cp:lastPrinted>2020-08-24T19:30:00Z</cp:lastPrinted>
  <dcterms:modified xsi:type="dcterms:W3CDTF">2025-03-05T01:47:55Z</dcterms:modified>
  <cp:revision>4</cp:revision>
  <dc:subject>Objection to Subpoena</dc:subject>
  <dc:title>Objection to Subpoena</dc:title>
</cp:coreProperties>
</file>