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E306DF" Type="http://schemas.openxmlformats.org/officeDocument/2006/relationships/officeDocument" Target="/word/document.xml" /><Relationship Id="coreR43E306D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3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120" w:after="120"/>
              <w:rPr>
                <w:b w:val="1"/>
              </w:rPr>
            </w:pPr>
            <w:bookmarkStart w:id="0" w:name="OLE_LINK13"/>
            <w:bookmarkStart w:id="1" w:name="OLE_LINK14"/>
            <w:r>
              <w:rPr>
                <w:b w:val="1"/>
              </w:rPr>
              <w:t xml:space="preserve">Parent Coordinator’s </w:t>
            </w:r>
            <w:r>
              <w:rPr>
                <w:b w:val="1"/>
              </w:rPr>
              <w:t xml:space="preserve">Quarterly </w:t>
            </w:r>
            <w:r>
              <w:rPr>
                <w:b w:val="1"/>
              </w:rPr>
              <w:t>Report</w:t>
            </w:r>
            <w:bookmarkEnd w:id="0"/>
            <w:bookmarkEnd w:id="1"/>
          </w:p>
          <w:p>
            <w:pPr>
              <w:spacing w:before="120" w:after="120"/>
            </w:pPr>
            <w:r>
              <w:t>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ind w:hanging="720" w:left="720"/>
      </w:pPr>
      <w:r>
        <w:t>1.</w:t>
        <w:tab/>
        <w:t xml:space="preserve">On ____________________________ </w:t>
      </w:r>
      <w:r>
        <w:rPr>
          <w:sz w:val="20"/>
        </w:rPr>
        <w:t>(date)</w:t>
      </w:r>
      <w:r>
        <w:t>, the court ordered _______ hours of parent coordination.</w:t>
      </w:r>
    </w:p>
    <w:p>
      <w:pPr>
        <w:spacing w:after="120"/>
        <w:ind w:hanging="720" w:left="720"/>
      </w:pPr>
      <w:r>
        <w:t>2.</w:t>
        <w:tab/>
        <w:t xml:space="preserve">Status: </w:t>
      </w:r>
      <w:r>
        <w:rPr>
          <w:sz w:val="20"/>
        </w:rPr>
        <w:t>(Choose all that apply.)</w:t>
      </w:r>
    </w:p>
    <w:p>
      <w:pPr>
        <w:spacing w:before="120" w:after="120"/>
        <w:ind w:hanging="360" w:left="1260"/>
      </w:pPr>
      <w:r>
        <w:t xml:space="preserve">[  ]</w:t>
        <w:tab/>
        <w:t>Parent coordination is ongoing.</w:t>
      </w:r>
    </w:p>
    <w:p>
      <w:pPr>
        <w:spacing w:before="120" w:after="120"/>
        <w:ind w:hanging="360" w:left="1260"/>
      </w:pPr>
      <w:r>
        <w:t xml:space="preserve">[  ]</w:t>
        <w:tab/>
        <w:t>I have consulted with the parties for ________ hours.</w:t>
      </w:r>
    </w:p>
    <w:p>
      <w:pPr>
        <w:spacing w:before="120" w:after="120"/>
        <w:ind w:hanging="360" w:left="1260"/>
      </w:pPr>
      <w:r>
        <w:t xml:space="preserve">[  ]</w:t>
        <w:tab/>
        <w:t>Parent coordination was never initiated.</w:t>
      </w:r>
    </w:p>
    <w:p>
      <w:pPr>
        <w:spacing w:before="120" w:after="120"/>
        <w:ind w:hanging="360" w:left="1260"/>
      </w:pPr>
      <w:r>
        <w:t xml:space="preserve">[  ]</w:t>
        <w:tab/>
        <w:t>Parent coordination is complete, and a proposed agreement has been sent to the parties.</w:t>
      </w:r>
    </w:p>
    <w:p>
      <w:pPr>
        <w:spacing w:before="120" w:after="120"/>
        <w:ind w:hanging="360" w:left="1260"/>
      </w:pPr>
      <w:r>
        <w:t xml:space="preserve">[  ]</w:t>
        <w:tab/>
        <w:t>Parent coordination is complete, and the issues have been resolved.</w:t>
      </w:r>
    </w:p>
    <w:p>
      <w:pPr>
        <w:spacing w:before="120" w:after="120"/>
        <w:ind w:hanging="360" w:left="1260"/>
      </w:pPr>
      <w:r>
        <w:t xml:space="preserve">[  ]</w:t>
        <w:tab/>
        <w:t xml:space="preserve">Parent coordination was unsuccessful </w:t>
      </w:r>
      <w:r>
        <w:rPr>
          <w:sz w:val="20"/>
        </w:rPr>
        <w:t>(Explain in comments section).</w:t>
      </w:r>
    </w:p>
    <w:p>
      <w:pPr>
        <w:spacing w:before="120" w:after="120"/>
        <w:ind w:hanging="360" w:left="1260"/>
      </w:pPr>
      <w:r>
        <w:t xml:space="preserve">[  ]</w:t>
        <w:tab/>
        <w:t xml:space="preserve">Parent coordination was postponed </w:t>
      </w:r>
      <w:r>
        <w:rPr>
          <w:sz w:val="20"/>
        </w:rPr>
        <w:t>(Explain in comments section)</w:t>
      </w:r>
      <w:r>
        <w:t>.</w:t>
      </w:r>
    </w:p>
    <w:p>
      <w:pPr>
        <w:spacing w:after="0"/>
        <w:ind w:hanging="720" w:left="720"/>
      </w:pPr>
      <w:r>
        <w:t>3.</w:t>
        <w:tab/>
        <w:t xml:space="preserve">Coordinator’s comments: </w:t>
      </w:r>
      <w:r>
        <w:rPr>
          <w:sz w:val="20"/>
        </w:rPr>
        <w:t>(Attach additional pages, if needed.)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Parent Coordinator's 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Parent Coordinator's Quarterly Report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1226FAJ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Parent Coordinator's Quarterly Report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0A624861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549A06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7FE761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C339D6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148CA77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775DE8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838C4A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0B54B0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84C303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45271DCA"/>
    <w:multiLevelType w:val="hybridMultilevel"/>
    <w:lvl w:ilvl="0" w:tplc="5D4AE94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FC2568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59C480B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0B7672D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A9E1AA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1526A1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866B4F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3847D9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DAAC0AC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nsid w:val="63D3689F"/>
    <w:multiLevelType w:val="hybridMultilevel"/>
    <w:lvl w:ilvl="0" w:tplc="73EF79C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A3867B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FC49CD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8C4ACB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429E0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2B632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BA9DAC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B72411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8B1F6B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63F8765F"/>
    <w:multiLevelType w:val="hybridMultilevel"/>
    <w:lvl w:ilvl="0" w:tplc="1B0C167D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1BE98C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25C1D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551738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11813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A0E5E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70704D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58680B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ED55F3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2022-04-05T19:00:00Z</dcterms:created>
  <cp:keywords>Parent Coordinator’s Quarterly Report</cp:keywords>
  <cp:lastModifiedBy>Jake Quackenbush</cp:lastModifiedBy>
  <cp:lastPrinted>2019-12-13T18:54:00Z</cp:lastPrinted>
  <dcterms:modified xsi:type="dcterms:W3CDTF">2025-03-05T01:47:55Z</dcterms:modified>
  <cp:revision>5</cp:revision>
  <dc:subject>Parent Coordinator’s Quarterly Report</dc:subject>
  <dc:title>Parent Coordinator’s Quarterly Report</dc:title>
</cp:coreProperties>
</file>