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FD0CB8" Type="http://schemas.openxmlformats.org/officeDocument/2006/relationships/officeDocument" Target="/word/document.xml" /><Relationship Id="coreR7FD0CB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Ind w:w="-106" w:type="dxa"/>
        <w:tblLayout w:type="autofit"/>
      </w:tblPr>
      <w:tblGrid/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</w:tbl>
    <w:p>
      <w:pPr>
        <w:spacing w:after="0"/>
      </w:pPr>
    </w:p>
    <w:tbl>
      <w:tblPr>
        <w:tblStyle w:val="T2"/>
        <w:tblW w:w="9582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24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720" w:after="0"/>
            </w:pPr>
            <w:r>
              <w:t>_____________________________________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Plaintiff/Petitioner</w:t>
            </w:r>
          </w:p>
          <w:p>
            <w:pPr>
              <w:spacing w:before="240" w:after="0"/>
            </w:pPr>
            <w:r>
              <w:t>v.</w:t>
            </w:r>
          </w:p>
          <w:p>
            <w:pPr>
              <w:spacing w:before="220" w:after="0"/>
            </w:pPr>
            <w:r>
              <w:t>_____________________________________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Defendant/Respondent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r>
              <w:rPr>
                <w:b w:val="1"/>
              </w:rPr>
              <w:t>Order</w:t>
            </w:r>
            <w:r>
              <w:rPr>
                <w:b w:val="1"/>
              </w:rPr>
              <w:t xml:space="preserve"> Confirming Registration </w:t>
            </w:r>
            <w:r>
              <w:rPr>
                <w:b w:val="1"/>
              </w:rPr>
              <w:t xml:space="preserve">of </w:t>
            </w:r>
            <w:r>
              <w:rPr>
                <w:b w:val="1"/>
              </w:rPr>
              <w:t>Office of Recovery Services (ORS)</w:t>
            </w:r>
            <w:r>
              <w:rPr>
                <w:b w:val="1"/>
              </w:rPr>
              <w:t xml:space="preserve"> Support Order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240"/>
        <w:rPr>
          <w:sz w:val="20"/>
        </w:rPr>
      </w:pPr>
      <w:r>
        <w:t xml:space="preserve">The matter before the court is a Petition to Register Office of Recovery Services Support Order. This matter is being resolved by: </w:t>
      </w:r>
      <w:r>
        <w:rPr>
          <w:sz w:val="20"/>
        </w:rPr>
        <w:t>(Choose all that apply.)</w:t>
      </w:r>
    </w:p>
    <w:p>
      <w:pPr>
        <w:pStyle w:val="P18"/>
        <w:spacing w:before="120"/>
        <w:ind w:firstLine="360" w:left="0"/>
      </w:pPr>
      <w:r>
        <w:t xml:space="preserve">[  ]  The default of     [  ] Petitioner     [  ] Respondent.</w:t>
      </w:r>
    </w:p>
    <w:p>
      <w:pPr>
        <w:pStyle w:val="P18"/>
        <w:spacing w:before="120"/>
        <w:ind w:left="360"/>
      </w:pPr>
      <w:r>
        <w:t xml:space="preserve">[  ]  The stipulation of the parties.</w:t>
      </w:r>
    </w:p>
    <w:p>
      <w:pPr>
        <w:pStyle w:val="P18"/>
        <w:spacing w:before="120"/>
        <w:ind w:left="360"/>
      </w:pPr>
      <w:r>
        <w:t xml:space="preserve">[  ]  The pleadings and other papers of the parties.</w:t>
      </w:r>
    </w:p>
    <w:p>
      <w:pPr>
        <w:pStyle w:val="P18"/>
        <w:spacing w:before="120"/>
        <w:ind w:left="360"/>
      </w:pPr>
      <w:r>
        <w:t xml:space="preserve">[  ]  A hearing held on __________________________ </w:t>
      </w:r>
      <w:r>
        <w:rPr>
          <w:sz w:val="20"/>
        </w:rPr>
        <w:t>(date)</w:t>
      </w:r>
      <w:r>
        <w:t>,</w:t>
      </w:r>
      <w:r>
        <w:rPr>
          <w:sz w:val="20"/>
        </w:rPr>
        <w:t xml:space="preserve"> </w:t>
      </w:r>
      <w:r>
        <w:t>notice of which was served on all parties.</w:t>
      </w:r>
    </w:p>
    <w:p>
      <w:pPr>
        <w:pStyle w:val="P7"/>
        <w:tabs>
          <w:tab w:val="left" w:pos="570" w:leader="none"/>
          <w:tab w:val="left" w:pos="2160" w:leader="none"/>
        </w:tabs>
        <w:spacing w:before="240"/>
        <w:ind w:left="570"/>
      </w:pPr>
      <w:r>
        <w:t>Petitioner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present    [  ] was not present.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represented by _________________________________________ </w:t>
      </w:r>
      <w:r>
        <w:rPr>
          <w:sz w:val="20"/>
        </w:rPr>
        <w:t>(name).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not represented.</w:t>
      </w:r>
    </w:p>
    <w:p>
      <w:pPr>
        <w:pStyle w:val="P7"/>
        <w:tabs>
          <w:tab w:val="left" w:pos="570" w:leader="none"/>
          <w:tab w:val="left" w:pos="2160" w:leader="none"/>
        </w:tabs>
        <w:spacing w:before="240"/>
        <w:ind w:left="570"/>
      </w:pPr>
      <w:r>
        <w:t>Respondent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present    [  ] was not present.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represented by _________________________________________ </w:t>
      </w:r>
      <w:r>
        <w:rPr>
          <w:sz w:val="20"/>
        </w:rPr>
        <w:t>(name).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not represented.</w:t>
      </w:r>
    </w:p>
    <w:p>
      <w:pPr>
        <w:spacing w:before="360" w:after="24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f</w:t>
      </w:r>
      <w:r>
        <w:rPr>
          <w:b w:val="1"/>
        </w:rPr>
        <w:t>inds:</w:t>
      </w:r>
    </w:p>
    <w:p>
      <w:pPr>
        <w:spacing w:before="240"/>
        <w:ind w:hanging="720" w:left="720"/>
      </w:pPr>
      <w:r>
        <w:t>1.</w:t>
        <w:tab/>
        <w:t xml:space="preserve">This court: </w:t>
      </w:r>
    </w:p>
    <w:p>
      <w:pPr>
        <w:spacing w:before="120"/>
        <w:ind w:hanging="360" w:left="1260"/>
      </w:pPr>
      <w:r>
        <w:t xml:space="preserve">[  ]</w:t>
        <w:tab/>
        <w:t>has the authority to enforce the ORS support order.</w:t>
      </w:r>
    </w:p>
    <w:p>
      <w:pPr>
        <w:spacing w:before="120" w:after="240"/>
        <w:ind w:hanging="360" w:left="1260"/>
      </w:pPr>
      <w:r>
        <w:t xml:space="preserve">[  ]</w:t>
        <w:tab/>
        <w:t>does not have the authority to enforce the ORS support order.</w:t>
      </w:r>
    </w:p>
    <w:p>
      <w:pPr>
        <w:spacing w:before="240" w:after="240"/>
      </w:pPr>
      <w:r>
        <w:t>Having considered the documents filed with the court, the evidence and the arguments, and now being fully informed,</w:t>
      </w:r>
    </w:p>
    <w:p>
      <w:pPr>
        <w:pStyle w:val="P7"/>
        <w:tabs>
          <w:tab w:val="left" w:pos="570" w:leader="none"/>
        </w:tabs>
        <w:spacing w:before="360" w:after="24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o</w:t>
      </w:r>
      <w:r>
        <w:rPr>
          <w:b w:val="1"/>
        </w:rPr>
        <w:t>rders:</w:t>
      </w:r>
    </w:p>
    <w:p>
      <w:pPr>
        <w:spacing w:before="240"/>
        <w:ind w:hanging="720" w:left="720"/>
      </w:pPr>
      <w:r>
        <w:t>2.</w:t>
        <w:tab/>
        <w:t xml:space="preserve">The Petition to Register Office of Recovery Services (ORS) Support Order is    </w:t>
      </w:r>
    </w:p>
    <w:p>
      <w:pPr>
        <w:spacing w:before="120"/>
        <w:ind w:hanging="360" w:left="1620"/>
      </w:pPr>
      <w:r>
        <w:t xml:space="preserve">[  ] </w:t>
        <w:tab/>
        <w:t xml:space="preserve">granted. The ORS administrative support order dated _________________ is the order of this court.    </w:t>
      </w:r>
    </w:p>
    <w:p>
      <w:pPr>
        <w:spacing w:before="120"/>
        <w:ind w:hanging="360" w:left="1620"/>
      </w:pPr>
      <w:r>
        <w:t xml:space="preserve">[  ] </w:t>
        <w:tab/>
        <w:t xml:space="preserve">denied. </w:t>
      </w:r>
    </w:p>
    <w:p>
      <w:pPr>
        <w:tabs>
          <w:tab w:val="left" w:pos="720" w:leader="none"/>
        </w:tabs>
        <w:spacing w:before="240" w:after="240"/>
        <w:ind w:hanging="1260" w:left="1260"/>
      </w:pPr>
      <w:r>
        <w:t>3.</w:t>
        <w:tab/>
        <w:t xml:space="preserve">[  ]</w:t>
        <w:tab/>
        <w:t>The ORS administrative support order has the full force and effect of a district court order.</w:t>
      </w:r>
    </w:p>
    <w:p>
      <w:pPr>
        <w:tabs>
          <w:tab w:val="left" w:pos="720" w:leader="none"/>
        </w:tabs>
        <w:spacing w:before="240" w:after="240"/>
        <w:ind w:hanging="1260" w:left="1260"/>
      </w:pPr>
      <w:r>
        <w:t>4.</w:t>
        <w:tab/>
        <w:t xml:space="preserve">[  ]</w:t>
        <w:tab/>
        <w:t>This court shall have continuing jurisdiction over this matter</w:t>
      </w:r>
    </w:p>
    <w:p>
      <w:pPr>
        <w:tabs>
          <w:tab w:val="left" w:pos="720" w:leader="none"/>
        </w:tabs>
        <w:spacing w:before="240" w:after="360"/>
        <w:ind w:hanging="1260" w:left="1260"/>
      </w:pPr>
      <w:r>
        <w:t>5.</w:t>
        <w:tab/>
        <w:t xml:space="preserve">[  ]</w:t>
        <w:tab/>
        <w:t>Other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8208" w:type="dxa"/>
          </w:tcPr>
          <w:p>
            <w:pPr>
              <w:tabs>
                <w:tab w:val="left" w:pos="720" w:leader="none"/>
              </w:tabs>
              <w:spacing w:before="120" w:after="0"/>
            </w:pPr>
          </w:p>
        </w:tc>
      </w:tr>
      <w:tr>
        <w:trPr>
          <w:wAfter w:w="0" w:type="dxa"/>
        </w:trPr>
        <w:tc>
          <w:tcPr>
            <w:tcW w:w="8208" w:type="dxa"/>
          </w:tcPr>
          <w:p>
            <w:pPr>
              <w:tabs>
                <w:tab w:val="left" w:pos="720" w:leader="none"/>
              </w:tabs>
              <w:spacing w:before="120" w:after="0"/>
            </w:pPr>
          </w:p>
        </w:tc>
      </w:tr>
    </w:tbl>
    <w:p>
      <w:pPr>
        <w:spacing w:before="120"/>
        <w:ind w:hanging="720" w:left="720"/>
      </w:pPr>
    </w:p>
    <w:p>
      <w:pPr>
        <w:tabs>
          <w:tab w:val="left" w:pos="4140" w:leader="none"/>
        </w:tabs>
        <w:rPr>
          <w:sz w:val="20"/>
        </w:rPr>
      </w:pPr>
      <w:r>
        <w:rPr>
          <w:sz w:val="20"/>
        </w:rPr>
        <w:br w:type="page"/>
        <w:t>Commissioner's or Judge’s signature may instead appear at the top of the first page of this document.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18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  <w:ind w:hanging="720" w:left="720"/>
      </w:pPr>
    </w:p>
    <w:p>
      <w:pPr>
        <w:spacing w:before="240" w:after="240"/>
        <w:ind w:hanging="720" w:left="720"/>
      </w:pPr>
      <w:r>
        <w:t>Approved as to form.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Petitioner,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Respondent,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  <w:ind w:hanging="720" w:left="720"/>
      </w:pPr>
    </w:p>
    <w:p>
      <w:pPr>
        <w:spacing w:before="240" w:after="240"/>
        <w:ind w:hanging="720" w:left="720"/>
      </w:pPr>
    </w:p>
    <w:p>
      <w:pPr>
        <w:spacing w:after="0"/>
        <w:ind w:hanging="720" w:left="72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Order Confirming Registration of ORS Administrative Support Order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8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8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8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8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466" w:type="dxa"/>
      <w:tblInd w:w="2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c>
        <w:tcPr>
          <w:tcW w:w="3166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rPr>
              <w:sz w:val="16"/>
            </w:rPr>
          </w:pPr>
          <w:r>
            <w:rPr>
              <w:sz w:val="16"/>
            </w:rPr>
            <w:t>1261FAJ Approved August 21, 2020</w:t>
          </w:r>
        </w:p>
      </w:tc>
      <w:tc>
        <w:tcPr>
          <w:tcW w:w="459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Order Confirming Registration of ORS Administrative Support Order</w:t>
          </w:r>
        </w:p>
      </w:tc>
      <w:tc>
        <w:tcPr>
          <w:tcW w:w="171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6"/>
      <w:spacing w:after="0"/>
      <w:rPr>
        <w:sz w:val="16"/>
      </w:rPr>
    </w:pPr>
  </w:p>
</w:ftr>
</file>

<file path=word/numbering.xml><?xml version="1.0" encoding="utf-8"?>
<w:numbering xmlns:w="http://schemas.openxmlformats.org/wordprocessingml/2006/main">
  <w:abstractNum w:abstractNumId="0">
    <w:nsid w:val="1350167F"/>
    <w:multiLevelType w:val="hybridMultilevel"/>
    <w:lvl w:ilvl="0" w:tplc="71CE5CC7">
      <w:start w:val="1"/>
      <w:numFmt w:val="bullet"/>
      <w:suff w:val="tab"/>
      <w:lvlText w:val=""/>
      <w:lvlJc w:val="left"/>
      <w:pPr>
        <w:ind w:hanging="360" w:left="662"/>
      </w:pPr>
      <w:rPr>
        <w:rFonts w:ascii="Wingdings" w:hAnsi="Wingdings"/>
      </w:rPr>
    </w:lvl>
    <w:lvl w:ilvl="1" w:tplc="2D2354F1">
      <w:start w:val="1"/>
      <w:numFmt w:val="bullet"/>
      <w:suff w:val="tab"/>
      <w:lvlText w:val="o"/>
      <w:lvlJc w:val="left"/>
      <w:pPr>
        <w:ind w:hanging="360" w:left="1382"/>
      </w:pPr>
      <w:rPr>
        <w:rFonts w:ascii="Courier New" w:hAnsi="Courier New"/>
      </w:rPr>
    </w:lvl>
    <w:lvl w:ilvl="2" w:tplc="0A3A078F">
      <w:start w:val="1"/>
      <w:numFmt w:val="bullet"/>
      <w:suff w:val="tab"/>
      <w:lvlText w:val=""/>
      <w:lvlJc w:val="left"/>
      <w:pPr>
        <w:ind w:hanging="360" w:left="2102"/>
      </w:pPr>
      <w:rPr>
        <w:rFonts w:ascii="Wingdings" w:hAnsi="Wingdings"/>
      </w:rPr>
    </w:lvl>
    <w:lvl w:ilvl="3" w:tplc="319EBA0A">
      <w:start w:val="1"/>
      <w:numFmt w:val="bullet"/>
      <w:suff w:val="tab"/>
      <w:lvlText w:val=""/>
      <w:lvlJc w:val="left"/>
      <w:pPr>
        <w:ind w:hanging="360" w:left="2822"/>
      </w:pPr>
      <w:rPr>
        <w:rFonts w:ascii="Symbol" w:hAnsi="Symbol"/>
      </w:rPr>
    </w:lvl>
    <w:lvl w:ilvl="4" w:tplc="3FD7AB12">
      <w:start w:val="1"/>
      <w:numFmt w:val="bullet"/>
      <w:suff w:val="tab"/>
      <w:lvlText w:val="o"/>
      <w:lvlJc w:val="left"/>
      <w:pPr>
        <w:ind w:hanging="360" w:left="3542"/>
      </w:pPr>
      <w:rPr>
        <w:rFonts w:ascii="Courier New" w:hAnsi="Courier New"/>
      </w:rPr>
    </w:lvl>
    <w:lvl w:ilvl="5" w:tplc="0DE64DC8">
      <w:start w:val="1"/>
      <w:numFmt w:val="bullet"/>
      <w:suff w:val="tab"/>
      <w:lvlText w:val=""/>
      <w:lvlJc w:val="left"/>
      <w:pPr>
        <w:ind w:hanging="360" w:left="4262"/>
      </w:pPr>
      <w:rPr>
        <w:rFonts w:ascii="Wingdings" w:hAnsi="Wingdings"/>
      </w:rPr>
    </w:lvl>
    <w:lvl w:ilvl="6" w:tplc="5A06A4E7">
      <w:start w:val="1"/>
      <w:numFmt w:val="bullet"/>
      <w:suff w:val="tab"/>
      <w:lvlText w:val=""/>
      <w:lvlJc w:val="left"/>
      <w:pPr>
        <w:ind w:hanging="360" w:left="4982"/>
      </w:pPr>
      <w:rPr>
        <w:rFonts w:ascii="Symbol" w:hAnsi="Symbol"/>
      </w:rPr>
    </w:lvl>
    <w:lvl w:ilvl="7" w:tplc="7CC64325">
      <w:start w:val="1"/>
      <w:numFmt w:val="bullet"/>
      <w:suff w:val="tab"/>
      <w:lvlText w:val="o"/>
      <w:lvlJc w:val="left"/>
      <w:pPr>
        <w:ind w:hanging="360" w:left="5702"/>
      </w:pPr>
      <w:rPr>
        <w:rFonts w:ascii="Courier New" w:hAnsi="Courier New"/>
      </w:rPr>
    </w:lvl>
    <w:lvl w:ilvl="8" w:tplc="732B2721">
      <w:start w:val="1"/>
      <w:numFmt w:val="bullet"/>
      <w:suff w:val="tab"/>
      <w:lvlText w:val=""/>
      <w:lvlJc w:val="left"/>
      <w:pPr>
        <w:ind w:hanging="360" w:left="6422"/>
      </w:pPr>
      <w:rPr>
        <w:rFonts w:ascii="Wingdings" w:hAnsi="Wingdings"/>
      </w:rPr>
    </w:lvl>
  </w:abstractNum>
  <w:abstractNum w:abstractNumId="1">
    <w:nsid w:val="46FF57F4"/>
    <w:multiLevelType w:val="hybridMultilevel"/>
    <w:lvl w:ilvl="0" w:tplc="66D0C05C">
      <w:start w:val="1"/>
      <w:numFmt w:val="bullet"/>
      <w:suff w:val="tab"/>
      <w:lvlText w:val=""/>
      <w:lvlJc w:val="left"/>
      <w:pPr>
        <w:ind w:hanging="360" w:left="720"/>
      </w:pPr>
      <w:rPr>
        <w:rFonts w:ascii="Wingdings" w:hAnsi="Wingdings"/>
      </w:rPr>
    </w:lvl>
    <w:lvl w:ilvl="1" w:tplc="0F59A55F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81DE638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563ACC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B92172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48EA85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904E3C5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07EF13B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78B513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59CF35CC"/>
    <w:multiLevelType w:val="multilevel"/>
    <w:lvl w:ilvl="0">
      <w:start w:val="1"/>
      <w:numFmt w:val="decimal"/>
      <w:suff w:val="tab"/>
      <w:lvlText w:val="(%1)"/>
      <w:lvlJc w:val="left"/>
      <w:pPr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3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4">
    <w:nsid w:val="7C4D6E2D"/>
    <w:multiLevelType w:val="hybridMultilevel"/>
    <w:lvl w:ilvl="0" w:tplc="08D272F7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42093ED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EC5A179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FE9013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129466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234EF6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C3290D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08D37E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02FBAB4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3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Heading 1"/>
    <w:basedOn w:val="P0"/>
    <w:next w:val="P0"/>
    <w:link w:val="C3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3">
    <w:name w:val="Heading 2"/>
    <w:basedOn w:val="P0"/>
    <w:next w:val="P0"/>
    <w:link w:val="C4"/>
    <w:qFormat/>
    <w:pPr>
      <w:keepNext w:val="1"/>
      <w:keepLines w:val="1"/>
      <w:numPr>
        <w:ilvl w:val="1"/>
        <w:numId w:val="7"/>
      </w:numPr>
      <w:spacing w:before="240"/>
      <w:ind w:hanging="720" w:left="1440"/>
      <w:outlineLvl w:val="1"/>
    </w:pPr>
    <w:rPr>
      <w:b w:val="1"/>
    </w:rPr>
  </w:style>
  <w:style w:type="paragraph" w:styleId="P4">
    <w:name w:val="Heading 3"/>
    <w:basedOn w:val="P0"/>
    <w:next w:val="P0"/>
    <w:link w:val="C5"/>
    <w:qFormat/>
    <w:pPr>
      <w:keepNext w:val="1"/>
      <w:keepLines w:val="1"/>
      <w:numPr>
        <w:ilvl w:val="2"/>
        <w:numId w:val="7"/>
      </w:numPr>
      <w:spacing w:before="240"/>
      <w:ind w:hanging="720" w:left="2160"/>
      <w:outlineLvl w:val="2"/>
    </w:pPr>
    <w:rPr>
      <w:b w:val="1"/>
    </w:rPr>
  </w:style>
  <w:style w:type="paragraph" w:styleId="P5">
    <w:name w:val="Heading 4"/>
    <w:basedOn w:val="P0"/>
    <w:next w:val="P0"/>
    <w:link w:val="C6"/>
    <w:qFormat/>
    <w:pPr>
      <w:keepNext w:val="1"/>
      <w:keepLines w:val="1"/>
      <w:numPr>
        <w:numId w:val="8"/>
      </w:numPr>
      <w:spacing w:before="240"/>
      <w:ind w:hanging="720" w:left="2880"/>
      <w:outlineLvl w:val="3"/>
    </w:pPr>
    <w:rPr>
      <w:b w:val="1"/>
    </w:rPr>
  </w:style>
  <w:style w:type="paragraph" w:styleId="P6">
    <w:name w:val="Footer"/>
    <w:basedOn w:val="P0"/>
    <w:next w:val="P6"/>
    <w:link w:val="C7"/>
    <w:pPr>
      <w:tabs>
        <w:tab w:val="center" w:pos="4320" w:leader="none"/>
        <w:tab w:val="right" w:pos="8640" w:leader="none"/>
      </w:tabs>
    </w:pPr>
    <w:rPr/>
  </w:style>
  <w:style w:type="paragraph" w:styleId="P7">
    <w:name w:val="Header"/>
    <w:basedOn w:val="P0"/>
    <w:next w:val="P7"/>
    <w:link w:val="C8"/>
    <w:pPr>
      <w:tabs>
        <w:tab w:val="center" w:pos="4320" w:leader="none"/>
        <w:tab w:val="right" w:pos="8640" w:leader="none"/>
      </w:tabs>
    </w:pPr>
    <w:rPr/>
  </w:style>
  <w:style w:type="paragraph" w:styleId="P8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9">
    <w:name w:val="Signature"/>
    <w:basedOn w:val="P0"/>
    <w:next w:val="P9"/>
    <w:link w:val="C10"/>
    <w:pPr>
      <w:ind w:left="4320"/>
    </w:pPr>
    <w:rPr/>
  </w:style>
  <w:style w:type="paragraph" w:styleId="P10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after="300"/>
      <w:outlineLvl w:val="0"/>
    </w:pPr>
    <w:rPr>
      <w:b w:val="1"/>
    </w:rPr>
  </w:style>
  <w:style w:type="paragraph" w:styleId="P11">
    <w:name w:val="TOC 1"/>
    <w:basedOn w:val="P0"/>
    <w:next w:val="P0"/>
    <w:pPr/>
    <w:rPr/>
  </w:style>
  <w:style w:type="paragraph" w:styleId="P12">
    <w:name w:val="TOC 2"/>
    <w:basedOn w:val="P0"/>
    <w:next w:val="P0"/>
    <w:pPr>
      <w:ind w:left="240"/>
    </w:pPr>
    <w:rPr/>
  </w:style>
  <w:style w:type="paragraph" w:styleId="P13">
    <w:name w:val="TOC 3"/>
    <w:basedOn w:val="P0"/>
    <w:next w:val="P0"/>
    <w:pPr>
      <w:ind w:left="480"/>
    </w:pPr>
    <w:rPr/>
  </w:style>
  <w:style w:type="paragraph" w:styleId="P14">
    <w:name w:val="TOC 4"/>
    <w:basedOn w:val="P0"/>
    <w:next w:val="P0"/>
    <w:pPr>
      <w:ind w:left="720"/>
    </w:pPr>
    <w:rPr/>
  </w:style>
  <w:style w:type="paragraph" w:styleId="P15">
    <w:name w:val="Balloon Text"/>
    <w:basedOn w:val="P0"/>
    <w:next w:val="P15"/>
    <w:link w:val="C12"/>
    <w:pPr/>
    <w:rPr>
      <w:rFonts w:ascii="Tahoma" w:hAnsi="Tahoma"/>
      <w:sz w:val="16"/>
    </w:rPr>
  </w:style>
  <w:style w:type="paragraph" w:styleId="P16">
    <w:name w:val="Body Text"/>
    <w:basedOn w:val="P0"/>
    <w:next w:val="P16"/>
    <w:link w:val="C13"/>
    <w:pPr/>
    <w:rPr/>
  </w:style>
  <w:style w:type="paragraph" w:styleId="P17">
    <w:name w:val="Body Text Indent"/>
    <w:basedOn w:val="P0"/>
    <w:next w:val="P17"/>
    <w:link w:val="C14"/>
    <w:pPr/>
    <w:rPr/>
  </w:style>
  <w:style w:type="paragraph" w:styleId="P18">
    <w:name w:val="List Paragraph"/>
    <w:basedOn w:val="P0"/>
    <w:next w:val="P18"/>
    <w:qFormat/>
    <w:pPr>
      <w:ind w:left="720"/>
    </w:pPr>
    <w:rPr/>
  </w:style>
  <w:style w:type="paragraph" w:styleId="P19">
    <w:name w:val="TOC 5"/>
    <w:basedOn w:val="P0"/>
    <w:next w:val="P0"/>
    <w:pPr>
      <w:ind w:left="960"/>
    </w:pPr>
    <w:rPr/>
  </w:style>
  <w:style w:type="paragraph" w:styleId="P20">
    <w:name w:val="TOC 6"/>
    <w:basedOn w:val="P0"/>
    <w:next w:val="P0"/>
    <w:pPr>
      <w:ind w:left="1200"/>
    </w:pPr>
    <w:rPr/>
  </w:style>
  <w:style w:type="paragraph" w:styleId="P21">
    <w:name w:val="TOC 7"/>
    <w:basedOn w:val="P0"/>
    <w:next w:val="P0"/>
    <w:pPr>
      <w:ind w:left="1440"/>
    </w:pPr>
    <w:rPr/>
  </w:style>
  <w:style w:type="paragraph" w:styleId="P22">
    <w:name w:val="TOC 8"/>
    <w:basedOn w:val="P0"/>
    <w:next w:val="P0"/>
    <w:pPr>
      <w:ind w:left="1680"/>
    </w:pPr>
    <w:rPr/>
  </w:style>
  <w:style w:type="paragraph" w:styleId="P23">
    <w:name w:val="TOC 9"/>
    <w:basedOn w:val="P0"/>
    <w:next w:val="P0"/>
    <w:pPr>
      <w:ind w:left="192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link w:val="P2"/>
    <w:rPr>
      <w:b w:val="1"/>
    </w:rPr>
  </w:style>
  <w:style w:type="character" w:styleId="C4">
    <w:name w:val="Heading 2 Char"/>
    <w:link w:val="P3"/>
    <w:rPr>
      <w:b w:val="1"/>
    </w:rPr>
  </w:style>
  <w:style w:type="character" w:styleId="C5">
    <w:name w:val="Heading 3 Char"/>
    <w:link w:val="P4"/>
    <w:rPr>
      <w:b w:val="1"/>
    </w:rPr>
  </w:style>
  <w:style w:type="character" w:styleId="C6">
    <w:name w:val="Heading 4 Char"/>
    <w:link w:val="P5"/>
    <w:rPr>
      <w:b w:val="1"/>
    </w:rPr>
  </w:style>
  <w:style w:type="character" w:styleId="C7">
    <w:name w:val="Footer Char"/>
    <w:link w:val="P6"/>
    <w:rPr/>
  </w:style>
  <w:style w:type="character" w:styleId="C8">
    <w:name w:val="Header Char"/>
    <w:link w:val="P7"/>
    <w:rPr/>
  </w:style>
  <w:style w:type="character" w:styleId="C9">
    <w:name w:val="Quote Char"/>
    <w:link w:val="P8"/>
    <w:rPr>
      <w:sz w:val="20"/>
    </w:rPr>
  </w:style>
  <w:style w:type="character" w:styleId="C10">
    <w:name w:val="Signature Char"/>
    <w:link w:val="P9"/>
    <w:rPr/>
  </w:style>
  <w:style w:type="character" w:styleId="C11">
    <w:name w:val="Title Char"/>
    <w:link w:val="P10"/>
    <w:rPr>
      <w:b w:val="1"/>
    </w:rPr>
  </w:style>
  <w:style w:type="character" w:styleId="C12">
    <w:name w:val="Balloon Text Char"/>
    <w:link w:val="P15"/>
    <w:rPr>
      <w:rFonts w:ascii="Tahoma" w:hAnsi="Tahoma"/>
      <w:sz w:val="16"/>
    </w:rPr>
  </w:style>
  <w:style w:type="character" w:styleId="C13">
    <w:name w:val="Body Text Char"/>
    <w:link w:val="P16"/>
    <w:rPr/>
  </w:style>
  <w:style w:type="character" w:styleId="C14">
    <w:name w:val="Body Text Indent Char"/>
    <w:link w:val="P17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jc w:val="center"/>
    </w:pPr>
    <w:rPr>
      <w:sz w:val="20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lawlib</dc:creator>
  <dcterms:created xsi:type="dcterms:W3CDTF">2018-02-15T21:45:00Z</dcterms:created>
  <cp:keywords>Order Confirming Registration of Office of Recovery Services (ORS) Support Order</cp:keywords>
  <cp:lastModifiedBy>Jake Quackenbush</cp:lastModifiedBy>
  <cp:lastPrinted>2020-09-22T16:00:00Z</cp:lastPrinted>
  <dcterms:modified xsi:type="dcterms:W3CDTF">2025-03-05T01:47:55Z</dcterms:modified>
  <cp:revision>15</cp:revision>
  <dc:subject>Order Confirming Registration of Office of Recovery Services (ORS) Support Order</dc:subject>
  <dc:title>Order Confirming Registration of Office of Recovery Services (ORS) Support Order</dc:title>
</cp:coreProperties>
</file>