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350FBD4" Type="http://schemas.openxmlformats.org/officeDocument/2006/relationships/officeDocument" Target="/word/document.xml" /><Relationship Id="coreR7350FBD4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  <w:vAlign w:val="bottom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2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2"/>
          <w:wAfter w:w="366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gridAfter w:val="4"/>
          <w:wAfter w:w="4974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  <w:tr>
        <w:trPr>
          <w:gridAfter w:val="1"/>
          <w:wAfter w:w="24" w:type="dxa"/>
        </w:trPr>
        <w:tc>
          <w:tcPr>
            <w:tcW w:w="9558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61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</w:t>
              <w:tab/>
              <w:t>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6120" w:leader="none"/>
              </w:tabs>
              <w:spacing w:before="0" w:after="120"/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5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120" w:after="0"/>
              <w:jc w:val="center"/>
            </w:pPr>
            <w:r>
              <w:t>In the District Court of Utah</w:t>
            </w:r>
          </w:p>
          <w:p>
            <w:pPr>
              <w:spacing w:after="0"/>
              <w:jc w:val="center"/>
            </w:pPr>
            <w:r>
              <w:t>__________ Judicial District ________________ County</w:t>
            </w:r>
          </w:p>
          <w:p>
            <w:pPr>
              <w:spacing w:after="120"/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3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 xml:space="preserve">Military </w:t>
            </w:r>
            <w:r>
              <w:rPr>
                <w:b w:val="1"/>
              </w:rPr>
              <w:t>Parenting Plan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(Utah Code 81-9-203(16), 78B-20-101 et seq.)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</w:t>
            </w:r>
          </w:p>
        </w:tc>
      </w:tr>
    </w:tbl>
    <w:p>
      <w:pPr>
        <w:rPr>
          <w:sz w:val="20"/>
        </w:rPr>
      </w:pPr>
      <w:r>
        <w:rPr>
          <w:sz w:val="20"/>
        </w:rPr>
        <w:t>If this Military Parenting Plan is agreed to by both parties or approved by the court in a divorce or parentage case, the parties can use it to request temporary orders if one or both parents are deployed.</w:t>
      </w:r>
    </w:p>
    <w:p>
      <w:pPr>
        <w:spacing w:after="120"/>
        <w:ind w:hanging="720" w:left="720"/>
        <w:rPr>
          <w:sz w:val="20"/>
        </w:rPr>
      </w:pPr>
      <w:r>
        <w:t xml:space="preserve">This Military Parenting Plan is </w:t>
      </w:r>
      <w:r>
        <w:rPr>
          <w:sz w:val="20"/>
        </w:rPr>
        <w:t>(Choose all that apply.)</w:t>
      </w:r>
      <w:r>
        <w:t xml:space="preserve">: </w:t>
      </w:r>
    </w:p>
    <w:p>
      <w:pPr>
        <w:spacing w:before="120" w:after="120"/>
        <w:ind w:hanging="360" w:left="1260"/>
      </w:pPr>
      <w:r>
        <w:t xml:space="preserve">[  ]</w:t>
        <w:tab/>
        <w:t xml:space="preserve">proposed by:     </w:t>
      </w:r>
    </w:p>
    <w:p>
      <w:pPr>
        <w:spacing w:before="120" w:after="120"/>
        <w:ind w:left="1260"/>
      </w:pPr>
      <w:r>
        <w:t xml:space="preserve">[  ] petitioner     [  ] respondent.</w:t>
      </w:r>
    </w:p>
    <w:p>
      <w:pPr>
        <w:spacing w:before="120"/>
        <w:ind w:hanging="360" w:left="1260"/>
      </w:pPr>
      <w:r>
        <w:t xml:space="preserve">[  ]</w:t>
        <w:tab/>
        <w:t>agreed to by petitioner and respondent.</w:t>
      </w:r>
    </w:p>
    <w:p>
      <w:pPr>
        <w:spacing w:before="120" w:after="120"/>
      </w:pPr>
      <w:r>
        <w:t xml:space="preserve">This Military Parenting Plan is being filed in addition to the standard Parenting Plan because the following parties are servicemembers: </w:t>
      </w:r>
      <w:r>
        <w:rPr>
          <w:sz w:val="20"/>
        </w:rPr>
        <w:t>(Choose all that apply.)</w:t>
      </w:r>
    </w:p>
    <w:p>
      <w:pPr>
        <w:spacing w:before="120" w:after="120"/>
        <w:ind w:hanging="360" w:left="1260"/>
      </w:pPr>
      <w:r>
        <w:t xml:space="preserve">[  ] petitioner     </w:t>
      </w:r>
    </w:p>
    <w:p>
      <w:pPr>
        <w:spacing w:before="120" w:after="120"/>
        <w:ind w:hanging="360" w:left="1260"/>
      </w:pPr>
      <w:r>
        <w:t xml:space="preserve">[  ] respondent.</w:t>
      </w:r>
    </w:p>
    <w:p>
      <w:pPr>
        <w:spacing w:after="120"/>
        <w:ind w:hanging="720" w:left="720"/>
        <w:rPr>
          <w:b w:val="1"/>
        </w:rPr>
      </w:pPr>
      <w:r>
        <w:t>1.</w:t>
        <w:tab/>
      </w:r>
      <w:r>
        <w:rPr>
          <w:b w:val="1"/>
        </w:rPr>
        <w:t>Notice of deployment</w:t>
      </w:r>
    </w:p>
    <w:p>
      <w:pPr>
        <w:spacing w:before="120" w:after="120"/>
        <w:ind w:hanging="720" w:left="720"/>
      </w:pPr>
      <w:r>
        <w:tab/>
        <w:t xml:space="preserve">After receiving notice of deployment, a deploying parent will give written notice to the other parent within 7 days or as soon as reasonably possible. </w:t>
      </w:r>
    </w:p>
    <w:p>
      <w:pPr>
        <w:spacing w:before="120" w:after="120"/>
        <w:ind w:left="720"/>
      </w:pPr>
      <w:r>
        <w:t xml:space="preserve">If the non-deploying parent has a protective order against the deploying parent, the deploying parent will give written notice of deployment to the court. </w:t>
      </w:r>
    </w:p>
    <w:p>
      <w:pPr>
        <w:spacing w:before="120" w:after="120"/>
        <w:ind w:left="720"/>
      </w:pPr>
      <w:r>
        <w:t>The written notice of deployment should include the destination, duration, and conditions.</w:t>
      </w:r>
    </w:p>
    <w:p>
      <w:pPr>
        <w:spacing w:after="120"/>
        <w:ind w:hanging="720" w:left="720"/>
        <w:rPr>
          <w:sz w:val="20"/>
        </w:rPr>
      </w:pPr>
      <w:r>
        <w:t>2.</w:t>
        <w:tab/>
      </w:r>
      <w:r>
        <w:rPr>
          <w:b w:val="1"/>
        </w:rPr>
        <w:t xml:space="preserve">Caretaking authority during deployment </w:t>
      </w:r>
      <w:r>
        <w:rPr>
          <w:sz w:val="20"/>
        </w:rPr>
        <w:t>(Choose one.)</w:t>
      </w:r>
    </w:p>
    <w:p>
      <w:pPr>
        <w:spacing w:before="120" w:after="0"/>
        <w:ind w:hanging="547" w:left="1267"/>
      </w:pPr>
      <w:r>
        <w:t xml:space="preserve">[  ]  </w:t>
        <w:tab/>
        <w:t xml:space="preserve">Only one party is a servicemember. While they are deployed, caretaking authority of the parties’ children is given to </w:t>
      </w:r>
      <w:r>
        <w:rPr>
          <w:sz w:val="20"/>
        </w:rPr>
        <w:t>(Choose all that apply.)</w:t>
      </w:r>
      <w:r>
        <w:t xml:space="preserve">: </w:t>
      </w:r>
    </w:p>
    <w:p>
      <w:pPr>
        <w:spacing w:before="120" w:after="120"/>
        <w:ind w:hanging="360" w:left="1800"/>
        <w:rPr>
          <w:sz w:val="20"/>
        </w:rPr>
      </w:pPr>
      <w:r>
        <w:t xml:space="preserve">[  ]</w:t>
        <w:tab/>
        <w:t>the parent who is not deployed.</w:t>
      </w:r>
    </w:p>
    <w:p>
      <w:pPr>
        <w:spacing w:before="120" w:after="120"/>
        <w:ind w:hanging="360" w:left="1800"/>
      </w:pPr>
      <w:r>
        <w:t xml:space="preserve">[  ]</w:t>
        <w:tab/>
        <w:t>the deployed parent will keep some caretaking authority.</w:t>
      </w:r>
    </w:p>
    <w:p>
      <w:pPr>
        <w:spacing w:before="120" w:after="0"/>
        <w:ind w:hanging="360" w:left="1800"/>
        <w:rPr>
          <w:sz w:val="20"/>
        </w:rPr>
      </w:pPr>
      <w:r>
        <w:t xml:space="preserve">[  ]</w:t>
        <w:tab/>
        <w:t xml:space="preserve">__________________________________________________ </w:t>
      </w:r>
      <w:r>
        <w:rPr>
          <w:sz w:val="20"/>
        </w:rPr>
        <w:t xml:space="preserve">(Name.)  </w:t>
      </w:r>
    </w:p>
    <w:p>
      <w:pPr>
        <w:spacing w:after="0"/>
        <w:ind w:hanging="547" w:left="1267"/>
      </w:pPr>
      <w:r>
        <w:t xml:space="preserve">[  ] </w:t>
        <w:tab/>
        <w:t xml:space="preserve">Both parties are servicemembers. </w:t>
      </w:r>
    </w:p>
    <w:p>
      <w:pPr>
        <w:spacing w:before="120" w:after="120"/>
        <w:ind w:left="1267"/>
      </w:pPr>
      <w:r>
        <w:t xml:space="preserve">If petitioner is deployed, caretaking authority of the parties’ children is given to </w:t>
      </w:r>
      <w:r>
        <w:rPr>
          <w:sz w:val="20"/>
        </w:rPr>
        <w:t>(Choose all that apply.)</w:t>
      </w:r>
      <w:r>
        <w:t xml:space="preserve">: </w:t>
      </w:r>
    </w:p>
    <w:p>
      <w:pPr>
        <w:spacing w:before="120" w:after="120"/>
        <w:ind w:hanging="360" w:left="1800"/>
        <w:rPr>
          <w:sz w:val="20"/>
        </w:rPr>
      </w:pPr>
      <w:r>
        <w:t xml:space="preserve">[  ]</w:t>
        <w:tab/>
        <w:t>the parent who is not deployed.</w:t>
      </w:r>
    </w:p>
    <w:p>
      <w:pPr>
        <w:spacing w:before="120" w:after="120"/>
        <w:ind w:hanging="360" w:left="1800"/>
      </w:pPr>
      <w:r>
        <w:t xml:space="preserve">[  ]</w:t>
        <w:tab/>
        <w:t>the deployed parent will keep some caretaking authority.</w:t>
      </w:r>
    </w:p>
    <w:p>
      <w:pPr>
        <w:spacing w:before="120" w:after="0"/>
        <w:ind w:hanging="360" w:left="1800"/>
        <w:rPr>
          <w:sz w:val="20"/>
        </w:rPr>
      </w:pPr>
      <w:r>
        <w:t xml:space="preserve">[  ]</w:t>
        <w:tab/>
        <w:t xml:space="preserve">__________________________________________________ </w:t>
      </w:r>
      <w:r>
        <w:rPr>
          <w:sz w:val="20"/>
        </w:rPr>
        <w:t xml:space="preserve">(Name.)  </w:t>
      </w:r>
    </w:p>
    <w:p>
      <w:pPr>
        <w:spacing w:after="120"/>
        <w:ind w:left="1267"/>
      </w:pPr>
      <w:r>
        <w:t xml:space="preserve">If respondent is deployed, caretaking authority of the parties’ children is given to </w:t>
      </w:r>
      <w:r>
        <w:rPr>
          <w:sz w:val="20"/>
        </w:rPr>
        <w:t>(Choose all that apply.)</w:t>
      </w:r>
      <w:r>
        <w:t xml:space="preserve">: </w:t>
      </w:r>
    </w:p>
    <w:p>
      <w:pPr>
        <w:spacing w:before="120" w:after="120"/>
        <w:ind w:hanging="360" w:left="1800"/>
        <w:rPr>
          <w:sz w:val="20"/>
        </w:rPr>
      </w:pPr>
      <w:r>
        <w:t xml:space="preserve">[  ]</w:t>
        <w:tab/>
        <w:t>the parent who is not deployed.</w:t>
      </w:r>
    </w:p>
    <w:p>
      <w:pPr>
        <w:spacing w:before="120" w:after="120"/>
        <w:ind w:hanging="360" w:left="1800"/>
      </w:pPr>
      <w:r>
        <w:t xml:space="preserve">[  ]</w:t>
        <w:tab/>
        <w:t>the deployed parent will keep some caretaking authority.</w:t>
      </w:r>
    </w:p>
    <w:p>
      <w:pPr>
        <w:spacing w:before="120" w:after="0"/>
        <w:ind w:hanging="360" w:left="1800"/>
        <w:rPr>
          <w:sz w:val="20"/>
        </w:rPr>
      </w:pPr>
      <w:r>
        <w:t xml:space="preserve">[  ]</w:t>
        <w:tab/>
        <w:t xml:space="preserve">__________________________________________________ </w:t>
      </w:r>
      <w:r>
        <w:rPr>
          <w:sz w:val="20"/>
        </w:rPr>
        <w:t xml:space="preserve">(Name.)  </w:t>
      </w:r>
    </w:p>
    <w:p>
      <w:pPr>
        <w:spacing w:after="120"/>
        <w:ind w:left="1267"/>
      </w:pPr>
      <w:r>
        <w:t xml:space="preserve">If both parties are deployed, caretaking authority of the parties’ children is given to </w:t>
      </w:r>
      <w:r>
        <w:rPr>
          <w:sz w:val="20"/>
        </w:rPr>
        <w:t>(Choose all that apply.)</w:t>
      </w:r>
      <w:r>
        <w:t xml:space="preserve">: </w:t>
      </w:r>
    </w:p>
    <w:p>
      <w:pPr>
        <w:spacing w:before="120" w:after="0"/>
        <w:ind w:hanging="360" w:left="1800"/>
        <w:rPr>
          <w:sz w:val="20"/>
        </w:rPr>
      </w:pPr>
      <w:r>
        <w:t xml:space="preserve">[  ]</w:t>
        <w:tab/>
        <w:t xml:space="preserve">__________________________________________________ </w:t>
      </w:r>
      <w:r>
        <w:rPr>
          <w:sz w:val="20"/>
        </w:rPr>
        <w:t xml:space="preserve">(Name.)  </w:t>
      </w:r>
    </w:p>
    <w:p>
      <w:pPr>
        <w:spacing w:before="120" w:after="0"/>
        <w:ind w:hanging="360" w:left="1800"/>
        <w:rPr>
          <w:sz w:val="20"/>
        </w:rPr>
      </w:pPr>
      <w:r>
        <w:t xml:space="preserve">[  ]</w:t>
        <w:tab/>
        <w:t xml:space="preserve">__________________________________________________ </w:t>
      </w:r>
      <w:r>
        <w:rPr>
          <w:sz w:val="20"/>
        </w:rPr>
        <w:t xml:space="preserve">(Name.)  </w:t>
      </w:r>
    </w:p>
    <w:p>
      <w:pPr>
        <w:spacing w:after="120"/>
        <w:ind w:hanging="720" w:left="720"/>
      </w:pPr>
    </w:p>
    <w:p>
      <w:pPr>
        <w:spacing w:after="120"/>
        <w:ind w:hanging="720" w:left="720"/>
        <w:rPr>
          <w:b w:val="1"/>
        </w:rPr>
      </w:pPr>
      <w:r>
        <w:t>3.</w:t>
        <w:tab/>
      </w:r>
      <w:r>
        <w:rPr>
          <w:b w:val="1"/>
        </w:rPr>
        <w:t>Decision-</w:t>
      </w:r>
      <w:r>
        <w:rPr>
          <w:b w:val="1"/>
        </w:rPr>
        <w:t>m</w:t>
      </w:r>
      <w:r>
        <w:rPr>
          <w:b w:val="1"/>
        </w:rPr>
        <w:t>aking</w:t>
      </w:r>
      <w:r>
        <w:rPr>
          <w:b w:val="1"/>
        </w:rPr>
        <w:t xml:space="preserve"> authority</w:t>
      </w:r>
    </w:p>
    <w:p>
      <w:pPr>
        <w:spacing w:before="120" w:after="120"/>
        <w:ind w:left="720"/>
      </w:pPr>
      <w:r>
        <w:t>The people given caretaking authority above will have decision-making authority to:</w:t>
      </w:r>
    </w:p>
    <w:p>
      <w:pPr>
        <w:numPr>
          <w:ilvl w:val="0"/>
          <w:numId w:val="40"/>
        </w:numPr>
        <w:spacing w:before="120" w:after="120"/>
        <w:ind w:left="1260"/>
      </w:pPr>
      <w:r>
        <w:t xml:space="preserve">Make day-to-day decisions for the children during the time they are caring for the children. </w:t>
      </w:r>
    </w:p>
    <w:p>
      <w:pPr>
        <w:numPr>
          <w:ilvl w:val="0"/>
          <w:numId w:val="40"/>
        </w:numPr>
        <w:spacing w:before="120" w:after="120"/>
        <w:ind w:left="1260"/>
      </w:pPr>
      <w:r>
        <w:t>Make emergency decisions affecting the health or safety of the children. A parent who makes an emergency decision must share the decision with the other people who have caretaking authority as soon as reasonably possible.</w:t>
      </w:r>
    </w:p>
    <w:p>
      <w:pPr>
        <w:spacing w:after="120"/>
        <w:ind w:left="720"/>
      </w:pPr>
      <w:r>
        <w:rPr>
          <w:sz w:val="20"/>
        </w:rPr>
        <w:t>(Choose one.)</w:t>
      </w:r>
    </w:p>
    <w:p>
      <w:pPr>
        <w:spacing w:before="120" w:after="120"/>
        <w:ind w:hanging="540" w:left="1260"/>
      </w:pPr>
      <w:r>
        <w:t xml:space="preserve">[  ]  </w:t>
        <w:tab/>
      </w:r>
      <w:r>
        <w:rPr>
          <w:b w:val="1"/>
        </w:rPr>
        <w:t>Joint decision-m</w:t>
      </w:r>
      <w:r>
        <w:rPr>
          <w:b w:val="1"/>
        </w:rPr>
        <w:t>aking</w:t>
      </w:r>
      <w:r>
        <w:t xml:space="preserve">. </w:t>
      </w:r>
    </w:p>
    <w:p>
      <w:pPr>
        <w:spacing w:before="120" w:after="120"/>
        <w:ind w:left="1260"/>
      </w:pPr>
      <w:r>
        <w:t>The people given caretaking authority above will share responsibility for making major decisions about the children. If there is a disagreement, the people given caretaking authority will resolve the dispute as provided in the resolving disputes section below.</w:t>
      </w:r>
    </w:p>
    <w:p>
      <w:pPr>
        <w:spacing w:before="120" w:after="360"/>
        <w:ind w:left="1267"/>
      </w:pPr>
      <w:r>
        <w:t>Other details about joint decision-making:</w:t>
      </w: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before="120" w:after="120"/>
        <w:ind w:hanging="540" w:left="1260"/>
      </w:pPr>
      <w:r>
        <w:t xml:space="preserve">[  ]  </w:t>
        <w:tab/>
      </w:r>
      <w:r>
        <w:rPr>
          <w:b w:val="1"/>
        </w:rPr>
        <w:t>S</w:t>
      </w:r>
      <w:r>
        <w:rPr>
          <w:b w:val="1"/>
        </w:rPr>
        <w:t>p</w:t>
      </w:r>
      <w:r>
        <w:rPr>
          <w:b w:val="1"/>
        </w:rPr>
        <w:t>e</w:t>
      </w:r>
      <w:r>
        <w:rPr>
          <w:b w:val="1"/>
        </w:rPr>
        <w:t>cified</w:t>
      </w:r>
      <w:r>
        <w:rPr>
          <w:b w:val="1"/>
        </w:rPr>
        <w:t xml:space="preserve"> decision-m</w:t>
      </w:r>
      <w:r>
        <w:rPr>
          <w:b w:val="1"/>
        </w:rPr>
        <w:t>aking</w:t>
      </w:r>
      <w:r>
        <w:t xml:space="preserve">.     </w:t>
      </w:r>
    </w:p>
    <w:p>
      <w:pPr>
        <w:spacing w:before="120" w:after="120"/>
        <w:ind w:left="1260"/>
      </w:pPr>
      <w:r>
        <w:t>The following people given caretaking authority will make decisions about:</w:t>
      </w:r>
    </w:p>
    <w:p>
      <w:pPr>
        <w:spacing w:before="120" w:after="0"/>
        <w:ind w:left="1260"/>
      </w:pPr>
      <w:r>
        <w:t>Education</w:t>
      </w:r>
    </w:p>
    <w:p>
      <w:pPr>
        <w:spacing w:before="120" w:after="0"/>
        <w:ind w:hanging="360" w:left="1800"/>
        <w:rPr>
          <w:sz w:val="20"/>
        </w:rPr>
      </w:pPr>
      <w:r>
        <w:t xml:space="preserve">[  ]</w:t>
        <w:tab/>
        <w:t xml:space="preserve">__________________________________________________ </w:t>
      </w:r>
      <w:r>
        <w:rPr>
          <w:sz w:val="20"/>
        </w:rPr>
        <w:t xml:space="preserve">(Name.)  </w:t>
      </w:r>
    </w:p>
    <w:p>
      <w:pPr>
        <w:spacing w:before="120" w:after="0"/>
        <w:ind w:hanging="360" w:left="1800"/>
        <w:rPr>
          <w:sz w:val="20"/>
        </w:rPr>
      </w:pPr>
      <w:r>
        <w:t xml:space="preserve">[  ]</w:t>
        <w:tab/>
        <w:t xml:space="preserve">__________________________________________________ </w:t>
      </w:r>
      <w:r>
        <w:rPr>
          <w:sz w:val="20"/>
        </w:rPr>
        <w:t xml:space="preserve">(Name.)  </w:t>
      </w:r>
    </w:p>
    <w:p>
      <w:pPr>
        <w:spacing w:before="120" w:after="120"/>
        <w:ind w:left="1260"/>
      </w:pPr>
    </w:p>
    <w:p>
      <w:pPr>
        <w:spacing w:before="120" w:after="120"/>
        <w:ind w:left="1260"/>
      </w:pPr>
      <w:r>
        <w:t>Health care</w:t>
      </w:r>
    </w:p>
    <w:p>
      <w:pPr>
        <w:spacing w:before="120" w:after="0"/>
        <w:ind w:hanging="360" w:left="1800"/>
        <w:rPr>
          <w:sz w:val="20"/>
        </w:rPr>
      </w:pPr>
      <w:r>
        <w:t xml:space="preserve">[  ]</w:t>
        <w:tab/>
        <w:t xml:space="preserve">__________________________________________________ </w:t>
      </w:r>
      <w:r>
        <w:rPr>
          <w:sz w:val="20"/>
        </w:rPr>
        <w:t xml:space="preserve">(Name.)  </w:t>
      </w:r>
    </w:p>
    <w:p>
      <w:pPr>
        <w:spacing w:before="120" w:after="0"/>
        <w:ind w:hanging="360" w:left="1800"/>
        <w:rPr>
          <w:sz w:val="20"/>
        </w:rPr>
      </w:pPr>
      <w:r>
        <w:t xml:space="preserve">[  ]</w:t>
        <w:tab/>
        <w:t xml:space="preserve">__________________________________________________ </w:t>
      </w:r>
      <w:r>
        <w:rPr>
          <w:sz w:val="20"/>
        </w:rPr>
        <w:t xml:space="preserve">(Name.)  </w:t>
      </w:r>
    </w:p>
    <w:p>
      <w:pPr>
        <w:spacing w:before="120" w:after="120"/>
        <w:ind w:left="1260"/>
      </w:pPr>
    </w:p>
    <w:p>
      <w:pPr>
        <w:spacing w:before="120" w:after="120"/>
        <w:ind w:left="1260"/>
      </w:pPr>
      <w:r>
        <w:t>Religious upbringing</w:t>
      </w:r>
    </w:p>
    <w:p>
      <w:pPr>
        <w:spacing w:before="120" w:after="0"/>
        <w:ind w:hanging="360" w:left="1800"/>
        <w:rPr>
          <w:sz w:val="20"/>
        </w:rPr>
      </w:pPr>
      <w:r>
        <w:t xml:space="preserve">[  ]</w:t>
        <w:tab/>
        <w:t xml:space="preserve">__________________________________________________ </w:t>
      </w:r>
      <w:r>
        <w:rPr>
          <w:sz w:val="20"/>
        </w:rPr>
        <w:t xml:space="preserve">(Name.)  </w:t>
      </w:r>
    </w:p>
    <w:p>
      <w:pPr>
        <w:spacing w:before="120" w:after="0"/>
        <w:ind w:hanging="360" w:left="1800"/>
        <w:rPr>
          <w:sz w:val="20"/>
        </w:rPr>
      </w:pPr>
      <w:r>
        <w:t xml:space="preserve">[  ]</w:t>
        <w:tab/>
        <w:t xml:space="preserve">__________________________________________________ </w:t>
      </w:r>
      <w:r>
        <w:rPr>
          <w:sz w:val="20"/>
        </w:rPr>
        <w:t xml:space="preserve">(Name.)  </w:t>
      </w:r>
    </w:p>
    <w:p>
      <w:pPr>
        <w:spacing w:before="120" w:after="120"/>
        <w:ind w:left="1260"/>
      </w:pPr>
    </w:p>
    <w:p>
      <w:pPr>
        <w:spacing w:before="120" w:after="120"/>
        <w:ind w:left="1260"/>
      </w:pPr>
    </w:p>
    <w:p>
      <w:pPr>
        <w:spacing w:before="120" w:after="120"/>
        <w:ind w:left="1260"/>
      </w:pPr>
      <w:r>
        <w:t>Extracurricular activities</w:t>
      </w:r>
    </w:p>
    <w:p>
      <w:pPr>
        <w:spacing w:before="120" w:after="0"/>
        <w:ind w:hanging="360" w:left="1800"/>
        <w:rPr>
          <w:sz w:val="20"/>
        </w:rPr>
      </w:pPr>
      <w:r>
        <w:t xml:space="preserve">[  ]</w:t>
        <w:tab/>
        <w:t xml:space="preserve">__________________________________________________ </w:t>
      </w:r>
      <w:r>
        <w:rPr>
          <w:sz w:val="20"/>
        </w:rPr>
        <w:t xml:space="preserve">(Name.)  </w:t>
      </w:r>
    </w:p>
    <w:p>
      <w:pPr>
        <w:spacing w:before="120" w:after="0"/>
        <w:ind w:hanging="360" w:left="1800"/>
        <w:rPr>
          <w:sz w:val="20"/>
        </w:rPr>
      </w:pPr>
      <w:r>
        <w:t xml:space="preserve">[  ]</w:t>
        <w:tab/>
        <w:t xml:space="preserve">__________________________________________________ </w:t>
      </w:r>
      <w:r>
        <w:rPr>
          <w:sz w:val="20"/>
        </w:rPr>
        <w:t xml:space="preserve">(Name.)  </w:t>
      </w:r>
    </w:p>
    <w:p>
      <w:pPr>
        <w:spacing w:before="120" w:after="120"/>
        <w:ind w:left="1260"/>
      </w:pPr>
    </w:p>
    <w:p>
      <w:pPr>
        <w:spacing w:before="120" w:after="120"/>
        <w:ind w:left="1260"/>
      </w:pPr>
      <w:r>
        <w:t>Travel</w:t>
      </w:r>
    </w:p>
    <w:p>
      <w:pPr>
        <w:spacing w:before="120" w:after="0"/>
        <w:ind w:hanging="360" w:left="1800"/>
        <w:rPr>
          <w:sz w:val="20"/>
        </w:rPr>
      </w:pPr>
      <w:r>
        <w:t xml:space="preserve">[  ]</w:t>
        <w:tab/>
        <w:t xml:space="preserve">__________________________________________________ </w:t>
      </w:r>
      <w:r>
        <w:rPr>
          <w:sz w:val="20"/>
        </w:rPr>
        <w:t xml:space="preserve">(Name.)  </w:t>
      </w:r>
    </w:p>
    <w:p>
      <w:pPr>
        <w:spacing w:before="120" w:after="0"/>
        <w:ind w:hanging="360" w:left="1800"/>
        <w:rPr>
          <w:sz w:val="20"/>
        </w:rPr>
      </w:pPr>
      <w:r>
        <w:t xml:space="preserve">[  ]</w:t>
        <w:tab/>
        <w:t xml:space="preserve">__________________________________________________ </w:t>
      </w:r>
      <w:r>
        <w:rPr>
          <w:sz w:val="20"/>
        </w:rPr>
        <w:t xml:space="preserve">(Name.)  </w:t>
      </w:r>
    </w:p>
    <w:p>
      <w:pPr>
        <w:spacing w:before="120"/>
        <w:ind w:left="1267"/>
      </w:pPr>
    </w:p>
    <w:p>
      <w:pPr>
        <w:spacing w:before="120"/>
        <w:ind w:left="1267"/>
      </w:pPr>
      <w:r>
        <w:t>Other:</w:t>
      </w: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120"/>
        <w:ind w:hanging="720" w:left="720"/>
        <w:rPr>
          <w:b w:val="1"/>
        </w:rPr>
      </w:pPr>
      <w:r>
        <w:t>4.</w:t>
        <w:tab/>
      </w:r>
      <w:r>
        <w:rPr>
          <w:b w:val="1"/>
        </w:rPr>
        <w:t xml:space="preserve">Visitation </w:t>
      </w:r>
      <w:r>
        <w:rPr>
          <w:b w:val="1"/>
        </w:rPr>
        <w:t>for nonparents</w:t>
      </w:r>
    </w:p>
    <w:p>
      <w:pPr>
        <w:spacing w:before="120" w:after="120"/>
        <w:ind w:left="720"/>
        <w:rPr>
          <w:b w:val="1"/>
        </w:rPr>
      </w:pPr>
      <w:r>
        <w:t>The nonparents listed below will have visitation with the children as follows: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c>
          <w:tcPr>
            <w:tcW w:w="3600" w:type="dxa"/>
          </w:tcPr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>Full name of person</w:t>
            </w:r>
          </w:p>
        </w:tc>
        <w:tc>
          <w:tcPr>
            <w:tcW w:w="5148" w:type="dxa"/>
          </w:tcPr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>Schedule</w:t>
            </w:r>
          </w:p>
        </w:tc>
      </w:tr>
      <w:tr>
        <w:tc>
          <w:tcPr>
            <w:tcW w:w="3600" w:type="dxa"/>
          </w:tcPr>
          <w:p>
            <w:pPr>
              <w:spacing w:before="120" w:after="120"/>
            </w:pPr>
          </w:p>
        </w:tc>
        <w:tc>
          <w:tcPr>
            <w:tcW w:w="5148" w:type="dxa"/>
          </w:tcPr>
          <w:p>
            <w:pPr>
              <w:spacing w:before="120" w:after="120"/>
            </w:pPr>
          </w:p>
        </w:tc>
      </w:tr>
      <w:tr>
        <w:tc>
          <w:tcPr>
            <w:tcW w:w="3600" w:type="dxa"/>
          </w:tcPr>
          <w:p>
            <w:pPr>
              <w:spacing w:before="120" w:after="120"/>
            </w:pPr>
          </w:p>
        </w:tc>
        <w:tc>
          <w:tcPr>
            <w:tcW w:w="5148" w:type="dxa"/>
          </w:tcPr>
          <w:p>
            <w:pPr>
              <w:spacing w:before="120" w:after="120"/>
            </w:pPr>
          </w:p>
        </w:tc>
      </w:tr>
    </w:tbl>
    <w:p>
      <w:pPr>
        <w:spacing w:before="120" w:after="0"/>
        <w:ind w:hanging="720" w:left="720"/>
      </w:pPr>
      <w:r>
        <w:t>5.</w:t>
        <w:tab/>
      </w:r>
      <w:r>
        <w:rPr>
          <w:b w:val="1"/>
        </w:rPr>
        <w:t>Resolving disputes</w:t>
      </w:r>
    </w:p>
    <w:p>
      <w:pPr>
        <w:spacing w:before="120" w:after="0"/>
        <w:ind w:left="720"/>
      </w:pPr>
      <w:r>
        <w:t>If the people given caretaking authority need to resolve a dispute about the children, they will discuss the issues in good faith and try to reach an agreement based on what is best for the children.</w:t>
      </w:r>
    </w:p>
    <w:p>
      <w:pPr>
        <w:spacing w:before="120" w:after="0"/>
        <w:ind w:left="720"/>
      </w:pPr>
      <w:r>
        <w:t xml:space="preserve">If the people given caretaking authority are unable to agree, they will participate in the following before bringing the issue to the court </w:t>
      </w:r>
      <w:r>
        <w:rPr>
          <w:sz w:val="20"/>
        </w:rPr>
        <w:t>(Choose all that apply.)</w:t>
      </w:r>
      <w:r>
        <w:t>:</w:t>
      </w:r>
    </w:p>
    <w:p>
      <w:pPr>
        <w:spacing w:before="120" w:after="0"/>
        <w:ind w:left="720"/>
      </w:pPr>
      <w:r>
        <w:t xml:space="preserve">[  ]</w:t>
        <w:tab/>
        <w:t>mediation</w:t>
      </w:r>
    </w:p>
    <w:p>
      <w:pPr>
        <w:spacing w:before="120" w:after="0"/>
        <w:ind w:left="720"/>
      </w:pPr>
      <w:r>
        <w:t xml:space="preserve">[  ]</w:t>
        <w:tab/>
        <w:t>arbitration</w:t>
      </w:r>
    </w:p>
    <w:p>
      <w:pPr>
        <w:spacing w:before="120" w:after="0"/>
        <w:ind w:left="720"/>
      </w:pPr>
      <w:r>
        <w:t xml:space="preserve">[  ]</w:t>
        <w:tab/>
        <w:t>counseling</w:t>
      </w:r>
    </w:p>
    <w:p>
      <w:pPr>
        <w:spacing w:before="120" w:after="0"/>
        <w:ind w:left="720"/>
      </w:pPr>
      <w:r>
        <w:t xml:space="preserve">[  ]</w:t>
        <w:tab/>
        <w:t>Other agreements about resolving disputes:</w:t>
      </w:r>
    </w:p>
    <w:p>
      <w:pPr>
        <w:spacing w:before="120" w:after="0"/>
        <w:ind w:left="720"/>
      </w:pPr>
    </w:p>
    <w:tbl>
      <w:tblPr>
        <w:tblStyle w:val="T2"/>
        <w:tblW w:w="0" w:type="auto"/>
        <w:tblInd w:w="154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8028" w:type="dxa"/>
          </w:tcPr>
          <w:p>
            <w:pPr>
              <w:spacing w:before="120" w:after="0"/>
            </w:pPr>
          </w:p>
        </w:tc>
      </w:tr>
      <w:tr>
        <w:tc>
          <w:tcPr>
            <w:tcW w:w="8028" w:type="dxa"/>
          </w:tcPr>
          <w:p>
            <w:pPr>
              <w:spacing w:before="120" w:after="0"/>
            </w:pPr>
          </w:p>
        </w:tc>
      </w:tr>
      <w:tr>
        <w:tc>
          <w:tcPr>
            <w:tcW w:w="8028" w:type="dxa"/>
          </w:tcPr>
          <w:p>
            <w:pPr>
              <w:spacing w:before="120" w:after="0"/>
            </w:pPr>
          </w:p>
        </w:tc>
      </w:tr>
    </w:tbl>
    <w:p>
      <w:pPr>
        <w:spacing w:after="0"/>
        <w:ind w:hanging="720" w:left="720"/>
        <w:rPr>
          <w:b w:val="1"/>
        </w:rPr>
      </w:pPr>
      <w:r>
        <w:t>6.</w:t>
        <w:tab/>
      </w:r>
      <w:r>
        <w:rPr>
          <w:b w:val="1"/>
        </w:rPr>
        <w:t>Contact with the deployed parent</w:t>
      </w:r>
    </w:p>
    <w:p>
      <w:pPr>
        <w:spacing w:before="120" w:after="120"/>
        <w:ind w:left="720"/>
      </w:pPr>
      <w:r>
        <w:t xml:space="preserve">There will be contact with the children and the deployed parent.  </w:t>
      </w:r>
    </w:p>
    <w:p>
      <w:pPr>
        <w:ind w:left="720"/>
      </w:pPr>
      <w:r>
        <w:t xml:space="preserve">___________________________________________________________ </w:t>
      </w:r>
      <w:r>
        <w:rPr>
          <w:sz w:val="20"/>
        </w:rPr>
        <w:t>(Name)</w:t>
      </w:r>
      <w:r>
        <w:t xml:space="preserve"> will arrange for the contact. Contact will be as follows: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c>
          <w:tcPr>
            <w:tcW w:w="3240" w:type="dxa"/>
          </w:tcPr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>Frequency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(For example, daily, weekly)</w:t>
            </w:r>
          </w:p>
        </w:tc>
        <w:tc>
          <w:tcPr>
            <w:tcW w:w="5508" w:type="dxa"/>
          </w:tcPr>
          <w:p/>
        </w:tc>
      </w:tr>
      <w:tr>
        <w:tc>
          <w:tcPr>
            <w:tcW w:w="3240" w:type="dxa"/>
          </w:tcPr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>Duration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(For example, 20 minutes, 1 hour)</w:t>
            </w:r>
          </w:p>
        </w:tc>
        <w:tc>
          <w:tcPr>
            <w:tcW w:w="5508" w:type="dxa"/>
          </w:tcPr>
          <w:p/>
        </w:tc>
      </w:tr>
      <w:tr>
        <w:tc>
          <w:tcPr>
            <w:tcW w:w="3240" w:type="dxa"/>
          </w:tcPr>
          <w:p>
            <w:pPr>
              <w:spacing w:before="120" w:after="0"/>
              <w:rPr>
                <w:sz w:val="20"/>
              </w:rPr>
            </w:pPr>
            <w:r>
              <w:rPr>
                <w:sz w:val="20"/>
              </w:rPr>
              <w:t>Method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(For example, email, Skype)</w:t>
            </w:r>
          </w:p>
        </w:tc>
        <w:tc>
          <w:tcPr>
            <w:tcW w:w="5508" w:type="dxa"/>
          </w:tcPr>
          <w:p/>
        </w:tc>
      </w:tr>
    </w:tbl>
    <w:p>
      <w:pPr>
        <w:spacing w:after="120"/>
        <w:ind w:hanging="720" w:left="720"/>
        <w:rPr>
          <w:b w:val="1"/>
        </w:rPr>
      </w:pPr>
      <w:r>
        <w:t>7.</w:t>
        <w:tab/>
      </w:r>
      <w:r>
        <w:rPr>
          <w:b w:val="1"/>
        </w:rPr>
        <w:t>Contact when deployed parent is on leave or is otherwise available</w:t>
      </w:r>
    </w:p>
    <w:p>
      <w:pPr>
        <w:spacing w:before="120" w:after="120"/>
        <w:ind w:left="720"/>
      </w:pPr>
      <w:r>
        <w:t>When the deployed parent is on leave or is otherwise available, contact with the children will be as follows:</w:t>
      </w:r>
    </w:p>
    <w:p>
      <w:pPr>
        <w:spacing w:before="0" w:after="0"/>
        <w:ind w:left="720"/>
      </w:pP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after="120"/>
        <w:ind w:hanging="720" w:left="720"/>
      </w:pPr>
      <w:r>
        <w:t>8.</w:t>
        <w:tab/>
      </w:r>
      <w:r>
        <w:rPr>
          <w:b w:val="1"/>
        </w:rPr>
        <w:t>Child support not modified</w:t>
      </w:r>
    </w:p>
    <w:p>
      <w:pPr>
        <w:spacing w:before="120" w:after="120"/>
        <w:ind w:left="720"/>
      </w:pPr>
      <w:r>
        <w:t>Child support obligations cannot be modified by the Military Parenting Plan. Changing child support requires a court order.</w:t>
      </w:r>
    </w:p>
    <w:p>
      <w:pPr>
        <w:spacing w:after="120"/>
        <w:rPr>
          <w:b w:val="1"/>
        </w:rPr>
      </w:pPr>
      <w:r>
        <w:t>9.</w:t>
        <w:tab/>
        <w:t xml:space="preserve">[  ]  </w:t>
      </w:r>
      <w:r>
        <w:rPr>
          <w:b w:val="1"/>
        </w:rPr>
        <w:t xml:space="preserve">Other </w:t>
      </w:r>
      <w:r>
        <w:rPr>
          <w:b w:val="1"/>
        </w:rPr>
        <w:t>terms</w:t>
      </w:r>
      <w:r>
        <w:rPr>
          <w:b w:val="1"/>
        </w:rPr>
        <w:t xml:space="preserve"> that are </w:t>
      </w:r>
      <w:r>
        <w:rPr>
          <w:b w:val="1"/>
        </w:rPr>
        <w:t>important t</w:t>
      </w:r>
      <w:r>
        <w:rPr>
          <w:b w:val="1"/>
        </w:rPr>
        <w:t>o us or our children</w:t>
      </w:r>
    </w:p>
    <w:p>
      <w:pPr>
        <w:ind w:left="720"/>
        <w:rPr>
          <w:sz w:val="20"/>
        </w:rPr>
      </w:pPr>
      <w:r>
        <w:rPr>
          <w:sz w:val="20"/>
        </w:rPr>
        <w:t>(Describe)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74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ind w:hanging="720" w:left="720"/>
      </w:pPr>
      <w:r>
        <w:t>10.</w:t>
        <w:tab/>
        <w:t>A person granted caretaking authority in paragraph 2 must notify the following people of any change in mailing or residential address:</w:t>
      </w:r>
    </w:p>
    <w:p>
      <w:pPr>
        <w:numPr>
          <w:ilvl w:val="0"/>
          <w:numId w:val="50"/>
        </w:numPr>
        <w:spacing w:before="120" w:after="120"/>
        <w:ind w:left="1260"/>
      </w:pPr>
      <w:r>
        <w:t>the deploying parent,</w:t>
      </w:r>
    </w:p>
    <w:p>
      <w:pPr>
        <w:numPr>
          <w:ilvl w:val="0"/>
          <w:numId w:val="50"/>
        </w:numPr>
        <w:spacing w:before="120" w:after="120"/>
        <w:ind w:left="1260"/>
      </w:pPr>
      <w:r>
        <w:rPr>
          <w:rFonts w:ascii="Helvetica" w:hAnsi="Helvetica"/>
          <w:color w:val="000000"/>
          <w:shd w:val="clear" w:color="auto" w:fill="FFFFFF"/>
        </w:rPr>
        <w:t xml:space="preserve">anyone with physical or legal custody, </w:t>
      </w:r>
    </w:p>
    <w:p>
      <w:pPr>
        <w:numPr>
          <w:ilvl w:val="0"/>
          <w:numId w:val="50"/>
        </w:numPr>
        <w:spacing w:before="120" w:after="120"/>
        <w:ind w:left="1260"/>
      </w:pPr>
      <w:r>
        <w:rPr>
          <w:rFonts w:ascii="Helvetica" w:hAnsi="Helvetica"/>
          <w:color w:val="000000"/>
          <w:shd w:val="clear" w:color="auto" w:fill="FFFFFF"/>
        </w:rPr>
        <w:t xml:space="preserve">anyone who has parent-time, right to access, visitation, and </w:t>
      </w:r>
    </w:p>
    <w:p>
      <w:pPr>
        <w:numPr>
          <w:ilvl w:val="0"/>
          <w:numId w:val="50"/>
        </w:numPr>
        <w:spacing w:before="120" w:after="120"/>
        <w:ind w:left="1260"/>
      </w:pPr>
      <w:r>
        <w:rPr>
          <w:rFonts w:ascii="Helvetica" w:hAnsi="Helvetica"/>
          <w:color w:val="000000"/>
          <w:shd w:val="clear" w:color="auto" w:fill="FFFFFF"/>
        </w:rPr>
        <w:t>anyone with authority to grant limited contact with the children.</w:t>
      </w:r>
    </w:p>
    <w:p>
      <w:pPr>
        <w:ind w:left="720"/>
      </w:pPr>
      <w:r>
        <w:t xml:space="preserve">However, if a person granted caretaking authority in paragraph 2 has a court order protecting their address, they must give written notice of any change in mailing or residential  address to the court.</w:t>
      </w:r>
    </w:p>
    <w:p>
      <w:pPr>
        <w:spacing w:after="120"/>
        <w:ind w:hanging="720" w:left="720"/>
      </w:pPr>
      <w:r>
        <w:t>11.</w:t>
        <w:tab/>
        <w:t>The arrangements made in this Military Parenting Plan terminate:</w:t>
      </w:r>
    </w:p>
    <w:p>
      <w:pPr>
        <w:spacing w:before="120" w:after="120"/>
        <w:ind w:hanging="720" w:left="720"/>
      </w:pPr>
      <w:r>
        <w:tab/>
        <w:t xml:space="preserve">[  ]</w:t>
        <w:tab/>
        <w:t>immediately upon return.</w:t>
      </w:r>
    </w:p>
    <w:p>
      <w:pPr>
        <w:spacing w:before="120" w:after="120"/>
        <w:ind w:left="720"/>
      </w:pPr>
      <w:r>
        <w:t xml:space="preserve">[  ]</w:t>
        <w:tab/>
        <w:t>other: ______________________________________________________</w:t>
      </w:r>
    </w:p>
    <w:p>
      <w:pPr>
        <w:ind w:left="720"/>
      </w:pPr>
      <w:r>
        <w:t>If no option is selected, the arrangements in this Military Parenting Plan terminate 30 days after the deploying parent gives notice of the return from deployment.</w:t>
      </w:r>
    </w:p>
    <w:p>
      <w:pPr>
        <w:ind w:hanging="720" w:left="720"/>
      </w:pPr>
    </w:p>
    <w:p>
      <w:pPr>
        <w:rPr>
          <w:b w:val="1"/>
        </w:rPr>
      </w:pPr>
      <w:r>
        <w:rPr>
          <w:b w:val="1"/>
        </w:rPr>
        <w:t xml:space="preserve">Petitioner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/>
    <w:p>
      <w:pPr>
        <w:rPr>
          <w:b w:val="1"/>
        </w:rPr>
      </w:pPr>
      <w:r>
        <w:rPr>
          <w:b w:val="1"/>
        </w:rPr>
        <w:t xml:space="preserve">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/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rPr>
                <w:b w:val="1"/>
              </w:rPr>
              <w:t>Certificate of</w:t>
            </w:r>
            <w:r>
              <w:rPr>
                <w:b w:val="1"/>
              </w:rPr>
              <w:t xml:space="preserve">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Military Parenting Plan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4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4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4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4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4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4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4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4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4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4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4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4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4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4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4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4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4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4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/>
    <w:p>
      <w:pPr>
        <w:spacing w:after="0"/>
      </w:pPr>
    </w:p>
    <w:sectPr>
      <w:footerReference xmlns:r="http://schemas.openxmlformats.org/officeDocument/2006/relationships" w:type="default" r:id="RelFtr1"/>
      <w:type w:val="continuous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898" w:type="dxa"/>
        </w:tcPr>
        <w:p>
          <w:pPr>
            <w:pStyle w:val="P6"/>
            <w:spacing w:before="60"/>
            <w:rPr>
              <w:sz w:val="16"/>
            </w:rPr>
          </w:pPr>
          <w:r>
            <w:rPr>
              <w:sz w:val="16"/>
            </w:rPr>
            <w:t>1402FAJ Approved January 28, 2019 / Revised September 1, 2024</w:t>
          </w:r>
        </w:p>
      </w:tc>
      <w:tc>
        <w:tcPr>
          <w:tcW w:w="4590" w:type="dxa"/>
        </w:tcPr>
        <w:p>
          <w:pPr>
            <w:pStyle w:val="P6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 xml:space="preserve">Military </w:t>
          </w:r>
          <w:r>
            <w:rPr>
              <w:b w:val="1"/>
              <w:sz w:val="16"/>
            </w:rPr>
            <w:t>Parenting Plan</w:t>
          </w:r>
        </w:p>
      </w:tc>
      <w:tc>
        <w:tcPr>
          <w:tcW w:w="2070" w:type="dxa"/>
        </w:tcPr>
        <w:p>
          <w:pPr>
            <w:pStyle w:val="P6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6"/>
    </w:pPr>
  </w:p>
</w:ftr>
</file>

<file path=word/numbering.xml><?xml version="1.0" encoding="utf-8"?>
<w:numbering xmlns:w="http://schemas.openxmlformats.org/wordprocessingml/2006/main">
  <w:abstractNum w:abstractNumId="0">
    <w:nsid w:val="005747DC"/>
    <w:multiLevelType w:val="hybridMultilevel"/>
    <w:lvl w:ilvl="0" w:tplc="4C1481E3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29B1E9D0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67EDD74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94B27ED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7428AD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26D5876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B202EB9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25958C30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02BA81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nsid w:val="02745BBF"/>
    <w:multiLevelType w:val="hybridMultilevel"/>
    <w:lvl w:ilvl="0" w:tplc="44282723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/>
      </w:rPr>
    </w:lvl>
    <w:lvl w:ilvl="1" w:tplc="175EC646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64B288EB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6D3E39E3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21998283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327E4BC3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23D4A7B7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78A6CDA5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4F48174A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2">
    <w:nsid w:val="097450CF"/>
    <w:multiLevelType w:val="hybridMultilevel"/>
    <w:lvl w:ilvl="0" w:tplc="47DDF09C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59A498D7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589029E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AE17A9E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CD0530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E4BE55C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82D0337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DCE32B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02C80AB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0B1E34DC"/>
    <w:multiLevelType w:val="hybridMultilevel"/>
    <w:lvl w:ilvl="0" w:tplc="3B0CB6E1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2A40894B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194240B7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15B875F8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4BFB975C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4C13BC76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6FFC474D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30CDABDA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425A24DE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">
    <w:nsid w:val="0EBA16B5"/>
    <w:multiLevelType w:val="hybridMultilevel"/>
    <w:lvl w:ilvl="0" w:tplc="2E9E1224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06A376F2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70C166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A02E6D5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8EDDC65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C741012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B2FC4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5BDBA8E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D798E3B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nsid w:val="160C6CFF"/>
    <w:multiLevelType w:val="hybridMultilevel"/>
    <w:lvl w:ilvl="0" w:tplc="421B4F36">
      <w:start w:val="1"/>
      <w:numFmt w:val="bullet"/>
      <w:suff w:val="tab"/>
      <w:lvlText w:val=""/>
      <w:lvlJc w:val="left"/>
      <w:pPr>
        <w:ind w:hanging="360" w:left="4590"/>
      </w:pPr>
      <w:rPr>
        <w:rFonts w:ascii="Wingdings" w:hAnsi="Wingdings"/>
      </w:rPr>
    </w:lvl>
    <w:lvl w:ilvl="1" w:tplc="0637FF7E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E0A1E5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AB6B7F5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A66B80F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03D2836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D0F5894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1BF448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C614B87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6">
    <w:nsid w:val="195636DC"/>
    <w:multiLevelType w:val="hybridMultilevel"/>
    <w:lvl w:ilvl="0" w:tplc="7BBDE5B8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01330845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4CE196CB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1832F917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311E25B5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39745920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6240D7C9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101378D7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7B5502E4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7">
    <w:nsid w:val="199F22D6"/>
    <w:multiLevelType w:val="hybridMultilevel"/>
    <w:lvl w:ilvl="0" w:tplc="26E9685E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2E6FB22B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B632EE9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89ECD74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D41F295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0CBD6A8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02426E3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536959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20357B2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8">
    <w:nsid w:val="1A5C6F00"/>
    <w:multiLevelType w:val="hybridMultilevel"/>
    <w:lvl w:ilvl="0" w:tplc="583C00DC">
      <w:start w:val="1"/>
      <w:numFmt w:val="bullet"/>
      <w:suff w:val="tab"/>
      <w:lvlText w:val=""/>
      <w:lvlJc w:val="left"/>
      <w:pPr>
        <w:ind w:hanging="360" w:left="2340"/>
      </w:pPr>
      <w:rPr>
        <w:rFonts w:ascii="Symbol" w:hAnsi="Symbol"/>
      </w:rPr>
    </w:lvl>
    <w:lvl w:ilvl="1" w:tplc="1DDB0AC6">
      <w:start w:val="1"/>
      <w:numFmt w:val="bullet"/>
      <w:suff w:val="tab"/>
      <w:lvlText w:val="o"/>
      <w:lvlJc w:val="left"/>
      <w:pPr>
        <w:ind w:hanging="360" w:left="3060"/>
      </w:pPr>
      <w:rPr>
        <w:rFonts w:ascii="Courier New" w:hAnsi="Courier New"/>
      </w:rPr>
    </w:lvl>
    <w:lvl w:ilvl="2" w:tplc="70B6BC71">
      <w:start w:val="1"/>
      <w:numFmt w:val="bullet"/>
      <w:suff w:val="tab"/>
      <w:lvlText w:val=""/>
      <w:lvlJc w:val="left"/>
      <w:pPr>
        <w:ind w:hanging="360" w:left="3780"/>
      </w:pPr>
      <w:rPr>
        <w:rFonts w:ascii="Wingdings" w:hAnsi="Wingdings"/>
      </w:rPr>
    </w:lvl>
    <w:lvl w:ilvl="3" w:tplc="6914F28B">
      <w:start w:val="1"/>
      <w:numFmt w:val="bullet"/>
      <w:suff w:val="tab"/>
      <w:lvlText w:val=""/>
      <w:lvlJc w:val="left"/>
      <w:pPr>
        <w:ind w:hanging="360" w:left="4500"/>
      </w:pPr>
      <w:rPr>
        <w:rFonts w:ascii="Symbol" w:hAnsi="Symbol"/>
      </w:rPr>
    </w:lvl>
    <w:lvl w:ilvl="4" w:tplc="1FB1B79C">
      <w:start w:val="1"/>
      <w:numFmt w:val="bullet"/>
      <w:suff w:val="tab"/>
      <w:lvlText w:val="o"/>
      <w:lvlJc w:val="left"/>
      <w:pPr>
        <w:ind w:hanging="360" w:left="5220"/>
      </w:pPr>
      <w:rPr>
        <w:rFonts w:ascii="Courier New" w:hAnsi="Courier New"/>
      </w:rPr>
    </w:lvl>
    <w:lvl w:ilvl="5" w:tplc="77129874">
      <w:start w:val="1"/>
      <w:numFmt w:val="bullet"/>
      <w:suff w:val="tab"/>
      <w:lvlText w:val=""/>
      <w:lvlJc w:val="left"/>
      <w:pPr>
        <w:ind w:hanging="360" w:left="5940"/>
      </w:pPr>
      <w:rPr>
        <w:rFonts w:ascii="Wingdings" w:hAnsi="Wingdings"/>
      </w:rPr>
    </w:lvl>
    <w:lvl w:ilvl="6" w:tplc="40D25720">
      <w:start w:val="1"/>
      <w:numFmt w:val="bullet"/>
      <w:suff w:val="tab"/>
      <w:lvlText w:val=""/>
      <w:lvlJc w:val="left"/>
      <w:pPr>
        <w:ind w:hanging="360" w:left="6660"/>
      </w:pPr>
      <w:rPr>
        <w:rFonts w:ascii="Symbol" w:hAnsi="Symbol"/>
      </w:rPr>
    </w:lvl>
    <w:lvl w:ilvl="7" w:tplc="0611B500">
      <w:start w:val="1"/>
      <w:numFmt w:val="bullet"/>
      <w:suff w:val="tab"/>
      <w:lvlText w:val="o"/>
      <w:lvlJc w:val="left"/>
      <w:pPr>
        <w:ind w:hanging="360" w:left="7380"/>
      </w:pPr>
      <w:rPr>
        <w:rFonts w:ascii="Courier New" w:hAnsi="Courier New"/>
      </w:rPr>
    </w:lvl>
    <w:lvl w:ilvl="8" w:tplc="17963434">
      <w:start w:val="1"/>
      <w:numFmt w:val="bullet"/>
      <w:suff w:val="tab"/>
      <w:lvlText w:val=""/>
      <w:lvlJc w:val="left"/>
      <w:pPr>
        <w:ind w:hanging="360" w:left="8100"/>
      </w:pPr>
      <w:rPr>
        <w:rFonts w:ascii="Wingdings" w:hAnsi="Wingdings"/>
      </w:rPr>
    </w:lvl>
  </w:abstractNum>
  <w:abstractNum w:abstractNumId="9">
    <w:nsid w:val="1B2626A1"/>
    <w:multiLevelType w:val="hybridMultilevel"/>
    <w:lvl w:ilvl="0" w:tplc="52226254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1" w:tplc="5055FEEB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4FD9D13B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19051980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18A91D62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0A3C53D4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3FB271EF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743E6193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2F9AA494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10">
    <w:nsid w:val="1CA93625"/>
    <w:multiLevelType w:val="hybridMultilevel"/>
    <w:lvl w:ilvl="0" w:tplc="75788E12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1" w:tplc="166B1A0D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2" w:tplc="5585513B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3" w:tplc="3D97BE4C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4" w:tplc="47C20F0B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5" w:tplc="58DA648D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  <w:lvl w:ilvl="6" w:tplc="011F0E2D">
      <w:start w:val="1"/>
      <w:numFmt w:val="bullet"/>
      <w:suff w:val="tab"/>
      <w:lvlText w:val=""/>
      <w:lvlJc w:val="left"/>
      <w:pPr>
        <w:ind w:hanging="360" w:left="7200"/>
      </w:pPr>
      <w:rPr>
        <w:rFonts w:ascii="Symbol" w:hAnsi="Symbol"/>
      </w:rPr>
    </w:lvl>
    <w:lvl w:ilvl="7" w:tplc="04465CA3">
      <w:start w:val="1"/>
      <w:numFmt w:val="bullet"/>
      <w:suff w:val="tab"/>
      <w:lvlText w:val="o"/>
      <w:lvlJc w:val="left"/>
      <w:pPr>
        <w:ind w:hanging="360" w:left="7920"/>
      </w:pPr>
      <w:rPr>
        <w:rFonts w:ascii="Courier New" w:hAnsi="Courier New"/>
      </w:rPr>
    </w:lvl>
    <w:lvl w:ilvl="8" w:tplc="374E0963">
      <w:start w:val="1"/>
      <w:numFmt w:val="bullet"/>
      <w:suff w:val="tab"/>
      <w:lvlText w:val=""/>
      <w:lvlJc w:val="left"/>
      <w:pPr>
        <w:ind w:hanging="360" w:left="8640"/>
      </w:pPr>
      <w:rPr>
        <w:rFonts w:ascii="Wingdings" w:hAnsi="Wingdings"/>
      </w:rPr>
    </w:lvl>
  </w:abstractNum>
  <w:abstractNum w:abstractNumId="11">
    <w:nsid w:val="216A1B36"/>
    <w:multiLevelType w:val="hybridMultilevel"/>
    <w:lvl w:ilvl="0" w:tplc="02166051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297C82C2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8F60CE8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D3E47AC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A929110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530227C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E39D082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24D358B8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3E43AC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2">
    <w:nsid w:val="21E0545A"/>
    <w:multiLevelType w:val="hybridMultilevel"/>
    <w:lvl w:ilvl="0" w:tplc="1BAA8F14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12A8F42C">
      <w:start w:val="1"/>
      <w:numFmt w:val="bullet"/>
      <w:suff w:val="tab"/>
      <w:lvlText w:val="o"/>
      <w:lvlJc w:val="left"/>
      <w:pPr>
        <w:ind w:hanging="720" w:left="1800"/>
      </w:pPr>
      <w:rPr>
        <w:rFonts w:ascii="Courier New" w:hAnsi="Courier New"/>
      </w:rPr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3">
    <w:nsid w:val="2596143B"/>
    <w:multiLevelType w:val="hybridMultilevel"/>
    <w:lvl w:ilvl="0" w:tplc="618150A7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/>
      </w:rPr>
    </w:lvl>
    <w:lvl w:ilvl="1" w:tplc="55CEFE55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5760A1F6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2B0C71B4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21DE25EB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101E7674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3FBD79EB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2B7B32A9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0DE44FDD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14">
    <w:nsid w:val="299A3D01"/>
    <w:multiLevelType w:val="hybridMultilevel"/>
    <w:lvl w:ilvl="0" w:tplc="15C695C8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1" w:tplc="4126DC14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2" w:tplc="58EC5B84">
      <w:start w:val="1"/>
      <w:numFmt w:val="bullet"/>
      <w:suff w:val="tab"/>
      <w:lvlText w:val=""/>
      <w:lvlJc w:val="left"/>
      <w:pPr>
        <w:ind w:hanging="360" w:left="1440"/>
      </w:pPr>
      <w:rPr>
        <w:rFonts w:ascii="Wingdings" w:hAnsi="Wingdings"/>
      </w:rPr>
    </w:lvl>
    <w:lvl w:ilvl="3" w:tplc="09039201">
      <w:start w:val="1"/>
      <w:numFmt w:val="bullet"/>
      <w:suff w:val="tab"/>
      <w:lvlText w:val=""/>
      <w:lvlJc w:val="left"/>
      <w:pPr>
        <w:ind w:hanging="360" w:left="2160"/>
      </w:pPr>
      <w:rPr>
        <w:rFonts w:ascii="Symbol" w:hAnsi="Symbol"/>
      </w:rPr>
    </w:lvl>
    <w:lvl w:ilvl="4" w:tplc="41313313">
      <w:start w:val="1"/>
      <w:numFmt w:val="bullet"/>
      <w:suff w:val="tab"/>
      <w:lvlText w:val="o"/>
      <w:lvlJc w:val="left"/>
      <w:pPr>
        <w:ind w:hanging="360" w:left="2880"/>
      </w:pPr>
      <w:rPr>
        <w:rFonts w:ascii="Courier New" w:hAnsi="Courier New"/>
      </w:rPr>
    </w:lvl>
    <w:lvl w:ilvl="5" w:tplc="7AAB98D0">
      <w:start w:val="1"/>
      <w:numFmt w:val="bullet"/>
      <w:suff w:val="tab"/>
      <w:lvlText w:val=""/>
      <w:lvlJc w:val="left"/>
      <w:pPr>
        <w:ind w:hanging="360" w:left="3600"/>
      </w:pPr>
      <w:rPr>
        <w:rFonts w:ascii="Wingdings" w:hAnsi="Wingdings"/>
      </w:rPr>
    </w:lvl>
    <w:lvl w:ilvl="6" w:tplc="5ECB7C84">
      <w:start w:val="1"/>
      <w:numFmt w:val="bullet"/>
      <w:suff w:val="tab"/>
      <w:lvlText w:val=""/>
      <w:lvlJc w:val="left"/>
      <w:pPr>
        <w:ind w:hanging="360" w:left="4320"/>
      </w:pPr>
      <w:rPr>
        <w:rFonts w:ascii="Symbol" w:hAnsi="Symbol"/>
      </w:rPr>
    </w:lvl>
    <w:lvl w:ilvl="7" w:tplc="1C7E0777">
      <w:start w:val="1"/>
      <w:numFmt w:val="bullet"/>
      <w:suff w:val="tab"/>
      <w:lvlText w:val="o"/>
      <w:lvlJc w:val="left"/>
      <w:pPr>
        <w:ind w:hanging="360" w:left="5040"/>
      </w:pPr>
      <w:rPr>
        <w:rFonts w:ascii="Courier New" w:hAnsi="Courier New"/>
      </w:rPr>
    </w:lvl>
    <w:lvl w:ilvl="8" w:tplc="1AA4438F">
      <w:start w:val="1"/>
      <w:numFmt w:val="bullet"/>
      <w:suff w:val="tab"/>
      <w:lvlText w:val=""/>
      <w:lvlJc w:val="left"/>
      <w:pPr>
        <w:ind w:hanging="360" w:left="5760"/>
      </w:pPr>
      <w:rPr>
        <w:rFonts w:ascii="Wingdings" w:hAnsi="Wingdings"/>
      </w:rPr>
    </w:lvl>
  </w:abstractNum>
  <w:abstractNum w:abstractNumId="15">
    <w:nsid w:val="2A973009"/>
    <w:multiLevelType w:val="hybridMultilevel"/>
    <w:lvl w:ilvl="0" w:tplc="5618FBB9">
      <w:start w:val="1"/>
      <w:numFmt w:val="bullet"/>
      <w:suff w:val="tab"/>
      <w:lvlText w:val=""/>
      <w:lvlJc w:val="left"/>
      <w:pPr>
        <w:ind w:hanging="360" w:left="630"/>
      </w:pPr>
      <w:rPr>
        <w:rFonts w:ascii="Wingdings" w:hAnsi="Wingdings"/>
        <w:sz w:val="20"/>
      </w:rPr>
    </w:lvl>
    <w:lvl w:ilvl="1" w:tplc="17DC58E4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67F5E55E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B6B5BF9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FC4901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3EBBF7CE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5C95323D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EA0284C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4E41AA7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6">
    <w:nsid w:val="344A4331"/>
    <w:multiLevelType w:val="hybridMultilevel"/>
    <w:lvl w:ilvl="0" w:tplc="55C36DD9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1" w:tplc="6AA9AEBD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0ACB49FE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73D5C4A9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66581912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2407E3DA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61956E66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4E1953EB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1FA990BC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17">
    <w:nsid w:val="38C80545"/>
    <w:multiLevelType w:val="hybridMultilevel"/>
    <w:lvl w:ilvl="0" w:tplc="3F0A7815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2A78E087">
      <w:start w:val="1"/>
      <w:numFmt w:val="bullet"/>
      <w:suff w:val="tab"/>
      <w:lvlText w:val=""/>
      <w:lvlJc w:val="left"/>
      <w:pPr>
        <w:ind w:hanging="720" w:left="1800"/>
      </w:pPr>
      <w:rPr>
        <w:rFonts w:ascii="Symbol" w:hAnsi="Symbol"/>
      </w:rPr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8">
    <w:nsid w:val="3CF70941"/>
    <w:multiLevelType w:val="hybridMultilevel"/>
    <w:lvl w:ilvl="0" w:tplc="1BB99961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37A39996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91CEBA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5A3DB83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6620CC5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187749A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0EF843C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090273C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FF27AE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9">
    <w:nsid w:val="434F692F"/>
    <w:multiLevelType w:val="hybridMultilevel"/>
    <w:lvl w:ilvl="0" w:tplc="3C0D1598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7FE6F83F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664A6F8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1BBC90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A2F1628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DCB3F06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3CE3730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2AB30ECD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615F5AE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0">
    <w:nsid w:val="4679461A"/>
    <w:multiLevelType w:val="hybridMultilevel"/>
    <w:lvl w:ilvl="0" w:tplc="160A6F43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1" w:tplc="18A4AB27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2" w:tplc="4E773F76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3" w:tplc="133DFE9E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4" w:tplc="3B3A5BCC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5" w:tplc="69FA0C1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  <w:lvl w:ilvl="6" w:tplc="40D183EA">
      <w:start w:val="1"/>
      <w:numFmt w:val="bullet"/>
      <w:suff w:val="tab"/>
      <w:lvlText w:val=""/>
      <w:lvlJc w:val="left"/>
      <w:pPr>
        <w:ind w:hanging="360" w:left="7200"/>
      </w:pPr>
      <w:rPr>
        <w:rFonts w:ascii="Symbol" w:hAnsi="Symbol"/>
      </w:rPr>
    </w:lvl>
    <w:lvl w:ilvl="7" w:tplc="031906DE">
      <w:start w:val="1"/>
      <w:numFmt w:val="bullet"/>
      <w:suff w:val="tab"/>
      <w:lvlText w:val="o"/>
      <w:lvlJc w:val="left"/>
      <w:pPr>
        <w:ind w:hanging="360" w:left="7920"/>
      </w:pPr>
      <w:rPr>
        <w:rFonts w:ascii="Courier New" w:hAnsi="Courier New"/>
      </w:rPr>
    </w:lvl>
    <w:lvl w:ilvl="8" w:tplc="21F0D11E">
      <w:start w:val="1"/>
      <w:numFmt w:val="bullet"/>
      <w:suff w:val="tab"/>
      <w:lvlText w:val=""/>
      <w:lvlJc w:val="left"/>
      <w:pPr>
        <w:ind w:hanging="360" w:left="8640"/>
      </w:pPr>
      <w:rPr>
        <w:rFonts w:ascii="Wingdings" w:hAnsi="Wingdings"/>
      </w:rPr>
    </w:lvl>
  </w:abstractNum>
  <w:abstractNum w:abstractNumId="21">
    <w:nsid w:val="4772213D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080"/>
      </w:pPr>
      <w:rPr/>
    </w:lvl>
    <w:lvl w:ilvl="1" w:tplc="5ACEC30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4E478A9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76E239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317DF26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B020913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FC1056E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20526EE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EEAAA2D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2">
    <w:nsid w:val="483A1723"/>
    <w:multiLevelType w:val="hybridMultilevel"/>
    <w:lvl w:ilvl="0" w:tplc="1E75632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1" w:tplc="7EBF6D41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12520ADA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25094F32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1E3D1C76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7DCC7391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0C050C00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0EADAD66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18D7060E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23">
    <w:nsid w:val="4A364F71"/>
    <w:multiLevelType w:val="hybridMultilevel"/>
    <w:lvl w:ilvl="0" w:tplc="55DC7599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1" w:tplc="644508C5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2" w:tplc="190F80F2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3" w:tplc="69A6AF80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4" w:tplc="188CDB0B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5" w:tplc="2039ADAA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  <w:lvl w:ilvl="6" w:tplc="36E26099">
      <w:start w:val="1"/>
      <w:numFmt w:val="bullet"/>
      <w:suff w:val="tab"/>
      <w:lvlText w:val=""/>
      <w:lvlJc w:val="left"/>
      <w:pPr>
        <w:ind w:hanging="360" w:left="6840"/>
      </w:pPr>
      <w:rPr>
        <w:rFonts w:ascii="Symbol" w:hAnsi="Symbol"/>
      </w:rPr>
    </w:lvl>
    <w:lvl w:ilvl="7" w:tplc="08035F3C">
      <w:start w:val="1"/>
      <w:numFmt w:val="bullet"/>
      <w:suff w:val="tab"/>
      <w:lvlText w:val="o"/>
      <w:lvlJc w:val="left"/>
      <w:pPr>
        <w:ind w:hanging="360" w:left="7560"/>
      </w:pPr>
      <w:rPr>
        <w:rFonts w:ascii="Courier New" w:hAnsi="Courier New"/>
      </w:rPr>
    </w:lvl>
    <w:lvl w:ilvl="8" w:tplc="099F2278">
      <w:start w:val="1"/>
      <w:numFmt w:val="bullet"/>
      <w:suff w:val="tab"/>
      <w:lvlText w:val=""/>
      <w:lvlJc w:val="left"/>
      <w:pPr>
        <w:ind w:hanging="360" w:left="8280"/>
      </w:pPr>
      <w:rPr>
        <w:rFonts w:ascii="Wingdings" w:hAnsi="Wingdings"/>
      </w:rPr>
    </w:lvl>
  </w:abstractNum>
  <w:abstractNum w:abstractNumId="24">
    <w:nsid w:val="4CEF2457"/>
    <w:multiLevelType w:val="hybridMultilevel"/>
    <w:lvl w:ilvl="0" w:tplc="2665CDEE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5C01A10F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87B9BC3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C693DC9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F22DF8F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4D25899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34906E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F96A37B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620C139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5">
    <w:nsid w:val="511E24D5"/>
    <w:multiLevelType w:val="hybridMultilevel"/>
    <w:lvl w:ilvl="0" w:tplc="1BABAF93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5884584A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8F5367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4E4F02B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6A3A188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FB6A21A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B446BFA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2F55DCE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50EC9ED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6">
    <w:nsid w:val="51DE01B3"/>
    <w:multiLevelType w:val="hybridMultilevel"/>
    <w:lvl w:ilvl="0" w:tplc="186104F3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210CA77B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7CD52CC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AD83795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2723475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905237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26356BE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41D977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C8C7B23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7">
    <w:nsid w:val="549F29FE"/>
    <w:multiLevelType w:val="multilevel"/>
    <w:lvl w:ilvl="0">
      <w:start w:val="24"/>
      <w:numFmt w:val="decimal"/>
      <w:suff w:val="tab"/>
      <w:lvlText w:val="(%1)"/>
      <w:lvlJc w:val="left"/>
      <w:pPr>
        <w:ind w:hanging="660" w:left="720"/>
        <w:tabs>
          <w:tab w:val="left" w:pos="72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140"/>
        <w:tabs>
          <w:tab w:val="left" w:pos="11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1860"/>
        <w:tabs>
          <w:tab w:val="left" w:pos="18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580"/>
        <w:tabs>
          <w:tab w:val="left" w:pos="25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300"/>
        <w:tabs>
          <w:tab w:val="left" w:pos="33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020"/>
        <w:tabs>
          <w:tab w:val="left" w:pos="40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740"/>
        <w:tabs>
          <w:tab w:val="left" w:pos="47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460"/>
        <w:tabs>
          <w:tab w:val="left" w:pos="54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180"/>
        <w:tabs>
          <w:tab w:val="left" w:pos="6180" w:leader="none"/>
        </w:tabs>
      </w:pPr>
      <w:rPr/>
    </w:lvl>
  </w:abstractNum>
  <w:abstractNum w:abstractNumId="28">
    <w:nsid w:val="54DB18A3"/>
    <w:multiLevelType w:val="hybridMultilevel"/>
    <w:lvl w:ilvl="0" w:tplc="6A0985EA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384A219C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241E8F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4AACBFE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08BC2FF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B1480E9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5162E79B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95B377F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60386DE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9">
    <w:nsid w:val="556B3C81"/>
    <w:multiLevelType w:val="hybridMultilevel"/>
    <w:lvl w:ilvl="0">
      <w:start w:val="1"/>
      <w:numFmt w:val="decimal"/>
      <w:suff w:val="tab"/>
      <w:lvlText w:val="%1."/>
      <w:lvlJc w:val="left"/>
      <w:pPr>
        <w:ind w:hanging="360" w:left="360"/>
      </w:pPr>
      <w:rPr/>
    </w:lvl>
    <w:lvl w:ilvl="1" w:tplc="766F0F6A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220C2558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4F9C8EB1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7D7FB240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31C0484B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1EA678F9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17ABB357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70595C6C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30">
    <w:nsid w:val="558A5D74"/>
    <w:multiLevelType w:val="hybridMultilevel"/>
    <w:lvl w:ilvl="0" w:tplc="3629551A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4FE1CF9C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0F7866E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7DA1673B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958DED7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E624486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936FE27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B2AE4BC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E815CA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1">
    <w:nsid w:val="5BF506A7"/>
    <w:multiLevelType w:val="hybridMultilevel"/>
    <w:lvl w:ilvl="0" w:tplc="66F6B7C0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11D1CFAB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B8D9758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98F6D9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3EB4A8B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A05E80A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B054917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3845DD74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93F81FB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2">
    <w:nsid w:val="5E814D07"/>
    <w:multiLevelType w:val="hybridMultilevel"/>
    <w:lvl w:ilvl="0" w:tplc="474C82DF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23DED944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700E494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7F8954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5DE0B586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382088E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D486A08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9B31C3B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4D55C8F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3">
    <w:nsid w:val="61425B78"/>
    <w:multiLevelType w:val="hybridMultilevel"/>
    <w:lvl w:ilvl="0" w:tplc="0D49B88A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1" w:tplc="35723B3B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1AE152B2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6F4C5F2F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5926DAD2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032C853D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5218D807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4E66FD1C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52818720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34">
    <w:nsid w:val="63C65FA4"/>
    <w:multiLevelType w:val="hybridMultilevel"/>
    <w:lvl w:ilvl="0" w:tplc="63261108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1" w:tplc="5EEB13E7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2" w:tplc="50B0A813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3" w:tplc="59E7DD15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4" w:tplc="590AEACC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5" w:tplc="797FE741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  <w:lvl w:ilvl="6" w:tplc="520A6759">
      <w:start w:val="1"/>
      <w:numFmt w:val="bullet"/>
      <w:suff w:val="tab"/>
      <w:lvlText w:val=""/>
      <w:lvlJc w:val="left"/>
      <w:pPr>
        <w:ind w:hanging="360" w:left="6120"/>
      </w:pPr>
      <w:rPr>
        <w:rFonts w:ascii="Symbol" w:hAnsi="Symbol"/>
      </w:rPr>
    </w:lvl>
    <w:lvl w:ilvl="7" w:tplc="041DCA29">
      <w:start w:val="1"/>
      <w:numFmt w:val="bullet"/>
      <w:suff w:val="tab"/>
      <w:lvlText w:val="o"/>
      <w:lvlJc w:val="left"/>
      <w:pPr>
        <w:ind w:hanging="360" w:left="6840"/>
      </w:pPr>
      <w:rPr>
        <w:rFonts w:ascii="Courier New" w:hAnsi="Courier New"/>
      </w:rPr>
    </w:lvl>
    <w:lvl w:ilvl="8" w:tplc="3F9118EF">
      <w:start w:val="1"/>
      <w:numFmt w:val="bullet"/>
      <w:suff w:val="tab"/>
      <w:lvlText w:val=""/>
      <w:lvlJc w:val="left"/>
      <w:pPr>
        <w:ind w:hanging="360" w:left="7560"/>
      </w:pPr>
      <w:rPr>
        <w:rFonts w:ascii="Wingdings" w:hAnsi="Wingdings"/>
      </w:rPr>
    </w:lvl>
  </w:abstractNum>
  <w:abstractNum w:abstractNumId="35">
    <w:nsid w:val="63D3689F"/>
    <w:multiLevelType w:val="hybridMultilevel"/>
    <w:lvl w:ilvl="0" w:tplc="6DCDA126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7C74194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283C5DE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8063D4C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4974699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539D5CB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880C74F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759F619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73CCDA12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6">
    <w:nsid w:val="64124480"/>
    <w:multiLevelType w:val="hybridMultilevel"/>
    <w:lvl w:ilvl="0" w:tplc="695878D7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4E30BFCF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72011A14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D757DDE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058FE3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FA5C29A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98CE8F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BED469D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5B8A980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7">
    <w:nsid w:val="654266C9"/>
    <w:multiLevelType w:val="hybridMultilevel"/>
    <w:lvl w:ilvl="0" w:tplc="03A00AF3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77AA588F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8AAF4D7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861131B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7769592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35844D6D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78461E9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37DF380E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95AC98C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8">
    <w:nsid w:val="674168AF"/>
    <w:multiLevelType w:val="hybridMultilevel"/>
    <w:lvl w:ilvl="0" w:tplc="388ED9E6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6D64A5C9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AD3EE76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D80FD52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5EE2EF0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9C2EC5C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3F0F09F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F7AC8E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D3F02F7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9">
    <w:nsid w:val="69942C2D"/>
    <w:multiLevelType w:val="hybridMultilevel"/>
    <w:lvl w:ilvl="0" w:tplc="225196AF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45437B3C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0DAF5A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5A77CE5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6CB98DF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1CCE5B9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F5FAB2A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8C05F2F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0363E4C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0">
    <w:nsid w:val="6AD1139C"/>
    <w:multiLevelType w:val="hybridMultilevel"/>
    <w:lvl w:ilvl="0" w:tplc="60806D0A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05B0942A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E9216B3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10AE678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05AF51E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D1DA42E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3C73EC0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E6A5D66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C737199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1">
    <w:nsid w:val="6F8A465D"/>
    <w:multiLevelType w:val="hybridMultilevel"/>
    <w:lvl w:ilvl="0" w:tplc="06E62518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656C8F0B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4FD84B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3CFF797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081DC62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CB80E8A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BDF0C3E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6FF1ED68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9F5504F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2">
    <w:nsid w:val="707E7290"/>
    <w:multiLevelType w:val="hybridMultilevel"/>
    <w:lvl w:ilvl="0" w:tplc="28F8EC9C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5BD77C84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84291DF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183E2EB8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9848E3E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0DE355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266BFA2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273B5347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6A9CC60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3">
    <w:nsid w:val="71DE1B02"/>
    <w:multiLevelType w:val="hybridMultilevel"/>
    <w:lvl w:ilvl="0" w:tplc="64DDB4DF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2DF88E0D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0DEC0B0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36DE101E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90167EF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EB6366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54E102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2703F4DD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22EA4E3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4">
    <w:nsid w:val="72514BF9"/>
    <w:multiLevelType w:val="hybridMultilevel"/>
    <w:lvl w:ilvl="0" w:tplc="0AC8B3D8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1783F46D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D09B1A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DB64A46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9B9BE9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783D188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D4F7BC3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D0ACC86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A0E3AD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5">
    <w:nsid w:val="725F7CD9"/>
    <w:multiLevelType w:val="hybridMultilevel"/>
    <w:lvl w:ilvl="0" w:tplc="38417F46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lowerLetter"/>
      <w:suff w:val="tab"/>
      <w:lvlText w:val="(%2)"/>
      <w:lvlJc w:val="left"/>
      <w:pPr>
        <w:ind w:hanging="720" w:left="180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6">
    <w:nsid w:val="72CA6EF2"/>
    <w:multiLevelType w:val="hybridMultilevel"/>
    <w:lvl w:ilvl="0" w:tplc="65521D3D">
      <w:start w:val="1"/>
      <w:numFmt w:val="bullet"/>
      <w:suff w:val="tab"/>
      <w:lvlText w:val=""/>
      <w:lvlJc w:val="left"/>
      <w:pPr>
        <w:ind w:hanging="360" w:left="810"/>
      </w:pPr>
      <w:rPr>
        <w:rFonts w:ascii="Wingdings" w:hAnsi="Wingdings"/>
        <w:sz w:val="20"/>
      </w:rPr>
    </w:lvl>
    <w:lvl w:ilvl="1" w:tplc="04C19FD9">
      <w:start w:val="1"/>
      <w:numFmt w:val="bullet"/>
      <w:suff w:val="tab"/>
      <w:lvlText w:val="o"/>
      <w:lvlJc w:val="left"/>
      <w:pPr>
        <w:ind w:hanging="360" w:left="1170"/>
      </w:pPr>
      <w:rPr>
        <w:rFonts w:ascii="Courier New" w:hAnsi="Courier New"/>
      </w:rPr>
    </w:lvl>
    <w:lvl w:ilvl="2" w:tplc="0422E715">
      <w:start w:val="1"/>
      <w:numFmt w:val="bullet"/>
      <w:suff w:val="tab"/>
      <w:lvlText w:val=""/>
      <w:lvlJc w:val="left"/>
      <w:pPr>
        <w:ind w:hanging="360" w:left="1890"/>
      </w:pPr>
      <w:rPr>
        <w:rFonts w:ascii="Wingdings" w:hAnsi="Wingdings"/>
      </w:rPr>
    </w:lvl>
    <w:lvl w:ilvl="3" w:tplc="69C870A6">
      <w:start w:val="1"/>
      <w:numFmt w:val="bullet"/>
      <w:suff w:val="tab"/>
      <w:lvlText w:val=""/>
      <w:lvlJc w:val="left"/>
      <w:pPr>
        <w:ind w:hanging="360" w:left="2610"/>
      </w:pPr>
      <w:rPr>
        <w:rFonts w:ascii="Symbol" w:hAnsi="Symbol"/>
      </w:rPr>
    </w:lvl>
    <w:lvl w:ilvl="4" w:tplc="56D9AB76">
      <w:start w:val="1"/>
      <w:numFmt w:val="bullet"/>
      <w:suff w:val="tab"/>
      <w:lvlText w:val="o"/>
      <w:lvlJc w:val="left"/>
      <w:pPr>
        <w:ind w:hanging="360" w:left="3330"/>
      </w:pPr>
      <w:rPr>
        <w:rFonts w:ascii="Courier New" w:hAnsi="Courier New"/>
      </w:rPr>
    </w:lvl>
    <w:lvl w:ilvl="5" w:tplc="17D79569">
      <w:start w:val="1"/>
      <w:numFmt w:val="bullet"/>
      <w:suff w:val="tab"/>
      <w:lvlText w:val=""/>
      <w:lvlJc w:val="left"/>
      <w:pPr>
        <w:ind w:hanging="360" w:left="4050"/>
      </w:pPr>
      <w:rPr>
        <w:rFonts w:ascii="Wingdings" w:hAnsi="Wingdings"/>
      </w:rPr>
    </w:lvl>
    <w:lvl w:ilvl="6" w:tplc="6666BE8D">
      <w:start w:val="1"/>
      <w:numFmt w:val="bullet"/>
      <w:suff w:val="tab"/>
      <w:lvlText w:val=""/>
      <w:lvlJc w:val="left"/>
      <w:pPr>
        <w:ind w:hanging="360" w:left="4770"/>
      </w:pPr>
      <w:rPr>
        <w:rFonts w:ascii="Symbol" w:hAnsi="Symbol"/>
      </w:rPr>
    </w:lvl>
    <w:lvl w:ilvl="7" w:tplc="0CE8E3AB">
      <w:start w:val="1"/>
      <w:numFmt w:val="bullet"/>
      <w:suff w:val="tab"/>
      <w:lvlText w:val="o"/>
      <w:lvlJc w:val="left"/>
      <w:pPr>
        <w:ind w:hanging="360" w:left="5490"/>
      </w:pPr>
      <w:rPr>
        <w:rFonts w:ascii="Courier New" w:hAnsi="Courier New"/>
      </w:rPr>
    </w:lvl>
    <w:lvl w:ilvl="8" w:tplc="47F3AC6C">
      <w:start w:val="1"/>
      <w:numFmt w:val="bullet"/>
      <w:suff w:val="tab"/>
      <w:lvlText w:val=""/>
      <w:lvlJc w:val="left"/>
      <w:pPr>
        <w:ind w:hanging="360" w:left="6210"/>
      </w:pPr>
      <w:rPr>
        <w:rFonts w:ascii="Wingdings" w:hAnsi="Wingdings"/>
      </w:rPr>
    </w:lvl>
  </w:abstractNum>
  <w:abstractNum w:abstractNumId="47">
    <w:nsid w:val="74320526"/>
    <w:multiLevelType w:val="hybridMultilevel"/>
    <w:lvl w:ilvl="0" w:tplc="48423F52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3C2C05EA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DB3E26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EA426D5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91FA1D5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6673D8CE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EE989E0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2071D059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5B94B0E7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8">
    <w:nsid w:val="76FE4C52"/>
    <w:multiLevelType w:val="multilevel"/>
    <w:lvl w:ilvl="0">
      <w:start w:val="23"/>
      <w:numFmt w:val="decimal"/>
      <w:suff w:val="tab"/>
      <w:lvlText w:val="(%1)"/>
      <w:lvlJc w:val="left"/>
      <w:pPr>
        <w:ind w:hanging="420" w:left="480"/>
        <w:tabs>
          <w:tab w:val="left" w:pos="4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140"/>
        <w:tabs>
          <w:tab w:val="left" w:pos="114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1860"/>
        <w:tabs>
          <w:tab w:val="left" w:pos="186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2580"/>
        <w:tabs>
          <w:tab w:val="left" w:pos="258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300"/>
        <w:tabs>
          <w:tab w:val="left" w:pos="330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020"/>
        <w:tabs>
          <w:tab w:val="left" w:pos="402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4740"/>
        <w:tabs>
          <w:tab w:val="left" w:pos="474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460"/>
        <w:tabs>
          <w:tab w:val="left" w:pos="546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180"/>
        <w:tabs>
          <w:tab w:val="left" w:pos="6180" w:leader="none"/>
        </w:tabs>
      </w:pPr>
      <w:rPr/>
    </w:lvl>
  </w:abstractNum>
  <w:abstractNum w:abstractNumId="49">
    <w:nsid w:val="7FFA7140"/>
    <w:multiLevelType w:val="hybridMultilevel"/>
    <w:lvl w:ilvl="0" w:tplc="500814F8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6C6B271A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56474E4E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7B16A4F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97DE885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A896AA6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61165965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586DF9FA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CEB9FA4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6"/>
  </w:num>
  <w:num w:numId="2">
    <w:abstractNumId w:val="39"/>
  </w:num>
  <w:num w:numId="3">
    <w:abstractNumId w:val="46"/>
  </w:num>
  <w:num w:numId="4">
    <w:abstractNumId w:val="19"/>
  </w:num>
  <w:num w:numId="5">
    <w:abstractNumId w:val="5"/>
  </w:num>
  <w:num w:numId="6">
    <w:abstractNumId w:val="32"/>
  </w:num>
  <w:num w:numId="7">
    <w:abstractNumId w:val="18"/>
  </w:num>
  <w:num w:numId="8">
    <w:abstractNumId w:val="49"/>
  </w:num>
  <w:num w:numId="9">
    <w:abstractNumId w:val="38"/>
  </w:num>
  <w:num w:numId="10">
    <w:abstractNumId w:val="21"/>
  </w:num>
  <w:num w:numId="11">
    <w:abstractNumId w:val="47"/>
  </w:num>
  <w:num w:numId="12">
    <w:abstractNumId w:val="43"/>
  </w:num>
  <w:num w:numId="13">
    <w:abstractNumId w:val="41"/>
  </w:num>
  <w:num w:numId="14">
    <w:abstractNumId w:val="37"/>
  </w:num>
  <w:num w:numId="15">
    <w:abstractNumId w:val="25"/>
  </w:num>
  <w:num w:numId="16">
    <w:abstractNumId w:val="28"/>
  </w:num>
  <w:num w:numId="17">
    <w:abstractNumId w:val="24"/>
  </w:num>
  <w:num w:numId="18">
    <w:abstractNumId w:val="40"/>
  </w:num>
  <w:num w:numId="19">
    <w:abstractNumId w:val="7"/>
  </w:num>
  <w:num w:numId="20">
    <w:abstractNumId w:val="2"/>
  </w:num>
  <w:num w:numId="21">
    <w:abstractNumId w:val="4"/>
  </w:num>
  <w:num w:numId="22">
    <w:abstractNumId w:val="0"/>
  </w:num>
  <w:num w:numId="23">
    <w:abstractNumId w:val="15"/>
  </w:num>
  <w:num w:numId="24">
    <w:abstractNumId w:val="11"/>
  </w:num>
  <w:num w:numId="25">
    <w:abstractNumId w:val="27"/>
  </w:num>
  <w:num w:numId="26">
    <w:abstractNumId w:val="48"/>
  </w:num>
  <w:num w:numId="27">
    <w:abstractNumId w:val="42"/>
  </w:num>
  <w:num w:numId="28">
    <w:abstractNumId w:val="30"/>
  </w:num>
  <w:num w:numId="29">
    <w:abstractNumId w:val="26"/>
  </w:num>
  <w:num w:numId="30">
    <w:abstractNumId w:val="36"/>
  </w:num>
  <w:num w:numId="31">
    <w:abstractNumId w:val="16"/>
  </w:num>
  <w:num w:numId="32">
    <w:abstractNumId w:val="9"/>
  </w:num>
  <w:num w:numId="33">
    <w:abstractNumId w:val="35"/>
  </w:num>
  <w:num w:numId="34">
    <w:abstractNumId w:val="29"/>
  </w:num>
  <w:num w:numId="35">
    <w:abstractNumId w:val="3"/>
  </w:num>
  <w:num w:numId="36">
    <w:abstractNumId w:val="14"/>
  </w:num>
  <w:num w:numId="37">
    <w:abstractNumId w:val="34"/>
  </w:num>
  <w:num w:numId="38">
    <w:abstractNumId w:val="33"/>
  </w:num>
  <w:num w:numId="39">
    <w:abstractNumId w:val="22"/>
  </w:num>
  <w:num w:numId="40">
    <w:abstractNumId w:val="44"/>
  </w:num>
  <w:num w:numId="41">
    <w:abstractNumId w:val="45"/>
  </w:num>
  <w:num w:numId="42">
    <w:abstractNumId w:val="17"/>
  </w:num>
  <w:num w:numId="43">
    <w:abstractNumId w:val="12"/>
  </w:num>
  <w:num w:numId="44">
    <w:abstractNumId w:val="20"/>
  </w:num>
  <w:num w:numId="45">
    <w:abstractNumId w:val="23"/>
  </w:num>
  <w:num w:numId="46">
    <w:abstractNumId w:val="8"/>
  </w:num>
  <w:num w:numId="47">
    <w:abstractNumId w:val="10"/>
  </w:num>
  <w:num w:numId="48">
    <w:abstractNumId w:val="1"/>
  </w:num>
  <w:num w:numId="49">
    <w:abstractNumId w:val="13"/>
  </w:num>
  <w:num w:numId="50">
    <w:abstractNumId w:val="31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Heading 1"/>
    <w:basedOn w:val="P0"/>
    <w:next w:val="P0"/>
    <w:link w:val="C5"/>
    <w:qFormat/>
    <w:pPr>
      <w:keepNext w:val="1"/>
      <w:spacing w:before="0" w:after="0"/>
      <w:jc w:val="center"/>
      <w:outlineLvl w:val="0"/>
    </w:pPr>
    <w:rPr>
      <w:b w:val="1"/>
    </w:rPr>
  </w:style>
  <w:style w:type="paragraph" w:styleId="P2">
    <w:name w:val="Heading 2"/>
    <w:basedOn w:val="P0"/>
    <w:next w:val="P0"/>
    <w:link w:val="C6"/>
    <w:qFormat/>
    <w:pPr>
      <w:keepNext w:val="1"/>
      <w:spacing w:before="0" w:after="0"/>
      <w:outlineLvl w:val="1"/>
    </w:pPr>
    <w:rPr>
      <w:b w:val="1"/>
    </w:rPr>
  </w:style>
  <w:style w:type="paragraph" w:styleId="P3">
    <w:name w:val="Heading 3"/>
    <w:basedOn w:val="P0"/>
    <w:next w:val="P0"/>
    <w:link w:val="C7"/>
    <w:qFormat/>
    <w:pPr>
      <w:keepNext w:val="1"/>
      <w:spacing w:before="0" w:after="0"/>
      <w:jc w:val="center"/>
      <w:outlineLvl w:val="2"/>
    </w:pPr>
    <w:rPr>
      <w:b w:val="1"/>
      <w:sz w:val="32"/>
    </w:rPr>
  </w:style>
  <w:style w:type="paragraph" w:styleId="P4">
    <w:name w:val="List Paragraph"/>
    <w:basedOn w:val="P0"/>
    <w:next w:val="P4"/>
    <w:qFormat/>
    <w:pPr>
      <w:ind w:left="720"/>
      <w:contextualSpacing w:val="1"/>
    </w:pPr>
    <w:rPr/>
  </w:style>
  <w:style w:type="paragraph" w:styleId="P5">
    <w:name w:val="Header"/>
    <w:basedOn w:val="P0"/>
    <w:next w:val="P5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6">
    <w:name w:val="Footer"/>
    <w:basedOn w:val="P0"/>
    <w:next w:val="P6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7">
    <w:name w:val="Balloon Text"/>
    <w:basedOn w:val="P0"/>
    <w:next w:val="P7"/>
    <w:link w:val="C8"/>
    <w:pPr>
      <w:spacing w:before="0" w:after="120"/>
      <w:ind w:firstLine="360"/>
      <w:jc w:val="both"/>
    </w:pPr>
    <w:rPr>
      <w:rFonts w:ascii="Tahoma" w:hAnsi="Tahoma"/>
      <w:sz w:val="16"/>
    </w:rPr>
  </w:style>
  <w:style w:type="paragraph" w:styleId="P8">
    <w:name w:val="Normal (Web)"/>
    <w:basedOn w:val="P0"/>
    <w:next w:val="P8"/>
    <w:pPr>
      <w:spacing w:before="100" w:after="100" w:beforeAutospacing="1" w:afterAutospacing="1"/>
    </w:pPr>
    <w:rPr>
      <w:rFonts w:ascii="Times New Roman" w:hAnsi="Times New Roman"/>
      <w:color w:val="000000"/>
    </w:rPr>
  </w:style>
  <w:style w:type="paragraph" w:styleId="P9">
    <w:name w:val="Body Text"/>
    <w:basedOn w:val="P0"/>
    <w:next w:val="P9"/>
    <w:link w:val="C9"/>
    <w:pPr>
      <w:spacing w:before="0" w:after="0"/>
    </w:pPr>
    <w:rPr/>
  </w:style>
  <w:style w:type="paragraph" w:styleId="P10">
    <w:name w:val="Plain Text"/>
    <w:basedOn w:val="P0"/>
    <w:next w:val="P10"/>
    <w:link w:val="C10"/>
    <w:pPr>
      <w:spacing w:before="0" w:after="0"/>
    </w:pPr>
    <w:rPr>
      <w:rFonts w:ascii="Courier New" w:hAnsi="Courier New"/>
      <w:sz w:val="20"/>
    </w:rPr>
  </w:style>
  <w:style w:type="paragraph" w:styleId="P11">
    <w:name w:val="Body Text Indent"/>
    <w:basedOn w:val="P0"/>
    <w:next w:val="P11"/>
    <w:link w:val="C11"/>
    <w:pPr>
      <w:spacing w:before="0" w:after="0"/>
      <w:ind w:left="2880"/>
    </w:pPr>
    <w:rPr/>
  </w:style>
  <w:style w:type="paragraph" w:styleId="P12">
    <w:name w:val="Body Text Indent 2"/>
    <w:basedOn w:val="P0"/>
    <w:next w:val="P12"/>
    <w:link w:val="C12"/>
    <w:pPr>
      <w:tabs>
        <w:tab w:val="left" w:pos="5220" w:leader="none"/>
        <w:tab w:val="left" w:pos="8010" w:leader="none"/>
        <w:tab w:val="left" w:pos="9720" w:leader="none"/>
      </w:tabs>
      <w:spacing w:before="0" w:after="0"/>
      <w:ind w:hanging="4050" w:left="6930"/>
    </w:pPr>
    <w:rPr/>
  </w:style>
  <w:style w:type="paragraph" w:styleId="P13">
    <w:name w:val="Block Text"/>
    <w:basedOn w:val="P0"/>
    <w:next w:val="P13"/>
    <w:pPr>
      <w:spacing w:before="0" w:after="0"/>
      <w:ind w:left="720" w:right="54"/>
    </w:pPr>
    <w:rPr>
      <w:sz w:val="20"/>
    </w:rPr>
  </w:style>
  <w:style w:type="paragraph" w:styleId="P14">
    <w:name w:val="Body Text Indent 3"/>
    <w:basedOn w:val="P0"/>
    <w:next w:val="P14"/>
    <w:link w:val="C13"/>
    <w:pPr>
      <w:tabs>
        <w:tab w:val="left" w:pos="5400" w:leader="none"/>
        <w:tab w:val="left" w:pos="8010" w:leader="none"/>
      </w:tabs>
      <w:spacing w:before="0" w:after="0"/>
      <w:ind w:hanging="1620" w:left="450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5"/>
    <w:rPr/>
  </w:style>
  <w:style w:type="character" w:styleId="C4">
    <w:name w:val="Footer Char"/>
    <w:link w:val="P6"/>
    <w:rPr/>
  </w:style>
  <w:style w:type="character" w:styleId="C5">
    <w:name w:val="Heading 1 Char"/>
    <w:link w:val="P1"/>
    <w:rPr>
      <w:b w:val="1"/>
    </w:rPr>
  </w:style>
  <w:style w:type="character" w:styleId="C6">
    <w:name w:val="Heading 2 Char"/>
    <w:link w:val="P2"/>
    <w:rPr>
      <w:b w:val="1"/>
    </w:rPr>
  </w:style>
  <w:style w:type="character" w:styleId="C7">
    <w:name w:val="Heading 3 Char"/>
    <w:link w:val="P3"/>
    <w:rPr>
      <w:b w:val="1"/>
      <w:sz w:val="32"/>
    </w:rPr>
  </w:style>
  <w:style w:type="character" w:styleId="C8">
    <w:name w:val="Balloon Text Char"/>
    <w:link w:val="P7"/>
    <w:rPr>
      <w:rFonts w:ascii="Tahoma" w:hAnsi="Tahoma"/>
      <w:sz w:val="16"/>
    </w:rPr>
  </w:style>
  <w:style w:type="character" w:styleId="C9">
    <w:name w:val="Body Text Char"/>
    <w:link w:val="P9"/>
    <w:rPr/>
  </w:style>
  <w:style w:type="character" w:styleId="C10">
    <w:name w:val="Plain Text Char"/>
    <w:link w:val="P10"/>
    <w:rPr>
      <w:rFonts w:ascii="Courier New" w:hAnsi="Courier New"/>
      <w:sz w:val="20"/>
    </w:rPr>
  </w:style>
  <w:style w:type="character" w:styleId="C11">
    <w:name w:val="Body Text Indent Char"/>
    <w:link w:val="P11"/>
    <w:rPr/>
  </w:style>
  <w:style w:type="character" w:styleId="C12">
    <w:name w:val="Body Text Indent 2 Char"/>
    <w:link w:val="P12"/>
    <w:rPr/>
  </w:style>
  <w:style w:type="character" w:styleId="C13">
    <w:name w:val="Body Text Indent 3 Char"/>
    <w:link w:val="P14"/>
    <w:rPr/>
  </w:style>
  <w:style w:type="character" w:styleId="C14">
    <w:name w:val="Page Number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2024-08-30T15:48:00Z</dcterms:created>
  <cp:keywords>Military Parenting Plan</cp:keywords>
  <cp:lastModifiedBy>Jake Quackenbush</cp:lastModifiedBy>
  <cp:lastPrinted>2024-09-03T02:46:00Z</cp:lastPrinted>
  <dcterms:modified xsi:type="dcterms:W3CDTF">2025-03-05T01:47:55Z</dcterms:modified>
  <cp:revision>6</cp:revision>
  <dc:subject>Military Parenting Plan</dc:subject>
  <dc:title>Military Parenting Plan</dc:title>
</cp:coreProperties>
</file>