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4E43AB" Type="http://schemas.openxmlformats.org/officeDocument/2006/relationships/officeDocument" Target="/word/document.xml" /><Relationship Id="coreRE4E43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rPr>
                <w:sz w:val="20"/>
              </w:rPr>
            </w:pPr>
            <w:r>
              <w:rPr>
                <w:sz w:val="20"/>
              </w:rPr>
              <w:t>Other parties (if any)</w:t>
            </w:r>
          </w:p>
        </w:tc>
        <w:tc>
          <w:tcPr>
            <w:tcW w:w="4427" w:type="dxa"/>
            <w:tcBorders>
              <w:right w:val="none" w:sz="0" w:space="0" w:shadow="0" w:frame="0"/>
            </w:tcBorders>
          </w:tcPr>
          <w:p>
            <w:pPr>
              <w:spacing w:after="0"/>
              <w:rPr>
                <w:b w:val="1"/>
              </w:rPr>
            </w:pPr>
            <w:r>
              <w:rPr>
                <w:b w:val="1"/>
              </w:rPr>
              <w:t xml:space="preserve">Writ </w:t>
            </w:r>
            <w:r>
              <w:rPr>
                <w:b w:val="1"/>
              </w:rPr>
              <w:t>of Assistance</w:t>
            </w:r>
            <w:r>
              <w:rPr>
                <w:b w:val="1"/>
              </w:rPr>
              <w:t xml:space="preserve"> to Remove Children</w:t>
            </w:r>
          </w:p>
          <w:p>
            <w:pPr>
              <w:spacing w:before="0" w:after="0"/>
              <w:rPr>
                <w:sz w:val="20"/>
              </w:rPr>
            </w:pPr>
            <w:r>
              <w:rPr>
                <w:sz w:val="20"/>
              </w:rPr>
              <w:t xml:space="preserve">Utah Code 78A-5-102 </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 (domestic cases)</w:t>
            </w:r>
          </w:p>
        </w:tc>
      </w:tr>
    </w:tbl>
    <w:p>
      <w:pPr>
        <w:ind w:hanging="720" w:left="720"/>
        <w:rPr>
          <w:b w:val="1"/>
        </w:rPr>
      </w:pPr>
      <w:r>
        <w:rPr>
          <w:b w:val="1"/>
        </w:rPr>
        <w:t>To any law enforcement office</w:t>
      </w:r>
      <w:r>
        <w:rPr>
          <w:b w:val="1"/>
        </w:rPr>
        <w:t>r</w:t>
      </w:r>
      <w:r>
        <w:rPr>
          <w:b w:val="1"/>
        </w:rPr>
        <w:t xml:space="preserve"> in the State of Utah:</w:t>
      </w:r>
    </w:p>
    <w:p>
      <w:pPr>
        <w:ind w:hanging="720" w:left="720"/>
      </w:pPr>
      <w:r>
        <w:t>You are authorized and directed to:</w:t>
      </w:r>
    </w:p>
    <w:p>
      <w:pPr>
        <w:ind w:hanging="720" w:left="720"/>
      </w:pPr>
      <w:r>
        <w:t xml:space="preserve">[  ]</w:t>
        <w:tab/>
        <w:t>Take custody of the following minor children:</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7290" w:type="dxa"/>
          </w:tcPr>
          <w:p>
            <w:pPr>
              <w:pStyle w:val="P2"/>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bl>
    <w:p>
      <w:pPr>
        <w:ind w:hanging="720" w:left="720"/>
      </w:pPr>
      <w:r>
        <w:t xml:space="preserve">[  ]</w:t>
        <w:tab/>
        <w:t xml:space="preserve">Deliver the following minor children to __________________________________ </w:t>
      </w:r>
      <w:r>
        <w:rPr>
          <w:sz w:val="20"/>
        </w:rPr>
        <w:t>(name)</w:t>
      </w:r>
      <w:r>
        <w:t>, who is entitled to custody.</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7290" w:type="dxa"/>
          </w:tcPr>
          <w:p>
            <w:pPr>
              <w:pStyle w:val="P2"/>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r>
        <w:trPr>
          <w:wAfter w:w="0" w:type="dxa"/>
        </w:trPr>
        <w:tc>
          <w:tcPr>
            <w:tcW w:w="7290" w:type="dxa"/>
          </w:tcPr>
          <w:p>
            <w:pPr>
              <w:spacing w:after="0"/>
            </w:pPr>
          </w:p>
        </w:tc>
        <w:tc>
          <w:tcPr>
            <w:tcW w:w="1440" w:type="dxa"/>
          </w:tcPr>
          <w:p>
            <w:pPr>
              <w:spacing w:after="0"/>
            </w:pPr>
          </w:p>
        </w:tc>
      </w:tr>
    </w:tbl>
    <w:p>
      <w:pPr>
        <w:ind w:hanging="720" w:left="720"/>
      </w:pPr>
      <w:r>
        <w:t xml:space="preserve">[  ]</w:t>
        <w:tab/>
        <w:t>Enter private property as necessary to take custody of the minor children.</w:t>
      </w:r>
    </w:p>
    <w:p>
      <w:r>
        <w:t xml:space="preserve">[  ]</w:t>
        <w:tab/>
        <w:t>Restrain any person who attempts to prevent you from carrying out this writ.</w:t>
      </w:r>
    </w:p>
    <w:p>
      <w:pPr>
        <w:ind w:hanging="720" w:left="720"/>
      </w:pPr>
      <w:r>
        <w:t xml:space="preserve">[  ]</w:t>
        <w:tab/>
        <w:t>Use force reasonable under the circumstances to gain entry into private property, including a residence, if there is reason to believe that the minor children are within and, after notice of your purpose and demand for admission, there is no response or you are not admitted within a reasonable time.</w:t>
      </w:r>
    </w:p>
    <w:p>
      <w:r>
        <w:t xml:space="preserve">[  ]</w:t>
        <w:tab/>
        <w:t>Execute this writ only between 6:00 am and 10:00 pm.</w:t>
      </w:r>
    </w:p>
    <w:p>
      <w:r>
        <w:t xml:space="preserve">[  ]</w:t>
        <w:tab/>
        <w:t>Execute this writ at any time.</w:t>
      </w:r>
    </w:p>
    <w:p>
      <w:pPr>
        <w:spacing w:before="360" w:after="0"/>
        <w:ind w:hanging="720" w:left="720"/>
      </w:pPr>
    </w:p>
    <w:p>
      <w:pPr>
        <w:spacing w:before="360" w:after="0"/>
        <w:ind w:hanging="720" w:left="720"/>
      </w:pPr>
    </w:p>
    <w:p>
      <w:pPr>
        <w:tabs>
          <w:tab w:val="left" w:pos="4140" w:leader="none"/>
        </w:tabs>
        <w:rPr>
          <w:sz w:val="20"/>
        </w:rPr>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60"/>
              <w:jc w:val="right"/>
              <w:rPr>
                <w:sz w:val="20"/>
              </w:rPr>
            </w:pPr>
            <w:r>
              <w:rPr>
                <w:sz w:val="20"/>
              </w:rPr>
              <w:t>Commissioner or 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Pr>
        <w:spacing w:before="360" w:after="0"/>
        <w:ind w:hanging="720" w:left="720"/>
      </w:pPr>
    </w:p>
    <w:sectPr>
      <w:footerReference xmlns:r="http://schemas.openxmlformats.org/officeDocument/2006/relationships" w:type="default" r:id="RelFtr1"/>
      <w:type w:val="nextPage"/>
      <w:pgMar w:left="1440" w:right="1440" w:top="216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rPr>
          </w:pPr>
          <w:r>
            <w:rPr>
              <w:sz w:val="16"/>
            </w:rPr>
            <w:t>1403FAJ Approved April 22, 2019 / Revised May 1, 2022</w:t>
          </w:r>
        </w:p>
      </w:tc>
      <w:tc>
        <w:tcPr>
          <w:tcW w:w="4590" w:type="dxa"/>
        </w:tcPr>
        <w:p>
          <w:pPr>
            <w:pStyle w:val="P3"/>
            <w:spacing w:before="60"/>
            <w:jc w:val="center"/>
            <w:rPr>
              <w:b w:val="1"/>
              <w:sz w:val="16"/>
            </w:rPr>
          </w:pPr>
          <w:r>
            <w:rPr>
              <w:b w:val="1"/>
              <w:sz w:val="16"/>
            </w:rPr>
            <w:t>Writ of Assistance</w:t>
          </w:r>
          <w:r>
            <w:rPr>
              <w:b w:val="1"/>
              <w:sz w:val="16"/>
            </w:rPr>
            <w:t xml:space="preserve"> to Remove Children</w:t>
          </w:r>
          <w:r>
            <w:rPr>
              <w:b w:val="1"/>
              <w:sz w:val="16"/>
            </w:rPr>
            <w:t xml:space="preserve"> - FA</w:t>
          </w:r>
        </w:p>
      </w:tc>
      <w:tc>
        <w:tcPr>
          <w:tcW w:w="1980" w:type="dxa"/>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numbering.xml><?xml version="1.0" encoding="utf-8"?>
<w:numbering xmlns:w="http://schemas.openxmlformats.org/wordprocessingml/2006/main">
  <w:abstractNum w:abstractNumId="0">
    <w:nsid w:val="179C7E6E"/>
    <w:multiLevelType w:val="hybridMultilevel"/>
    <w:lvl w:ilvl="0" w:tplc="26A47632">
      <w:start w:val="1"/>
      <w:numFmt w:val="bullet"/>
      <w:suff w:val="tab"/>
      <w:lvlText w:val=""/>
      <w:lvlJc w:val="left"/>
      <w:pPr>
        <w:ind w:hanging="360" w:left="720"/>
      </w:pPr>
      <w:rPr>
        <w:rFonts w:ascii="Wingdings" w:hAnsi="Wingdings"/>
      </w:rPr>
    </w:lvl>
    <w:lvl w:ilvl="1" w:tplc="2721535B">
      <w:start w:val="1"/>
      <w:numFmt w:val="bullet"/>
      <w:suff w:val="tab"/>
      <w:lvlText w:val="o"/>
      <w:lvlJc w:val="left"/>
      <w:pPr>
        <w:ind w:hanging="360" w:left="1440"/>
      </w:pPr>
      <w:rPr>
        <w:rFonts w:ascii="Courier New" w:hAnsi="Courier New"/>
      </w:rPr>
    </w:lvl>
    <w:lvl w:ilvl="2" w:tplc="3B7E0625">
      <w:start w:val="1"/>
      <w:numFmt w:val="bullet"/>
      <w:suff w:val="tab"/>
      <w:lvlText w:val=""/>
      <w:lvlJc w:val="left"/>
      <w:pPr>
        <w:ind w:hanging="360" w:left="2160"/>
      </w:pPr>
      <w:rPr>
        <w:rFonts w:ascii="Wingdings" w:hAnsi="Wingdings"/>
      </w:rPr>
    </w:lvl>
    <w:lvl w:ilvl="3" w:tplc="5B9963BC">
      <w:start w:val="1"/>
      <w:numFmt w:val="bullet"/>
      <w:suff w:val="tab"/>
      <w:lvlText w:val=""/>
      <w:lvlJc w:val="left"/>
      <w:pPr>
        <w:ind w:hanging="360" w:left="2880"/>
      </w:pPr>
      <w:rPr>
        <w:rFonts w:ascii="Symbol" w:hAnsi="Symbol"/>
      </w:rPr>
    </w:lvl>
    <w:lvl w:ilvl="4" w:tplc="141A85EF">
      <w:start w:val="1"/>
      <w:numFmt w:val="bullet"/>
      <w:suff w:val="tab"/>
      <w:lvlText w:val="o"/>
      <w:lvlJc w:val="left"/>
      <w:pPr>
        <w:ind w:hanging="360" w:left="3600"/>
      </w:pPr>
      <w:rPr>
        <w:rFonts w:ascii="Courier New" w:hAnsi="Courier New"/>
      </w:rPr>
    </w:lvl>
    <w:lvl w:ilvl="5" w:tplc="07768E2A">
      <w:start w:val="1"/>
      <w:numFmt w:val="bullet"/>
      <w:suff w:val="tab"/>
      <w:lvlText w:val=""/>
      <w:lvlJc w:val="left"/>
      <w:pPr>
        <w:ind w:hanging="360" w:left="4320"/>
      </w:pPr>
      <w:rPr>
        <w:rFonts w:ascii="Wingdings" w:hAnsi="Wingdings"/>
      </w:rPr>
    </w:lvl>
    <w:lvl w:ilvl="6" w:tplc="27022EFD">
      <w:start w:val="1"/>
      <w:numFmt w:val="bullet"/>
      <w:suff w:val="tab"/>
      <w:lvlText w:val=""/>
      <w:lvlJc w:val="left"/>
      <w:pPr>
        <w:ind w:hanging="360" w:left="5040"/>
      </w:pPr>
      <w:rPr>
        <w:rFonts w:ascii="Symbol" w:hAnsi="Symbol"/>
      </w:rPr>
    </w:lvl>
    <w:lvl w:ilvl="7" w:tplc="1625789E">
      <w:start w:val="1"/>
      <w:numFmt w:val="bullet"/>
      <w:suff w:val="tab"/>
      <w:lvlText w:val="o"/>
      <w:lvlJc w:val="left"/>
      <w:pPr>
        <w:ind w:hanging="360" w:left="5760"/>
      </w:pPr>
      <w:rPr>
        <w:rFonts w:ascii="Courier New" w:hAnsi="Courier New"/>
      </w:rPr>
    </w:lvl>
    <w:lvl w:ilvl="8" w:tplc="616E292C">
      <w:start w:val="1"/>
      <w:numFmt w:val="bullet"/>
      <w:suff w:val="tab"/>
      <w:lvlText w:val=""/>
      <w:lvlJc w:val="left"/>
      <w:pPr>
        <w:ind w:hanging="360" w:left="6480"/>
      </w:pPr>
      <w:rPr>
        <w:rFonts w:ascii="Wingdings" w:hAnsi="Wingdings"/>
      </w:rPr>
    </w:lvl>
  </w:abstractNum>
  <w:abstractNum w:abstractNumId="1">
    <w:nsid w:val="195636DC"/>
    <w:multiLevelType w:val="hybridMultilevel"/>
    <w:lvl w:ilvl="0" w:tplc="76505BC5">
      <w:start w:val="1"/>
      <w:numFmt w:val="bullet"/>
      <w:suff w:val="tab"/>
      <w:lvlText w:val=""/>
      <w:lvlJc w:val="left"/>
      <w:pPr>
        <w:ind w:hanging="360" w:left="360"/>
      </w:pPr>
      <w:rPr>
        <w:rFonts w:ascii="Wingdings" w:hAnsi="Wingdings"/>
      </w:rPr>
    </w:lvl>
    <w:lvl w:ilvl="1" w:tplc="0630EA8D">
      <w:start w:val="1"/>
      <w:numFmt w:val="bullet"/>
      <w:suff w:val="tab"/>
      <w:lvlText w:val="o"/>
      <w:lvlJc w:val="left"/>
      <w:pPr>
        <w:ind w:hanging="360" w:left="1080"/>
      </w:pPr>
      <w:rPr>
        <w:rFonts w:ascii="Courier New" w:hAnsi="Courier New"/>
      </w:rPr>
    </w:lvl>
    <w:lvl w:ilvl="2" w:tplc="6460E71C">
      <w:start w:val="1"/>
      <w:numFmt w:val="bullet"/>
      <w:suff w:val="tab"/>
      <w:lvlText w:val=""/>
      <w:lvlJc w:val="left"/>
      <w:pPr>
        <w:ind w:hanging="360" w:left="1800"/>
      </w:pPr>
      <w:rPr>
        <w:rFonts w:ascii="Wingdings" w:hAnsi="Wingdings"/>
      </w:rPr>
    </w:lvl>
    <w:lvl w:ilvl="3" w:tplc="4CB3A407">
      <w:start w:val="1"/>
      <w:numFmt w:val="bullet"/>
      <w:suff w:val="tab"/>
      <w:lvlText w:val=""/>
      <w:lvlJc w:val="left"/>
      <w:pPr>
        <w:ind w:hanging="360" w:left="2520"/>
      </w:pPr>
      <w:rPr>
        <w:rFonts w:ascii="Symbol" w:hAnsi="Symbol"/>
      </w:rPr>
    </w:lvl>
    <w:lvl w:ilvl="4" w:tplc="12B6C630">
      <w:start w:val="1"/>
      <w:numFmt w:val="bullet"/>
      <w:suff w:val="tab"/>
      <w:lvlText w:val="o"/>
      <w:lvlJc w:val="left"/>
      <w:pPr>
        <w:ind w:hanging="360" w:left="3240"/>
      </w:pPr>
      <w:rPr>
        <w:rFonts w:ascii="Courier New" w:hAnsi="Courier New"/>
      </w:rPr>
    </w:lvl>
    <w:lvl w:ilvl="5" w:tplc="7CA17A9A">
      <w:start w:val="1"/>
      <w:numFmt w:val="bullet"/>
      <w:suff w:val="tab"/>
      <w:lvlText w:val=""/>
      <w:lvlJc w:val="left"/>
      <w:pPr>
        <w:ind w:hanging="360" w:left="3960"/>
      </w:pPr>
      <w:rPr>
        <w:rFonts w:ascii="Wingdings" w:hAnsi="Wingdings"/>
      </w:rPr>
    </w:lvl>
    <w:lvl w:ilvl="6" w:tplc="4AD04F3C">
      <w:start w:val="1"/>
      <w:numFmt w:val="bullet"/>
      <w:suff w:val="tab"/>
      <w:lvlText w:val=""/>
      <w:lvlJc w:val="left"/>
      <w:pPr>
        <w:ind w:hanging="360" w:left="4680"/>
      </w:pPr>
      <w:rPr>
        <w:rFonts w:ascii="Symbol" w:hAnsi="Symbol"/>
      </w:rPr>
    </w:lvl>
    <w:lvl w:ilvl="7" w:tplc="702B2F2B">
      <w:start w:val="1"/>
      <w:numFmt w:val="bullet"/>
      <w:suff w:val="tab"/>
      <w:lvlText w:val="o"/>
      <w:lvlJc w:val="left"/>
      <w:pPr>
        <w:ind w:hanging="360" w:left="5400"/>
      </w:pPr>
      <w:rPr>
        <w:rFonts w:ascii="Courier New" w:hAnsi="Courier New"/>
      </w:rPr>
    </w:lvl>
    <w:lvl w:ilvl="8" w:tplc="0C011E48">
      <w:start w:val="1"/>
      <w:numFmt w:val="bullet"/>
      <w:suff w:val="tab"/>
      <w:lvlText w:val=""/>
      <w:lvlJc w:val="left"/>
      <w:pPr>
        <w:ind w:hanging="360" w:left="6120"/>
      </w:pPr>
      <w:rPr>
        <w:rFonts w:ascii="Wingdings" w:hAnsi="Wingdings"/>
      </w:rPr>
    </w:lvl>
  </w:abstractNum>
  <w:abstractNum w:abstractNumId="2">
    <w:nsid w:val="3A5B7F91"/>
    <w:multiLevelType w:val="hybridMultilevel"/>
    <w:lvl w:ilvl="0" w:tplc="53D29602">
      <w:start w:val="1"/>
      <w:numFmt w:val="bullet"/>
      <w:suff w:val="tab"/>
      <w:lvlText w:val=""/>
      <w:lvlJc w:val="left"/>
      <w:pPr>
        <w:ind w:hanging="360" w:left="1440"/>
      </w:pPr>
      <w:rPr>
        <w:rFonts w:ascii="Symbol" w:hAnsi="Symbol"/>
      </w:rPr>
    </w:lvl>
    <w:lvl w:ilvl="1" w:tplc="5D80365E">
      <w:start w:val="1"/>
      <w:numFmt w:val="bullet"/>
      <w:suff w:val="tab"/>
      <w:lvlText w:val="o"/>
      <w:lvlJc w:val="left"/>
      <w:pPr>
        <w:ind w:hanging="360" w:left="2160"/>
      </w:pPr>
      <w:rPr>
        <w:rFonts w:ascii="Courier New" w:hAnsi="Courier New"/>
      </w:rPr>
    </w:lvl>
    <w:lvl w:ilvl="2" w:tplc="4349AE53">
      <w:start w:val="1"/>
      <w:numFmt w:val="bullet"/>
      <w:suff w:val="tab"/>
      <w:lvlText w:val=""/>
      <w:lvlJc w:val="left"/>
      <w:pPr>
        <w:ind w:hanging="360" w:left="2880"/>
      </w:pPr>
      <w:rPr>
        <w:rFonts w:ascii="Wingdings" w:hAnsi="Wingdings"/>
      </w:rPr>
    </w:lvl>
    <w:lvl w:ilvl="3" w:tplc="30878559">
      <w:start w:val="1"/>
      <w:numFmt w:val="bullet"/>
      <w:suff w:val="tab"/>
      <w:lvlText w:val=""/>
      <w:lvlJc w:val="left"/>
      <w:pPr>
        <w:ind w:hanging="360" w:left="3600"/>
      </w:pPr>
      <w:rPr>
        <w:rFonts w:ascii="Symbol" w:hAnsi="Symbol"/>
      </w:rPr>
    </w:lvl>
    <w:lvl w:ilvl="4" w:tplc="6512B0BE">
      <w:start w:val="1"/>
      <w:numFmt w:val="bullet"/>
      <w:suff w:val="tab"/>
      <w:lvlText w:val="o"/>
      <w:lvlJc w:val="left"/>
      <w:pPr>
        <w:ind w:hanging="360" w:left="4320"/>
      </w:pPr>
      <w:rPr>
        <w:rFonts w:ascii="Courier New" w:hAnsi="Courier New"/>
      </w:rPr>
    </w:lvl>
    <w:lvl w:ilvl="5" w:tplc="74B08F4E">
      <w:start w:val="1"/>
      <w:numFmt w:val="bullet"/>
      <w:suff w:val="tab"/>
      <w:lvlText w:val=""/>
      <w:lvlJc w:val="left"/>
      <w:pPr>
        <w:ind w:hanging="360" w:left="5040"/>
      </w:pPr>
      <w:rPr>
        <w:rFonts w:ascii="Wingdings" w:hAnsi="Wingdings"/>
      </w:rPr>
    </w:lvl>
    <w:lvl w:ilvl="6" w:tplc="5EDD8518">
      <w:start w:val="1"/>
      <w:numFmt w:val="bullet"/>
      <w:suff w:val="tab"/>
      <w:lvlText w:val=""/>
      <w:lvlJc w:val="left"/>
      <w:pPr>
        <w:ind w:hanging="360" w:left="5760"/>
      </w:pPr>
      <w:rPr>
        <w:rFonts w:ascii="Symbol" w:hAnsi="Symbol"/>
      </w:rPr>
    </w:lvl>
    <w:lvl w:ilvl="7" w:tplc="71EA66F5">
      <w:start w:val="1"/>
      <w:numFmt w:val="bullet"/>
      <w:suff w:val="tab"/>
      <w:lvlText w:val="o"/>
      <w:lvlJc w:val="left"/>
      <w:pPr>
        <w:ind w:hanging="360" w:left="6480"/>
      </w:pPr>
      <w:rPr>
        <w:rFonts w:ascii="Courier New" w:hAnsi="Courier New"/>
      </w:rPr>
    </w:lvl>
    <w:lvl w:ilvl="8" w:tplc="1723EC5B">
      <w:start w:val="1"/>
      <w:numFmt w:val="bullet"/>
      <w:suff w:val="tab"/>
      <w:lvlText w:val=""/>
      <w:lvlJc w:val="left"/>
      <w:pPr>
        <w:ind w:hanging="360" w:left="7200"/>
      </w:pPr>
      <w:rPr>
        <w:rFonts w:ascii="Wingdings" w:hAnsi="Wingdings"/>
      </w:rPr>
    </w:lvl>
  </w:abstractNum>
  <w:abstractNum w:abstractNumId="3">
    <w:nsid w:val="4323641E"/>
    <w:multiLevelType w:val="hybridMultilevel"/>
    <w:lvl w:ilvl="0" w:tplc="137D9D78">
      <w:start w:val="1"/>
      <w:numFmt w:val="bullet"/>
      <w:suff w:val="tab"/>
      <w:lvlText w:val=""/>
      <w:lvlJc w:val="left"/>
      <w:pPr>
        <w:ind w:hanging="360" w:left="720"/>
      </w:pPr>
      <w:rPr>
        <w:rFonts w:ascii="Wingdings" w:hAnsi="Wingdings"/>
      </w:rPr>
    </w:lvl>
    <w:lvl w:ilvl="1" w:tplc="0D882DEF">
      <w:start w:val="1"/>
      <w:numFmt w:val="bullet"/>
      <w:suff w:val="tab"/>
      <w:lvlText w:val="o"/>
      <w:lvlJc w:val="left"/>
      <w:pPr>
        <w:ind w:hanging="360" w:left="1440"/>
      </w:pPr>
      <w:rPr>
        <w:rFonts w:ascii="Courier New" w:hAnsi="Courier New"/>
      </w:rPr>
    </w:lvl>
    <w:lvl w:ilvl="2" w:tplc="241FA544">
      <w:start w:val="1"/>
      <w:numFmt w:val="bullet"/>
      <w:suff w:val="tab"/>
      <w:lvlText w:val=""/>
      <w:lvlJc w:val="left"/>
      <w:pPr>
        <w:ind w:hanging="360" w:left="2160"/>
      </w:pPr>
      <w:rPr>
        <w:rFonts w:ascii="Wingdings" w:hAnsi="Wingdings"/>
      </w:rPr>
    </w:lvl>
    <w:lvl w:ilvl="3" w:tplc="003B3907">
      <w:start w:val="1"/>
      <w:numFmt w:val="bullet"/>
      <w:suff w:val="tab"/>
      <w:lvlText w:val=""/>
      <w:lvlJc w:val="left"/>
      <w:pPr>
        <w:ind w:hanging="360" w:left="2880"/>
      </w:pPr>
      <w:rPr>
        <w:rFonts w:ascii="Symbol" w:hAnsi="Symbol"/>
      </w:rPr>
    </w:lvl>
    <w:lvl w:ilvl="4" w:tplc="7DB70026">
      <w:start w:val="1"/>
      <w:numFmt w:val="bullet"/>
      <w:suff w:val="tab"/>
      <w:lvlText w:val="o"/>
      <w:lvlJc w:val="left"/>
      <w:pPr>
        <w:ind w:hanging="360" w:left="3600"/>
      </w:pPr>
      <w:rPr>
        <w:rFonts w:ascii="Courier New" w:hAnsi="Courier New"/>
      </w:rPr>
    </w:lvl>
    <w:lvl w:ilvl="5" w:tplc="2C53D716">
      <w:start w:val="1"/>
      <w:numFmt w:val="bullet"/>
      <w:suff w:val="tab"/>
      <w:lvlText w:val=""/>
      <w:lvlJc w:val="left"/>
      <w:pPr>
        <w:ind w:hanging="360" w:left="4320"/>
      </w:pPr>
      <w:rPr>
        <w:rFonts w:ascii="Wingdings" w:hAnsi="Wingdings"/>
      </w:rPr>
    </w:lvl>
    <w:lvl w:ilvl="6" w:tplc="42EDEAB1">
      <w:start w:val="1"/>
      <w:numFmt w:val="bullet"/>
      <w:suff w:val="tab"/>
      <w:lvlText w:val=""/>
      <w:lvlJc w:val="left"/>
      <w:pPr>
        <w:ind w:hanging="360" w:left="5040"/>
      </w:pPr>
      <w:rPr>
        <w:rFonts w:ascii="Symbol" w:hAnsi="Symbol"/>
      </w:rPr>
    </w:lvl>
    <w:lvl w:ilvl="7" w:tplc="2DE73714">
      <w:start w:val="1"/>
      <w:numFmt w:val="bullet"/>
      <w:suff w:val="tab"/>
      <w:lvlText w:val="o"/>
      <w:lvlJc w:val="left"/>
      <w:pPr>
        <w:ind w:hanging="360" w:left="5760"/>
      </w:pPr>
      <w:rPr>
        <w:rFonts w:ascii="Courier New" w:hAnsi="Courier New"/>
      </w:rPr>
    </w:lvl>
    <w:lvl w:ilvl="8" w:tplc="270D68B9">
      <w:start w:val="1"/>
      <w:numFmt w:val="bullet"/>
      <w:suff w:val="tab"/>
      <w:lvlText w:val=""/>
      <w:lvlJc w:val="left"/>
      <w:pPr>
        <w:ind w:hanging="360" w:left="6480"/>
      </w:pPr>
      <w:rPr>
        <w:rFonts w:ascii="Wingdings" w:hAnsi="Wingdings"/>
      </w:rPr>
    </w:lvl>
  </w:abstractNum>
  <w:abstractNum w:abstractNumId="4">
    <w:nsid w:val="45271DCA"/>
    <w:multiLevelType w:val="hybridMultilevel"/>
    <w:lvl w:ilvl="0" w:tplc="20C3ADCD">
      <w:start w:val="1"/>
      <w:numFmt w:val="bullet"/>
      <w:suff w:val="tab"/>
      <w:lvlText w:val=""/>
      <w:lvlJc w:val="left"/>
      <w:pPr>
        <w:ind w:hanging="360" w:left="1080"/>
      </w:pPr>
      <w:rPr>
        <w:rFonts w:ascii="Wingdings" w:hAnsi="Wingdings"/>
      </w:rPr>
    </w:lvl>
    <w:lvl w:ilvl="1" w:tplc="25F638F1">
      <w:start w:val="1"/>
      <w:numFmt w:val="bullet"/>
      <w:suff w:val="tab"/>
      <w:lvlText w:val="o"/>
      <w:lvlJc w:val="left"/>
      <w:pPr>
        <w:ind w:hanging="360" w:left="1800"/>
      </w:pPr>
      <w:rPr>
        <w:rFonts w:ascii="Courier New" w:hAnsi="Courier New"/>
      </w:rPr>
    </w:lvl>
    <w:lvl w:ilvl="2" w:tplc="1CE71554">
      <w:start w:val="1"/>
      <w:numFmt w:val="bullet"/>
      <w:suff w:val="tab"/>
      <w:lvlText w:val=""/>
      <w:lvlJc w:val="left"/>
      <w:pPr>
        <w:ind w:hanging="360" w:left="2520"/>
      </w:pPr>
      <w:rPr>
        <w:rFonts w:ascii="Wingdings" w:hAnsi="Wingdings"/>
      </w:rPr>
    </w:lvl>
    <w:lvl w:ilvl="3" w:tplc="5259F08D">
      <w:start w:val="1"/>
      <w:numFmt w:val="bullet"/>
      <w:suff w:val="tab"/>
      <w:lvlText w:val=""/>
      <w:lvlJc w:val="left"/>
      <w:pPr>
        <w:ind w:hanging="360" w:left="3240"/>
      </w:pPr>
      <w:rPr>
        <w:rFonts w:ascii="Symbol" w:hAnsi="Symbol"/>
      </w:rPr>
    </w:lvl>
    <w:lvl w:ilvl="4" w:tplc="5D77CC99">
      <w:start w:val="1"/>
      <w:numFmt w:val="bullet"/>
      <w:suff w:val="tab"/>
      <w:lvlText w:val="o"/>
      <w:lvlJc w:val="left"/>
      <w:pPr>
        <w:ind w:hanging="360" w:left="3960"/>
      </w:pPr>
      <w:rPr>
        <w:rFonts w:ascii="Courier New" w:hAnsi="Courier New"/>
      </w:rPr>
    </w:lvl>
    <w:lvl w:ilvl="5" w:tplc="04318EFB">
      <w:start w:val="1"/>
      <w:numFmt w:val="bullet"/>
      <w:suff w:val="tab"/>
      <w:lvlText w:val=""/>
      <w:lvlJc w:val="left"/>
      <w:pPr>
        <w:ind w:hanging="360" w:left="4680"/>
      </w:pPr>
      <w:rPr>
        <w:rFonts w:ascii="Wingdings" w:hAnsi="Wingdings"/>
      </w:rPr>
    </w:lvl>
    <w:lvl w:ilvl="6" w:tplc="594E09CC">
      <w:start w:val="1"/>
      <w:numFmt w:val="bullet"/>
      <w:suff w:val="tab"/>
      <w:lvlText w:val=""/>
      <w:lvlJc w:val="left"/>
      <w:pPr>
        <w:ind w:hanging="360" w:left="5400"/>
      </w:pPr>
      <w:rPr>
        <w:rFonts w:ascii="Symbol" w:hAnsi="Symbol"/>
      </w:rPr>
    </w:lvl>
    <w:lvl w:ilvl="7" w:tplc="5E366FE7">
      <w:start w:val="1"/>
      <w:numFmt w:val="bullet"/>
      <w:suff w:val="tab"/>
      <w:lvlText w:val="o"/>
      <w:lvlJc w:val="left"/>
      <w:pPr>
        <w:ind w:hanging="360" w:left="6120"/>
      </w:pPr>
      <w:rPr>
        <w:rFonts w:ascii="Courier New" w:hAnsi="Courier New"/>
      </w:rPr>
    </w:lvl>
    <w:lvl w:ilvl="8" w:tplc="0DD09F63">
      <w:start w:val="1"/>
      <w:numFmt w:val="bullet"/>
      <w:suff w:val="tab"/>
      <w:lvlText w:val=""/>
      <w:lvlJc w:val="left"/>
      <w:pPr>
        <w:ind w:hanging="360" w:left="6840"/>
      </w:pPr>
      <w:rPr>
        <w:rFonts w:ascii="Wingdings" w:hAnsi="Wingdings"/>
      </w:rPr>
    </w:lvl>
  </w:abstractNum>
  <w:abstractNum w:abstractNumId="5">
    <w:nsid w:val="49DE7C7C"/>
    <w:multiLevelType w:val="multilevel"/>
    <w:lvl w:ilvl="0">
      <w:start w:val="3"/>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5ACD43E7"/>
    <w:multiLevelType w:val="hybridMultilevel"/>
    <w:lvl w:ilvl="0" w:tplc="3B2D4645">
      <w:start w:val="1"/>
      <w:numFmt w:val="bullet"/>
      <w:suff w:val="tab"/>
      <w:lvlText w:val=""/>
      <w:lvlJc w:val="left"/>
      <w:pPr>
        <w:ind w:hanging="360" w:left="792"/>
      </w:pPr>
      <w:rPr>
        <w:rFonts w:ascii="Symbol" w:hAnsi="Symbol"/>
      </w:rPr>
    </w:lvl>
    <w:lvl w:ilvl="1" w:tplc="4C4DEBC6">
      <w:start w:val="1"/>
      <w:numFmt w:val="bullet"/>
      <w:suff w:val="tab"/>
      <w:lvlText w:val="o"/>
      <w:lvlJc w:val="left"/>
      <w:pPr>
        <w:ind w:hanging="360" w:left="1512"/>
      </w:pPr>
      <w:rPr>
        <w:rFonts w:ascii="Courier New" w:hAnsi="Courier New"/>
      </w:rPr>
    </w:lvl>
    <w:lvl w:ilvl="2" w:tplc="61496BAB">
      <w:start w:val="1"/>
      <w:numFmt w:val="bullet"/>
      <w:suff w:val="tab"/>
      <w:lvlText w:val=""/>
      <w:lvlJc w:val="left"/>
      <w:pPr>
        <w:ind w:hanging="360" w:left="2232"/>
      </w:pPr>
      <w:rPr>
        <w:rFonts w:ascii="Wingdings" w:hAnsi="Wingdings"/>
      </w:rPr>
    </w:lvl>
    <w:lvl w:ilvl="3" w:tplc="1AAC0EA4">
      <w:start w:val="1"/>
      <w:numFmt w:val="bullet"/>
      <w:suff w:val="tab"/>
      <w:lvlText w:val=""/>
      <w:lvlJc w:val="left"/>
      <w:pPr>
        <w:ind w:hanging="360" w:left="2952"/>
      </w:pPr>
      <w:rPr>
        <w:rFonts w:ascii="Symbol" w:hAnsi="Symbol"/>
      </w:rPr>
    </w:lvl>
    <w:lvl w:ilvl="4" w:tplc="7EDC6FE8">
      <w:start w:val="1"/>
      <w:numFmt w:val="bullet"/>
      <w:suff w:val="tab"/>
      <w:lvlText w:val="o"/>
      <w:lvlJc w:val="left"/>
      <w:pPr>
        <w:ind w:hanging="360" w:left="3672"/>
      </w:pPr>
      <w:rPr>
        <w:rFonts w:ascii="Courier New" w:hAnsi="Courier New"/>
      </w:rPr>
    </w:lvl>
    <w:lvl w:ilvl="5" w:tplc="6908B8EB">
      <w:start w:val="1"/>
      <w:numFmt w:val="bullet"/>
      <w:suff w:val="tab"/>
      <w:lvlText w:val=""/>
      <w:lvlJc w:val="left"/>
      <w:pPr>
        <w:ind w:hanging="360" w:left="4392"/>
      </w:pPr>
      <w:rPr>
        <w:rFonts w:ascii="Wingdings" w:hAnsi="Wingdings"/>
      </w:rPr>
    </w:lvl>
    <w:lvl w:ilvl="6" w:tplc="7375EDE1">
      <w:start w:val="1"/>
      <w:numFmt w:val="bullet"/>
      <w:suff w:val="tab"/>
      <w:lvlText w:val=""/>
      <w:lvlJc w:val="left"/>
      <w:pPr>
        <w:ind w:hanging="360" w:left="5112"/>
      </w:pPr>
      <w:rPr>
        <w:rFonts w:ascii="Symbol" w:hAnsi="Symbol"/>
      </w:rPr>
    </w:lvl>
    <w:lvl w:ilvl="7" w:tplc="755A51BC">
      <w:start w:val="1"/>
      <w:numFmt w:val="bullet"/>
      <w:suff w:val="tab"/>
      <w:lvlText w:val="o"/>
      <w:lvlJc w:val="left"/>
      <w:pPr>
        <w:ind w:hanging="360" w:left="5832"/>
      </w:pPr>
      <w:rPr>
        <w:rFonts w:ascii="Courier New" w:hAnsi="Courier New"/>
      </w:rPr>
    </w:lvl>
    <w:lvl w:ilvl="8" w:tplc="4AAADA03">
      <w:start w:val="1"/>
      <w:numFmt w:val="bullet"/>
      <w:suff w:val="tab"/>
      <w:lvlText w:val=""/>
      <w:lvlJc w:val="left"/>
      <w:pPr>
        <w:ind w:hanging="360" w:left="6552"/>
      </w:pPr>
      <w:rPr>
        <w:rFonts w:ascii="Wingdings" w:hAnsi="Wingdings"/>
      </w:rPr>
    </w:lvl>
  </w:abstractNum>
  <w:abstractNum w:abstractNumId="7">
    <w:nsid w:val="63D3689F"/>
    <w:multiLevelType w:val="hybridMultilevel"/>
    <w:lvl w:ilvl="0" w:tplc="20FED4C7">
      <w:start w:val="1"/>
      <w:numFmt w:val="bullet"/>
      <w:suff w:val="tab"/>
      <w:lvlText w:val=""/>
      <w:lvlJc w:val="left"/>
      <w:pPr>
        <w:ind w:hanging="360" w:left="1440"/>
      </w:pPr>
      <w:rPr>
        <w:rFonts w:ascii="Wingdings" w:hAnsi="Wingdings"/>
      </w:rPr>
    </w:lvl>
    <w:lvl w:ilvl="1" w:tplc="761CF0D7">
      <w:start w:val="1"/>
      <w:numFmt w:val="bullet"/>
      <w:suff w:val="tab"/>
      <w:lvlText w:val="o"/>
      <w:lvlJc w:val="left"/>
      <w:pPr>
        <w:ind w:hanging="360" w:left="1440"/>
      </w:pPr>
      <w:rPr>
        <w:rFonts w:ascii="Courier New" w:hAnsi="Courier New"/>
      </w:rPr>
    </w:lvl>
    <w:lvl w:ilvl="2" w:tplc="420EA29B">
      <w:start w:val="1"/>
      <w:numFmt w:val="bullet"/>
      <w:suff w:val="tab"/>
      <w:lvlText w:val=""/>
      <w:lvlJc w:val="left"/>
      <w:pPr>
        <w:ind w:hanging="360" w:left="2160"/>
      </w:pPr>
      <w:rPr>
        <w:rFonts w:ascii="Wingdings" w:hAnsi="Wingdings"/>
      </w:rPr>
    </w:lvl>
    <w:lvl w:ilvl="3" w:tplc="46CD76D5">
      <w:start w:val="1"/>
      <w:numFmt w:val="bullet"/>
      <w:suff w:val="tab"/>
      <w:lvlText w:val=""/>
      <w:lvlJc w:val="left"/>
      <w:pPr>
        <w:ind w:hanging="360" w:left="2880"/>
      </w:pPr>
      <w:rPr>
        <w:rFonts w:ascii="Symbol" w:hAnsi="Symbol"/>
      </w:rPr>
    </w:lvl>
    <w:lvl w:ilvl="4" w:tplc="7CBBDEA3">
      <w:start w:val="1"/>
      <w:numFmt w:val="bullet"/>
      <w:suff w:val="tab"/>
      <w:lvlText w:val="o"/>
      <w:lvlJc w:val="left"/>
      <w:pPr>
        <w:ind w:hanging="360" w:left="3600"/>
      </w:pPr>
      <w:rPr>
        <w:rFonts w:ascii="Courier New" w:hAnsi="Courier New"/>
      </w:rPr>
    </w:lvl>
    <w:lvl w:ilvl="5" w:tplc="22301EF9">
      <w:start w:val="1"/>
      <w:numFmt w:val="bullet"/>
      <w:suff w:val="tab"/>
      <w:lvlText w:val=""/>
      <w:lvlJc w:val="left"/>
      <w:pPr>
        <w:ind w:hanging="360" w:left="4320"/>
      </w:pPr>
      <w:rPr>
        <w:rFonts w:ascii="Wingdings" w:hAnsi="Wingdings"/>
      </w:rPr>
    </w:lvl>
    <w:lvl w:ilvl="6" w:tplc="7052A1CD">
      <w:start w:val="1"/>
      <w:numFmt w:val="bullet"/>
      <w:suff w:val="tab"/>
      <w:lvlText w:val=""/>
      <w:lvlJc w:val="left"/>
      <w:pPr>
        <w:ind w:hanging="360" w:left="5040"/>
      </w:pPr>
      <w:rPr>
        <w:rFonts w:ascii="Symbol" w:hAnsi="Symbol"/>
      </w:rPr>
    </w:lvl>
    <w:lvl w:ilvl="7" w:tplc="13849285">
      <w:start w:val="1"/>
      <w:numFmt w:val="bullet"/>
      <w:suff w:val="tab"/>
      <w:lvlText w:val="o"/>
      <w:lvlJc w:val="left"/>
      <w:pPr>
        <w:ind w:hanging="360" w:left="5760"/>
      </w:pPr>
      <w:rPr>
        <w:rFonts w:ascii="Courier New" w:hAnsi="Courier New"/>
      </w:rPr>
    </w:lvl>
    <w:lvl w:ilvl="8" w:tplc="089D4BAE">
      <w:start w:val="1"/>
      <w:numFmt w:val="bullet"/>
      <w:suff w:val="tab"/>
      <w:lvlText w:val=""/>
      <w:lvlJc w:val="left"/>
      <w:pPr>
        <w:ind w:hanging="360" w:left="6480"/>
      </w:pPr>
      <w:rPr>
        <w:rFonts w:ascii="Wingdings" w:hAnsi="Wingdings"/>
      </w:rPr>
    </w:lvl>
  </w:abstractNum>
  <w:abstractNum w:abstractNumId="8">
    <w:nsid w:val="6977522F"/>
    <w:multiLevelType w:val="hybridMultilevel"/>
    <w:lvl w:ilvl="0" w:tplc="3D4E84E7">
      <w:start w:val="1"/>
      <w:numFmt w:val="bullet"/>
      <w:suff w:val="tab"/>
      <w:lvlText w:val=""/>
      <w:lvlJc w:val="left"/>
      <w:pPr>
        <w:ind w:hanging="360" w:left="360"/>
      </w:pPr>
      <w:rPr>
        <w:rFonts w:ascii="Symbol" w:hAnsi="Symbol"/>
      </w:rPr>
    </w:lvl>
    <w:lvl w:ilvl="1" w:tplc="761523BD">
      <w:start w:val="1"/>
      <w:numFmt w:val="bullet"/>
      <w:suff w:val="tab"/>
      <w:lvlText w:val="o"/>
      <w:lvlJc w:val="left"/>
      <w:pPr>
        <w:ind w:hanging="360" w:left="1080"/>
      </w:pPr>
      <w:rPr>
        <w:rFonts w:ascii="Courier New" w:hAnsi="Courier New"/>
      </w:rPr>
    </w:lvl>
    <w:lvl w:ilvl="2" w:tplc="0879EA66">
      <w:start w:val="1"/>
      <w:numFmt w:val="bullet"/>
      <w:suff w:val="tab"/>
      <w:lvlText w:val=""/>
      <w:lvlJc w:val="left"/>
      <w:pPr>
        <w:ind w:hanging="360" w:left="1800"/>
      </w:pPr>
      <w:rPr>
        <w:rFonts w:ascii="Wingdings" w:hAnsi="Wingdings"/>
      </w:rPr>
    </w:lvl>
    <w:lvl w:ilvl="3" w:tplc="380D1105">
      <w:start w:val="1"/>
      <w:numFmt w:val="bullet"/>
      <w:suff w:val="tab"/>
      <w:lvlText w:val=""/>
      <w:lvlJc w:val="left"/>
      <w:pPr>
        <w:ind w:hanging="360" w:left="2520"/>
      </w:pPr>
      <w:rPr>
        <w:rFonts w:ascii="Symbol" w:hAnsi="Symbol"/>
      </w:rPr>
    </w:lvl>
    <w:lvl w:ilvl="4" w:tplc="09C5BA56">
      <w:start w:val="1"/>
      <w:numFmt w:val="bullet"/>
      <w:suff w:val="tab"/>
      <w:lvlText w:val="o"/>
      <w:lvlJc w:val="left"/>
      <w:pPr>
        <w:ind w:hanging="360" w:left="3240"/>
      </w:pPr>
      <w:rPr>
        <w:rFonts w:ascii="Courier New" w:hAnsi="Courier New"/>
      </w:rPr>
    </w:lvl>
    <w:lvl w:ilvl="5" w:tplc="64CF8F1B">
      <w:start w:val="1"/>
      <w:numFmt w:val="bullet"/>
      <w:suff w:val="tab"/>
      <w:lvlText w:val=""/>
      <w:lvlJc w:val="left"/>
      <w:pPr>
        <w:ind w:hanging="360" w:left="3960"/>
      </w:pPr>
      <w:rPr>
        <w:rFonts w:ascii="Wingdings" w:hAnsi="Wingdings"/>
      </w:rPr>
    </w:lvl>
    <w:lvl w:ilvl="6" w:tplc="559412E0">
      <w:start w:val="1"/>
      <w:numFmt w:val="bullet"/>
      <w:suff w:val="tab"/>
      <w:lvlText w:val=""/>
      <w:lvlJc w:val="left"/>
      <w:pPr>
        <w:ind w:hanging="360" w:left="4680"/>
      </w:pPr>
      <w:rPr>
        <w:rFonts w:ascii="Symbol" w:hAnsi="Symbol"/>
      </w:rPr>
    </w:lvl>
    <w:lvl w:ilvl="7" w:tplc="2A0CA26E">
      <w:start w:val="1"/>
      <w:numFmt w:val="bullet"/>
      <w:suff w:val="tab"/>
      <w:lvlText w:val="o"/>
      <w:lvlJc w:val="left"/>
      <w:pPr>
        <w:ind w:hanging="360" w:left="5400"/>
      </w:pPr>
      <w:rPr>
        <w:rFonts w:ascii="Courier New" w:hAnsi="Courier New"/>
      </w:rPr>
    </w:lvl>
    <w:lvl w:ilvl="8" w:tplc="4A34F73A">
      <w:start w:val="1"/>
      <w:numFmt w:val="bullet"/>
      <w:suff w:val="tab"/>
      <w:lvlText w:val=""/>
      <w:lvlJc w:val="left"/>
      <w:pPr>
        <w:ind w:hanging="360" w:left="6120"/>
      </w:pPr>
      <w:rPr>
        <w:rFonts w:ascii="Wingdings" w:hAnsi="Wingdings"/>
      </w:rPr>
    </w:lvl>
  </w:abstractNum>
  <w:abstractNum w:abstractNumId="9">
    <w:nsid w:val="75A039B2"/>
    <w:multiLevelType w:val="hybridMultilevel"/>
    <w:lvl w:ilvl="0" w:tplc="6F1A08F3">
      <w:start w:val="1"/>
      <w:numFmt w:val="bullet"/>
      <w:suff w:val="tab"/>
      <w:lvlText w:val="o"/>
      <w:lvlJc w:val="left"/>
      <w:pPr>
        <w:ind w:hanging="360" w:left="720"/>
      </w:pPr>
      <w:rPr>
        <w:rFonts w:ascii="Courier New" w:hAnsi="Courier New"/>
      </w:rPr>
    </w:lvl>
    <w:lvl w:ilvl="1" w:tplc="0178A675">
      <w:start w:val="1"/>
      <w:numFmt w:val="bullet"/>
      <w:suff w:val="tab"/>
      <w:lvlText w:val="o"/>
      <w:lvlJc w:val="left"/>
      <w:pPr>
        <w:ind w:hanging="360" w:left="720"/>
      </w:pPr>
      <w:rPr>
        <w:rFonts w:ascii="Courier New" w:hAnsi="Courier New"/>
      </w:rPr>
    </w:lvl>
    <w:lvl w:ilvl="2" w:tplc="00086AC5">
      <w:start w:val="1"/>
      <w:numFmt w:val="bullet"/>
      <w:suff w:val="tab"/>
      <w:lvlText w:val=""/>
      <w:lvlJc w:val="left"/>
      <w:pPr>
        <w:ind w:hanging="360" w:left="1440"/>
      </w:pPr>
      <w:rPr>
        <w:rFonts w:ascii="Wingdings" w:hAnsi="Wingdings"/>
      </w:rPr>
    </w:lvl>
    <w:lvl w:ilvl="3" w:tplc="3F182057">
      <w:start w:val="1"/>
      <w:numFmt w:val="bullet"/>
      <w:suff w:val="tab"/>
      <w:lvlText w:val=""/>
      <w:lvlJc w:val="left"/>
      <w:pPr>
        <w:ind w:hanging="360" w:left="2160"/>
      </w:pPr>
      <w:rPr>
        <w:rFonts w:ascii="Symbol" w:hAnsi="Symbol"/>
      </w:rPr>
    </w:lvl>
    <w:lvl w:ilvl="4" w:tplc="57397B8C">
      <w:start w:val="1"/>
      <w:numFmt w:val="bullet"/>
      <w:suff w:val="tab"/>
      <w:lvlText w:val="o"/>
      <w:lvlJc w:val="left"/>
      <w:pPr>
        <w:ind w:hanging="360" w:left="2880"/>
      </w:pPr>
      <w:rPr>
        <w:rFonts w:ascii="Courier New" w:hAnsi="Courier New"/>
      </w:rPr>
    </w:lvl>
    <w:lvl w:ilvl="5" w:tplc="06DC41D7">
      <w:start w:val="1"/>
      <w:numFmt w:val="bullet"/>
      <w:suff w:val="tab"/>
      <w:lvlText w:val=""/>
      <w:lvlJc w:val="left"/>
      <w:pPr>
        <w:ind w:hanging="360" w:left="3600"/>
      </w:pPr>
      <w:rPr>
        <w:rFonts w:ascii="Wingdings" w:hAnsi="Wingdings"/>
      </w:rPr>
    </w:lvl>
    <w:lvl w:ilvl="6" w:tplc="66DFF0EB">
      <w:start w:val="1"/>
      <w:numFmt w:val="bullet"/>
      <w:suff w:val="tab"/>
      <w:lvlText w:val=""/>
      <w:lvlJc w:val="left"/>
      <w:pPr>
        <w:ind w:hanging="360" w:left="4320"/>
      </w:pPr>
      <w:rPr>
        <w:rFonts w:ascii="Symbol" w:hAnsi="Symbol"/>
      </w:rPr>
    </w:lvl>
    <w:lvl w:ilvl="7" w:tplc="23B03FD2">
      <w:start w:val="1"/>
      <w:numFmt w:val="bullet"/>
      <w:suff w:val="tab"/>
      <w:lvlText w:val="o"/>
      <w:lvlJc w:val="left"/>
      <w:pPr>
        <w:ind w:hanging="360" w:left="5040"/>
      </w:pPr>
      <w:rPr>
        <w:rFonts w:ascii="Courier New" w:hAnsi="Courier New"/>
      </w:rPr>
    </w:lvl>
    <w:lvl w:ilvl="8" w:tplc="259C7C2E">
      <w:start w:val="1"/>
      <w:numFmt w:val="bullet"/>
      <w:suff w:val="tab"/>
      <w:lvlText w:val=""/>
      <w:lvlJc w:val="left"/>
      <w:pPr>
        <w:ind w:hanging="360" w:left="5760"/>
      </w:pPr>
      <w:rPr>
        <w:rFonts w:ascii="Wingdings" w:hAnsi="Wingdings"/>
      </w:rPr>
    </w:lvl>
  </w:abstractNum>
  <w:num w:numId="1">
    <w:abstractNumId w:val="7"/>
  </w:num>
  <w:num w:numId="2">
    <w:abstractNumId w:val="1"/>
  </w:num>
  <w:num w:numId="3">
    <w:abstractNumId w:val="4"/>
  </w:num>
  <w:num w:numId="4">
    <w:abstractNumId w:val="8"/>
  </w:num>
  <w:num w:numId="5">
    <w:abstractNumId w:val="9"/>
  </w:num>
  <w:num w:numId="6">
    <w:abstractNumId w:val="6"/>
  </w:num>
  <w:num w:numId="7">
    <w:abstractNumId w:val="2"/>
  </w:num>
  <w:num w:numId="8">
    <w:abstractNumId w:val="5"/>
  </w:num>
  <w:num w:numId="9">
    <w:abstractNumId w:val="3"/>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5"/>
    <w:pPr>
      <w:spacing w:before="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Balloon Text Char"/>
    <w:link w:val="P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2022-04-28T18:30:00Z</dcterms:created>
  <cp:keywords>Writ of Assistance to Remove Children</cp:keywords>
  <cp:lastModifiedBy>Jake Quackenbush</cp:lastModifiedBy>
  <cp:lastPrinted>2019-05-01T16:22:00Z</cp:lastPrinted>
  <dcterms:modified xsi:type="dcterms:W3CDTF">2025-03-05T01:47:55Z</dcterms:modified>
  <cp:revision>5</cp:revision>
  <dc:subject>Writ of Assistance to Remove Children</dc:subject>
  <dc:title>Writ of Assistance to Remove Children</dc:title>
</cp:coreProperties>
</file>