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4524B" w14:textId="77777777" w:rsidR="000E0759" w:rsidRPr="000E0759" w:rsidRDefault="000E0759" w:rsidP="000E0759">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0E0759">
        <w:rPr>
          <w:rFonts w:ascii="Times New Roman" w:eastAsia="Times New Roman" w:hAnsi="Times New Roman" w:cs="Times New Roman"/>
          <w:b/>
          <w:bCs/>
          <w:kern w:val="0"/>
          <w:sz w:val="27"/>
          <w:szCs w:val="27"/>
          <w14:ligatures w14:val="none"/>
        </w:rPr>
        <w:t>Abstract</w:t>
      </w:r>
    </w:p>
    <w:p w14:paraId="7735F4CA" w14:textId="77777777" w:rsidR="000E0759" w:rsidRPr="000E0759" w:rsidRDefault="000E0759" w:rsidP="000E075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759">
        <w:rPr>
          <w:rFonts w:ascii="Times New Roman" w:eastAsia="Times New Roman" w:hAnsi="Times New Roman" w:cs="Times New Roman"/>
          <w:kern w:val="0"/>
          <w:sz w:val="24"/>
          <w:szCs w:val="24"/>
          <w14:ligatures w14:val="none"/>
        </w:rPr>
        <w:t>Artificial Intelligence (AI) is transforming business operations by enhancing efficiency, decision-making, and customer engagement. This project explores the integration of AI into various business functions, focusing on its applications in automation, data analytics, and strategic decision-making. Through a comprehensive analysis of case studies and industry trends, the research identifies key benefits such as increased productivity, cost reduction, and improved customer experiences. Additionally, challenges including ethical considerations, implementation barriers, and workforce adaptation are examined. The project also presents a practical framework for businesses to adopt AI-driven solutions effectively, ensuring alignment with organizational goals. The findings contribute to a deeper understanding of AI's role in modern business environments and provide actionable insights for companies seeking to leverage AI for sustainable growth and competitive advantage.</w:t>
      </w:r>
    </w:p>
    <w:p w14:paraId="35C22196" w14:textId="77777777" w:rsidR="004F53F5" w:rsidRDefault="004F53F5"/>
    <w:sectPr w:rsidR="004F5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759"/>
    <w:rsid w:val="000E0759"/>
    <w:rsid w:val="0018553C"/>
    <w:rsid w:val="004F5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6E5B6"/>
  <w15:chartTrackingRefBased/>
  <w15:docId w15:val="{F02D27BF-D3D5-4653-B80D-DA89828C1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E075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075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0E075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01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C76CA885C7C449B8FD59E0C2FD8B5A" ma:contentTypeVersion="6" ma:contentTypeDescription="Create a new document." ma:contentTypeScope="" ma:versionID="a8d4e639dae14ae95ccdc01cc13248e0">
  <xsd:schema xmlns:xsd="http://www.w3.org/2001/XMLSchema" xmlns:xs="http://www.w3.org/2001/XMLSchema" xmlns:p="http://schemas.microsoft.com/office/2006/metadata/properties" xmlns:ns3="82dd57da-efb2-43f3-a33b-8d227c85b0e5" targetNamespace="http://schemas.microsoft.com/office/2006/metadata/properties" ma:root="true" ma:fieldsID="e1232fcce0410d2ed757774380f5cd81" ns3:_="">
    <xsd:import namespace="82dd57da-efb2-43f3-a33b-8d227c85b0e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dd57da-efb2-43f3-a33b-8d227c85b0e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2dd57da-efb2-43f3-a33b-8d227c85b0e5" xsi:nil="true"/>
  </documentManagement>
</p:properties>
</file>

<file path=customXml/itemProps1.xml><?xml version="1.0" encoding="utf-8"?>
<ds:datastoreItem xmlns:ds="http://schemas.openxmlformats.org/officeDocument/2006/customXml" ds:itemID="{07D95D80-0E99-40E0-95B8-71BA5AB75E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dd57da-efb2-43f3-a33b-8d227c85b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064257-C86F-4802-99ED-D5CF3A595D42}">
  <ds:schemaRefs>
    <ds:schemaRef ds:uri="http://schemas.microsoft.com/sharepoint/v3/contenttype/forms"/>
  </ds:schemaRefs>
</ds:datastoreItem>
</file>

<file path=customXml/itemProps3.xml><?xml version="1.0" encoding="utf-8"?>
<ds:datastoreItem xmlns:ds="http://schemas.openxmlformats.org/officeDocument/2006/customXml" ds:itemID="{246208CD-89C5-4FAA-8FD8-5D756DCFDF64}">
  <ds:schemaRefs>
    <ds:schemaRef ds:uri="http://schemas.microsoft.com/office/infopath/2007/PartnerControls"/>
    <ds:schemaRef ds:uri="http://schemas.openxmlformats.org/package/2006/metadata/core-properties"/>
    <ds:schemaRef ds:uri="http://schemas.microsoft.com/office/2006/documentManagement/types"/>
    <ds:schemaRef ds:uri="http://purl.org/dc/terms/"/>
    <ds:schemaRef ds:uri="http://schemas.microsoft.com/office/2006/metadata/properties"/>
    <ds:schemaRef ds:uri="http://purl.org/dc/elements/1.1/"/>
    <ds:schemaRef ds:uri="82dd57da-efb2-43f3-a33b-8d227c85b0e5"/>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147</Words>
  <Characters>841</Characters>
  <Application>Microsoft Office Word</Application>
  <DocSecurity>0</DocSecurity>
  <Lines>7</Lines>
  <Paragraphs>1</Paragraphs>
  <ScaleCrop>false</ScaleCrop>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Brogan, Alexander R.</dc:creator>
  <cp:keywords/>
  <dc:description/>
  <cp:lastModifiedBy>Brogan, Alexander R.</cp:lastModifiedBy>
  <cp:revision>2</cp:revision>
  <dcterms:created xsi:type="dcterms:W3CDTF">2025-03-20T14:08:00Z</dcterms:created>
  <dcterms:modified xsi:type="dcterms:W3CDTF">2025-03-20T14:08:00Z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0x01010039C76CA885C7C449B8FD59E0C2FD8B5A</vt:lpwstr>
  </property>
</Properties>
</file>