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EEDC6" w14:textId="77777777" w:rsidR="00F015AB" w:rsidRPr="00F015AB" w:rsidRDefault="00F015AB" w:rsidP="00F015A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Capstone Project Work Plan: AI Integration in Business Practices</w:t>
      </w:r>
    </w:p>
    <w:p w14:paraId="5134B732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research, design, and propose an AI integration model tailored to improve business practices, demonstrating feasibility, scalability, and impact.</w:t>
      </w:r>
    </w:p>
    <w:p w14:paraId="2D027EE8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Semester Timeline:</w:t>
      </w:r>
    </w:p>
    <w:p w14:paraId="53CB5FA0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1: Project Planning and Research (Weeks 1-2)</w:t>
      </w:r>
    </w:p>
    <w:p w14:paraId="3C2052B2" w14:textId="77777777" w:rsidR="00F015AB" w:rsidRPr="00F015AB" w:rsidRDefault="00F015AB" w:rsidP="00F0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Define Goals:</w:t>
      </w:r>
    </w:p>
    <w:p w14:paraId="3F113AC6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Clarify project scope, deliverables, and evaluation criteria.</w:t>
      </w:r>
    </w:p>
    <w:p w14:paraId="13089C0B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Consult with advisor and stakeholders for input and expectations.</w:t>
      </w:r>
    </w:p>
    <w:p w14:paraId="4C570ADE" w14:textId="77777777" w:rsidR="00F015AB" w:rsidRPr="00F015AB" w:rsidRDefault="00F015AB" w:rsidP="00F0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Literature Review:</w:t>
      </w:r>
    </w:p>
    <w:p w14:paraId="4248BB51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Analyze existing AI applications in various industries.</w:t>
      </w:r>
    </w:p>
    <w:p w14:paraId="7B46F601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trends, challenges, and opportunities in AI-driven business transformations.</w:t>
      </w:r>
    </w:p>
    <w:p w14:paraId="6C586D8F" w14:textId="77777777" w:rsidR="00F015AB" w:rsidRPr="00F015AB" w:rsidRDefault="00F015AB" w:rsidP="00F0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 Business Domain:</w:t>
      </w:r>
    </w:p>
    <w:p w14:paraId="1770080E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 specific industry or business process to focus on (e.g., supply chain, customer service, or marketing).</w:t>
      </w:r>
    </w:p>
    <w:p w14:paraId="3FF1B35D" w14:textId="77777777" w:rsidR="00F015AB" w:rsidRPr="00F015AB" w:rsidRDefault="00F015AB" w:rsidP="00F01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 Research Questions:</w:t>
      </w:r>
    </w:p>
    <w:p w14:paraId="367ACC0E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business problems can AI address effectively?</w:t>
      </w:r>
    </w:p>
    <w:p w14:paraId="1FF303B0" w14:textId="77777777" w:rsidR="00F015AB" w:rsidRPr="00F015AB" w:rsidRDefault="00F015AB" w:rsidP="00F01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does AI implementation impact efficiency, cost, and decision-making?</w:t>
      </w:r>
    </w:p>
    <w:p w14:paraId="48E13F2B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Deliverables:</w:t>
      </w: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Project proposal and literature review summary.</w:t>
      </w:r>
    </w:p>
    <w:p w14:paraId="5435AFD0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2: Data Collection and Analysis (Weeks 3-5)</w:t>
      </w:r>
    </w:p>
    <w:p w14:paraId="2AA6A7D7" w14:textId="77777777" w:rsidR="00F015AB" w:rsidRPr="00F015AB" w:rsidRDefault="00F015AB" w:rsidP="00F0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Identify Data Needs:</w:t>
      </w:r>
    </w:p>
    <w:p w14:paraId="56819E73" w14:textId="77777777" w:rsidR="00F015AB" w:rsidRPr="00F015AB" w:rsidRDefault="00F015AB" w:rsidP="00F01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 data requirements for analysis and modeling.</w:t>
      </w:r>
    </w:p>
    <w:p w14:paraId="45A87639" w14:textId="77777777" w:rsidR="00F015AB" w:rsidRPr="00F015AB" w:rsidRDefault="00F015AB" w:rsidP="00F01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Assess the availability and quality of relevant data sources.</w:t>
      </w:r>
    </w:p>
    <w:p w14:paraId="6ACC3761" w14:textId="77777777" w:rsidR="00F015AB" w:rsidRPr="00F015AB" w:rsidRDefault="00F015AB" w:rsidP="00F0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Collect Data:</w:t>
      </w:r>
    </w:p>
    <w:p w14:paraId="377579CD" w14:textId="77777777" w:rsidR="00F015AB" w:rsidRPr="00F015AB" w:rsidRDefault="00F015AB" w:rsidP="00F01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Gather data from selected business processes or publicly available datasets.</w:t>
      </w:r>
    </w:p>
    <w:p w14:paraId="30CE872A" w14:textId="77777777" w:rsidR="00F015AB" w:rsidRPr="00F015AB" w:rsidRDefault="00F015AB" w:rsidP="00F01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Collaborate with businesses or use simulation data if required.</w:t>
      </w:r>
    </w:p>
    <w:p w14:paraId="7E2419FD" w14:textId="77777777" w:rsidR="00F015AB" w:rsidRPr="00F015AB" w:rsidRDefault="00F015AB" w:rsidP="00F01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 Data:</w:t>
      </w:r>
    </w:p>
    <w:p w14:paraId="4A0606E8" w14:textId="77777777" w:rsidR="00F015AB" w:rsidRPr="00F015AB" w:rsidRDefault="00F015AB" w:rsidP="00F01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statistical tools to identify patterns and insights.</w:t>
      </w:r>
    </w:p>
    <w:p w14:paraId="6443BFD5" w14:textId="77777777" w:rsidR="00F015AB" w:rsidRPr="00F015AB" w:rsidRDefault="00F015AB" w:rsidP="00F01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Highlight inefficiencies and potential areas for AI application.</w:t>
      </w:r>
    </w:p>
    <w:p w14:paraId="16232825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Deliverables:</w:t>
      </w: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collection report and preliminary analysis.</w:t>
      </w:r>
    </w:p>
    <w:p w14:paraId="57A20EF3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3: AI Model Design and Development (Weeks 6-9)</w:t>
      </w:r>
    </w:p>
    <w:p w14:paraId="7F24747D" w14:textId="77777777" w:rsidR="00F015AB" w:rsidRPr="00F015AB" w:rsidRDefault="00F015AB" w:rsidP="00F0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Define AI Solution:</w:t>
      </w:r>
    </w:p>
    <w:p w14:paraId="3495D50C" w14:textId="77777777" w:rsidR="00F015AB" w:rsidRPr="00F015AB" w:rsidRDefault="00F015AB" w:rsidP="00F0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Select appropriate AI techniques (e.g., machine learning, natural language processing).</w:t>
      </w:r>
    </w:p>
    <w:p w14:paraId="731B0E17" w14:textId="77777777" w:rsidR="00F015AB" w:rsidRPr="00F015AB" w:rsidRDefault="00F015AB" w:rsidP="00F0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 model design with identified business goals.</w:t>
      </w:r>
    </w:p>
    <w:p w14:paraId="6FF8754C" w14:textId="77777777" w:rsidR="00F015AB" w:rsidRPr="00F015AB" w:rsidRDefault="00F015AB" w:rsidP="00F0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Prototype Development:</w:t>
      </w:r>
    </w:p>
    <w:p w14:paraId="29B8E902" w14:textId="77777777" w:rsidR="00F015AB" w:rsidRPr="00F015AB" w:rsidRDefault="00F015AB" w:rsidP="00F0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 prototype AI model.</w:t>
      </w:r>
    </w:p>
    <w:p w14:paraId="35CFCA11" w14:textId="77777777" w:rsidR="00F015AB" w:rsidRPr="00F015AB" w:rsidRDefault="00F015AB" w:rsidP="00F0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functionality and make iterative improvements.</w:t>
      </w:r>
    </w:p>
    <w:p w14:paraId="7F87CDEE" w14:textId="77777777" w:rsidR="00F015AB" w:rsidRPr="00F015AB" w:rsidRDefault="00F015AB" w:rsidP="00F01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 Solution:</w:t>
      </w:r>
    </w:p>
    <w:p w14:paraId="17F428E9" w14:textId="77777777" w:rsidR="00F015AB" w:rsidRPr="00F015AB" w:rsidRDefault="00F015AB" w:rsidP="00F0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model performance using key metrics (e.g., accuracy, efficiency).</w:t>
      </w:r>
    </w:p>
    <w:p w14:paraId="0CD23975" w14:textId="77777777" w:rsidR="00F015AB" w:rsidRPr="00F015AB" w:rsidRDefault="00F015AB" w:rsidP="00F01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Seek feedback from advisors or industry mentors.</w:t>
      </w:r>
    </w:p>
    <w:p w14:paraId="77F2E390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Deliverables:</w:t>
      </w: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Prototype and validation report.</w:t>
      </w:r>
    </w:p>
    <w:p w14:paraId="76860697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4: Implementation Framework and Testing (Weeks 10-11)</w:t>
      </w:r>
    </w:p>
    <w:p w14:paraId="0EB7D415" w14:textId="77777777" w:rsidR="00F015AB" w:rsidRPr="00F015AB" w:rsidRDefault="00F015AB" w:rsidP="00F0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Develop Implementation Plan:</w:t>
      </w:r>
    </w:p>
    <w:p w14:paraId="3D4FDB9B" w14:textId="77777777" w:rsidR="00F015AB" w:rsidRPr="00F015AB" w:rsidRDefault="00F015AB" w:rsidP="00F01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step-by-step guide for integrating the AI solution into business processes.</w:t>
      </w:r>
    </w:p>
    <w:p w14:paraId="3BA8A911" w14:textId="77777777" w:rsidR="00F015AB" w:rsidRPr="00F015AB" w:rsidRDefault="00F015AB" w:rsidP="00F01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 potential challenges and propose mitigation strategies.</w:t>
      </w:r>
    </w:p>
    <w:p w14:paraId="506AD042" w14:textId="77777777" w:rsidR="00F015AB" w:rsidRPr="00F015AB" w:rsidRDefault="00F015AB" w:rsidP="00F01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Simulation Testing:</w:t>
      </w:r>
    </w:p>
    <w:p w14:paraId="2CC46113" w14:textId="77777777" w:rsidR="00F015AB" w:rsidRPr="00F015AB" w:rsidRDefault="00F015AB" w:rsidP="00F01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 AI deployment in a controlled environment.</w:t>
      </w:r>
    </w:p>
    <w:p w14:paraId="04CCDB5D" w14:textId="77777777" w:rsidR="00F015AB" w:rsidRPr="00F015AB" w:rsidRDefault="00F015AB" w:rsidP="00F01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Assess performance and potential real-world impacts.</w:t>
      </w:r>
    </w:p>
    <w:p w14:paraId="420840DF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Deliverables:</w:t>
      </w: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Implementation framework and simulation results.</w:t>
      </w:r>
    </w:p>
    <w:p w14:paraId="09FF232A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5: Finalization and Presentation (Week 12)</w:t>
      </w:r>
    </w:p>
    <w:p w14:paraId="1BF4A673" w14:textId="77777777" w:rsidR="00F015AB" w:rsidRPr="00F015AB" w:rsidRDefault="00F015AB" w:rsidP="00F0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Document Findings:</w:t>
      </w:r>
    </w:p>
    <w:p w14:paraId="13A2595B" w14:textId="77777777" w:rsidR="00F015AB" w:rsidRPr="00F015AB" w:rsidRDefault="00F015AB" w:rsidP="00F015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Compile all research, analysis, and design into a comprehensive report.</w:t>
      </w:r>
    </w:p>
    <w:p w14:paraId="564AA7C9" w14:textId="77777777" w:rsidR="00F015AB" w:rsidRPr="00F015AB" w:rsidRDefault="00F015AB" w:rsidP="00F015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Highlight key insights, solution feasibility, and projected outcomes.</w:t>
      </w:r>
    </w:p>
    <w:p w14:paraId="0913BEE9" w14:textId="77777777" w:rsidR="00F015AB" w:rsidRPr="00F015AB" w:rsidRDefault="00F015AB" w:rsidP="00F0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Prepare Presentation:</w:t>
      </w:r>
    </w:p>
    <w:p w14:paraId="558FB1E8" w14:textId="77777777" w:rsidR="00F015AB" w:rsidRPr="00F015AB" w:rsidRDefault="00F015AB" w:rsidP="00F015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visual and engaging presentation for project stakeholders.</w:t>
      </w:r>
    </w:p>
    <w:p w14:paraId="04A8F324" w14:textId="77777777" w:rsidR="00F015AB" w:rsidRPr="00F015AB" w:rsidRDefault="00F015AB" w:rsidP="00F015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delivery and incorporate feedback.</w:t>
      </w:r>
    </w:p>
    <w:p w14:paraId="60846818" w14:textId="77777777" w:rsidR="00F015AB" w:rsidRPr="00F015AB" w:rsidRDefault="00F015AB" w:rsidP="00F01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Submit Deliverables:</w:t>
      </w:r>
    </w:p>
    <w:p w14:paraId="529A4D84" w14:textId="77777777" w:rsidR="00F015AB" w:rsidRPr="00F015AB" w:rsidRDefault="00F015AB" w:rsidP="00F015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Turn in final report and presentation materials.</w:t>
      </w:r>
    </w:p>
    <w:p w14:paraId="049C90E8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Deliverables:</w:t>
      </w: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 report, presentation slides, and any supplementary materials.</w:t>
      </w:r>
    </w:p>
    <w:p w14:paraId="2B385BB2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 and Resources:</w:t>
      </w:r>
    </w:p>
    <w:p w14:paraId="2C227ECD" w14:textId="77777777" w:rsidR="00F015AB" w:rsidRPr="00F015AB" w:rsidRDefault="00F015AB" w:rsidP="00F01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Software: Python (AI modeling), Tableau/Power BI (data visualization), </w:t>
      </w:r>
      <w:proofErr w:type="spellStart"/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Jupyter</w:t>
      </w:r>
      <w:proofErr w:type="spellEnd"/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Notebook.</w:t>
      </w:r>
    </w:p>
    <w:p w14:paraId="42674EB9" w14:textId="77777777" w:rsidR="00F015AB" w:rsidRPr="00F015AB" w:rsidRDefault="00F015AB" w:rsidP="00F01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Research Databases: IEEE Xplore, Google Scholar, industry whitepapers.</w:t>
      </w:r>
    </w:p>
    <w:p w14:paraId="1043D74B" w14:textId="77777777" w:rsidR="00F015AB" w:rsidRPr="00F015AB" w:rsidRDefault="00F015AB" w:rsidP="00F01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Communication: Regular advisor check-ins and peer reviews.</w:t>
      </w:r>
    </w:p>
    <w:p w14:paraId="15A701AF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Evaluation Metrics:</w:t>
      </w:r>
    </w:p>
    <w:p w14:paraId="42F85B35" w14:textId="77777777" w:rsidR="00F015AB" w:rsidRPr="00F015AB" w:rsidRDefault="00F015AB" w:rsidP="00F0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Depth of research and analysis.</w:t>
      </w:r>
    </w:p>
    <w:p w14:paraId="4CCFE8C7" w14:textId="77777777" w:rsidR="00F015AB" w:rsidRPr="00F015AB" w:rsidRDefault="00F015AB" w:rsidP="00F0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Innovation and practicality of the proposed AI solution.</w:t>
      </w:r>
    </w:p>
    <w:p w14:paraId="5F22030B" w14:textId="77777777" w:rsidR="00F015AB" w:rsidRPr="00F015AB" w:rsidRDefault="00F015AB" w:rsidP="00F0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Clarity and professionalism of deliverables.</w:t>
      </w:r>
    </w:p>
    <w:p w14:paraId="36DB944A" w14:textId="77777777" w:rsidR="00F015AB" w:rsidRPr="00F015AB" w:rsidRDefault="00F015AB" w:rsidP="00F01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Feedback from advisors and stakeholders.</w:t>
      </w:r>
    </w:p>
    <w:p w14:paraId="20D4A5D0" w14:textId="77777777" w:rsidR="00F015AB" w:rsidRPr="00F015AB" w:rsidRDefault="00F015AB" w:rsidP="00F01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Contingency Plan:</w:t>
      </w:r>
    </w:p>
    <w:p w14:paraId="18E9E89E" w14:textId="77777777" w:rsidR="00F015AB" w:rsidRPr="00F015AB" w:rsidRDefault="00F015AB" w:rsidP="00F01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 potential risks such as data unavailability or technical challenges by having backup datasets or alternative AI techniques.</w:t>
      </w:r>
    </w:p>
    <w:p w14:paraId="608DB6E2" w14:textId="77777777" w:rsidR="00F015AB" w:rsidRPr="00F015AB" w:rsidRDefault="00F015AB" w:rsidP="00F01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15A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buffer time for unexpected delays during prototyping and testing.</w:t>
      </w:r>
    </w:p>
    <w:p w14:paraId="2EC6A8D0" w14:textId="77777777" w:rsidR="004F53F5" w:rsidRDefault="004F53F5"/>
    <w:sectPr w:rsidR="004F5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5AD"/>
    <w:multiLevelType w:val="multilevel"/>
    <w:tmpl w:val="74B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27A8"/>
    <w:multiLevelType w:val="multilevel"/>
    <w:tmpl w:val="2418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1458A"/>
    <w:multiLevelType w:val="multilevel"/>
    <w:tmpl w:val="1916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94F19"/>
    <w:multiLevelType w:val="multilevel"/>
    <w:tmpl w:val="8B7E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544C13"/>
    <w:multiLevelType w:val="multilevel"/>
    <w:tmpl w:val="892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16068"/>
    <w:multiLevelType w:val="multilevel"/>
    <w:tmpl w:val="9E8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D2AE7"/>
    <w:multiLevelType w:val="multilevel"/>
    <w:tmpl w:val="1E4E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009BB"/>
    <w:multiLevelType w:val="multilevel"/>
    <w:tmpl w:val="1E38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094666">
    <w:abstractNumId w:val="3"/>
  </w:num>
  <w:num w:numId="2" w16cid:durableId="2118014569">
    <w:abstractNumId w:val="2"/>
  </w:num>
  <w:num w:numId="3" w16cid:durableId="1400395627">
    <w:abstractNumId w:val="6"/>
  </w:num>
  <w:num w:numId="4" w16cid:durableId="2108380658">
    <w:abstractNumId w:val="7"/>
  </w:num>
  <w:num w:numId="5" w16cid:durableId="2013070936">
    <w:abstractNumId w:val="1"/>
  </w:num>
  <w:num w:numId="6" w16cid:durableId="347175143">
    <w:abstractNumId w:val="5"/>
  </w:num>
  <w:num w:numId="7" w16cid:durableId="357971096">
    <w:abstractNumId w:val="4"/>
  </w:num>
  <w:num w:numId="8" w16cid:durableId="18447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AB"/>
    <w:rsid w:val="0018553C"/>
    <w:rsid w:val="004F53F5"/>
    <w:rsid w:val="00C60BB1"/>
    <w:rsid w:val="00F0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CD7D"/>
  <w15:chartTrackingRefBased/>
  <w15:docId w15:val="{3B468F8A-05D3-4393-9246-8C909AA2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1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dd57da-efb2-43f3-a33b-8d227c85b0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C76CA885C7C449B8FD59E0C2FD8B5A" ma:contentTypeVersion="6" ma:contentTypeDescription="Create a new document." ma:contentTypeScope="" ma:versionID="a8d4e639dae14ae95ccdc01cc13248e0">
  <xsd:schema xmlns:xsd="http://www.w3.org/2001/XMLSchema" xmlns:xs="http://www.w3.org/2001/XMLSchema" xmlns:p="http://schemas.microsoft.com/office/2006/metadata/properties" xmlns:ns3="82dd57da-efb2-43f3-a33b-8d227c85b0e5" targetNamespace="http://schemas.microsoft.com/office/2006/metadata/properties" ma:root="true" ma:fieldsID="e1232fcce0410d2ed757774380f5cd81" ns3:_="">
    <xsd:import namespace="82dd57da-efb2-43f3-a33b-8d227c85b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d57da-efb2-43f3-a33b-8d227c85b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F08DD-0124-4899-86FD-221F78573644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82dd57da-efb2-43f3-a33b-8d227c85b0e5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EDF0E63-600C-4FF1-A69A-C871409C22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A6AE64-218C-47CC-82C6-E197FC69B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dd57da-efb2-43f3-a33b-8d227c85b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Brogan, Alexander R.</dc:creator>
  <cp:keywords/>
  <dc:description/>
  <cp:lastModifiedBy>Brogan, Alexander R.</cp:lastModifiedBy>
  <cp:revision>2</cp:revision>
  <dcterms:created xsi:type="dcterms:W3CDTF">2025-01-27T02:18:00Z</dcterms:created>
  <dcterms:modified xsi:type="dcterms:W3CDTF">2025-01-27T02:18:00Z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0x01010039C76CA885C7C449B8FD59E0C2FD8B5A</vt:lpwstr>
  </property>
</Properties>
</file>