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Сергей Волков</w:t>
      </w:r>
    </w:p>
    <w:p>
      <w:r>
        <w:t>Роль: Механик и техник-специалист</w:t>
        <w:br/>
        <w:br/>
        <w:t>Биография:</w:t>
        <w:br/>
        <w:t>Родом с промышленной колонии, вырос среди техники и оборудования. Любит разбираться в сложных устройствах и улучшать их. Отвечает за поддержание работы двигателей и энергетических систем.</w:t>
        <w:br/>
        <w:br/>
        <w:t>Внешность:</w:t>
        <w:br/>
        <w:t>Крепкий мужчина с тёмными волосами и бородой, носит рабочую одежду с ремнями для инструментов.</w:t>
        <w:br/>
        <w:br/>
        <w:t>Характер:</w:t>
        <w:br/>
        <w:t>Практичный, немного грубоватый, но преданный товарищ. Любит шутить и поддерживать боевой дух в трудных ситуациях.</w:t>
        <w:br/>
        <w:br/>
        <w:t>Мотивация:</w:t>
        <w:br/>
        <w:t>Обеспечить стабильную работу корабля, помочь команде и защитить «Элею» от любых угроз.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