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Мануал по SQL для маркетинговой аналитики и перфоманса</w:t>
      </w:r>
    </w:p>
    <w:p>
      <w:pPr>
        <w:pStyle w:val="Heading1"/>
      </w:pPr>
      <w:r>
        <w:t>1. Введение</w:t>
      </w:r>
    </w:p>
    <w:p>
      <w:r>
        <w:rPr>
          <w:rFonts w:ascii="Calibri" w:hAnsi="Calibri" w:eastAsia="Calibri"/>
          <w:b w:val="0"/>
          <w:sz w:val="22"/>
        </w:rPr>
        <w:t>SQL (Structured Query Language) — язык для управления и анализа данных в реляционных базах. В маркетинговой аналитике и перфомансе он используется для извлечения, трансформации и анализа данных о пользователях, рекламных кампаниях и бизнес-показателях.</w:t>
      </w:r>
    </w:p>
    <w:p>
      <w:pPr>
        <w:pStyle w:val="Heading1"/>
      </w:pPr>
      <w:r>
        <w:t>2. Основы SQL для аналитика</w:t>
      </w:r>
    </w:p>
    <w:p>
      <w:pPr>
        <w:pStyle w:val="Heading2"/>
      </w:pPr>
      <w:r>
        <w:t>2.1. Базовые конструкции</w:t>
      </w:r>
    </w:p>
    <w:p>
      <w:pPr>
        <w:pStyle w:val="ListBullet"/>
      </w:pPr>
      <w:r>
        <w:rPr>
          <w:rFonts w:ascii="Calibri" w:hAnsi="Calibri" w:eastAsia="Calibri"/>
          <w:b w:val="0"/>
          <w:sz w:val="22"/>
        </w:rPr>
        <w:t>SELECT — выборка данных</w:t>
      </w:r>
    </w:p>
    <w:p>
      <w:pPr>
        <w:pStyle w:val="ListBullet"/>
      </w:pPr>
      <w:r>
        <w:rPr>
          <w:rFonts w:ascii="Calibri" w:hAnsi="Calibri" w:eastAsia="Calibri"/>
          <w:b w:val="0"/>
          <w:sz w:val="22"/>
        </w:rPr>
        <w:t>FROM — таблица</w:t>
      </w:r>
    </w:p>
    <w:p>
      <w:pPr>
        <w:pStyle w:val="ListBullet"/>
      </w:pPr>
      <w:r>
        <w:rPr>
          <w:rFonts w:ascii="Calibri" w:hAnsi="Calibri" w:eastAsia="Calibri"/>
          <w:b w:val="0"/>
          <w:sz w:val="22"/>
        </w:rPr>
        <w:t>WHERE — фильтрация строк</w:t>
      </w:r>
    </w:p>
    <w:p>
      <w:pPr>
        <w:pStyle w:val="ListBullet"/>
      </w:pPr>
      <w:r>
        <w:rPr>
          <w:rFonts w:ascii="Calibri" w:hAnsi="Calibri" w:eastAsia="Calibri"/>
          <w:b w:val="0"/>
          <w:sz w:val="22"/>
        </w:rPr>
        <w:t>GROUP BY — группировка</w:t>
      </w:r>
    </w:p>
    <w:p>
      <w:pPr>
        <w:pStyle w:val="ListBullet"/>
      </w:pPr>
      <w:r>
        <w:rPr>
          <w:rFonts w:ascii="Calibri" w:hAnsi="Calibri" w:eastAsia="Calibri"/>
          <w:b w:val="0"/>
          <w:sz w:val="22"/>
        </w:rPr>
        <w:t>HAVING — фильтрация групп</w:t>
      </w:r>
    </w:p>
    <w:p>
      <w:pPr>
        <w:pStyle w:val="ListBullet"/>
      </w:pPr>
      <w:r>
        <w:rPr>
          <w:rFonts w:ascii="Calibri" w:hAnsi="Calibri" w:eastAsia="Calibri"/>
          <w:b w:val="0"/>
          <w:sz w:val="22"/>
        </w:rPr>
        <w:t>ORDER BY — сортировка</w:t>
      </w:r>
    </w:p>
    <w:p>
      <w:pPr>
        <w:pStyle w:val="ListBullet"/>
      </w:pPr>
      <w:r>
        <w:rPr>
          <w:rFonts w:ascii="Calibri" w:hAnsi="Calibri" w:eastAsia="Calibri"/>
          <w:b w:val="0"/>
          <w:sz w:val="22"/>
        </w:rPr>
        <w:t>JOIN — объединение таблиц (INNER, LEFT, RIGHT, FULL)</w:t>
      </w:r>
    </w:p>
    <w:p>
      <w:pPr>
        <w:pStyle w:val="Heading2"/>
      </w:pPr>
      <w:r>
        <w:t>2.2. Типы данных</w:t>
      </w:r>
    </w:p>
    <w:p>
      <w:pPr>
        <w:pStyle w:val="ListBullet"/>
      </w:pPr>
      <w:r>
        <w:rPr>
          <w:rFonts w:ascii="Calibri" w:hAnsi="Calibri" w:eastAsia="Calibri"/>
          <w:b w:val="0"/>
          <w:sz w:val="22"/>
        </w:rPr>
        <w:t>Числовые (INT, FLOAT, DECIMAL) — для расчётов</w:t>
      </w:r>
    </w:p>
    <w:p>
      <w:pPr>
        <w:pStyle w:val="ListBullet"/>
      </w:pPr>
      <w:r>
        <w:rPr>
          <w:rFonts w:ascii="Calibri" w:hAnsi="Calibri" w:eastAsia="Calibri"/>
          <w:b w:val="0"/>
          <w:sz w:val="22"/>
        </w:rPr>
        <w:t>Строковые (VARCHAR, TEXT) — для категорий, тегов</w:t>
      </w:r>
    </w:p>
    <w:p>
      <w:pPr>
        <w:pStyle w:val="ListBullet"/>
      </w:pPr>
      <w:r>
        <w:rPr>
          <w:rFonts w:ascii="Calibri" w:hAnsi="Calibri" w:eastAsia="Calibri"/>
          <w:b w:val="0"/>
          <w:sz w:val="22"/>
        </w:rPr>
        <w:t>Даты и время (DATE, TIMESTAMP) — для анализа по периодам</w:t>
      </w:r>
    </w:p>
    <w:p>
      <w:pPr>
        <w:pStyle w:val="ListBullet"/>
      </w:pPr>
      <w:r>
        <w:rPr>
          <w:rFonts w:ascii="Calibri" w:hAnsi="Calibri" w:eastAsia="Calibri"/>
          <w:b w:val="0"/>
          <w:sz w:val="22"/>
        </w:rPr>
        <w:t>JSON — для хранения сложных структур (например, событий или свойств пользователя)</w:t>
      </w:r>
    </w:p>
    <w:p>
      <w:pPr>
        <w:pStyle w:val="Heading1"/>
      </w:pPr>
      <w:r>
        <w:t>3. Маркетинговая аналитика: ключевые метрики и SQL-примеры</w:t>
      </w:r>
    </w:p>
    <w:p>
      <w:pPr>
        <w:pStyle w:val="Heading2"/>
      </w:pPr>
      <w:r>
        <w:t>3.1. Метрики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rFonts w:ascii="Calibri" w:hAnsi="Calibri" w:eastAsia="Calibri"/>
                <w:b/>
                <w:sz w:val="22"/>
              </w:rPr>
              <w:t>Метрика</w:t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b/>
                <w:sz w:val="22"/>
              </w:rPr>
              <w:t>Описание</w:t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b/>
                <w:sz w:val="22"/>
              </w:rPr>
              <w:t>Формула (SQL-подход)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 w:eastAsia="Calibri"/>
                <w:b w:val="0"/>
                <w:sz w:val="20"/>
              </w:rPr>
              <w:t>CPC</w:t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b w:val="0"/>
                <w:sz w:val="20"/>
              </w:rPr>
              <w:t>Cost Per Click — стоимость за клик</w:t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b w:val="0"/>
                <w:sz w:val="20"/>
              </w:rPr>
              <w:t>SUM(cost) / SUM(clicks)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 w:eastAsia="Calibri"/>
                <w:b w:val="0"/>
                <w:sz w:val="20"/>
              </w:rPr>
              <w:t>CPM</w:t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b w:val="0"/>
                <w:sz w:val="20"/>
              </w:rPr>
              <w:t>Cost Per Mille — стоимость за 1000 показов</w:t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b w:val="0"/>
                <w:sz w:val="20"/>
              </w:rPr>
              <w:t>(SUM(cost) / SUM(impressions)) * 1000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 w:eastAsia="Calibri"/>
                <w:b w:val="0"/>
                <w:sz w:val="20"/>
              </w:rPr>
              <w:t>CTR</w:t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b w:val="0"/>
                <w:sz w:val="20"/>
              </w:rPr>
              <w:t>Click Through Rate — кликабельность</w:t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b w:val="0"/>
                <w:sz w:val="20"/>
              </w:rPr>
              <w:t>SUM(clicks) / SUM(impressions)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 w:eastAsia="Calibri"/>
                <w:b w:val="0"/>
                <w:sz w:val="20"/>
              </w:rPr>
              <w:t>CPA</w:t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b w:val="0"/>
                <w:sz w:val="20"/>
              </w:rPr>
              <w:t>Cost Per Action — стоимость за действие</w:t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b w:val="0"/>
                <w:sz w:val="20"/>
              </w:rPr>
              <w:t>SUM(cost) / SUM(actions)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 w:eastAsia="Calibri"/>
                <w:b w:val="0"/>
                <w:sz w:val="20"/>
              </w:rPr>
              <w:t>ROI</w:t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b w:val="0"/>
                <w:sz w:val="20"/>
              </w:rPr>
              <w:t>Return on Investment — рентабельность</w:t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b w:val="0"/>
                <w:sz w:val="20"/>
              </w:rPr>
              <w:t>(SUM(revenue) - SUM(cost)) / SUM(cost)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 w:eastAsia="Calibri"/>
                <w:b w:val="0"/>
                <w:sz w:val="20"/>
              </w:rPr>
              <w:t>ROAS</w:t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b w:val="0"/>
                <w:sz w:val="20"/>
              </w:rPr>
              <w:t>Return on Ad Spend — возврат на рекламу</w:t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b w:val="0"/>
                <w:sz w:val="20"/>
              </w:rPr>
              <w:t>SUM(revenue) / SUM(cost)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 w:eastAsia="Calibri"/>
                <w:b w:val="0"/>
                <w:sz w:val="20"/>
              </w:rPr>
              <w:t>ROMI</w:t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b w:val="0"/>
                <w:sz w:val="20"/>
              </w:rPr>
              <w:t>Return on Marketing Investment — учитывает маркетинговые бюджеты и доходы</w:t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b w:val="0"/>
                <w:sz w:val="20"/>
              </w:rPr>
              <w:t>Аналог ROI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 w:eastAsia="Calibri"/>
                <w:b w:val="0"/>
                <w:sz w:val="20"/>
              </w:rPr>
              <w:t>LTV</w:t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b w:val="0"/>
                <w:sz w:val="20"/>
              </w:rPr>
              <w:t>Lifetime Value — пожизненная ценность клиента</w:t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b w:val="0"/>
                <w:sz w:val="20"/>
              </w:rPr>
              <w:t>Суммирование дохода от клиента за весь период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 w:eastAsia="Calibri"/>
                <w:b w:val="0"/>
                <w:sz w:val="20"/>
              </w:rPr>
              <w:t>Churn Rate</w:t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b w:val="0"/>
                <w:sz w:val="20"/>
              </w:rPr>
              <w:t>Процент оттока клиентов</w:t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b w:val="0"/>
                <w:sz w:val="20"/>
              </w:rPr>
              <w:t>COUNT(churned_customers) / COUNT(total_customers)</w:t>
            </w:r>
          </w:p>
        </w:tc>
      </w:tr>
    </w:tbl>
    <w:p>
      <w:pPr>
        <w:pStyle w:val="Heading2"/>
      </w:pPr>
      <w:r>
        <w:t>3.2. Пример подсчёта CTR и CPC</w:t>
      </w:r>
    </w:p>
    <w:p>
      <w:pPr>
        <w:shd w:fill="EEEEEE"/>
      </w:pPr>
      <w:r>
        <w:rPr>
          <w:rFonts w:ascii="Consolas" w:hAnsi="Consolas" w:eastAsia="Consolas"/>
          <w:sz w:val="20"/>
        </w:rPr>
        <w:t>SELECT</w:t>
        <w:br/>
        <w:t xml:space="preserve">  campaign_id,</w:t>
        <w:br/>
        <w:t xml:space="preserve">  SUM(impressions) AS impressions,</w:t>
        <w:br/>
        <w:t xml:space="preserve">  SUM(clicks) AS clicks,</w:t>
        <w:br/>
        <w:t xml:space="preserve">  SUM(cost) AS cost,</w:t>
        <w:br/>
        <w:t xml:space="preserve">  ROUND(SUM(clicks)::decimal / NULLIF(SUM(impressions), 0), 4) AS ctr,</w:t>
        <w:br/>
        <w:t xml:space="preserve">  ROUND(SUM(cost)::decimal / NULLIF(SUM(clicks), 0), 2) AS cpc</w:t>
        <w:br/>
        <w:t>FROM ad_stats</w:t>
        <w:br/>
        <w:t>GROUP BY campaign_id;</w:t>
      </w:r>
    </w:p>
    <w:p>
      <w:pPr>
        <w:pStyle w:val="Heading2"/>
      </w:pPr>
      <w:r>
        <w:t>3.3. Когортный анализ (Retention Curves)</w:t>
      </w:r>
    </w:p>
    <w:p>
      <w:r>
        <w:rPr>
          <w:rFonts w:ascii="Calibri" w:hAnsi="Calibri" w:eastAsia="Calibri"/>
          <w:b w:val="0"/>
          <w:sz w:val="22"/>
        </w:rPr>
        <w:t>Идея: Группировать пользователей по дате их первого действия (регистрации, покупки) и отслеживать удержание по дням/неделям.</w:t>
      </w:r>
    </w:p>
    <w:p>
      <w:pPr>
        <w:shd w:fill="EEEEEE"/>
      </w:pPr>
      <w:r>
        <w:rPr>
          <w:rFonts w:ascii="Consolas" w:hAnsi="Consolas" w:eastAsia="Consolas"/>
          <w:sz w:val="20"/>
        </w:rPr>
        <w:t>WITH cohorts AS (</w:t>
        <w:br/>
        <w:t xml:space="preserve">  SELECT</w:t>
        <w:br/>
        <w:t xml:space="preserve">    user_id,</w:t>
        <w:br/>
        <w:t xml:space="preserve">    MIN(DATE(event_date)) AS cohort_date</w:t>
        <w:br/>
        <w:t xml:space="preserve">  FROM user_events</w:t>
        <w:br/>
        <w:t xml:space="preserve">  GROUP BY user_id</w:t>
        <w:br/>
        <w:t>),</w:t>
        <w:br/>
        <w:t>events AS (</w:t>
        <w:br/>
        <w:t xml:space="preserve">  SELECT</w:t>
        <w:br/>
        <w:t xml:space="preserve">    u.user_id,</w:t>
        <w:br/>
        <w:t xml:space="preserve">    c.cohort_date,</w:t>
        <w:br/>
        <w:t xml:space="preserve">    DATE(e.event_date) AS event_day,</w:t>
        <w:br/>
        <w:t xml:space="preserve">    DATE_PART('day', DATE(e.event_date) - c.cohort_date) AS days_after_cohort</w:t>
        <w:br/>
        <w:t xml:space="preserve">  FROM user_events e</w:t>
        <w:br/>
        <w:t xml:space="preserve">  JOIN cohorts c ON e.user_id = c.user_id</w:t>
        <w:br/>
        <w:t>)</w:t>
        <w:br/>
        <w:t>SELECT</w:t>
        <w:br/>
        <w:t xml:space="preserve">  cohort_date,</w:t>
        <w:br/>
        <w:t xml:space="preserve">  days_after_cohort,</w:t>
        <w:br/>
        <w:t xml:space="preserve">  COUNT(DISTINCT user_id) AS active_users</w:t>
        <w:br/>
        <w:t>FROM events</w:t>
        <w:br/>
        <w:t>WHERE days_after_cohort BETWEEN 0 AND 30</w:t>
        <w:br/>
        <w:t>GROUP BY cohort_date, days_after_cohort</w:t>
        <w:br/>
        <w:t>ORDER BY cohort_date, days_after_cohort;</w:t>
      </w:r>
    </w:p>
    <w:p>
      <w:pPr>
        <w:pStyle w:val="Heading2"/>
      </w:pPr>
      <w:r>
        <w:t>3.4. Атрибуция</w:t>
      </w:r>
    </w:p>
    <w:p>
      <w:r>
        <w:rPr>
          <w:rFonts w:ascii="Calibri" w:hAnsi="Calibri" w:eastAsia="Calibri"/>
          <w:b w:val="0"/>
          <w:sz w:val="22"/>
        </w:rPr>
        <w:t>Основные модели атрибуции:</w:t>
        <w:br/>
        <w:t>- Last Click — последний клик получает 100% конверсии</w:t>
        <w:br/>
        <w:t>- First Click — первый клик получает 100% конверсии</w:t>
        <w:br/>
        <w:t>- Position-based — распределение между первым и последним кликом, остальные — доля</w:t>
        <w:br/>
        <w:t>- Data-driven — модели на основе ML (в сложных системах)</w:t>
      </w:r>
    </w:p>
    <w:p>
      <w:pPr>
        <w:pStyle w:val="ListBullet"/>
      </w:pPr>
      <w:r>
        <w:rPr>
          <w:rFonts w:ascii="Calibri" w:hAnsi="Calibri" w:eastAsia="Calibri"/>
          <w:b w:val="0"/>
          <w:sz w:val="22"/>
        </w:rPr>
        <w:t>SQL пример для last-click атрибуции:</w:t>
      </w:r>
    </w:p>
    <w:p>
      <w:pPr>
        <w:shd w:fill="EEEEEE"/>
      </w:pPr>
      <w:r>
        <w:rPr>
          <w:rFonts w:ascii="Consolas" w:hAnsi="Consolas" w:eastAsia="Consolas"/>
          <w:sz w:val="20"/>
        </w:rPr>
        <w:t>WITH conversions AS (</w:t>
        <w:br/>
        <w:t xml:space="preserve">  SELECT</w:t>
        <w:br/>
        <w:t xml:space="preserve">    user_id,</w:t>
        <w:br/>
        <w:t xml:space="preserve">    conversion_id,</w:t>
        <w:br/>
        <w:t xml:space="preserve">    MAX(click_timestamp) AS last_click_time</w:t>
        <w:br/>
        <w:t xml:space="preserve">  FROM clicks</w:t>
        <w:br/>
        <w:t xml:space="preserve">  GROUP BY user_id, conversion_id</w:t>
        <w:br/>
        <w:t>),</w:t>
        <w:br/>
        <w:t>last_click_source AS (</w:t>
        <w:br/>
        <w:t xml:space="preserve">  SELECT</w:t>
        <w:br/>
        <w:t xml:space="preserve">    c.conversion_id,</w:t>
        <w:br/>
        <w:t xml:space="preserve">    cl.source</w:t>
        <w:br/>
        <w:t xml:space="preserve">  FROM conversions c</w:t>
        <w:br/>
        <w:t xml:space="preserve">  JOIN clicks cl ON cl.user_id = c.user_id AND cl.click_timestamp = c.last_click_time</w:t>
        <w:br/>
        <w:t>)</w:t>
        <w:br/>
        <w:t>SELECT</w:t>
        <w:br/>
        <w:t xml:space="preserve">  source,</w:t>
        <w:br/>
        <w:t xml:space="preserve">  COUNT(conversion_id) AS conversions</w:t>
        <w:br/>
        <w:t>FROM last_click_source</w:t>
        <w:br/>
        <w:t>GROUP BY source;</w:t>
      </w:r>
    </w:p>
    <w:p>
      <w:pPr>
        <w:pStyle w:val="Heading1"/>
      </w:pPr>
      <w:r>
        <w:t>4. Перфоманс в SQL: оптимизация и продвинутые техники</w:t>
      </w:r>
    </w:p>
    <w:p>
      <w:pPr>
        <w:pStyle w:val="Heading2"/>
      </w:pPr>
      <w:r>
        <w:t>4.1. Оптимизация запросов</w:t>
      </w:r>
    </w:p>
    <w:p>
      <w:pPr>
        <w:pStyle w:val="ListBullet"/>
      </w:pPr>
      <w:r>
        <w:rPr>
          <w:rFonts w:ascii="Calibri" w:hAnsi="Calibri" w:eastAsia="Calibri"/>
          <w:b w:val="0"/>
          <w:sz w:val="22"/>
        </w:rPr>
        <w:t>Используйте EXPLAIN для анализа плана выполнения запросов</w:t>
      </w:r>
    </w:p>
    <w:p>
      <w:pPr>
        <w:pStyle w:val="ListBullet"/>
      </w:pPr>
      <w:r>
        <w:rPr>
          <w:rFonts w:ascii="Calibri" w:hAnsi="Calibri" w:eastAsia="Calibri"/>
          <w:b w:val="0"/>
          <w:sz w:val="22"/>
        </w:rPr>
        <w:t>Добавляйте индексы на колонки, используемые в WHERE, JOIN, GROUP BY</w:t>
      </w:r>
    </w:p>
    <w:p>
      <w:pPr>
        <w:pStyle w:val="ListBullet"/>
      </w:pPr>
      <w:r>
        <w:rPr>
          <w:rFonts w:ascii="Calibri" w:hAnsi="Calibri" w:eastAsia="Calibri"/>
          <w:b w:val="0"/>
          <w:sz w:val="22"/>
        </w:rPr>
        <w:t>Фильтруйте данные до агрегаций</w:t>
      </w:r>
    </w:p>
    <w:p>
      <w:pPr>
        <w:pStyle w:val="ListBullet"/>
      </w:pPr>
      <w:r>
        <w:rPr>
          <w:rFonts w:ascii="Calibri" w:hAnsi="Calibri" w:eastAsia="Calibri"/>
          <w:b w:val="0"/>
          <w:sz w:val="22"/>
        </w:rPr>
        <w:t>Избегайте SELECT * — выбирайте только нужные поля</w:t>
      </w:r>
    </w:p>
    <w:p>
      <w:pPr>
        <w:pStyle w:val="ListBullet"/>
      </w:pPr>
      <w:r>
        <w:rPr>
          <w:rFonts w:ascii="Calibri" w:hAnsi="Calibri" w:eastAsia="Calibri"/>
          <w:b w:val="0"/>
          <w:sz w:val="22"/>
        </w:rPr>
        <w:t>Используйте CTE (WITH) для читаемости и повторного использования промежуточных данных</w:t>
      </w:r>
    </w:p>
    <w:p>
      <w:pPr>
        <w:pStyle w:val="Heading2"/>
      </w:pPr>
      <w:r>
        <w:t>4.2. Работа с временными таблицами</w:t>
      </w:r>
    </w:p>
    <w:p>
      <w:pPr>
        <w:shd w:fill="EEEEEE"/>
      </w:pPr>
      <w:r>
        <w:rPr>
          <w:rFonts w:ascii="Consolas" w:hAnsi="Consolas" w:eastAsia="Consolas"/>
          <w:sz w:val="20"/>
        </w:rPr>
        <w:t>CREATE TEMP TABLE temp_active_users AS</w:t>
        <w:br/>
        <w:t>SELECT user_id</w:t>
        <w:br/>
        <w:t>FROM user_events</w:t>
        <w:br/>
        <w:t>WHERE event_date &gt;= CURRENT_DATE - INTERVAL '7 days';</w:t>
        <w:br/>
        <w:br/>
        <w:t>SELECT</w:t>
        <w:br/>
        <w:t xml:space="preserve">  temp_active_users.user_id,</w:t>
        <w:br/>
        <w:t xml:space="preserve">  purchases.amount</w:t>
        <w:br/>
        <w:t>FROM temp_active_users</w:t>
        <w:br/>
        <w:t>JOIN purchases ON purchases.user_id = temp_active_users.user_id;</w:t>
      </w:r>
    </w:p>
    <w:p>
      <w:pPr>
        <w:pStyle w:val="Heading2"/>
      </w:pPr>
      <w:r>
        <w:t>4.3. Регулярные выражения в SQL</w:t>
      </w:r>
    </w:p>
    <w:p>
      <w:pPr>
        <w:shd w:fill="EEEEEE"/>
      </w:pPr>
      <w:r>
        <w:rPr>
          <w:rFonts w:ascii="Consolas" w:hAnsi="Consolas" w:eastAsia="Consolas"/>
          <w:sz w:val="20"/>
        </w:rPr>
        <w:t>SELECT</w:t>
        <w:br/>
        <w:t xml:space="preserve">  user_id,</w:t>
        <w:br/>
        <w:t xml:space="preserve">  email_text</w:t>
        <w:br/>
        <w:t>FROM users</w:t>
        <w:br/>
        <w:t>WHERE email_text ~ '^[A-Za-z0-9._%+-]+@[A-Za-z0-9.-]+\.[A-Za-z]{2,}$';</w:t>
      </w:r>
    </w:p>
    <w:p>
      <w:pPr>
        <w:pStyle w:val="Heading2"/>
      </w:pPr>
      <w:r>
        <w:t>4.4. Парсинг JSON-полей</w:t>
      </w:r>
    </w:p>
    <w:p>
      <w:pPr>
        <w:shd w:fill="EEEEEE"/>
      </w:pPr>
      <w:r>
        <w:rPr>
          <w:rFonts w:ascii="Consolas" w:hAnsi="Consolas" w:eastAsia="Consolas"/>
          <w:sz w:val="20"/>
        </w:rPr>
        <w:t>SELECT</w:t>
        <w:br/>
        <w:t xml:space="preserve">  user_id,</w:t>
        <w:br/>
        <w:t xml:space="preserve">  json_data -&gt;&gt; 'utm_source' AS utm_source,</w:t>
        <w:br/>
        <w:t xml:space="preserve">  json_data -&gt; 'metrics' -&gt;&gt; 'clicks' AS clicks</w:t>
        <w:br/>
        <w:t>FROM events</w:t>
        <w:br/>
        <w:t>WHERE (json_data -&gt;&gt; 'event_type') = 'click';</w:t>
      </w:r>
    </w:p>
    <w:p>
      <w:pPr>
        <w:pStyle w:val="Heading1"/>
      </w:pPr>
      <w:r>
        <w:t>5. Рекомендации по изучению</w:t>
      </w:r>
    </w:p>
    <w:p>
      <w:pPr>
        <w:pStyle w:val="ListBullet"/>
      </w:pPr>
      <w:r>
        <w:rPr>
          <w:rFonts w:ascii="Calibri" w:hAnsi="Calibri" w:eastAsia="Calibri"/>
          <w:b w:val="0"/>
          <w:sz w:val="22"/>
        </w:rPr>
        <w:t>Начните с основ SQL: SELECT, JOIN, GROUP BY</w:t>
      </w:r>
    </w:p>
    <w:p>
      <w:pPr>
        <w:pStyle w:val="ListBullet"/>
      </w:pPr>
      <w:r>
        <w:rPr>
          <w:rFonts w:ascii="Calibri" w:hAnsi="Calibri" w:eastAsia="Calibri"/>
          <w:b w:val="0"/>
          <w:sz w:val="22"/>
        </w:rPr>
        <w:t>Изучите функции агрегирования и оконные функции</w:t>
      </w:r>
    </w:p>
    <w:p>
      <w:pPr>
        <w:pStyle w:val="ListBullet"/>
      </w:pPr>
      <w:r>
        <w:rPr>
          <w:rFonts w:ascii="Calibri" w:hAnsi="Calibri" w:eastAsia="Calibri"/>
          <w:b w:val="0"/>
          <w:sz w:val="22"/>
        </w:rPr>
        <w:t>Практикуйтесь на реальных данных: рекламных кампаниях, user events</w:t>
      </w:r>
    </w:p>
    <w:p>
      <w:pPr>
        <w:pStyle w:val="ListBullet"/>
      </w:pPr>
      <w:r>
        <w:rPr>
          <w:rFonts w:ascii="Calibri" w:hAnsi="Calibri" w:eastAsia="Calibri"/>
          <w:b w:val="0"/>
          <w:sz w:val="22"/>
        </w:rPr>
        <w:t>Изучите инструменты EXPLAIN и индексы для оптимизации</w:t>
      </w:r>
    </w:p>
    <w:p>
      <w:pPr>
        <w:pStyle w:val="ListBullet"/>
      </w:pPr>
      <w:r>
        <w:rPr>
          <w:rFonts w:ascii="Calibri" w:hAnsi="Calibri" w:eastAsia="Calibri"/>
          <w:b w:val="0"/>
          <w:sz w:val="22"/>
        </w:rPr>
        <w:t>Разберитесь с JSON и регулярными выражениями для сложных данных</w:t>
      </w:r>
    </w:p>
    <w:p>
      <w:pPr>
        <w:pStyle w:val="ListBullet"/>
      </w:pPr>
      <w:r>
        <w:rPr>
          <w:rFonts w:ascii="Calibri" w:hAnsi="Calibri" w:eastAsia="Calibri"/>
          <w:b w:val="0"/>
          <w:sz w:val="22"/>
        </w:rPr>
        <w:t>Освойте основные маркетинговые метрики и их вычисление через SQL</w:t>
      </w:r>
    </w:p>
    <w:p>
      <w:pPr>
        <w:pStyle w:val="ListBullet"/>
      </w:pPr>
      <w:r>
        <w:rPr>
          <w:rFonts w:ascii="Calibri" w:hAnsi="Calibri" w:eastAsia="Calibri"/>
          <w:b w:val="0"/>
          <w:sz w:val="22"/>
        </w:rPr>
        <w:t>Познакомьтесь с атрибуционными моделями и когортным анализом</w:t>
      </w:r>
    </w:p>
    <w:p>
      <w:pPr>
        <w:pStyle w:val="Heading1"/>
      </w:pPr>
      <w:r>
        <w:t>6. Полезные ресурсы</w:t>
      </w:r>
    </w:p>
    <w:p>
      <w:pPr>
        <w:pStyle w:val="ListBullet"/>
      </w:pPr>
      <w:r>
        <w:rPr>
          <w:rFonts w:ascii="Calibri" w:hAnsi="Calibri" w:eastAsia="Calibri"/>
          <w:b w:val="0"/>
          <w:sz w:val="22"/>
        </w:rPr>
        <w:t>[SQLZoo](https://sqlzoo.net) — интерактивное обучение SQL</w:t>
      </w:r>
    </w:p>
    <w:p>
      <w:pPr>
        <w:pStyle w:val="ListBullet"/>
      </w:pPr>
      <w:r>
        <w:rPr>
          <w:rFonts w:ascii="Calibri" w:hAnsi="Calibri" w:eastAsia="Calibri"/>
          <w:b w:val="0"/>
          <w:sz w:val="22"/>
        </w:rPr>
        <w:t>[Mode Analytics SQL Tutorial](https://mode.com/sql-tutorial/) — аналитический подход</w:t>
      </w:r>
    </w:p>
    <w:p>
      <w:pPr>
        <w:pStyle w:val="ListBullet"/>
      </w:pPr>
      <w:r>
        <w:rPr>
          <w:rFonts w:ascii="Calibri" w:hAnsi="Calibri" w:eastAsia="Calibri"/>
          <w:b w:val="0"/>
          <w:sz w:val="22"/>
        </w:rPr>
        <w:t>[PostgreSQL Documentation](https://www.postgresql.org/docs/current/functions-json.html) — работа с JSON</w:t>
      </w:r>
    </w:p>
    <w:p>
      <w:pPr>
        <w:pStyle w:val="ListBullet"/>
      </w:pPr>
      <w:r>
        <w:rPr>
          <w:rFonts w:ascii="Calibri" w:hAnsi="Calibri" w:eastAsia="Calibri"/>
          <w:b w:val="0"/>
          <w:sz w:val="22"/>
        </w:rPr>
        <w:t>Книги: «SQL for Data Analysis» — аналитический SQL</w:t>
      </w:r>
    </w:p>
    <w:p>
      <w:pPr>
        <w:pStyle w:val="ListBullet"/>
      </w:pPr>
      <w:r>
        <w:rPr>
          <w:rFonts w:ascii="Calibri" w:hAnsi="Calibri" w:eastAsia="Calibri"/>
          <w:b w:val="0"/>
          <w:sz w:val="22"/>
        </w:rPr>
        <w:t>Онлайн курсы на Coursera, Udemy по маркетинговой аналитике и перфомансу</w:t>
      </w:r>
    </w:p>
    <w:p>
      <w:r>
        <w:br/>
        <w:t>---</w:t>
        <w:br/>
        <w:br/>
        <w:t xml:space="preserve"> С любовью, Дуплей Максим Игоревич ...</w:t>
        <w:br/>
        <w:t xml:space="preserve"> Самый ахуенный преподаватель у человечества 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