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18AE" w14:textId="1592F031" w:rsidR="00025319" w:rsidRPr="00DE72C7" w:rsidRDefault="00A75A87" w:rsidP="00A75A87">
      <w:pPr>
        <w:spacing w:after="0" w:line="360" w:lineRule="auto"/>
        <w:jc w:val="center"/>
        <w:rPr>
          <w:bCs/>
          <w:sz w:val="24"/>
          <w:szCs w:val="24"/>
          <w:lang w:val="ru-RU"/>
        </w:rPr>
      </w:pPr>
      <w:r w:rsidRPr="00A75A87">
        <w:rPr>
          <w:b/>
          <w:szCs w:val="28"/>
          <w:lang w:val="ru-RU"/>
        </w:rPr>
        <w:t xml:space="preserve">АРХИТЕКТУРА </w:t>
      </w:r>
      <w:r w:rsidRPr="0009172E">
        <w:rPr>
          <w:b/>
          <w:szCs w:val="28"/>
        </w:rPr>
        <w:t>TRANSFORMER</w:t>
      </w:r>
      <w:r w:rsidRPr="00A75A87">
        <w:rPr>
          <w:b/>
          <w:szCs w:val="28"/>
          <w:lang w:val="ru-RU"/>
        </w:rPr>
        <w:t xml:space="preserve"> С ЭФФЕКТИВНЫМ МЕХАНИЗМОМ ВНИМАНИЯ ДЛЯ ДЛИННЫХ ПОСЛЕДОВАТЕЛЬНОСТЕЙ</w:t>
      </w:r>
    </w:p>
    <w:p w14:paraId="551E7108" w14:textId="77777777" w:rsidR="00D57990" w:rsidRPr="00D57990" w:rsidRDefault="00D57990" w:rsidP="00167E87">
      <w:pPr>
        <w:spacing w:line="360" w:lineRule="auto"/>
        <w:jc w:val="center"/>
        <w:rPr>
          <w:bCs/>
          <w:szCs w:val="28"/>
        </w:rPr>
      </w:pPr>
      <w:r w:rsidRPr="00D57990">
        <w:rPr>
          <w:bCs/>
          <w:szCs w:val="28"/>
          <w:lang w:val="en"/>
        </w:rPr>
        <w:t>TRANSFORMER ARCHITECTURE WITH AN EFFICIENT ATTENTION MECHANISM FOR LONG SEQUENCES</w:t>
      </w:r>
    </w:p>
    <w:p w14:paraId="3041F5C3" w14:textId="77777777" w:rsidR="00E705D9" w:rsidRPr="00307C44" w:rsidRDefault="00E705D9" w:rsidP="004050F7">
      <w:pPr>
        <w:spacing w:line="360" w:lineRule="auto"/>
        <w:rPr>
          <w:sz w:val="24"/>
          <w:szCs w:val="24"/>
        </w:rPr>
      </w:pPr>
    </w:p>
    <w:p w14:paraId="3D9FAC29" w14:textId="7DEE0BA7" w:rsidR="00622EFC" w:rsidRPr="00973613" w:rsidRDefault="00937D63" w:rsidP="00003C52">
      <w:pPr>
        <w:spacing w:line="360" w:lineRule="auto"/>
        <w:jc w:val="right"/>
        <w:rPr>
          <w:b/>
          <w:bCs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</w:t>
      </w:r>
      <w:r w:rsidR="00973613" w:rsidRPr="00973613">
        <w:rPr>
          <w:b/>
          <w:bCs/>
          <w:lang w:val="ru-RU"/>
        </w:rPr>
        <w:t>004.896:519.853:519.237</w:t>
      </w:r>
    </w:p>
    <w:p w14:paraId="2B056A3F" w14:textId="5B1C3504" w:rsidR="008551DF" w:rsidRPr="00937D63" w:rsidRDefault="005A6BB6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321A33C9" wp14:editId="32417884">
            <wp:extent cx="1005840" cy="1005840"/>
            <wp:effectExtent l="0" t="0" r="3810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2EE2C0" w14:textId="77777777" w:rsidR="00C42D80" w:rsidRPr="00E31B16" w:rsidRDefault="00104E80" w:rsidP="00C42D80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C42D80">
        <w:rPr>
          <w:rStyle w:val="aff8"/>
          <w:lang w:val="ru-RU"/>
        </w:rPr>
        <w:br/>
      </w:r>
      <w:r w:rsidR="00C42D80" w:rsidRPr="005A6BBF">
        <w:rPr>
          <w:b/>
          <w:bCs/>
        </w:rPr>
        <w:t>GitHub</w:t>
      </w:r>
      <w:r w:rsidR="00C42D80" w:rsidRPr="005A6BBF">
        <w:rPr>
          <w:b/>
          <w:bCs/>
          <w:lang w:val="ru-RU"/>
        </w:rPr>
        <w:t>:</w:t>
      </w:r>
      <w:r w:rsidR="00C42D80" w:rsidRPr="005A6BBF">
        <w:rPr>
          <w:lang w:val="ru-RU"/>
        </w:rPr>
        <w:t xml:space="preserve"> </w:t>
      </w:r>
      <w:hyperlink r:id="rId10" w:history="1">
        <w:r w:rsidR="00C42D80" w:rsidRPr="007939CE">
          <w:rPr>
            <w:rStyle w:val="aff8"/>
          </w:rPr>
          <w:t>QuadDarv</w:t>
        </w:r>
        <w:r w:rsidR="00C42D80" w:rsidRPr="007939CE">
          <w:rPr>
            <w:rStyle w:val="aff8"/>
            <w:lang w:val="ru-RU"/>
          </w:rPr>
          <w:t>1</w:t>
        </w:r>
        <w:r w:rsidR="00C42D80" w:rsidRPr="007939CE">
          <w:rPr>
            <w:rStyle w:val="aff8"/>
          </w:rPr>
          <w:t>ne</w:t>
        </w:r>
      </w:hyperlink>
      <w:r w:rsidR="00C42D80" w:rsidRPr="005A6BBF">
        <w:rPr>
          <w:lang w:val="ru-RU"/>
        </w:rPr>
        <w:br/>
      </w:r>
      <w:r w:rsidR="00C42D80" w:rsidRPr="00F8207C">
        <w:rPr>
          <w:b/>
          <w:bCs/>
          <w:lang w:val="ru-RU"/>
        </w:rPr>
        <w:t>Телефон:</w:t>
      </w:r>
      <w:r w:rsidR="00C42D80" w:rsidRPr="00982BBC">
        <w:rPr>
          <w:lang w:val="ru-RU"/>
        </w:rPr>
        <w:t xml:space="preserve"> +7-915-048-02-49</w:t>
      </w:r>
      <w:r w:rsidR="00C42D80">
        <w:rPr>
          <w:lang w:val="ru-RU"/>
        </w:rPr>
        <w:br/>
      </w:r>
      <w:r w:rsidR="00C42D80" w:rsidRPr="00F8207C">
        <w:rPr>
          <w:b/>
          <w:bCs/>
        </w:rPr>
        <w:t>Email</w:t>
      </w:r>
      <w:r w:rsidR="00C42D80" w:rsidRPr="00F8207C">
        <w:rPr>
          <w:b/>
          <w:bCs/>
          <w:lang w:val="ru-RU"/>
        </w:rPr>
        <w:t>:</w:t>
      </w:r>
      <w:r w:rsidR="00C42D80" w:rsidRPr="00982BBC">
        <w:rPr>
          <w:lang w:val="ru-RU"/>
        </w:rPr>
        <w:t xml:space="preserve"> </w:t>
      </w:r>
      <w:r w:rsidR="00C42D80">
        <w:t>maksimqwe</w:t>
      </w:r>
      <w:r w:rsidR="00C42D80" w:rsidRPr="00982BBC">
        <w:rPr>
          <w:lang w:val="ru-RU"/>
        </w:rPr>
        <w:t>42@</w:t>
      </w:r>
      <w:r w:rsidR="00C42D80">
        <w:t>mail</w:t>
      </w:r>
      <w:r w:rsidR="00C42D80" w:rsidRPr="00982BBC">
        <w:rPr>
          <w:lang w:val="ru-RU"/>
        </w:rPr>
        <w:t>.</w:t>
      </w:r>
      <w:r w:rsidR="00C42D80">
        <w:t>ru</w:t>
      </w:r>
      <w:r w:rsidR="00C42D80">
        <w:rPr>
          <w:lang w:val="ru-RU"/>
        </w:rPr>
        <w:br/>
      </w:r>
      <w:r w:rsidR="00C42D80" w:rsidRPr="00F8207C">
        <w:rPr>
          <w:b/>
          <w:bCs/>
          <w:lang w:val="ru-RU"/>
        </w:rPr>
        <w:t>Почтовый адрес:</w:t>
      </w:r>
      <w:r w:rsidR="00C42D80" w:rsidRPr="00982BBC">
        <w:rPr>
          <w:lang w:val="ru-RU"/>
        </w:rPr>
        <w:t xml:space="preserve"> 143007, Россия, Московская область, г. Одинцово</w:t>
      </w:r>
    </w:p>
    <w:p w14:paraId="41788F38" w14:textId="44BDD935" w:rsidR="00FE4859" w:rsidRPr="00C42D80" w:rsidRDefault="00FE4859" w:rsidP="006D31DB">
      <w:pPr>
        <w:spacing w:line="360" w:lineRule="auto"/>
        <w:jc w:val="right"/>
        <w:rPr>
          <w:lang w:val="ru-RU"/>
        </w:rPr>
      </w:pP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567938D5" w14:textId="77777777" w:rsidR="00FB727F" w:rsidRDefault="00FB727F" w:rsidP="001B0A9A">
      <w:pPr>
        <w:spacing w:line="360" w:lineRule="auto"/>
        <w:jc w:val="both"/>
        <w:rPr>
          <w:lang w:val="ru-RU"/>
        </w:rPr>
      </w:pPr>
    </w:p>
    <w:p w14:paraId="0B576551" w14:textId="77777777" w:rsidR="007C14B0" w:rsidRPr="00AC4431" w:rsidRDefault="007C14B0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A0251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59A3F7FD" w14:textId="77777777" w:rsidR="00AF326A" w:rsidRPr="00EB1A05" w:rsidRDefault="00AF326A" w:rsidP="007C14B0">
      <w:pPr>
        <w:spacing w:after="0" w:line="360" w:lineRule="auto"/>
        <w:jc w:val="both"/>
        <w:rPr>
          <w:rFonts w:cs="Times New Roman"/>
          <w:lang w:val="ru-RU"/>
        </w:rPr>
      </w:pPr>
    </w:p>
    <w:p w14:paraId="1711529D" w14:textId="77777777" w:rsidR="00836F40" w:rsidRPr="00263922" w:rsidRDefault="007B494B" w:rsidP="007359A8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EB1A05">
        <w:rPr>
          <w:rFonts w:cs="Times New Roman"/>
          <w:lang w:val="ru-RU"/>
        </w:rPr>
        <w:tab/>
      </w:r>
      <w:r w:rsidRPr="00263922">
        <w:rPr>
          <w:rFonts w:cs="Times New Roman"/>
          <w:b/>
          <w:bCs/>
          <w:lang w:val="ru-RU"/>
        </w:rPr>
        <w:t xml:space="preserve">Стандартные архитектуры </w:t>
      </w:r>
      <w:r w:rsidRPr="00263922">
        <w:rPr>
          <w:rFonts w:cs="Times New Roman"/>
          <w:b/>
          <w:bCs/>
        </w:rPr>
        <w:t>Transformer</w:t>
      </w:r>
      <w:r w:rsidRPr="00263922">
        <w:rPr>
          <w:rFonts w:cs="Times New Roman"/>
          <w:b/>
          <w:bCs/>
          <w:lang w:val="ru-RU"/>
        </w:rPr>
        <w:t xml:space="preserve"> демонстрируют квадратичную вычислительную сложность </w:t>
      </w:r>
      <w:r w:rsidRPr="00263922">
        <w:rPr>
          <w:rFonts w:cs="Times New Roman"/>
          <w:b/>
          <w:bCs/>
        </w:rPr>
        <w:t>O</w:t>
      </w:r>
      <w:r w:rsidRPr="00263922">
        <w:rPr>
          <w:rFonts w:cs="Times New Roman"/>
          <w:b/>
          <w:bCs/>
          <w:lang w:val="ru-RU"/>
        </w:rPr>
        <w:t>(</w:t>
      </w:r>
      <w:r w:rsidRPr="00263922">
        <w:rPr>
          <w:rFonts w:cs="Times New Roman"/>
          <w:b/>
          <w:bCs/>
        </w:rPr>
        <w:t>n</w:t>
      </w:r>
      <w:r w:rsidRPr="00263922">
        <w:rPr>
          <w:rFonts w:cs="Times New Roman"/>
          <w:b/>
          <w:bCs/>
          <w:lang w:val="ru-RU"/>
        </w:rPr>
        <w:t>²) относительно длины входной последовательности, что существенно ограничивает их применимость для обработки длинных документов, геномных данных и временных рядов.</w:t>
      </w:r>
    </w:p>
    <w:p w14:paraId="54B560FC" w14:textId="77777777" w:rsidR="00AF7BCA" w:rsidRPr="00AF7BCA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703927">
        <w:rPr>
          <w:rFonts w:cs="Times New Roman"/>
          <w:b/>
          <w:bCs/>
          <w:lang w:val="ru-RU"/>
        </w:rPr>
        <w:t xml:space="preserve">В настоящей работе предлагается </w:t>
      </w:r>
      <w:r w:rsidRPr="00703927">
        <w:rPr>
          <w:rFonts w:cs="Times New Roman"/>
          <w:b/>
          <w:bCs/>
        </w:rPr>
        <w:t>LinearHierarchical</w:t>
      </w:r>
      <w:r w:rsidRPr="00703927">
        <w:rPr>
          <w:rFonts w:cs="Times New Roman"/>
          <w:b/>
          <w:bCs/>
          <w:lang w:val="ru-RU"/>
        </w:rPr>
        <w:t xml:space="preserve"> </w:t>
      </w:r>
      <w:r w:rsidRPr="00703927">
        <w:rPr>
          <w:rFonts w:cs="Times New Roman"/>
          <w:b/>
          <w:bCs/>
        </w:rPr>
        <w:t>Transformer</w:t>
      </w:r>
      <w:r w:rsidRPr="00703927">
        <w:rPr>
          <w:rFonts w:cs="Times New Roman"/>
          <w:b/>
          <w:bCs/>
          <w:lang w:val="ru-RU"/>
        </w:rPr>
        <w:t xml:space="preserve"> (</w:t>
      </w:r>
      <w:r w:rsidRPr="00703927">
        <w:rPr>
          <w:rFonts w:cs="Times New Roman"/>
          <w:b/>
          <w:bCs/>
        </w:rPr>
        <w:t>LiHT</w:t>
      </w:r>
      <w:r w:rsidRPr="00703927">
        <w:rPr>
          <w:rFonts w:cs="Times New Roman"/>
          <w:b/>
          <w:bCs/>
          <w:lang w:val="ru-RU"/>
        </w:rPr>
        <w:t>)</w:t>
      </w:r>
      <w:r w:rsidRPr="00836F40">
        <w:rPr>
          <w:rFonts w:cs="Times New Roman"/>
          <w:lang w:val="ru-RU"/>
        </w:rPr>
        <w:t xml:space="preserve"> — новая архитектура, комбинирующая иерархическое представление последовательности с линейным механизмом внимания.</w:t>
      </w:r>
    </w:p>
    <w:p w14:paraId="0636BF4D" w14:textId="211C45FB" w:rsidR="007359A8" w:rsidRPr="007359A8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836F40">
        <w:rPr>
          <w:rFonts w:cs="Times New Roman"/>
          <w:lang w:val="ru-RU"/>
        </w:rPr>
        <w:t xml:space="preserve">Метод снижает вычислительную сложность до </w:t>
      </w:r>
      <w:r w:rsidRPr="007B494B">
        <w:rPr>
          <w:rFonts w:cs="Times New Roman"/>
        </w:rPr>
        <w:t>O</w:t>
      </w:r>
      <w:r w:rsidRPr="00836F40">
        <w:rPr>
          <w:rFonts w:cs="Times New Roman"/>
          <w:lang w:val="ru-RU"/>
        </w:rPr>
        <w:t>(</w:t>
      </w:r>
      <w:r w:rsidRPr="007B494B">
        <w:rPr>
          <w:rFonts w:cs="Times New Roman"/>
        </w:rPr>
        <w:t>n</w:t>
      </w:r>
      <w:r w:rsidRPr="00836F40">
        <w:rPr>
          <w:rFonts w:cs="Times New Roman"/>
          <w:lang w:val="ru-RU"/>
        </w:rPr>
        <w:t xml:space="preserve"> </w:t>
      </w:r>
      <w:r w:rsidRPr="007B494B">
        <w:rPr>
          <w:rFonts w:cs="Times New Roman"/>
        </w:rPr>
        <w:t>log</w:t>
      </w:r>
      <w:r w:rsidRPr="00836F40">
        <w:rPr>
          <w:rFonts w:cs="Times New Roman"/>
          <w:lang w:val="ru-RU"/>
        </w:rPr>
        <w:t xml:space="preserve"> </w:t>
      </w:r>
      <w:r w:rsidRPr="007B494B">
        <w:rPr>
          <w:rFonts w:cs="Times New Roman"/>
        </w:rPr>
        <w:t>n</w:t>
      </w:r>
      <w:r w:rsidRPr="00836F40">
        <w:rPr>
          <w:rFonts w:cs="Times New Roman"/>
          <w:lang w:val="ru-RU"/>
        </w:rPr>
        <w:t>) за счет двухуровневой иерархической агрегации токенов при сохранении глобального контекста через разреженное внимание.</w:t>
      </w:r>
    </w:p>
    <w:p w14:paraId="021D07F1" w14:textId="77777777" w:rsidR="007359A8" w:rsidRDefault="007B494B" w:rsidP="007359A8">
      <w:pPr>
        <w:spacing w:after="0" w:line="360" w:lineRule="auto"/>
        <w:ind w:firstLine="709"/>
        <w:jc w:val="both"/>
        <w:rPr>
          <w:rFonts w:cs="Times New Roman"/>
        </w:rPr>
      </w:pPr>
      <w:r w:rsidRPr="00836F40">
        <w:rPr>
          <w:rFonts w:cs="Times New Roman"/>
          <w:lang w:val="ru-RU"/>
        </w:rPr>
        <w:t xml:space="preserve">Теоретический анализ доказывает границу аппроксимации полного </w:t>
      </w:r>
      <w:r w:rsidRPr="007B494B">
        <w:rPr>
          <w:rFonts w:cs="Times New Roman"/>
        </w:rPr>
        <w:t>self</w:t>
      </w:r>
      <w:r w:rsidRPr="00836F40">
        <w:rPr>
          <w:rFonts w:cs="Times New Roman"/>
          <w:lang w:val="ru-RU"/>
        </w:rPr>
        <w:t>-</w:t>
      </w:r>
      <w:r w:rsidRPr="007B494B">
        <w:rPr>
          <w:rFonts w:cs="Times New Roman"/>
        </w:rPr>
        <w:t>attention</w:t>
      </w:r>
      <w:r w:rsidRPr="00836F40">
        <w:rPr>
          <w:rFonts w:cs="Times New Roman"/>
          <w:lang w:val="ru-RU"/>
        </w:rPr>
        <w:t xml:space="preserve"> с точностью </w:t>
      </w:r>
      <w:r w:rsidRPr="007B494B">
        <w:rPr>
          <w:rFonts w:cs="Times New Roman"/>
        </w:rPr>
        <w:t>O</w:t>
      </w:r>
      <w:r w:rsidRPr="00836F40">
        <w:rPr>
          <w:rFonts w:cs="Times New Roman"/>
          <w:lang w:val="ru-RU"/>
        </w:rPr>
        <w:t>(1/√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), где 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 — количество иерархических уровней.</w:t>
      </w:r>
    </w:p>
    <w:p w14:paraId="7EA05A13" w14:textId="77777777" w:rsidR="00AF7BCA" w:rsidRPr="00AF7BCA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836F40">
        <w:rPr>
          <w:rFonts w:cs="Times New Roman"/>
          <w:lang w:val="ru-RU"/>
        </w:rPr>
        <w:t>Экспериментальная верификация на пяти бенчмарках (</w:t>
      </w:r>
      <w:r w:rsidRPr="007B494B">
        <w:rPr>
          <w:rFonts w:cs="Times New Roman"/>
        </w:rPr>
        <w:t>PG</w:t>
      </w:r>
      <w:r w:rsidRPr="00836F40">
        <w:rPr>
          <w:rFonts w:cs="Times New Roman"/>
          <w:lang w:val="ru-RU"/>
        </w:rPr>
        <w:t xml:space="preserve">-19, </w:t>
      </w:r>
      <w:r w:rsidRPr="007B494B">
        <w:rPr>
          <w:rFonts w:cs="Times New Roman"/>
        </w:rPr>
        <w:t>arXiv</w:t>
      </w:r>
      <w:r w:rsidRPr="00836F40">
        <w:rPr>
          <w:rFonts w:cs="Times New Roman"/>
          <w:lang w:val="ru-RU"/>
        </w:rPr>
        <w:t>-200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, </w:t>
      </w:r>
      <w:r w:rsidRPr="007B494B">
        <w:rPr>
          <w:rFonts w:cs="Times New Roman"/>
        </w:rPr>
        <w:t>GenomeBERT</w:t>
      </w:r>
      <w:r w:rsidRPr="00836F40">
        <w:rPr>
          <w:rFonts w:cs="Times New Roman"/>
          <w:lang w:val="ru-RU"/>
        </w:rPr>
        <w:t xml:space="preserve">, </w:t>
      </w:r>
      <w:r w:rsidRPr="007B494B">
        <w:rPr>
          <w:rFonts w:cs="Times New Roman"/>
        </w:rPr>
        <w:t>LongRange</w:t>
      </w:r>
      <w:r w:rsidRPr="00836F40">
        <w:rPr>
          <w:rFonts w:cs="Times New Roman"/>
          <w:lang w:val="ru-RU"/>
        </w:rPr>
        <w:t>-</w:t>
      </w:r>
      <w:r w:rsidRPr="007B494B">
        <w:rPr>
          <w:rFonts w:cs="Times New Roman"/>
        </w:rPr>
        <w:t>Arena</w:t>
      </w:r>
      <w:r w:rsidRPr="00836F40">
        <w:rPr>
          <w:rFonts w:cs="Times New Roman"/>
          <w:lang w:val="ru-RU"/>
        </w:rPr>
        <w:t xml:space="preserve">, </w:t>
      </w:r>
      <w:r w:rsidRPr="007B494B">
        <w:rPr>
          <w:rFonts w:cs="Times New Roman"/>
        </w:rPr>
        <w:t>WikiText</w:t>
      </w:r>
      <w:r w:rsidRPr="00836F40">
        <w:rPr>
          <w:rFonts w:cs="Times New Roman"/>
          <w:lang w:val="ru-RU"/>
        </w:rPr>
        <w:t>-103) демонстрирует достижение 98.5% качества полного трансформера при 3.2-кратном ускорении обучения и возможность обработки последовательностей до 128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 токенов на одном </w:t>
      </w:r>
      <w:r w:rsidRPr="007B494B">
        <w:rPr>
          <w:rFonts w:cs="Times New Roman"/>
        </w:rPr>
        <w:t>GPU</w:t>
      </w:r>
      <w:r w:rsidRPr="00836F40">
        <w:rPr>
          <w:rFonts w:cs="Times New Roman"/>
          <w:lang w:val="ru-RU"/>
        </w:rPr>
        <w:t>.</w:t>
      </w:r>
    </w:p>
    <w:p w14:paraId="5E315274" w14:textId="0AF5468E" w:rsidR="007B494B" w:rsidRPr="00D23B4E" w:rsidRDefault="007B494B" w:rsidP="007359A8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D23B4E">
        <w:rPr>
          <w:rFonts w:cs="Times New Roman"/>
          <w:b/>
          <w:bCs/>
          <w:lang w:val="ru-RU"/>
        </w:rPr>
        <w:t>Улучшение на 4.7% на задачах с дальними зависимостями подтверждает эффективность предложенного подхода.</w:t>
      </w:r>
    </w:p>
    <w:p w14:paraId="1773DF8A" w14:textId="77777777" w:rsidR="00AB1371" w:rsidRPr="00AF7BCA" w:rsidRDefault="00AB1371" w:rsidP="007C14B0">
      <w:pPr>
        <w:spacing w:after="0" w:line="360" w:lineRule="auto"/>
        <w:jc w:val="both"/>
        <w:rPr>
          <w:rFonts w:cs="Times New Roman"/>
          <w:lang w:val="ru-RU"/>
        </w:rPr>
      </w:pPr>
    </w:p>
    <w:p w14:paraId="67B809A2" w14:textId="6F229503" w:rsidR="00594824" w:rsidRPr="00EB1A05" w:rsidRDefault="00594824" w:rsidP="007C14B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b/>
          <w:bCs/>
          <w:lang w:val="ru-RU"/>
        </w:rPr>
        <w:t>Ключевые слова:</w:t>
      </w:r>
      <w:r w:rsidRPr="00594824">
        <w:rPr>
          <w:rFonts w:cs="Times New Roman"/>
          <w:lang w:val="ru-RU"/>
        </w:rPr>
        <w:t xml:space="preserve"> </w:t>
      </w:r>
      <w:r w:rsidR="00536115" w:rsidRPr="00B4295C">
        <w:rPr>
          <w:rFonts w:cs="Times New Roman"/>
          <w:lang w:val="ru-RU"/>
        </w:rPr>
        <w:t xml:space="preserve">эффективное внимание, длинные последовательности, иерархические трансформеры, линейная </w:t>
      </w:r>
      <w:r w:rsidR="00536115" w:rsidRPr="00B4295C">
        <w:rPr>
          <w:rFonts w:cs="Times New Roman"/>
          <w:lang w:val="ru-RU"/>
        </w:rPr>
        <w:lastRenderedPageBreak/>
        <w:t>сложность, аппроксимация внимания, механизм самовнимания, глубокое обучение, обработка естественного языка</w:t>
      </w:r>
    </w:p>
    <w:p w14:paraId="205A3959" w14:textId="77777777" w:rsidR="00222DF8" w:rsidRPr="00EB1A05" w:rsidRDefault="00222DF8" w:rsidP="00332A69">
      <w:pPr>
        <w:spacing w:after="0" w:line="360" w:lineRule="auto"/>
        <w:jc w:val="both"/>
        <w:rPr>
          <w:lang w:val="ru-RU"/>
        </w:rPr>
      </w:pPr>
    </w:p>
    <w:p w14:paraId="6CD4D374" w14:textId="40DEC60F" w:rsidR="009E0693" w:rsidRPr="004B7B20" w:rsidRDefault="001248F7" w:rsidP="000C5B7F">
      <w:pPr>
        <w:spacing w:after="0" w:line="360" w:lineRule="auto"/>
        <w:ind w:firstLine="709"/>
        <w:jc w:val="both"/>
      </w:pPr>
      <w:r w:rsidRPr="0017070F">
        <w:rPr>
          <w:b/>
          <w:bCs/>
        </w:rPr>
        <w:t>Annotation</w:t>
      </w:r>
    </w:p>
    <w:p w14:paraId="14CCC76F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Standard Transformer architectures exhibit quadratic computational complexity O(n²) with respect to input sequence length, significantly limiting their applicability for processing long documents, genomic data, and time series.</w:t>
      </w:r>
    </w:p>
    <w:p w14:paraId="6C183BB0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This work proposes LinearHierarchical Transformer (LiHT), a novel architecture combining hierarchical sequence representation with linear attention mechanism.</w:t>
      </w:r>
    </w:p>
    <w:p w14:paraId="6C93AF1C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The method reduces computational complexity to O(n log n) through two-level hierarchical token aggregation while preserving global context via sparse attention.</w:t>
      </w:r>
    </w:p>
    <w:p w14:paraId="10C9F7BC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Theoretical analysis proves approximation bounds for full self-attention with accuracy O(1/√k), where k is the number of hierarchical levels.</w:t>
      </w:r>
    </w:p>
    <w:p w14:paraId="4B30C881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Experimental verification on five benchmarks (PG-19, arXiv-200k, GenomeBERT, LongRange-Arena, WikiText-103) demonstrates achieving 98.5% quality of full transformer with 3.2× training speedup and capability to process sequences up to 128k tokens on a single GPU.</w:t>
      </w:r>
    </w:p>
    <w:p w14:paraId="5C5A3B06" w14:textId="1C001BA2" w:rsidR="0000625C" w:rsidRPr="00A2705C" w:rsidRDefault="004B7B20" w:rsidP="00A0251B">
      <w:pPr>
        <w:spacing w:after="0" w:line="360" w:lineRule="auto"/>
        <w:ind w:firstLine="709"/>
        <w:jc w:val="both"/>
        <w:rPr>
          <w:b/>
          <w:bCs/>
        </w:rPr>
      </w:pPr>
      <w:r w:rsidRPr="00A2705C">
        <w:rPr>
          <w:b/>
          <w:bCs/>
        </w:rPr>
        <w:t>A 4.7% improvement on long-range dependency tasks confirms the effectiveness of the proposed approach.</w:t>
      </w:r>
    </w:p>
    <w:p w14:paraId="43F0EFAC" w14:textId="77777777" w:rsidR="00B055B5" w:rsidRPr="00B055B5" w:rsidRDefault="00B055B5" w:rsidP="00A0251B">
      <w:pPr>
        <w:spacing w:after="0" w:line="360" w:lineRule="auto"/>
        <w:ind w:firstLine="709"/>
        <w:jc w:val="both"/>
      </w:pPr>
    </w:p>
    <w:p w14:paraId="69B835F0" w14:textId="0DA15D90" w:rsidR="00215678" w:rsidRPr="00BB353E" w:rsidRDefault="00666386" w:rsidP="003B0B02">
      <w:pPr>
        <w:spacing w:after="0" w:line="360" w:lineRule="auto"/>
        <w:ind w:firstLine="709"/>
        <w:jc w:val="both"/>
      </w:pPr>
      <w:r w:rsidRPr="00666386">
        <w:rPr>
          <w:b/>
          <w:bCs/>
        </w:rPr>
        <w:t>Keywords</w:t>
      </w:r>
      <w:r w:rsidRPr="00BB353E">
        <w:rPr>
          <w:b/>
          <w:bCs/>
        </w:rPr>
        <w:t>:</w:t>
      </w:r>
      <w:r w:rsidRPr="00BB353E">
        <w:t xml:space="preserve"> </w:t>
      </w:r>
      <w:r w:rsidR="00BB353E" w:rsidRPr="00BB353E">
        <w:t>efficient attention, long sequences, hierarchical transformers, linear complexity, attention approximation, self-attention mechanism, deep learning, natural language processing</w:t>
      </w:r>
    </w:p>
    <w:p w14:paraId="3B562155" w14:textId="56F7021E" w:rsidR="00887E0A" w:rsidRPr="007C2532" w:rsidRDefault="00A85E01" w:rsidP="007E74E9">
      <w:pPr>
        <w:pStyle w:val="1"/>
        <w:spacing w:before="0" w:line="360" w:lineRule="auto"/>
        <w:ind w:firstLine="709"/>
        <w:rPr>
          <w:rFonts w:ascii="Times New Roman" w:hAnsi="Times New Roman" w:cs="Times New Roman"/>
          <w:lang w:val="ru-RU"/>
        </w:rPr>
      </w:pPr>
      <w:r w:rsidRPr="00BB353E"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2BBAE2E4" w14:textId="77777777" w:rsidR="0085786B" w:rsidRPr="00EB1A05" w:rsidRDefault="0085786B" w:rsidP="00A837A4">
      <w:pPr>
        <w:spacing w:after="0" w:line="360" w:lineRule="auto"/>
        <w:ind w:firstLine="709"/>
        <w:jc w:val="both"/>
        <w:rPr>
          <w:lang w:val="ru-RU"/>
        </w:rPr>
      </w:pPr>
    </w:p>
    <w:p w14:paraId="220D5595" w14:textId="77777777" w:rsidR="00FD747A" w:rsidRPr="002F28D2" w:rsidRDefault="002F3D6D" w:rsidP="002F3D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F3D6D">
        <w:rPr>
          <w:b/>
          <w:bCs/>
          <w:lang w:val="ru-RU"/>
        </w:rPr>
        <w:t>Архитектура Transformer, предложенная Vaswani et al. в 2017 году, стала фундаментальным строительным блоком современных систем глубокого обучения.</w:t>
      </w:r>
    </w:p>
    <w:p w14:paraId="238CA4F7" w14:textId="57264D89" w:rsidR="002F3D6D" w:rsidRPr="00EB1A05" w:rsidRDefault="002F3D6D" w:rsidP="00E86AE6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Механизм самовнимания (self-attention)</w:t>
      </w:r>
      <w:r w:rsidRPr="002F3D6D">
        <w:rPr>
          <w:lang w:val="ru-RU"/>
        </w:rPr>
        <w:t xml:space="preserve"> позволяет модели динамически взвешивать важность различных элементов входной последовательности, что обеспечило прорывные результаты в задачах машинного перевода, генерации текста, анализа изображений и биоинформатики.</w:t>
      </w:r>
    </w:p>
    <w:p w14:paraId="65A16BB9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lang w:val="ru-RU"/>
        </w:rPr>
        <w:t>Однако фундаментальное ограничение классического механизма внимания заключается в его квадратичной вычислительной сложности O(n²) относительно длины последовательности n. Это ограничение проявляется на нескольких уровнях:</w:t>
      </w:r>
    </w:p>
    <w:p w14:paraId="7CAE89CC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4EE93F09" w14:textId="41D05B2C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Вычислительные затраты.</w:t>
      </w:r>
      <w:r w:rsidRPr="002F3D6D">
        <w:rPr>
          <w:lang w:val="ru-RU"/>
        </w:rPr>
        <w:t xml:space="preserve"> Для последовательности длиной 10,000 токенов требуется вычислить 100 миллионов попарных взаимодействий в матрице внимания, что делает обучение на современных GPU практически невозможным без специальных оптимизаций.</w:t>
      </w:r>
    </w:p>
    <w:p w14:paraId="652413B5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341505FC" w14:textId="09D16F45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Потребление памяти.</w:t>
      </w:r>
      <w:r w:rsidRPr="002F3D6D">
        <w:rPr>
          <w:lang w:val="ru-RU"/>
        </w:rPr>
        <w:t xml:space="preserve"> Хранение матрицы внимания размером n×n требует O(n²) памяти, что для последовательностей длиной &gt;8k токенов превышает возможности стандартных GPU (16-80 GB).</w:t>
      </w:r>
    </w:p>
    <w:p w14:paraId="2593585C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33F619C4" w14:textId="55740329" w:rsidR="008412DF" w:rsidRPr="00636570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Потеря дальних зависимостей.</w:t>
      </w:r>
      <w:r w:rsidRPr="002F3D6D">
        <w:rPr>
          <w:lang w:val="ru-RU"/>
        </w:rPr>
        <w:t xml:space="preserve"> Существующие решения, основанные на усечении контекста (truncation) или скользящем окне </w:t>
      </w:r>
      <w:r w:rsidRPr="002F3D6D">
        <w:rPr>
          <w:lang w:val="ru-RU"/>
        </w:rPr>
        <w:lastRenderedPageBreak/>
        <w:t>(sliding window), теряют критически важную информацию о дальних взаимосвязях в тексте.</w:t>
      </w:r>
    </w:p>
    <w:p w14:paraId="5D834C0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536388" w14:textId="75D71E00" w:rsidR="00EC6216" w:rsidRPr="00EB1A05" w:rsidRDefault="00EC6216" w:rsidP="00BE6655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EC6216">
        <w:rPr>
          <w:b/>
          <w:bCs/>
          <w:u w:val="single"/>
          <w:lang w:val="ru-RU"/>
        </w:rPr>
        <w:t>Мотивирующие примеры</w:t>
      </w:r>
    </w:p>
    <w:p w14:paraId="5D1E261B" w14:textId="71C509B2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Обработка длинных документов.</w:t>
      </w:r>
      <w:r w:rsidRPr="00EC6216">
        <w:rPr>
          <w:lang w:val="ru-RU"/>
        </w:rPr>
        <w:t xml:space="preserve"> Научные статьи на arXiv содержат в среднем 15-30 тысяч токенов. Анализ таких документов требует понимания связей между разделами, что невозможно при ограничении контекста до 2-4k токенов.</w:t>
      </w:r>
    </w:p>
    <w:p w14:paraId="68A8C182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2D14810D" w14:textId="59A8E5CD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Геномные последовательности.</w:t>
      </w:r>
      <w:r w:rsidRPr="00EC6216">
        <w:rPr>
          <w:lang w:val="ru-RU"/>
        </w:rPr>
        <w:t xml:space="preserve"> ДНК человека содержит 3 миллиарда пар оснований. Даже небольшие фрагменты генома (50-100k нуклеотидов) не помещаются в стандартный Transformer.</w:t>
      </w:r>
    </w:p>
    <w:p w14:paraId="06A7ADFC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69CA635A" w14:textId="41B6818F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Временные ряды.</w:t>
      </w:r>
      <w:r w:rsidRPr="00EC6216">
        <w:rPr>
          <w:lang w:val="ru-RU"/>
        </w:rPr>
        <w:t xml:space="preserve"> Финансовые данные с минутным разрешением за год содержат &gt;500k точек, где дальние зависимости критичны для прогнозирования.</w:t>
      </w:r>
    </w:p>
    <w:p w14:paraId="1452667D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05805009" w14:textId="5730A0E6" w:rsidR="00EC6216" w:rsidRPr="00EB1A05" w:rsidRDefault="00EC6216" w:rsidP="00CC5D8C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EC6216">
        <w:rPr>
          <w:b/>
          <w:bCs/>
          <w:u w:val="single"/>
          <w:lang w:val="ru-RU"/>
        </w:rPr>
        <w:t>Ограничения существующих подходов</w:t>
      </w:r>
    </w:p>
    <w:p w14:paraId="268B1ACD" w14:textId="1192CE59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Линейные внимания</w:t>
      </w:r>
      <w:r w:rsidRPr="00EC6216">
        <w:rPr>
          <w:lang w:val="ru-RU"/>
        </w:rPr>
        <w:t xml:space="preserve"> (Katharopoulos et al., 2020; Choromanski et al., 2021) достигают сложности O(n), но теряют выразительную мощность из-за невозможности точной аппроксимации softmax.</w:t>
      </w:r>
    </w:p>
    <w:p w14:paraId="418FE06C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7A160AE" w14:textId="40300D50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Разреженные внимания</w:t>
      </w:r>
      <w:r w:rsidRPr="00EC6216">
        <w:rPr>
          <w:lang w:val="ru-RU"/>
        </w:rPr>
        <w:t xml:space="preserve"> (Child et al., 2019; Zaheer et al., 2020) используют фиксированные паттерны разреженности, что ограничивает адаптивность к данным.</w:t>
      </w:r>
    </w:p>
    <w:p w14:paraId="1506DE10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381C00A" w14:textId="0E89CD46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lastRenderedPageBreak/>
        <w:t>Локально-чувствительное хеширование</w:t>
      </w:r>
      <w:r w:rsidRPr="00EC6216">
        <w:rPr>
          <w:lang w:val="ru-RU"/>
        </w:rPr>
        <w:t xml:space="preserve"> (Kitaev et al., 2020) имеет высокую вычислительную накладную стоимость на этапе хеширования.</w:t>
      </w:r>
    </w:p>
    <w:p w14:paraId="63B10A42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19E382E2" w14:textId="3C3C50B5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Состояние пространства</w:t>
      </w:r>
      <w:r w:rsidRPr="00EC6216">
        <w:rPr>
          <w:lang w:val="ru-RU"/>
        </w:rPr>
        <w:t xml:space="preserve"> (Gu et al., 2022) демонстрирует линейную сложность, но требует специфической архитектурной организации.</w:t>
      </w:r>
    </w:p>
    <w:p w14:paraId="4820EA13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73F0194" w14:textId="64616C8F" w:rsidR="00EC6216" w:rsidRPr="00EB1A05" w:rsidRDefault="00812E3B" w:rsidP="00EC621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6004C">
        <w:rPr>
          <w:b/>
          <w:bCs/>
          <w:u w:val="single"/>
          <w:lang w:val="ru-RU"/>
        </w:rPr>
        <w:t>Итоги, которые планируются достичь в данной работе</w:t>
      </w:r>
    </w:p>
    <w:p w14:paraId="5B3975B5" w14:textId="0C635235" w:rsidR="00EC6216" w:rsidRPr="00EC6216" w:rsidRDefault="00EC6216" w:rsidP="00D26AAD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В настоящей работе предлагается </w:t>
      </w:r>
      <w:r w:rsidRPr="00EC6216">
        <w:rPr>
          <w:b/>
          <w:bCs/>
          <w:lang w:val="ru-RU"/>
        </w:rPr>
        <w:t>LinearHierarchical Transformer (LiHT)</w:t>
      </w:r>
      <w:r w:rsidRPr="00EC6216">
        <w:rPr>
          <w:lang w:val="ru-RU"/>
        </w:rPr>
        <w:t xml:space="preserve"> — архитектура, объединяющая преимущества иерархического представления и линейного внимания:</w:t>
      </w:r>
    </w:p>
    <w:p w14:paraId="3E50A890" w14:textId="0DD8F90B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1. </w:t>
      </w:r>
      <w:r w:rsidRPr="00EC6216">
        <w:rPr>
          <w:b/>
          <w:bCs/>
          <w:lang w:val="ru-RU"/>
        </w:rPr>
        <w:t>Двухуровневая иерархия:</w:t>
      </w:r>
      <w:r w:rsidRPr="00EC6216">
        <w:rPr>
          <w:lang w:val="ru-RU"/>
        </w:rPr>
        <w:t xml:space="preserve"> последовательность агрегируется в древовидную структуру с локальными и глобальными уровнями представления.</w:t>
      </w:r>
    </w:p>
    <w:p w14:paraId="64950437" w14:textId="57D6D30B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2. </w:t>
      </w:r>
      <w:r w:rsidRPr="00EC6216">
        <w:rPr>
          <w:b/>
          <w:bCs/>
          <w:lang w:val="ru-RU"/>
        </w:rPr>
        <w:t>Гибридный механизм внимания:</w:t>
      </w:r>
      <w:r w:rsidRPr="00EC6216">
        <w:rPr>
          <w:lang w:val="ru-RU"/>
        </w:rPr>
        <w:t xml:space="preserve"> комбинация линейного внимания для локальных взаимодействий и разреженного глобального внимания для дальних зависимостей.</w:t>
      </w:r>
    </w:p>
    <w:p w14:paraId="11D6C80B" w14:textId="676B21BD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3. </w:t>
      </w:r>
      <w:r w:rsidRPr="00EC6216">
        <w:rPr>
          <w:b/>
          <w:bCs/>
          <w:lang w:val="ru-RU"/>
        </w:rPr>
        <w:t>Теоретические гарантии:</w:t>
      </w:r>
      <w:r w:rsidRPr="00EC6216">
        <w:rPr>
          <w:lang w:val="ru-RU"/>
        </w:rPr>
        <w:t xml:space="preserve"> доказана верхняя граница ошибки аппроксимации полного self-attention, зависящая от глубины иерархии.</w:t>
      </w:r>
    </w:p>
    <w:p w14:paraId="5C324C7D" w14:textId="77642C2E" w:rsidR="00EC6216" w:rsidRPr="00EB1A05" w:rsidRDefault="00EC6216" w:rsidP="00B779BC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4. </w:t>
      </w:r>
      <w:r w:rsidRPr="00EC6216">
        <w:rPr>
          <w:b/>
          <w:bCs/>
          <w:lang w:val="ru-RU"/>
        </w:rPr>
        <w:t>Практическая эффективность:</w:t>
      </w:r>
      <w:r w:rsidRPr="00EC6216">
        <w:rPr>
          <w:lang w:val="ru-RU"/>
        </w:rPr>
        <w:t xml:space="preserve"> сложность O(n log n) по времени и O(n) по памяти при сохранении 98.5% качества полного Transformer.</w:t>
      </w:r>
    </w:p>
    <w:p w14:paraId="10AD4688" w14:textId="74A71580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5. </w:t>
      </w:r>
      <w:r w:rsidRPr="00EC6216">
        <w:rPr>
          <w:b/>
          <w:bCs/>
          <w:lang w:val="ru-RU"/>
        </w:rPr>
        <w:t>Масштабируемость:</w:t>
      </w:r>
      <w:r w:rsidRPr="00EC6216">
        <w:rPr>
          <w:lang w:val="ru-RU"/>
        </w:rPr>
        <w:t xml:space="preserve"> обработка последовательностей до 128k токенов на одном GPU A100 (80GB).</w:t>
      </w:r>
    </w:p>
    <w:p w14:paraId="62779131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2009F113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lastRenderedPageBreak/>
        <w:t>Экспериментальная верификация на задачах языкового моделирования (perplexity на PG-19: 18.4 vs 18.2 у полного Transformer), классификации длинных документов (LongRange-Arena: +4.7% accuracy) и геномного анализа подтверждает состоятельность предложенного подхода.</w:t>
      </w:r>
    </w:p>
    <w:p w14:paraId="143D201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3E425EB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7A7D2AF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59092F0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4190C6A0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5AF930E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62716C69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4F039C24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3DACEF0D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DD9B3E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FE6EA7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E5BE6F0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3F91EE4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6C223262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3DAC6E1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531945C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026B3A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60B9EE1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40635F2" w14:textId="77777777" w:rsidR="00D95B29" w:rsidRPr="00EB1A05" w:rsidRDefault="00D95B29" w:rsidP="00A837A4">
      <w:pPr>
        <w:spacing w:after="0" w:line="360" w:lineRule="auto"/>
        <w:ind w:firstLine="709"/>
        <w:jc w:val="both"/>
        <w:rPr>
          <w:lang w:val="ru-RU"/>
        </w:rPr>
      </w:pPr>
    </w:p>
    <w:p w14:paraId="18BE4F72" w14:textId="77777777" w:rsidR="00D95B29" w:rsidRPr="00EB1A05" w:rsidRDefault="00D95B29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57D18F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BA58E49" w14:textId="434628A8" w:rsidR="00256586" w:rsidRPr="007A5CEA" w:rsidRDefault="006C7BC0" w:rsidP="007A5CE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7A5CEA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C3206E" w:rsidRPr="007A5CEA">
        <w:rPr>
          <w:rFonts w:ascii="Times New Roman" w:hAnsi="Times New Roman" w:cs="Times New Roman"/>
          <w:color w:val="auto"/>
          <w:lang w:val="ru-RU"/>
        </w:rPr>
        <w:t>ОБЗОР МЕТОДОВ ЭФФЕКТИВНОГО ВНИМАНИЯ</w:t>
      </w:r>
    </w:p>
    <w:p w14:paraId="1A1427C7" w14:textId="77777777" w:rsidR="00417B54" w:rsidRPr="007A5CEA" w:rsidRDefault="00417B5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E3758E2" w14:textId="39C89142" w:rsidR="00417B54" w:rsidRPr="007A5CEA" w:rsidRDefault="00996117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1.1 Линейные механизмы внимания</w:t>
      </w:r>
    </w:p>
    <w:p w14:paraId="12D28FA8" w14:textId="77777777" w:rsidR="00B065A9" w:rsidRPr="007A5CEA" w:rsidRDefault="00B065A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4B85253" w14:textId="77777777" w:rsidR="00EB3E37" w:rsidRPr="005A2BC9" w:rsidRDefault="00EB3E3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5A2BC9">
        <w:rPr>
          <w:rFonts w:cs="Times New Roman"/>
          <w:b/>
          <w:bCs/>
          <w:szCs w:val="28"/>
          <w:lang w:val="ru-RU"/>
        </w:rPr>
        <w:t xml:space="preserve">Классический </w:t>
      </w:r>
      <w:r w:rsidRPr="005A2BC9">
        <w:rPr>
          <w:rFonts w:cs="Times New Roman"/>
          <w:b/>
          <w:bCs/>
          <w:szCs w:val="28"/>
        </w:rPr>
        <w:t>self</w:t>
      </w:r>
      <w:r w:rsidRPr="005A2BC9">
        <w:rPr>
          <w:rFonts w:cs="Times New Roman"/>
          <w:b/>
          <w:bCs/>
          <w:szCs w:val="28"/>
          <w:lang w:val="ru-RU"/>
        </w:rPr>
        <w:t>-</w:t>
      </w:r>
      <w:r w:rsidRPr="005A2BC9">
        <w:rPr>
          <w:rFonts w:cs="Times New Roman"/>
          <w:b/>
          <w:bCs/>
          <w:szCs w:val="28"/>
        </w:rPr>
        <w:t>attention</w:t>
      </w:r>
      <w:r w:rsidRPr="005A2BC9">
        <w:rPr>
          <w:rFonts w:cs="Times New Roman"/>
          <w:b/>
          <w:bCs/>
          <w:szCs w:val="28"/>
          <w:lang w:val="ru-RU"/>
        </w:rPr>
        <w:t xml:space="preserve"> вычисляется как:</w:t>
      </w:r>
    </w:p>
    <w:p w14:paraId="0AE5FBC0" w14:textId="77777777" w:rsidR="00D704CF" w:rsidRDefault="00D704CF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4CF">
        <w:rPr>
          <w:rStyle w:val="VerbatimChar"/>
          <w:rFonts w:ascii="Times New Roman" w:eastAsiaTheme="minorEastAsia" w:hAnsi="Times New Roman" w:cs="Times New Roman"/>
          <w:sz w:val="28"/>
          <w:szCs w:val="28"/>
          <w:lang w:val="fr-FR"/>
        </w:rPr>
        <w:drawing>
          <wp:inline distT="0" distB="0" distL="0" distR="0" wp14:anchorId="61E415E9" wp14:editId="79AC9F78">
            <wp:extent cx="3253740" cy="340261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739" cy="3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65A" w14:textId="6F56374A" w:rsidR="00E103EC" w:rsidRDefault="00EB3E37" w:rsidP="00FA14CF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A5CEA">
        <w:rPr>
          <w:rFonts w:ascii="Times New Roman" w:hAnsi="Times New Roman" w:cs="Times New Roman"/>
          <w:sz w:val="28"/>
          <w:szCs w:val="28"/>
        </w:rPr>
        <w:t>Q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V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Cambria Math" w:hAnsi="Cambria Math" w:cs="Cambria Math"/>
          <w:sz w:val="28"/>
          <w:szCs w:val="28"/>
          <w:lang w:val="ru-RU"/>
        </w:rPr>
        <w:t>∈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ℝ^(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— матрицы запросов, ключей и значений. Вычисление </w:t>
      </w:r>
      <w:r w:rsidRPr="007A5CEA">
        <w:rPr>
          <w:rFonts w:ascii="Times New Roman" w:hAnsi="Times New Roman" w:cs="Times New Roman"/>
          <w:sz w:val="28"/>
          <w:szCs w:val="28"/>
        </w:rPr>
        <w:t>QK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A5CEA">
        <w:rPr>
          <w:rFonts w:ascii="Times New Roman" w:hAnsi="Times New Roman" w:cs="Times New Roman"/>
          <w:sz w:val="28"/>
          <w:szCs w:val="28"/>
        </w:rPr>
        <w:t>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требует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операций.</w:t>
      </w:r>
    </w:p>
    <w:p w14:paraId="1BE0EACB" w14:textId="77777777" w:rsidR="00513875" w:rsidRPr="00A6438C" w:rsidRDefault="00513875" w:rsidP="00513875">
      <w:pPr>
        <w:pStyle w:val="af"/>
        <w:rPr>
          <w:b/>
          <w:bCs/>
          <w:lang w:val="ru-RU"/>
        </w:rPr>
      </w:pPr>
    </w:p>
    <w:p w14:paraId="2863C09F" w14:textId="77777777" w:rsidR="00EB3E37" w:rsidRPr="00A6438C" w:rsidRDefault="00EB3E3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438C">
        <w:rPr>
          <w:rFonts w:cs="Times New Roman"/>
          <w:b/>
          <w:bCs/>
          <w:szCs w:val="28"/>
        </w:rPr>
        <w:t>Linearized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Attention</w:t>
      </w:r>
      <w:r w:rsidRPr="00A6438C">
        <w:rPr>
          <w:rFonts w:cs="Times New Roman"/>
          <w:b/>
          <w:bCs/>
          <w:szCs w:val="28"/>
          <w:lang w:val="ru-RU"/>
        </w:rPr>
        <w:t xml:space="preserve"> (</w:t>
      </w:r>
      <w:r w:rsidRPr="00A6438C">
        <w:rPr>
          <w:rFonts w:cs="Times New Roman"/>
          <w:b/>
          <w:bCs/>
          <w:szCs w:val="28"/>
        </w:rPr>
        <w:t>Katharopoulos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et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al</w:t>
      </w:r>
      <w:r w:rsidRPr="00A6438C">
        <w:rPr>
          <w:rFonts w:cs="Times New Roman"/>
          <w:b/>
          <w:bCs/>
          <w:szCs w:val="28"/>
          <w:lang w:val="ru-RU"/>
        </w:rPr>
        <w:t xml:space="preserve">., 2020) использует </w:t>
      </w:r>
      <w:r w:rsidRPr="00A6438C">
        <w:rPr>
          <w:rFonts w:cs="Times New Roman"/>
          <w:b/>
          <w:bCs/>
          <w:szCs w:val="28"/>
        </w:rPr>
        <w:t>kernel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trick</w:t>
      </w:r>
      <w:r w:rsidRPr="00A6438C">
        <w:rPr>
          <w:rFonts w:cs="Times New Roman"/>
          <w:b/>
          <w:bCs/>
          <w:szCs w:val="28"/>
          <w:lang w:val="ru-RU"/>
        </w:rPr>
        <w:t xml:space="preserve"> для аппроксимации:</w:t>
      </w:r>
    </w:p>
    <w:p w14:paraId="15E16729" w14:textId="772D0F0E" w:rsidR="00EB3E37" w:rsidRPr="00A6438C" w:rsidRDefault="00A6438C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438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6A773B7" wp14:editId="2C70805F">
            <wp:extent cx="4016307" cy="26543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4020" cy="2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49BE" w14:textId="77777777" w:rsidR="00EB3E37" w:rsidRDefault="00EB3E3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6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где </w:t>
      </w:r>
      <w:r w:rsidRPr="00926D4A">
        <w:rPr>
          <w:rFonts w:ascii="Times New Roman" w:hAnsi="Times New Roman" w:cs="Times New Roman"/>
          <w:b/>
          <w:bCs/>
          <w:sz w:val="28"/>
          <w:szCs w:val="28"/>
        </w:rPr>
        <w:t>φ</w:t>
      </w:r>
      <w:r w:rsidRPr="00926D4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ℝ^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d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→ ℝ^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D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feature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map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r w:rsidRPr="007A5CEA">
        <w:rPr>
          <w:rFonts w:ascii="Times New Roman" w:hAnsi="Times New Roman" w:cs="Times New Roman"/>
          <w:sz w:val="28"/>
          <w:szCs w:val="28"/>
        </w:rPr>
        <w:t>φ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x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elu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x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) + 1). 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Сложность снижается до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²).</w:t>
      </w:r>
    </w:p>
    <w:p w14:paraId="5DC07052" w14:textId="77777777" w:rsidR="006B0F04" w:rsidRPr="006B0F04" w:rsidRDefault="006B0F04" w:rsidP="006B0F04">
      <w:pPr>
        <w:pStyle w:val="af"/>
        <w:rPr>
          <w:lang w:val="ru-RU"/>
        </w:rPr>
      </w:pPr>
    </w:p>
    <w:p w14:paraId="1BD751B1" w14:textId="77777777" w:rsidR="00160090" w:rsidRPr="00160090" w:rsidRDefault="00160090" w:rsidP="0016009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60090">
        <w:rPr>
          <w:rFonts w:cs="Times New Roman"/>
          <w:b/>
          <w:bCs/>
          <w:szCs w:val="28"/>
          <w:lang w:val="ru-RU"/>
        </w:rPr>
        <w:t xml:space="preserve">Ограничения: </w:t>
      </w:r>
      <w:r w:rsidRPr="00160090">
        <w:rPr>
          <w:rFonts w:cs="Times New Roman"/>
          <w:szCs w:val="28"/>
          <w:lang w:val="ru-RU"/>
        </w:rPr>
        <w:t>качество аппроксимации softmax критически зависит от выбора φ. Для задач с резкой модальностью распределения внимания (например, копирование токенов) точность падает &gt;10%.</w:t>
      </w:r>
    </w:p>
    <w:p w14:paraId="2E65BD55" w14:textId="77777777" w:rsidR="00160090" w:rsidRPr="00160090" w:rsidRDefault="00160090" w:rsidP="0016009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60090">
        <w:rPr>
          <w:rFonts w:cs="Times New Roman"/>
          <w:b/>
          <w:bCs/>
          <w:szCs w:val="28"/>
          <w:lang w:val="ru-RU"/>
        </w:rPr>
        <w:t>Performers (Choromanski et al., 2021) применяют случайные признаки Фурье для более точной аппроксимации с complexity O(n).</w:t>
      </w:r>
    </w:p>
    <w:p w14:paraId="7149F11D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CB3E6B7" w14:textId="046263B5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1.2 Разреженные паттерны внимания</w:t>
      </w:r>
    </w:p>
    <w:p w14:paraId="5CA6CABA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850EAE9" w14:textId="77777777" w:rsidR="001A3CF1" w:rsidRP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>Longformer (Beltagy et al., 2020) комбинирует:</w:t>
      </w:r>
    </w:p>
    <w:p w14:paraId="0350C969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Скользящее окно (sliding window) размера w</w:t>
      </w:r>
    </w:p>
    <w:p w14:paraId="4D4B6FAD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lastRenderedPageBreak/>
        <w:t>Глобальные токены (global tokens) для агрегации контекста</w:t>
      </w:r>
    </w:p>
    <w:p w14:paraId="620811F8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Разреженное внимание (dilated attention) с шагом d</w:t>
      </w:r>
    </w:p>
    <w:p w14:paraId="6AA64AEE" w14:textId="77777777" w:rsid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>Сложность: O(n × (w + g)), где g — число глобальных токенов.</w:t>
      </w:r>
    </w:p>
    <w:p w14:paraId="15F1F0E0" w14:textId="77777777" w:rsidR="000A42BF" w:rsidRPr="001A3CF1" w:rsidRDefault="000A42BF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</w:p>
    <w:p w14:paraId="089585A0" w14:textId="77777777" w:rsidR="001A3CF1" w:rsidRP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>BigBird (Zaheer et al., 2020) использует граф внимания с тремя компонентами:</w:t>
      </w:r>
    </w:p>
    <w:p w14:paraId="6B33F395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Локальное окно (window)</w:t>
      </w:r>
    </w:p>
    <w:p w14:paraId="43149EA1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Случайные связи (random connections)</w:t>
      </w:r>
    </w:p>
    <w:p w14:paraId="091657F0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Глобальные токены (global tokens)</w:t>
      </w:r>
    </w:p>
    <w:p w14:paraId="393856AC" w14:textId="77777777" w:rsid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>Ограничения: фиксированные паттерны не адаптируются к структуре данных.</w:t>
      </w:r>
    </w:p>
    <w:p w14:paraId="6DC99F8A" w14:textId="77777777" w:rsidR="00F8443D" w:rsidRPr="001A3CF1" w:rsidRDefault="00F8443D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</w:p>
    <w:p w14:paraId="6B792DE6" w14:textId="5FF22A62" w:rsidR="00EA02A2" w:rsidRPr="007A5CEA" w:rsidRDefault="00EA02A2" w:rsidP="008A5AB4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Для последовательностей с редкими критичными токенами (например, именами в длинных документах) фиксированное окно может пропустить важные связи.</w:t>
      </w:r>
    </w:p>
    <w:p w14:paraId="7154D0EB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DFC15A" w14:textId="793E8A74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1.3 Локально-чувствительное хеширование</w:t>
      </w:r>
    </w:p>
    <w:p w14:paraId="6C098ECE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492B8FC" w14:textId="77777777" w:rsidR="00EE4ED9" w:rsidRPr="00D76F9E" w:rsidRDefault="00EE4ED9" w:rsidP="00603D9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6F9E">
        <w:rPr>
          <w:rFonts w:ascii="Times New Roman" w:hAnsi="Times New Roman" w:cs="Times New Roman"/>
          <w:b/>
          <w:bCs/>
          <w:sz w:val="28"/>
          <w:szCs w:val="28"/>
        </w:rPr>
        <w:t>Reformer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Kitaev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et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al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., 2020) группирует токены в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bucket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’ы с помощью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LSH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BCF6606" w14:textId="77777777" w:rsidR="00EE4ED9" w:rsidRPr="007A5CEA" w:rsidRDefault="00EE4ED9" w:rsidP="00603D9A">
      <w:pPr>
        <w:pStyle w:val="SourceCode"/>
        <w:numPr>
          <w:ilvl w:val="0"/>
          <w:numId w:val="50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argmax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Ax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</w:p>
    <w:p w14:paraId="6E89E325" w14:textId="77777777" w:rsidR="00EE4ED9" w:rsidRDefault="00EE4ED9" w:rsidP="00603D9A">
      <w:pPr>
        <w:pStyle w:val="FirstParagraph"/>
        <w:numPr>
          <w:ilvl w:val="0"/>
          <w:numId w:val="5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A5CEA">
        <w:rPr>
          <w:rFonts w:ascii="Times New Roman" w:hAnsi="Times New Roman" w:cs="Times New Roman"/>
          <w:sz w:val="28"/>
          <w:szCs w:val="28"/>
        </w:rPr>
        <w:t>A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случайная матрица. Внимание вычисляется только внутри </w:t>
      </w:r>
      <w:r w:rsidRPr="007A5CEA">
        <w:rPr>
          <w:rFonts w:ascii="Times New Roman" w:hAnsi="Times New Roman" w:cs="Times New Roman"/>
          <w:sz w:val="28"/>
          <w:szCs w:val="28"/>
        </w:rPr>
        <w:t>bucket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’ов.</w:t>
      </w:r>
    </w:p>
    <w:p w14:paraId="74D18D25" w14:textId="77777777" w:rsidR="00D10FD5" w:rsidRPr="00D10FD5" w:rsidRDefault="00D10FD5" w:rsidP="00D10FD5">
      <w:pPr>
        <w:pStyle w:val="af"/>
        <w:rPr>
          <w:lang w:val="ru-RU"/>
        </w:rPr>
      </w:pPr>
    </w:p>
    <w:p w14:paraId="3EED6D11" w14:textId="77777777" w:rsidR="00BE1F84" w:rsidRDefault="00EE4ED9" w:rsidP="00603D9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Проблемы:</w:t>
      </w:r>
    </w:p>
    <w:p w14:paraId="5E31E0A2" w14:textId="77777777" w:rsidR="00BE1F84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Высокая стоимость хеширования (до 30% времени обучения)</w:t>
      </w:r>
    </w:p>
    <w:p w14:paraId="7DBE3937" w14:textId="77777777" w:rsidR="00BE1F84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 xml:space="preserve">Нестабильность </w:t>
      </w:r>
      <w:r w:rsidRPr="007A5CEA">
        <w:rPr>
          <w:rFonts w:cs="Times New Roman"/>
          <w:szCs w:val="28"/>
        </w:rPr>
        <w:t>bucket</w:t>
      </w:r>
      <w:r w:rsidRPr="007A5CEA">
        <w:rPr>
          <w:rFonts w:cs="Times New Roman"/>
          <w:szCs w:val="28"/>
          <w:lang w:val="ru-RU"/>
        </w:rPr>
        <w:t>’ов при малых изменениях входа</w:t>
      </w:r>
    </w:p>
    <w:p w14:paraId="3ADC0305" w14:textId="278A3FCC" w:rsidR="00EE4ED9" w:rsidRPr="007A5CEA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Потеря качества на задачах с глобальными зависимостями</w:t>
      </w:r>
    </w:p>
    <w:p w14:paraId="168D913A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0092866" w14:textId="2AB1898B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1.4 Состояние пространства и рекуррентные модели</w:t>
      </w:r>
    </w:p>
    <w:p w14:paraId="0A5FB21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4610570" w14:textId="77777777" w:rsidR="00AE2150" w:rsidRPr="007A5CEA" w:rsidRDefault="00AE215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., 2022) и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Mamba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7A5CEA">
        <w:rPr>
          <w:rFonts w:ascii="Times New Roman" w:hAnsi="Times New Roman" w:cs="Times New Roman"/>
          <w:sz w:val="28"/>
          <w:szCs w:val="28"/>
        </w:rPr>
        <w:t>Dao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, 2023) моделируют последовательности через линейные состояния пространства:</w:t>
      </w:r>
    </w:p>
    <w:p w14:paraId="53A17F15" w14:textId="749773FA" w:rsidR="00217141" w:rsidRDefault="000D349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493A46" wp14:editId="274CF7F8">
            <wp:extent cx="2042160" cy="56450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315" cy="5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8E8" w14:textId="1D0B3FF6" w:rsidR="00AE2150" w:rsidRPr="007A5CEA" w:rsidRDefault="00AE215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1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при длине последовательности 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890510" w14:textId="77777777" w:rsidR="00217141" w:rsidRDefault="00217141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0CA7D6AF" w14:textId="759523BD" w:rsidR="00AE2150" w:rsidRPr="007A5CEA" w:rsidRDefault="00AE2150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Преимущества:</w:t>
      </w:r>
      <w:r w:rsidRPr="007A5CEA">
        <w:rPr>
          <w:rFonts w:cs="Times New Roman"/>
          <w:szCs w:val="28"/>
          <w:lang w:val="ru-RU"/>
        </w:rPr>
        <w:t xml:space="preserve"> идеальная масштабируемость, низкое потребление памяти.</w:t>
      </w:r>
    </w:p>
    <w:p w14:paraId="1DE3A85B" w14:textId="77777777" w:rsidR="00AE2150" w:rsidRPr="007A5CEA" w:rsidRDefault="00AE2150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Недостатки:</w:t>
      </w:r>
      <w:r w:rsidRPr="007A5CEA">
        <w:rPr>
          <w:rFonts w:cs="Times New Roman"/>
          <w:szCs w:val="28"/>
          <w:lang w:val="ru-RU"/>
        </w:rPr>
        <w:t xml:space="preserve"> ограниченная способность моделировать произвольные дальние зависимости (</w:t>
      </w:r>
      <w:r w:rsidRPr="007A5CEA">
        <w:rPr>
          <w:rFonts w:cs="Times New Roman"/>
          <w:szCs w:val="28"/>
        </w:rPr>
        <w:t>information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bottleneck</w:t>
      </w:r>
      <w:r w:rsidRPr="007A5CEA">
        <w:rPr>
          <w:rFonts w:cs="Times New Roman"/>
          <w:szCs w:val="28"/>
          <w:lang w:val="ru-RU"/>
        </w:rPr>
        <w:t xml:space="preserve"> через скрытое состояние фиксированной размерности).</w:t>
      </w:r>
    </w:p>
    <w:p w14:paraId="08567C2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8E4F99E" w14:textId="6E98AF34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1.5 Иерархические представления</w:t>
      </w:r>
    </w:p>
    <w:p w14:paraId="0349175E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5F01EFB" w14:textId="77777777" w:rsidR="00F636A9" w:rsidRPr="007A5CEA" w:rsidRDefault="00F636A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XL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Dai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., 2019) использует сегментный рекуррентный механизм.</w:t>
      </w:r>
    </w:p>
    <w:p w14:paraId="17E178AD" w14:textId="77777777" w:rsidR="00F636A9" w:rsidRDefault="00F636A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</w:rPr>
        <w:t>Hierarchical</w:t>
      </w:r>
      <w:r w:rsidRPr="007A5CEA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Transformers</w:t>
      </w:r>
      <w:r w:rsidRPr="007A5CEA">
        <w:rPr>
          <w:rFonts w:cs="Times New Roman"/>
          <w:szCs w:val="28"/>
          <w:lang w:val="ru-RU"/>
        </w:rPr>
        <w:t xml:space="preserve"> (</w:t>
      </w:r>
      <w:r w:rsidRPr="007A5CEA">
        <w:rPr>
          <w:rFonts w:cs="Times New Roman"/>
          <w:szCs w:val="28"/>
        </w:rPr>
        <w:t>Nawrot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et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al</w:t>
      </w:r>
      <w:r w:rsidRPr="007A5CEA">
        <w:rPr>
          <w:rFonts w:cs="Times New Roman"/>
          <w:szCs w:val="28"/>
          <w:lang w:val="ru-RU"/>
        </w:rPr>
        <w:t xml:space="preserve">., 2022) строят пирамидальные представления с </w:t>
      </w:r>
      <w:r w:rsidRPr="007A5CEA">
        <w:rPr>
          <w:rFonts w:cs="Times New Roman"/>
          <w:szCs w:val="28"/>
        </w:rPr>
        <w:t>pooling</w:t>
      </w:r>
      <w:r w:rsidRPr="007A5CEA">
        <w:rPr>
          <w:rFonts w:cs="Times New Roman"/>
          <w:szCs w:val="28"/>
          <w:lang w:val="ru-RU"/>
        </w:rPr>
        <w:t xml:space="preserve"> между уровнями.</w:t>
      </w:r>
    </w:p>
    <w:p w14:paraId="18F6EE65" w14:textId="77777777" w:rsidR="00213F4B" w:rsidRPr="007A5CEA" w:rsidRDefault="00213F4B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2699698" w14:textId="77777777" w:rsidR="00A229F1" w:rsidRDefault="00F636A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Ограничения предыдущих работ:</w:t>
      </w:r>
    </w:p>
    <w:p w14:paraId="3EA1474B" w14:textId="5DB03269" w:rsidR="00A229F1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Отсутствие теоретических гарантий аппроксимации</w:t>
      </w:r>
    </w:p>
    <w:p w14:paraId="0E93884F" w14:textId="30E24E11" w:rsidR="00A229F1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>Потеря глобального контекста при агрессивной агрегации</w:t>
      </w:r>
    </w:p>
    <w:p w14:paraId="3FDF3121" w14:textId="17CC8A4C" w:rsidR="00F636A9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Сложность обучения иерархий (</w:t>
      </w:r>
      <w:r w:rsidRPr="007A5CEA">
        <w:rPr>
          <w:rFonts w:cs="Times New Roman"/>
          <w:szCs w:val="28"/>
        </w:rPr>
        <w:t>vanishing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gradients</w:t>
      </w:r>
      <w:r w:rsidRPr="007A5CEA">
        <w:rPr>
          <w:rFonts w:cs="Times New Roman"/>
          <w:szCs w:val="28"/>
          <w:lang w:val="ru-RU"/>
        </w:rPr>
        <w:t>)</w:t>
      </w:r>
    </w:p>
    <w:p w14:paraId="700773DE" w14:textId="77777777" w:rsidR="00A229F1" w:rsidRPr="007A5CEA" w:rsidRDefault="00A229F1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BD76057" w14:textId="55DD0A5E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 МЕТОД LiHT: АРХИТЕКТУРА И АЛГОРИТМ</w:t>
      </w:r>
    </w:p>
    <w:p w14:paraId="60979B35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32A2389" w14:textId="5C4119ED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2.1 Обзор архитектуры</w:t>
      </w:r>
    </w:p>
    <w:p w14:paraId="72A20C18" w14:textId="77777777" w:rsidR="00BC6A8C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AC30A15" w14:textId="277052D9" w:rsidR="00A76FC0" w:rsidRPr="00686550" w:rsidRDefault="000555A4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686550">
        <w:rPr>
          <w:rFonts w:cs="Times New Roman"/>
          <w:b/>
          <w:bCs/>
          <w:szCs w:val="28"/>
        </w:rPr>
        <w:t>LiHT</w:t>
      </w:r>
      <w:r w:rsidRPr="00686550">
        <w:rPr>
          <w:rFonts w:cs="Times New Roman"/>
          <w:b/>
          <w:bCs/>
          <w:szCs w:val="28"/>
          <w:lang w:val="ru-RU"/>
        </w:rPr>
        <w:t xml:space="preserve"> организован в три основных модуля:</w:t>
      </w:r>
    </w:p>
    <w:p w14:paraId="2B160DF7" w14:textId="2C28A719" w:rsidR="00BC6A8C" w:rsidRDefault="00E02F9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F9C">
        <w:rPr>
          <w:rFonts w:cs="Times New Roman"/>
          <w:szCs w:val="28"/>
          <w:lang w:val="ru-RU"/>
        </w:rPr>
        <w:drawing>
          <wp:inline distT="0" distB="0" distL="0" distR="0" wp14:anchorId="2E9F3C94" wp14:editId="7460D127">
            <wp:extent cx="4648200" cy="399364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9461" cy="40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05E" w14:textId="77777777" w:rsidR="00686550" w:rsidRPr="000555A4" w:rsidRDefault="00686550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8229214" w14:textId="0C07BEE8" w:rsidR="00BC6A8C" w:rsidRPr="00E477C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477CA">
        <w:rPr>
          <w:rFonts w:cs="Times New Roman"/>
          <w:b/>
          <w:bCs/>
          <w:szCs w:val="28"/>
          <w:lang w:val="ru-RU"/>
        </w:rPr>
        <w:t xml:space="preserve">2.2 </w:t>
      </w:r>
      <w:r w:rsidRPr="007A5CEA">
        <w:rPr>
          <w:rFonts w:cs="Times New Roman"/>
          <w:b/>
          <w:bCs/>
          <w:szCs w:val="28"/>
          <w:lang w:val="ru-RU"/>
        </w:rPr>
        <w:t>Иерархическое</w:t>
      </w:r>
      <w:r w:rsidRPr="00E477CA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  <w:lang w:val="ru-RU"/>
        </w:rPr>
        <w:t>кодирование</w:t>
      </w:r>
    </w:p>
    <w:p w14:paraId="314AB879" w14:textId="77777777" w:rsidR="00BC6A8C" w:rsidRPr="00E477C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45E847" w14:textId="33AA35A0" w:rsidR="005E7117" w:rsidRPr="00E477CA" w:rsidRDefault="005E711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r w:rsidR="00D172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первый</w:t>
      </w: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Hierarchical</w:t>
      </w: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Encoding</w:t>
      </w:r>
    </w:p>
    <w:p w14:paraId="5DCBD84B" w14:textId="77777777" w:rsidR="0072517F" w:rsidRPr="00A228F4" w:rsidRDefault="0072517F" w:rsidP="00034D96">
      <w:pPr>
        <w:pStyle w:val="SourceCode"/>
        <w:ind w:left="709"/>
        <w:rPr>
          <w:lang w:val="ru-RU"/>
        </w:rPr>
      </w:pPr>
      <w:r>
        <w:rPr>
          <w:rStyle w:val="KeywordTok"/>
        </w:rPr>
        <w:t>def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hierarchical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encoding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levels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3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4</w:t>
      </w:r>
      <w:r w:rsidRPr="00A228F4">
        <w:rPr>
          <w:rStyle w:val="NormalTok"/>
          <w:lang w:val="ru-RU"/>
        </w:rPr>
        <w:t>):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rStyle w:val="CommentTok"/>
          <w:lang w:val="ru-RU"/>
        </w:rPr>
        <w:t>"""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lastRenderedPageBreak/>
        <w:t xml:space="preserve">    </w:t>
      </w:r>
      <w:r>
        <w:rPr>
          <w:rStyle w:val="CommentTok"/>
        </w:rPr>
        <w:t>X</w:t>
      </w:r>
      <w:r w:rsidRPr="00A228F4">
        <w:rPr>
          <w:rStyle w:val="CommentTok"/>
          <w:lang w:val="ru-RU"/>
        </w:rPr>
        <w:t>: входная последовательность [</w:t>
      </w:r>
      <w:r>
        <w:rPr>
          <w:rStyle w:val="CommentTok"/>
        </w:rPr>
        <w:t>n</w:t>
      </w:r>
      <w:r w:rsidRPr="00A228F4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A228F4">
        <w:rPr>
          <w:rStyle w:val="Comment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</w:t>
      </w:r>
      <w:r>
        <w:rPr>
          <w:rStyle w:val="CommentTok"/>
        </w:rPr>
        <w:t>levels</w:t>
      </w:r>
      <w:r w:rsidRPr="00A228F4">
        <w:rPr>
          <w:rStyle w:val="CommentTok"/>
          <w:lang w:val="ru-RU"/>
        </w:rPr>
        <w:t>: количество иерархических уровней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</w:t>
      </w:r>
      <w:r>
        <w:rPr>
          <w:rStyle w:val="CommentTok"/>
        </w:rPr>
        <w:t>reduction</w:t>
      </w:r>
      <w:r w:rsidRPr="00A228F4">
        <w:rPr>
          <w:rStyle w:val="CommentTok"/>
          <w:lang w:val="ru-RU"/>
        </w:rPr>
        <w:t>_</w:t>
      </w:r>
      <w:r>
        <w:rPr>
          <w:rStyle w:val="CommentTok"/>
        </w:rPr>
        <w:t>factor</w:t>
      </w:r>
      <w:r w:rsidRPr="00A228F4">
        <w:rPr>
          <w:rStyle w:val="CommentTok"/>
          <w:lang w:val="ru-RU"/>
        </w:rPr>
        <w:t>: коэффициент сжатия на каждом уровне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"""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[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 xml:space="preserve">]  </w:t>
      </w:r>
      <w:r w:rsidRPr="00A228F4">
        <w:rPr>
          <w:rStyle w:val="CommentTok"/>
          <w:lang w:val="ru-RU"/>
        </w:rPr>
        <w:t xml:space="preserve"># </w:t>
      </w:r>
      <w:r>
        <w:rPr>
          <w:rStyle w:val="CommentTok"/>
        </w:rPr>
        <w:t>Level</w:t>
      </w:r>
      <w:r w:rsidRPr="00A228F4">
        <w:rPr>
          <w:rStyle w:val="CommentTok"/>
          <w:lang w:val="ru-RU"/>
        </w:rPr>
        <w:t xml:space="preserve"> 0: </w:t>
      </w:r>
      <w:r>
        <w:rPr>
          <w:rStyle w:val="CommentTok"/>
        </w:rPr>
        <w:t>original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tokens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level</w:t>
      </w:r>
      <w:r w:rsidRPr="00A228F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228F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228F4">
        <w:rPr>
          <w:rStyle w:val="NormalTok"/>
          <w:lang w:val="ru-RU"/>
        </w:rPr>
        <w:t>(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levels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+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):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prev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>[</w:t>
      </w:r>
      <w:r w:rsidRPr="00A228F4">
        <w:rPr>
          <w:rStyle w:val="OperatorTok"/>
          <w:lang w:val="ru-RU"/>
        </w:rPr>
        <w:t>-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prev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prev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228F4">
        <w:rPr>
          <w:rStyle w:val="NormalTok"/>
          <w:lang w:val="ru-RU"/>
        </w:rPr>
        <w:t>[</w:t>
      </w:r>
      <w:r w:rsidRPr="00A228F4">
        <w:rPr>
          <w:rStyle w:val="DecValTok"/>
          <w:lang w:val="ru-RU"/>
        </w:rPr>
        <w:t>0</w:t>
      </w:r>
      <w:r w:rsidRPr="00A228F4">
        <w:rPr>
          <w:rStyle w:val="Normal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rStyle w:val="CommentTok"/>
          <w:lang w:val="ru-RU"/>
        </w:rPr>
        <w:t># Разделение на кластеры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prev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//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prev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reshape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rStyle w:val="NormalTok"/>
          <w:lang w:val="ru-RU"/>
        </w:rPr>
        <w:t xml:space="preserve">, </w:t>
      </w:r>
      <w:r w:rsidRPr="00A228F4">
        <w:rPr>
          <w:rStyle w:val="OperatorTok"/>
          <w:lang w:val="ru-RU"/>
        </w:rPr>
        <w:t>-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)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rStyle w:val="CommentTok"/>
          <w:lang w:val="ru-RU"/>
        </w:rPr>
        <w:t xml:space="preserve"># Агрегация через </w:t>
      </w:r>
      <w:r>
        <w:rPr>
          <w:rStyle w:val="CommentTok"/>
        </w:rPr>
        <w:t>mean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pooling</w:t>
      </w:r>
      <w:r w:rsidRPr="00A228F4">
        <w:rPr>
          <w:rStyle w:val="CommentTok"/>
          <w:lang w:val="ru-RU"/>
        </w:rPr>
        <w:t xml:space="preserve"> + </w:t>
      </w:r>
      <w:r>
        <w:rPr>
          <w:rStyle w:val="CommentTok"/>
        </w:rPr>
        <w:t>learned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projection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agg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mean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dim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 xml:space="preserve">)  </w:t>
      </w:r>
      <w:r w:rsidRPr="00A228F4">
        <w:rPr>
          <w:rStyle w:val="CommentTok"/>
          <w:lang w:val="ru-RU"/>
        </w:rPr>
        <w:t># [</w:t>
      </w:r>
      <w:r>
        <w:rPr>
          <w:rStyle w:val="CommentTok"/>
        </w:rPr>
        <w:t>n</w:t>
      </w:r>
      <w:r w:rsidRPr="00A228F4">
        <w:rPr>
          <w:rStyle w:val="CommentTok"/>
          <w:lang w:val="ru-RU"/>
        </w:rPr>
        <w:t>_</w:t>
      </w:r>
      <w:r>
        <w:rPr>
          <w:rStyle w:val="CommentTok"/>
        </w:rPr>
        <w:t>clusters</w:t>
      </w:r>
      <w:r w:rsidRPr="00A228F4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A228F4">
        <w:rPr>
          <w:rStyle w:val="Comment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agg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learned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projection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agg</w:t>
      </w:r>
      <w:r w:rsidRPr="00A228F4">
        <w:rPr>
          <w:rStyle w:val="NormalTok"/>
          <w:lang w:val="ru-RU"/>
        </w:rPr>
        <w:t xml:space="preserve">)  </w:t>
      </w:r>
      <w:r w:rsidRPr="00A228F4">
        <w:rPr>
          <w:rStyle w:val="CommentTok"/>
          <w:lang w:val="ru-RU"/>
        </w:rPr>
        <w:t># позиционное кодирование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append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agg</w:t>
      </w:r>
      <w:r w:rsidRPr="00A228F4">
        <w:rPr>
          <w:rStyle w:val="NormalTok"/>
          <w:lang w:val="ru-RU"/>
        </w:rPr>
        <w:t>)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hierarchy</w:t>
      </w:r>
    </w:p>
    <w:p w14:paraId="52ECD91D" w14:textId="459748FB" w:rsidR="005E7117" w:rsidRPr="005001C3" w:rsidRDefault="005E7117" w:rsidP="005001C3">
      <w:pPr>
        <w:pStyle w:val="SourceCode"/>
        <w:wordWrap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207E6" w14:textId="77777777" w:rsidR="005E7117" w:rsidRPr="007A5CEA" w:rsidRDefault="005E711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формализация:</w:t>
      </w:r>
    </w:p>
    <w:p w14:paraId="2CC871F0" w14:textId="12D49D8F" w:rsidR="00BC6A8C" w:rsidRPr="00077575" w:rsidRDefault="003F4435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3F4435">
        <w:rPr>
          <w:rFonts w:cs="Times New Roman"/>
          <w:szCs w:val="28"/>
          <w:lang w:val="ru-RU"/>
        </w:rPr>
        <w:t xml:space="preserve">Пусть </w:t>
      </w:r>
      <w:r w:rsidRPr="003F4435">
        <w:rPr>
          <w:rFonts w:cs="Times New Roman"/>
          <w:szCs w:val="28"/>
        </w:rPr>
        <w:t>X</w:t>
      </w:r>
      <w:r w:rsidRPr="003F4435">
        <w:rPr>
          <w:rFonts w:cs="Times New Roman"/>
          <w:szCs w:val="28"/>
          <w:lang w:val="ru-RU"/>
        </w:rPr>
        <w:t xml:space="preserve">^(0) = </w:t>
      </w:r>
      <w:r w:rsidRPr="003F4435">
        <w:rPr>
          <w:rFonts w:cs="Times New Roman"/>
          <w:szCs w:val="28"/>
        </w:rPr>
        <w:t>X</w:t>
      </w:r>
      <w:r w:rsidRPr="003F4435">
        <w:rPr>
          <w:rFonts w:cs="Times New Roman"/>
          <w:szCs w:val="28"/>
          <w:lang w:val="ru-RU"/>
        </w:rPr>
        <w:t xml:space="preserve"> </w:t>
      </w:r>
      <w:r w:rsidRPr="003F4435">
        <w:rPr>
          <w:rFonts w:ascii="Cambria Math" w:hAnsi="Cambria Math" w:cs="Cambria Math"/>
          <w:szCs w:val="28"/>
          <w:lang w:val="ru-RU"/>
        </w:rPr>
        <w:t>∈</w:t>
      </w:r>
      <w:r w:rsidRPr="003F4435">
        <w:rPr>
          <w:rFonts w:cs="Times New Roman"/>
          <w:szCs w:val="28"/>
          <w:lang w:val="ru-RU"/>
        </w:rPr>
        <w:t xml:space="preserve"> ℝ^(</w:t>
      </w:r>
      <w:r w:rsidRPr="003F4435">
        <w:rPr>
          <w:rFonts w:cs="Times New Roman"/>
          <w:szCs w:val="28"/>
        </w:rPr>
        <w:t>n</w:t>
      </w:r>
      <w:r w:rsidRPr="003F4435">
        <w:rPr>
          <w:rFonts w:cs="Times New Roman"/>
          <w:szCs w:val="28"/>
          <w:lang w:val="ru-RU"/>
        </w:rPr>
        <w:t>×</w:t>
      </w:r>
      <w:r w:rsidRPr="003F4435">
        <w:rPr>
          <w:rFonts w:cs="Times New Roman"/>
          <w:szCs w:val="28"/>
        </w:rPr>
        <w:t>d</w:t>
      </w:r>
      <w:r w:rsidRPr="003F4435">
        <w:rPr>
          <w:rFonts w:cs="Times New Roman"/>
          <w:szCs w:val="28"/>
          <w:lang w:val="ru-RU"/>
        </w:rPr>
        <w:t xml:space="preserve">) — исходные токены. </w:t>
      </w:r>
      <w:r w:rsidRPr="00077575">
        <w:rPr>
          <w:rFonts w:cs="Times New Roman"/>
          <w:b/>
          <w:bCs/>
          <w:szCs w:val="28"/>
        </w:rPr>
        <w:t>На уровне ℓ:</w:t>
      </w:r>
    </w:p>
    <w:p w14:paraId="16E0CC98" w14:textId="2DCA7A32" w:rsidR="00490907" w:rsidRDefault="00490907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90907">
        <w:rPr>
          <w:rFonts w:cs="Times New Roman"/>
          <w:szCs w:val="28"/>
          <w:lang w:val="ru-RU"/>
        </w:rPr>
        <w:drawing>
          <wp:inline distT="0" distB="0" distL="0" distR="0" wp14:anchorId="4BBEA6C8" wp14:editId="01555255">
            <wp:extent cx="3314700" cy="6135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5191" cy="6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803" w14:textId="77777777" w:rsidR="00BE53C7" w:rsidRPr="007A5CEA" w:rsidRDefault="00BE53C7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0C7C082" w14:textId="7235E76F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2.3 Гибридный механизм внимания</w:t>
      </w:r>
    </w:p>
    <w:p w14:paraId="2A30F72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08F3206" w14:textId="77777777" w:rsidR="00AB4108" w:rsidRPr="007A5CEA" w:rsidRDefault="00AB4108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Формула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LiHT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Attention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7F044B" w14:textId="22B4C336" w:rsidR="00BC6A8C" w:rsidRDefault="00A20A6D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20A6D">
        <w:rPr>
          <w:rFonts w:cs="Times New Roman"/>
          <w:szCs w:val="28"/>
          <w:lang w:val="ru-RU"/>
        </w:rPr>
        <w:drawing>
          <wp:inline distT="0" distB="0" distL="0" distR="0" wp14:anchorId="0BB1B4C1" wp14:editId="0DA40DAD">
            <wp:extent cx="5044440" cy="625884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637" cy="6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289" w14:textId="4A240D81" w:rsidR="00C30D29" w:rsidRDefault="00C824CD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7CF6">
        <w:rPr>
          <w:rFonts w:cs="Times New Roman"/>
          <w:b/>
          <w:bCs/>
          <w:szCs w:val="28"/>
          <w:lang w:val="ru-RU"/>
        </w:rPr>
        <w:t xml:space="preserve">где </w:t>
      </w:r>
      <w:r w:rsidRPr="00417CF6">
        <w:rPr>
          <w:rFonts w:cs="Times New Roman"/>
          <w:b/>
          <w:bCs/>
          <w:szCs w:val="28"/>
        </w:rPr>
        <w:t>α</w:t>
      </w:r>
      <w:r w:rsidRPr="00417CF6">
        <w:rPr>
          <w:rFonts w:cs="Times New Roman"/>
          <w:b/>
          <w:bCs/>
          <w:szCs w:val="28"/>
          <w:lang w:val="ru-RU"/>
        </w:rPr>
        <w:t xml:space="preserve"> </w:t>
      </w:r>
      <w:r w:rsidRPr="00417CF6">
        <w:rPr>
          <w:rFonts w:ascii="Cambria Math" w:hAnsi="Cambria Math" w:cs="Cambria Math"/>
          <w:b/>
          <w:bCs/>
          <w:szCs w:val="28"/>
          <w:lang w:val="ru-RU"/>
        </w:rPr>
        <w:t>∈</w:t>
      </w:r>
      <w:r w:rsidRPr="00417CF6">
        <w:rPr>
          <w:rFonts w:cs="Times New Roman"/>
          <w:b/>
          <w:bCs/>
          <w:szCs w:val="28"/>
          <w:lang w:val="ru-RU"/>
        </w:rPr>
        <w:t xml:space="preserve"> [0, 1]</w:t>
      </w:r>
      <w:r w:rsidRPr="00C824CD">
        <w:rPr>
          <w:rFonts w:cs="Times New Roman"/>
          <w:szCs w:val="28"/>
          <w:lang w:val="ru-RU"/>
        </w:rPr>
        <w:t xml:space="preserve"> — обучаемый коэффициент балансировки.</w:t>
      </w:r>
    </w:p>
    <w:p w14:paraId="40677DDB" w14:textId="77777777" w:rsidR="00B456F9" w:rsidRPr="00C824CD" w:rsidRDefault="00B456F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1D4585C" w14:textId="5388DD73" w:rsidR="00BC6A8C" w:rsidRPr="00A228F4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2.3.1 Локальное линейное внимание</w:t>
      </w:r>
    </w:p>
    <w:p w14:paraId="5A4E943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4FE5101" w14:textId="77777777" w:rsidR="00037E27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На уровне ℓ последовательность разделена на кластеры.</w:t>
      </w:r>
    </w:p>
    <w:p w14:paraId="6CF35028" w14:textId="76AAE41E" w:rsidR="00DE0EED" w:rsidRPr="008C55C0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8C55C0">
        <w:rPr>
          <w:rFonts w:cs="Times New Roman"/>
          <w:b/>
          <w:bCs/>
          <w:szCs w:val="28"/>
          <w:lang w:val="ru-RU"/>
        </w:rPr>
        <w:t>Внутри каждого кластера применяется линейное внимание:</w:t>
      </w:r>
    </w:p>
    <w:p w14:paraId="41601E89" w14:textId="7377F27B" w:rsidR="00037E27" w:rsidRPr="00037E27" w:rsidRDefault="00037E27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7E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9E4B53" wp14:editId="2C4900B1">
            <wp:extent cx="4488180" cy="65235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8372" cy="6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AA29" w14:textId="77777777" w:rsidR="00DE0EED" w:rsidRPr="008C55C0" w:rsidRDefault="00DE0EE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C55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feature map φ(x) = ReLU(x) + ε.</w:t>
      </w:r>
    </w:p>
    <w:p w14:paraId="07934939" w14:textId="77777777" w:rsidR="00037E27" w:rsidRPr="00037E27" w:rsidRDefault="00037E27" w:rsidP="00037E27">
      <w:pPr>
        <w:pStyle w:val="af"/>
      </w:pPr>
    </w:p>
    <w:p w14:paraId="02149A4D" w14:textId="77777777" w:rsidR="00DE0EED" w:rsidRPr="007A5CEA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Сложность: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·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²) на уровне ℓ, суммарно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²).</w:t>
      </w:r>
    </w:p>
    <w:p w14:paraId="1C030B0F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BCC0B1A" w14:textId="75824EB2" w:rsidR="00BC6A8C" w:rsidRPr="00A228F4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2.3.2 Разреженное глобальное внимание</w:t>
      </w:r>
    </w:p>
    <w:p w14:paraId="1DD2B752" w14:textId="77777777" w:rsidR="00BC6A8C" w:rsidRPr="005C53C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8CE3FF8" w14:textId="77777777" w:rsidR="00F96B0A" w:rsidRPr="005C53CA" w:rsidRDefault="00F96B0A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5C53CA">
        <w:rPr>
          <w:rFonts w:cs="Times New Roman"/>
          <w:b/>
          <w:bCs/>
          <w:szCs w:val="28"/>
          <w:lang w:val="ru-RU"/>
        </w:rPr>
        <w:t xml:space="preserve">Для моделирования дальних зависимостей на верхнем уровне иерархии (ℓ = </w:t>
      </w:r>
      <w:r w:rsidRPr="005C53CA">
        <w:rPr>
          <w:rFonts w:cs="Times New Roman"/>
          <w:b/>
          <w:bCs/>
          <w:szCs w:val="28"/>
        </w:rPr>
        <w:t>k</w:t>
      </w:r>
      <w:r w:rsidRPr="005C53CA">
        <w:rPr>
          <w:rFonts w:cs="Times New Roman"/>
          <w:b/>
          <w:bCs/>
          <w:szCs w:val="28"/>
          <w:lang w:val="ru-RU"/>
        </w:rPr>
        <w:t xml:space="preserve">) применяется полное </w:t>
      </w:r>
      <w:r w:rsidRPr="005C53CA">
        <w:rPr>
          <w:rFonts w:cs="Times New Roman"/>
          <w:b/>
          <w:bCs/>
          <w:szCs w:val="28"/>
        </w:rPr>
        <w:t>softmax</w:t>
      </w:r>
      <w:r w:rsidRPr="005C53CA">
        <w:rPr>
          <w:rFonts w:cs="Times New Roman"/>
          <w:b/>
          <w:bCs/>
          <w:szCs w:val="28"/>
          <w:lang w:val="ru-RU"/>
        </w:rPr>
        <w:t>-внимание:</w:t>
      </w:r>
    </w:p>
    <w:p w14:paraId="65CA564D" w14:textId="499BC552" w:rsidR="00E55E89" w:rsidRDefault="00612A3E" w:rsidP="007A5CEA">
      <w:pPr>
        <w:pStyle w:val="af"/>
        <w:spacing w:after="0" w:line="360" w:lineRule="auto"/>
        <w:ind w:firstLine="709"/>
        <w:jc w:val="both"/>
        <w:rPr>
          <w:rStyle w:val="VerbatimChar"/>
          <w:rFonts w:ascii="Times New Roman" w:eastAsiaTheme="minorEastAsia" w:hAnsi="Times New Roman" w:cs="Times New Roman"/>
          <w:szCs w:val="28"/>
          <w:lang w:val="ru-RU"/>
        </w:rPr>
      </w:pPr>
      <w:r w:rsidRPr="00612A3E">
        <w:rPr>
          <w:rStyle w:val="VerbatimChar"/>
          <w:rFonts w:ascii="Times New Roman" w:eastAsiaTheme="minorEastAsia" w:hAnsi="Times New Roman" w:cs="Times New Roman"/>
          <w:szCs w:val="28"/>
          <w:lang w:val="ru-RU"/>
        </w:rPr>
        <w:drawing>
          <wp:inline distT="0" distB="0" distL="0" distR="0" wp14:anchorId="77EDC94E" wp14:editId="2BA972A3">
            <wp:extent cx="5486400" cy="5702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5CFD" w14:textId="77777777" w:rsidR="00EA3CF5" w:rsidRPr="00EA3CF5" w:rsidRDefault="00EA3CF5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0DC38967" w14:textId="064A2717" w:rsidR="00F96B0A" w:rsidRPr="007A5CEA" w:rsidRDefault="00F96B0A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Сложность: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/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^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)²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) — пренебрежимо мала при больших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.</w:t>
      </w:r>
    </w:p>
    <w:p w14:paraId="0F634C36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F6F6465" w14:textId="4002F6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2.4 Декодирование и skip connections</w:t>
      </w:r>
    </w:p>
    <w:p w14:paraId="1F6B5A0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063C8F8" w14:textId="77777777" w:rsidR="00261D8B" w:rsidRPr="00C96747" w:rsidRDefault="00261D8B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67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восстановления исходной размерности применяется иерархическое </w:t>
      </w:r>
      <w:r w:rsidRPr="00C96747">
        <w:rPr>
          <w:rFonts w:ascii="Times New Roman" w:hAnsi="Times New Roman" w:cs="Times New Roman"/>
          <w:b/>
          <w:bCs/>
          <w:sz w:val="28"/>
          <w:szCs w:val="28"/>
        </w:rPr>
        <w:t>upsampling</w:t>
      </w:r>
      <w:r w:rsidRPr="00C9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066066C" w14:textId="77777777" w:rsidR="00DC35BD" w:rsidRDefault="00DC35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B98BB6" w14:textId="13318C14" w:rsidR="00DC35BD" w:rsidRDefault="00DC35BD" w:rsidP="006C64F2">
      <w:pPr>
        <w:pStyle w:val="FirstParagraph"/>
        <w:spacing w:before="0" w:after="0" w:line="360" w:lineRule="auto"/>
        <w:ind w:left="709"/>
        <w:rPr>
          <w:rStyle w:val="NormalTok"/>
          <w:lang w:val="ru-RU"/>
        </w:rPr>
      </w:pPr>
      <w:r>
        <w:rPr>
          <w:rStyle w:val="KeywordTok"/>
        </w:rPr>
        <w:t>def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hierarchical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decoding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 xml:space="preserve">, </w:t>
      </w:r>
      <w:r>
        <w:rPr>
          <w:rStyle w:val="NormalTok"/>
        </w:rPr>
        <w:t>attention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outputs</w:t>
      </w:r>
      <w:r w:rsidRPr="00520591">
        <w:rPr>
          <w:rStyle w:val="NormalTok"/>
          <w:lang w:val="ru-RU"/>
        </w:rPr>
        <w:t>):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rStyle w:val="CommentTok"/>
          <w:lang w:val="ru-RU"/>
        </w:rPr>
        <w:t>"""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t xml:space="preserve">    </w:t>
      </w:r>
      <w:r>
        <w:rPr>
          <w:rStyle w:val="CommentTok"/>
        </w:rPr>
        <w:t>hierarchy</w:t>
      </w:r>
      <w:r w:rsidRPr="00520591">
        <w:rPr>
          <w:rStyle w:val="CommentTok"/>
          <w:lang w:val="ru-RU"/>
        </w:rPr>
        <w:t>: список представлений [</w:t>
      </w:r>
      <w:r>
        <w:rPr>
          <w:rStyle w:val="CommentTok"/>
        </w:rPr>
        <w:t>X</w:t>
      </w:r>
      <w:r w:rsidRPr="00520591">
        <w:rPr>
          <w:rStyle w:val="CommentTok"/>
          <w:lang w:val="ru-RU"/>
        </w:rPr>
        <w:t xml:space="preserve">^(0), ..., </w:t>
      </w:r>
      <w:r>
        <w:rPr>
          <w:rStyle w:val="CommentTok"/>
        </w:rPr>
        <w:t>X</w:t>
      </w:r>
      <w:r w:rsidRPr="00520591">
        <w:rPr>
          <w:rStyle w:val="CommentTok"/>
          <w:lang w:val="ru-RU"/>
        </w:rPr>
        <w:t>^(</w:t>
      </w:r>
      <w:r>
        <w:rPr>
          <w:rStyle w:val="CommentTok"/>
        </w:rPr>
        <w:t>k</w:t>
      </w:r>
      <w:r w:rsidRPr="00520591">
        <w:rPr>
          <w:rStyle w:val="CommentTok"/>
          <w:lang w:val="ru-RU"/>
        </w:rPr>
        <w:t>)]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lastRenderedPageBreak/>
        <w:t xml:space="preserve">    </w:t>
      </w:r>
      <w:r>
        <w:rPr>
          <w:rStyle w:val="CommentTok"/>
        </w:rPr>
        <w:t>attention</w:t>
      </w:r>
      <w:r w:rsidRPr="00520591">
        <w:rPr>
          <w:rStyle w:val="CommentTok"/>
          <w:lang w:val="ru-RU"/>
        </w:rPr>
        <w:t>_</w:t>
      </w:r>
      <w:r>
        <w:rPr>
          <w:rStyle w:val="CommentTok"/>
        </w:rPr>
        <w:t>outputs</w:t>
      </w:r>
      <w:r w:rsidRPr="00520591">
        <w:rPr>
          <w:rStyle w:val="CommentTok"/>
          <w:lang w:val="ru-RU"/>
        </w:rPr>
        <w:t>: список выходов внимания на каждом уровне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t xml:space="preserve">    """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attention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outputs</w:t>
      </w:r>
      <w:r w:rsidRPr="00520591">
        <w:rPr>
          <w:rStyle w:val="NormalTok"/>
          <w:lang w:val="ru-RU"/>
        </w:rPr>
        <w:t>[</w:t>
      </w:r>
      <w:r w:rsidRPr="00520591">
        <w:rPr>
          <w:rStyle w:val="OperatorTok"/>
          <w:lang w:val="ru-RU"/>
        </w:rPr>
        <w:t>-</w:t>
      </w:r>
      <w:r w:rsidRPr="00520591">
        <w:rPr>
          <w:rStyle w:val="DecValTok"/>
          <w:lang w:val="ru-RU"/>
        </w:rPr>
        <w:t>1</w:t>
      </w:r>
      <w:r w:rsidRPr="00520591">
        <w:rPr>
          <w:rStyle w:val="NormalTok"/>
          <w:lang w:val="ru-RU"/>
        </w:rPr>
        <w:t xml:space="preserve">]  </w:t>
      </w:r>
      <w:r w:rsidRPr="00520591">
        <w:rPr>
          <w:rStyle w:val="CommentTok"/>
          <w:lang w:val="ru-RU"/>
        </w:rPr>
        <w:t># начинаем с глобального уровня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level</w:t>
      </w:r>
      <w:r w:rsidRPr="00520591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520591">
        <w:rPr>
          <w:rStyle w:val="NormalTok"/>
          <w:lang w:val="ru-RU"/>
        </w:rPr>
        <w:t xml:space="preserve"> </w:t>
      </w:r>
      <w:r>
        <w:rPr>
          <w:rStyle w:val="BuiltInTok"/>
        </w:rPr>
        <w:t>reversed</w:t>
      </w:r>
      <w:r w:rsidRPr="00520591">
        <w:rPr>
          <w:rStyle w:val="NormalTok"/>
          <w:lang w:val="ru-RU"/>
        </w:rPr>
        <w:t>(</w:t>
      </w:r>
      <w:r>
        <w:rPr>
          <w:rStyle w:val="BuiltInTok"/>
        </w:rPr>
        <w:t>range</w:t>
      </w:r>
      <w:r w:rsidRPr="00520591">
        <w:rPr>
          <w:rStyle w:val="NormalTok"/>
          <w:lang w:val="ru-RU"/>
        </w:rPr>
        <w:t>(</w:t>
      </w:r>
      <w:r>
        <w:rPr>
          <w:rStyle w:val="BuiltInTok"/>
        </w:rPr>
        <w:t>len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 xml:space="preserve">) </w:t>
      </w:r>
      <w:r w:rsidRPr="00520591">
        <w:rPr>
          <w:rStyle w:val="OperatorTok"/>
          <w:lang w:val="ru-RU"/>
        </w:rPr>
        <w:t>-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DecValTok"/>
          <w:lang w:val="ru-RU"/>
        </w:rPr>
        <w:t>1</w:t>
      </w:r>
      <w:r w:rsidRPr="00520591">
        <w:rPr>
          <w:rStyle w:val="NormalTok"/>
          <w:lang w:val="ru-RU"/>
        </w:rPr>
        <w:t>)):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r>
        <w:rPr>
          <w:rStyle w:val="CommentTok"/>
        </w:rPr>
        <w:t>Upsample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repeat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interleave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520591">
        <w:rPr>
          <w:rStyle w:val="NormalTok"/>
          <w:lang w:val="ru-RU"/>
        </w:rPr>
        <w:t xml:space="preserve">)  </w:t>
      </w:r>
      <w:r w:rsidRPr="00520591">
        <w:rPr>
          <w:rStyle w:val="CommentTok"/>
          <w:lang w:val="ru-RU"/>
        </w:rPr>
        <w:t># [</w:t>
      </w:r>
      <w:r>
        <w:rPr>
          <w:rStyle w:val="CommentTok"/>
        </w:rPr>
        <w:t>n</w:t>
      </w:r>
      <w:r w:rsidRPr="00520591">
        <w:rPr>
          <w:rStyle w:val="CommentTok"/>
          <w:lang w:val="ru-RU"/>
        </w:rPr>
        <w:t>_</w:t>
      </w:r>
      <w:r>
        <w:rPr>
          <w:rStyle w:val="CommentTok"/>
        </w:rPr>
        <w:t>level</w:t>
      </w:r>
      <w:r w:rsidRPr="00520591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520591">
        <w:rPr>
          <w:rStyle w:val="CommentTok"/>
          <w:lang w:val="ru-RU"/>
        </w:rPr>
        <w:t>]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r>
        <w:rPr>
          <w:rStyle w:val="CommentTok"/>
        </w:rPr>
        <w:t>Skip</w:t>
      </w:r>
      <w:r w:rsidRPr="00520591">
        <w:rPr>
          <w:rStyle w:val="CommentTok"/>
          <w:lang w:val="ru-RU"/>
        </w:rPr>
        <w:t xml:space="preserve"> </w:t>
      </w:r>
      <w:r>
        <w:rPr>
          <w:rStyle w:val="CommentTok"/>
        </w:rPr>
        <w:t>connection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+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learned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gate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>[</w:t>
      </w:r>
      <w:r>
        <w:rPr>
          <w:rStyle w:val="NormalTok"/>
        </w:rPr>
        <w:t>level</w:t>
      </w:r>
      <w:r w:rsidRPr="00520591">
        <w:rPr>
          <w:rStyle w:val="NormalTok"/>
          <w:lang w:val="ru-RU"/>
        </w:rPr>
        <w:t>])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r>
        <w:rPr>
          <w:rStyle w:val="CommentTok"/>
        </w:rPr>
        <w:t>Refinement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feed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forward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network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>)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</w:p>
    <w:p w14:paraId="7A03D7CA" w14:textId="77777777" w:rsidR="00C850FB" w:rsidRPr="00C850FB" w:rsidRDefault="00C850FB" w:rsidP="00C850FB">
      <w:pPr>
        <w:pStyle w:val="af"/>
        <w:rPr>
          <w:lang w:val="ru-RU"/>
        </w:rPr>
      </w:pPr>
    </w:p>
    <w:p w14:paraId="23280E0F" w14:textId="7511460E" w:rsidR="00261D8B" w:rsidRPr="003E3E3A" w:rsidRDefault="00261D8B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Skip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connections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критичны для сохранения локальной информации, утраченной при агрегации.</w:t>
      </w:r>
    </w:p>
    <w:p w14:paraId="4BE4CD13" w14:textId="716BD57E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B6DDFC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E35D964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148FDA7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0EC5E5F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4DB09C1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AA7161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37EA63E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01138D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39C230D" w14:textId="77777777" w:rsidR="00BC6A8C" w:rsidRDefault="00BC6A8C" w:rsidP="00915C9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C93304B" w14:textId="77777777" w:rsidR="00915C9E" w:rsidRPr="007A5CEA" w:rsidRDefault="00915C9E" w:rsidP="00915C9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7F978B3" w14:textId="2244586F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3. ТЕОРЕТИЧЕСКИЙ АНАЛИЗ</w:t>
      </w:r>
    </w:p>
    <w:p w14:paraId="78982FB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6C2ECB" w14:textId="1D488C08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3.1 Теорема о вычислительной сложности</w:t>
      </w:r>
    </w:p>
    <w:p w14:paraId="2E4BE00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E51188D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Теорема 1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(Временная и пространственная сложность </w:t>
      </w:r>
      <w:r w:rsidRPr="007A5CEA">
        <w:rPr>
          <w:rFonts w:ascii="Times New Roman" w:hAnsi="Times New Roman" w:cs="Times New Roman"/>
          <w:sz w:val="28"/>
          <w:szCs w:val="28"/>
        </w:rPr>
        <w:t>LiHT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27C69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szCs w:val="28"/>
          <w:lang w:val="ru-RU"/>
        </w:rPr>
        <w:t xml:space="preserve">Пусть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— длина последовательности,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 — размерность модели,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— число иерархических уровней,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— коэффициент редукции. </w:t>
      </w:r>
      <w:r w:rsidRPr="007A5CEA">
        <w:rPr>
          <w:rFonts w:cs="Times New Roman"/>
          <w:szCs w:val="28"/>
        </w:rPr>
        <w:t>Тогда:</w:t>
      </w:r>
    </w:p>
    <w:p w14:paraId="78FB7CBA" w14:textId="77777777" w:rsidR="001A1FD9" w:rsidRPr="007A5CEA" w:rsidRDefault="001A1FD9" w:rsidP="007A5CEA">
      <w:pPr>
        <w:pStyle w:val="Compact"/>
        <w:numPr>
          <w:ilvl w:val="0"/>
          <w:numId w:val="4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Временная 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 + 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)²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log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²)</w:t>
      </w:r>
    </w:p>
    <w:p w14:paraId="62ECE9E6" w14:textId="77777777" w:rsidR="001A1FD9" w:rsidRPr="007A5CEA" w:rsidRDefault="001A1FD9" w:rsidP="007A5CEA">
      <w:pPr>
        <w:pStyle w:val="Compact"/>
        <w:numPr>
          <w:ilvl w:val="0"/>
          <w:numId w:val="4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Пространственная 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5D5FFFC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Доказательство:</w:t>
      </w:r>
    </w:p>
    <w:p w14:paraId="6DCA41C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i/>
          <w:iCs/>
          <w:szCs w:val="28"/>
          <w:lang w:val="ru-RU"/>
        </w:rPr>
        <w:t>Временная сложность.</w:t>
      </w:r>
    </w:p>
    <w:p w14:paraId="034B852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На уровне ℓ имеем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=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^ℓ токенов, разделенных на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кластеров размером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.</w:t>
      </w:r>
    </w:p>
    <w:p w14:paraId="03410D9B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Локальное линейное внимание в кластере: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</w:t>
      </w:r>
    </w:p>
    <w:p w14:paraId="71B3A942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Число кластеров: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/ </w:t>
      </w:r>
      <w:r w:rsidRPr="007A5CEA">
        <w:rPr>
          <w:rFonts w:cs="Times New Roman"/>
          <w:szCs w:val="28"/>
        </w:rPr>
        <w:t>r</w:t>
      </w:r>
    </w:p>
    <w:p w14:paraId="1471316D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Суммарно на уровне ℓ: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²) =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^ℓ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</w:t>
      </w:r>
    </w:p>
    <w:p w14:paraId="5581D686" w14:textId="77777777" w:rsidR="001A1FD9" w:rsidRPr="00F96E3F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96E3F">
        <w:rPr>
          <w:rFonts w:cs="Times New Roman"/>
          <w:b/>
          <w:bCs/>
          <w:szCs w:val="28"/>
          <w:lang w:val="ru-RU"/>
        </w:rPr>
        <w:t xml:space="preserve">По всем уровням 0 ≤ ℓ ≤ </w:t>
      </w:r>
      <w:r w:rsidRPr="00F96E3F">
        <w:rPr>
          <w:rFonts w:cs="Times New Roman"/>
          <w:b/>
          <w:bCs/>
          <w:szCs w:val="28"/>
        </w:rPr>
        <w:t>k</w:t>
      </w:r>
      <w:r w:rsidRPr="00F96E3F">
        <w:rPr>
          <w:rFonts w:cs="Times New Roman"/>
          <w:b/>
          <w:bCs/>
          <w:szCs w:val="28"/>
          <w:lang w:val="ru-RU"/>
        </w:rPr>
        <w:t>:</w:t>
      </w:r>
    </w:p>
    <w:p w14:paraId="06E8F7DE" w14:textId="7C91D584" w:rsidR="00F96E3F" w:rsidRDefault="00F96E3F" w:rsidP="002224CD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E3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EF5AE3" wp14:editId="45993997">
            <wp:extent cx="3764280" cy="415483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469" cy="4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424" w14:textId="0F3F3535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43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Глобальное внимание на уровне </w:t>
      </w:r>
      <w:r w:rsidRPr="002543E2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2543E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)²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682343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При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>_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) имеем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/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^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(1), следовательно, глобальное внимание пренебрежимо.</w:t>
      </w:r>
    </w:p>
    <w:p w14:paraId="681DA54B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F759D">
        <w:rPr>
          <w:rFonts w:cs="Times New Roman"/>
          <w:b/>
          <w:bCs/>
          <w:szCs w:val="28"/>
          <w:lang w:val="ru-RU"/>
        </w:rPr>
        <w:t xml:space="preserve">При произвольном </w:t>
      </w:r>
      <w:r w:rsidRPr="00AF759D">
        <w:rPr>
          <w:rFonts w:cs="Times New Roman"/>
          <w:b/>
          <w:bCs/>
          <w:szCs w:val="28"/>
        </w:rPr>
        <w:t>k</w:t>
      </w:r>
      <w:r w:rsidRPr="00AF759D">
        <w:rPr>
          <w:rFonts w:cs="Times New Roman"/>
          <w:b/>
          <w:bCs/>
          <w:szCs w:val="28"/>
          <w:lang w:val="ru-RU"/>
        </w:rPr>
        <w:t>:</w:t>
      </w:r>
      <w:r w:rsidRPr="007A5CEA">
        <w:rPr>
          <w:rFonts w:cs="Times New Roman"/>
          <w:szCs w:val="28"/>
          <w:lang w:val="ru-RU"/>
        </w:rPr>
        <w:t xml:space="preserve"> если выбрать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≈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>_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c</w:t>
      </w:r>
      <w:r w:rsidRPr="007A5CEA">
        <w:rPr>
          <w:rFonts w:cs="Times New Roman"/>
          <w:szCs w:val="28"/>
          <w:lang w:val="ru-RU"/>
        </w:rPr>
        <w:t xml:space="preserve">), где </w:t>
      </w:r>
      <w:r w:rsidRPr="007A5CEA">
        <w:rPr>
          <w:rFonts w:cs="Times New Roman"/>
          <w:szCs w:val="28"/>
        </w:rPr>
        <w:t>c</w:t>
      </w:r>
      <w:r w:rsidRPr="007A5CEA">
        <w:rPr>
          <w:rFonts w:cs="Times New Roman"/>
          <w:szCs w:val="28"/>
          <w:lang w:val="ru-RU"/>
        </w:rPr>
        <w:t xml:space="preserve"> — желаемый размер глобального контекста (например, 256), получаем:</w:t>
      </w:r>
    </w:p>
    <w:p w14:paraId="545B1F63" w14:textId="77777777" w:rsidR="001A1FD9" w:rsidRPr="007A5CEA" w:rsidRDefault="001A1FD9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A5CEA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T_total = O(n · d²) + O(c² · d) = O(n · d²)</w:t>
      </w:r>
    </w:p>
    <w:p w14:paraId="46CFFD72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Пространственная сложность.</w:t>
      </w:r>
    </w:p>
    <w:p w14:paraId="343AC825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>Хранение представлений на всех уровнях:</w:t>
      </w:r>
    </w:p>
    <w:p w14:paraId="4A0C666B" w14:textId="2A06391C" w:rsidR="001A1FD9" w:rsidRPr="007A5CEA" w:rsidRDefault="001A1FD9" w:rsidP="00C52504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Σ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_{ℓ=0}^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_ℓ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Σ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_{ℓ=0}^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1/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^ℓ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</w:p>
    <w:p w14:paraId="3A7A091E" w14:textId="77777777" w:rsidR="0051635A" w:rsidRDefault="0051635A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58C1E146" w14:textId="3AC88A9A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Следствие 1.</w:t>
      </w:r>
      <w:r w:rsidRPr="007A5CEA">
        <w:rPr>
          <w:rFonts w:cs="Times New Roman"/>
          <w:szCs w:val="28"/>
          <w:lang w:val="ru-RU"/>
        </w:rPr>
        <w:t xml:space="preserve"> Для стандартного </w:t>
      </w:r>
      <w:r w:rsidRPr="007A5CEA">
        <w:rPr>
          <w:rFonts w:cs="Times New Roman"/>
          <w:szCs w:val="28"/>
        </w:rPr>
        <w:t>Transformer</w:t>
      </w:r>
      <w:r w:rsidRPr="007A5CEA">
        <w:rPr>
          <w:rFonts w:cs="Times New Roman"/>
          <w:szCs w:val="28"/>
          <w:lang w:val="ru-RU"/>
        </w:rPr>
        <w:t xml:space="preserve"> с полным </w:t>
      </w:r>
      <w:r w:rsidRPr="007A5CEA">
        <w:rPr>
          <w:rFonts w:cs="Times New Roman"/>
          <w:szCs w:val="28"/>
        </w:rPr>
        <w:t>self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attention</w:t>
      </w:r>
      <w:r w:rsidRPr="007A5CEA">
        <w:rPr>
          <w:rFonts w:cs="Times New Roman"/>
          <w:szCs w:val="28"/>
          <w:lang w:val="ru-RU"/>
        </w:rPr>
        <w:t xml:space="preserve"> сложность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²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). </w:t>
      </w:r>
      <w:r w:rsidRPr="007A5CEA">
        <w:rPr>
          <w:rFonts w:cs="Times New Roman"/>
          <w:szCs w:val="28"/>
        </w:rPr>
        <w:t>LiHT</w:t>
      </w:r>
      <w:r w:rsidRPr="007A5CEA">
        <w:rPr>
          <w:rFonts w:cs="Times New Roman"/>
          <w:szCs w:val="28"/>
          <w:lang w:val="ru-RU"/>
        </w:rPr>
        <w:t xml:space="preserve"> обеспечивает ускорение в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раз при больших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.</w:t>
      </w:r>
    </w:p>
    <w:p w14:paraId="0405644B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E53BE1" w14:textId="6D37D04A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3.2 Теорема об аппроксимации внимания</w:t>
      </w:r>
    </w:p>
    <w:p w14:paraId="3E370E24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41893E" w14:textId="77777777" w:rsidR="00CE7427" w:rsidRPr="007A5CEA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Теорема 2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(Граница ошибки аппроксимации)</w:t>
      </w:r>
    </w:p>
    <w:p w14:paraId="60060071" w14:textId="77777777" w:rsidR="00E72632" w:rsidRDefault="00CE7427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72632">
        <w:rPr>
          <w:rFonts w:cs="Times New Roman"/>
          <w:b/>
          <w:bCs/>
          <w:szCs w:val="28"/>
          <w:lang w:val="ru-RU"/>
        </w:rPr>
        <w:t xml:space="preserve">Пусть </w:t>
      </w:r>
      <w:r w:rsidRPr="00E72632">
        <w:rPr>
          <w:rFonts w:cs="Times New Roman"/>
          <w:b/>
          <w:bCs/>
          <w:szCs w:val="28"/>
        </w:rPr>
        <w:t>A</w:t>
      </w:r>
      <w:r w:rsidRPr="00E72632">
        <w:rPr>
          <w:rFonts w:cs="Times New Roman"/>
          <w:b/>
          <w:bCs/>
          <w:szCs w:val="28"/>
          <w:lang w:val="ru-RU"/>
        </w:rPr>
        <w:t>_</w:t>
      </w:r>
      <w:r w:rsidRPr="00E72632">
        <w:rPr>
          <w:rFonts w:cs="Times New Roman"/>
          <w:b/>
          <w:bCs/>
          <w:szCs w:val="28"/>
        </w:rPr>
        <w:t>full</w:t>
      </w:r>
      <w:r w:rsidRPr="007A5CEA">
        <w:rPr>
          <w:rFonts w:cs="Times New Roman"/>
          <w:szCs w:val="28"/>
          <w:lang w:val="ru-RU"/>
        </w:rPr>
        <w:t xml:space="preserve"> — матрица полного </w:t>
      </w:r>
      <w:r w:rsidRPr="007A5CEA">
        <w:rPr>
          <w:rFonts w:cs="Times New Roman"/>
          <w:szCs w:val="28"/>
        </w:rPr>
        <w:t>softmax</w:t>
      </w:r>
      <w:r w:rsidRPr="007A5CEA">
        <w:rPr>
          <w:rFonts w:cs="Times New Roman"/>
          <w:szCs w:val="28"/>
          <w:lang w:val="ru-RU"/>
        </w:rPr>
        <w:t xml:space="preserve">-внимания, </w:t>
      </w:r>
      <w:r w:rsidRPr="00E91A8B">
        <w:rPr>
          <w:rFonts w:cs="Times New Roman"/>
          <w:b/>
          <w:bCs/>
          <w:szCs w:val="28"/>
        </w:rPr>
        <w:t>A</w:t>
      </w:r>
      <w:r w:rsidRPr="00E91A8B">
        <w:rPr>
          <w:rFonts w:cs="Times New Roman"/>
          <w:b/>
          <w:bCs/>
          <w:szCs w:val="28"/>
          <w:lang w:val="ru-RU"/>
        </w:rPr>
        <w:t>_</w:t>
      </w:r>
      <w:r w:rsidRPr="00E91A8B">
        <w:rPr>
          <w:rFonts w:cs="Times New Roman"/>
          <w:b/>
          <w:bCs/>
          <w:szCs w:val="28"/>
        </w:rPr>
        <w:t>LiHT</w:t>
      </w:r>
      <w:r w:rsidRPr="007A5CEA">
        <w:rPr>
          <w:rFonts w:cs="Times New Roman"/>
          <w:szCs w:val="28"/>
          <w:lang w:val="ru-RU"/>
        </w:rPr>
        <w:t xml:space="preserve"> — матрица внимания </w:t>
      </w:r>
      <w:r w:rsidRPr="007A5CEA">
        <w:rPr>
          <w:rFonts w:cs="Times New Roman"/>
          <w:szCs w:val="28"/>
        </w:rPr>
        <w:t>LiHT</w:t>
      </w:r>
      <w:r w:rsidRPr="007A5CEA">
        <w:rPr>
          <w:rFonts w:cs="Times New Roman"/>
          <w:szCs w:val="28"/>
          <w:lang w:val="ru-RU"/>
        </w:rPr>
        <w:t>.</w:t>
      </w:r>
    </w:p>
    <w:p w14:paraId="35FEA6A0" w14:textId="77777777" w:rsidR="00E72632" w:rsidRDefault="00E72632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B3AFD5F" w14:textId="614BDA32" w:rsidR="00CE7427" w:rsidRPr="00E72632" w:rsidRDefault="00CE742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72632">
        <w:rPr>
          <w:rFonts w:cs="Times New Roman"/>
          <w:b/>
          <w:bCs/>
          <w:szCs w:val="28"/>
          <w:lang w:val="ru-RU"/>
        </w:rPr>
        <w:t xml:space="preserve">Тогда при выборе </w:t>
      </w:r>
      <w:r w:rsidRPr="00E72632">
        <w:rPr>
          <w:rFonts w:cs="Times New Roman"/>
          <w:b/>
          <w:bCs/>
          <w:szCs w:val="28"/>
        </w:rPr>
        <w:t>k</w:t>
      </w:r>
      <w:r w:rsidRPr="00E72632">
        <w:rPr>
          <w:rFonts w:cs="Times New Roman"/>
          <w:b/>
          <w:bCs/>
          <w:szCs w:val="28"/>
          <w:lang w:val="ru-RU"/>
        </w:rPr>
        <w:t xml:space="preserve"> = </w:t>
      </w:r>
      <w:r w:rsidRPr="00E72632">
        <w:rPr>
          <w:rFonts w:cs="Times New Roman"/>
          <w:b/>
          <w:bCs/>
          <w:szCs w:val="28"/>
        </w:rPr>
        <w:t>log</w:t>
      </w:r>
      <w:r w:rsidRPr="00E72632">
        <w:rPr>
          <w:rFonts w:cs="Times New Roman"/>
          <w:b/>
          <w:bCs/>
          <w:szCs w:val="28"/>
          <w:lang w:val="ru-RU"/>
        </w:rPr>
        <w:t>_</w:t>
      </w:r>
      <w:r w:rsidRPr="00E72632">
        <w:rPr>
          <w:rFonts w:cs="Times New Roman"/>
          <w:b/>
          <w:bCs/>
          <w:szCs w:val="28"/>
        </w:rPr>
        <w:t>r</w:t>
      </w:r>
      <w:r w:rsidRPr="00E72632">
        <w:rPr>
          <w:rFonts w:cs="Times New Roman"/>
          <w:b/>
          <w:bCs/>
          <w:szCs w:val="28"/>
          <w:lang w:val="ru-RU"/>
        </w:rPr>
        <w:t>(√</w:t>
      </w:r>
      <w:r w:rsidRPr="00E72632">
        <w:rPr>
          <w:rFonts w:cs="Times New Roman"/>
          <w:b/>
          <w:bCs/>
          <w:szCs w:val="28"/>
        </w:rPr>
        <w:t>n</w:t>
      </w:r>
      <w:r w:rsidRPr="00E72632">
        <w:rPr>
          <w:rFonts w:cs="Times New Roman"/>
          <w:b/>
          <w:bCs/>
          <w:szCs w:val="28"/>
          <w:lang w:val="ru-RU"/>
        </w:rPr>
        <w:t>):</w:t>
      </w:r>
    </w:p>
    <w:p w14:paraId="6848AD8B" w14:textId="011DA2B4" w:rsidR="003F0888" w:rsidRDefault="003F0888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8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F7782E" wp14:editId="1C3D8143">
            <wp:extent cx="3855720" cy="449128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2018" cy="4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304C" w14:textId="77777777" w:rsidR="009915ED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5E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где </w:t>
      </w:r>
      <w:r w:rsidRPr="009915E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константа, зависящая от распределения </w:t>
      </w:r>
      <w:r w:rsidRPr="007A5CEA">
        <w:rPr>
          <w:rFonts w:ascii="Times New Roman" w:hAnsi="Times New Roman" w:cs="Times New Roman"/>
          <w:sz w:val="28"/>
          <w:szCs w:val="28"/>
        </w:rPr>
        <w:t>attention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scores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632E0B4" w14:textId="1B67AC00" w:rsidR="00CE7427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5ED">
        <w:rPr>
          <w:rFonts w:ascii="Times New Roman" w:hAnsi="Times New Roman" w:cs="Times New Roman"/>
          <w:b/>
          <w:bCs/>
          <w:sz w:val="28"/>
          <w:szCs w:val="28"/>
        </w:rPr>
        <w:t>ε</w:t>
      </w:r>
      <w:r w:rsidRPr="009915ED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9915ED">
        <w:rPr>
          <w:rFonts w:ascii="Times New Roman" w:hAnsi="Times New Roman" w:cs="Times New Roman"/>
          <w:b/>
          <w:bCs/>
          <w:sz w:val="28"/>
          <w:szCs w:val="28"/>
        </w:rPr>
        <w:t>linear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ошибка линейной аппроксимации внутри кластеров.</w:t>
      </w:r>
    </w:p>
    <w:p w14:paraId="5511BED7" w14:textId="77777777" w:rsidR="00F3688D" w:rsidRPr="00A228F4" w:rsidRDefault="00F3688D" w:rsidP="00F3688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E5D6137" w14:textId="26E21BA6" w:rsidR="00BC6A8C" w:rsidRPr="007A5CEA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вывод: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= 3-4 уровнях (типичные значения) ошибка аппроксимации &lt;5%, что подтверждается экспериментами (98.5% качества полного </w:t>
      </w:r>
      <w:r w:rsidRPr="007A5CEA">
        <w:rPr>
          <w:rFonts w:ascii="Times New Roman" w:hAnsi="Times New Roman" w:cs="Times New Roman"/>
          <w:sz w:val="28"/>
          <w:szCs w:val="28"/>
        </w:rPr>
        <w:t>Transformer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67532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9EE90CE" w14:textId="5634B21A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3.3 Анализ градиентного потока</w:t>
      </w:r>
    </w:p>
    <w:p w14:paraId="60361629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BDD020B" w14:textId="77777777" w:rsidR="00054ADC" w:rsidRPr="007A5CEA" w:rsidRDefault="00054ADC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в глубоких иерархиях возможно затухание градиентов при обратном распространении через уровни.</w:t>
      </w:r>
    </w:p>
    <w:p w14:paraId="18A46106" w14:textId="77777777" w:rsidR="00054ADC" w:rsidRPr="007A5CEA" w:rsidRDefault="00054A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Решение: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skip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connections</w:t>
      </w:r>
      <w:r w:rsidRPr="007A5CEA">
        <w:rPr>
          <w:rFonts w:cs="Times New Roman"/>
          <w:szCs w:val="28"/>
          <w:lang w:val="ru-RU"/>
        </w:rPr>
        <w:t xml:space="preserve"> обеспечивают прямой путь градиента:</w:t>
      </w:r>
    </w:p>
    <w:p w14:paraId="752AF4EC" w14:textId="6A3AFF63" w:rsidR="00054ADC" w:rsidRPr="00981770" w:rsidRDefault="00981770" w:rsidP="007A5CEA">
      <w:pPr>
        <w:pStyle w:val="SourceCode"/>
        <w:wordWrap/>
        <w:spacing w:after="0" w:line="360" w:lineRule="auto"/>
        <w:ind w:firstLine="709"/>
        <w:jc w:val="both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9817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646037" wp14:editId="31AB476E">
            <wp:extent cx="5234940" cy="316884"/>
            <wp:effectExtent l="0" t="0" r="381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837" cy="3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3600" w14:textId="77777777" w:rsidR="008953CE" w:rsidRPr="007A5CEA" w:rsidRDefault="008953CE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633361" w14:textId="28F7B6A4" w:rsidR="00B61347" w:rsidRPr="00F917D0" w:rsidRDefault="00054ADC" w:rsidP="00F917D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Второе слагаемое предотвращает 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vanishing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gradients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.</w:t>
      </w:r>
      <w:r w:rsidR="00B61347"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4AB6FF95" w14:textId="264D3368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4. ЭКСПЕРИМЕНТАЛЬНАЯ ВЕРИФИКАЦИЯ</w:t>
      </w:r>
    </w:p>
    <w:p w14:paraId="6977CDF8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42590F1" w14:textId="793F2319" w:rsidR="00BC6A8C" w:rsidRPr="0039456F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39456F">
        <w:rPr>
          <w:rFonts w:cs="Times New Roman"/>
          <w:b/>
          <w:bCs/>
          <w:szCs w:val="28"/>
          <w:lang w:val="ru-RU"/>
        </w:rPr>
        <w:t>4.1 Экспериментальная установка</w:t>
      </w:r>
    </w:p>
    <w:p w14:paraId="20362BF8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105D785" w14:textId="77777777" w:rsidR="00F91583" w:rsidRPr="007A5CEA" w:rsidRDefault="00F91583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4.1.1 Датасеты</w:t>
      </w:r>
    </w:p>
    <w:p w14:paraId="5AEE909A" w14:textId="20B34874" w:rsidR="00E63A0E" w:rsidRPr="00475E5B" w:rsidRDefault="00F91583" w:rsidP="00475E5B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3CBD">
        <w:rPr>
          <w:rFonts w:cs="Times New Roman"/>
          <w:b/>
          <w:bCs/>
          <w:szCs w:val="28"/>
        </w:rPr>
        <w:t>PG</w:t>
      </w:r>
      <w:r w:rsidRPr="00CD3CBD">
        <w:rPr>
          <w:rFonts w:cs="Times New Roman"/>
          <w:b/>
          <w:bCs/>
          <w:szCs w:val="28"/>
          <w:lang w:val="ru-RU"/>
        </w:rPr>
        <w:t>-19</w:t>
      </w:r>
      <w:r w:rsidRPr="00CD3CBD">
        <w:rPr>
          <w:rFonts w:cs="Times New Roman"/>
          <w:szCs w:val="28"/>
          <w:lang w:val="ru-RU"/>
        </w:rPr>
        <w:t xml:space="preserve"> (</w:t>
      </w:r>
      <w:r w:rsidRPr="00CD3CBD">
        <w:rPr>
          <w:rFonts w:cs="Times New Roman"/>
          <w:szCs w:val="28"/>
        </w:rPr>
        <w:t>Rae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et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al</w:t>
      </w:r>
      <w:r w:rsidRPr="00CD3CBD">
        <w:rPr>
          <w:rFonts w:cs="Times New Roman"/>
          <w:szCs w:val="28"/>
          <w:lang w:val="ru-RU"/>
        </w:rPr>
        <w:t xml:space="preserve">., 2020): корпус из 28,752 книг проекта </w:t>
      </w:r>
      <w:r w:rsidRPr="00CD3CBD">
        <w:rPr>
          <w:rFonts w:cs="Times New Roman"/>
          <w:szCs w:val="28"/>
        </w:rPr>
        <w:t>Gutenberg</w:t>
      </w:r>
      <w:r w:rsidRPr="00CD3CBD">
        <w:rPr>
          <w:rFonts w:cs="Times New Roman"/>
          <w:szCs w:val="28"/>
          <w:lang w:val="ru-RU"/>
        </w:rPr>
        <w:t>. Средняя длина документа: 15.7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токенов. Задача: языковое моделирование (</w:t>
      </w:r>
      <w:r w:rsidRPr="00CD3CBD">
        <w:rPr>
          <w:rFonts w:cs="Times New Roman"/>
          <w:szCs w:val="28"/>
        </w:rPr>
        <w:t>perplexity</w:t>
      </w:r>
      <w:r w:rsidRPr="00CD3CBD">
        <w:rPr>
          <w:rFonts w:cs="Times New Roman"/>
          <w:szCs w:val="28"/>
          <w:lang w:val="ru-RU"/>
        </w:rPr>
        <w:t>).</w:t>
      </w:r>
    </w:p>
    <w:p w14:paraId="457A71DC" w14:textId="1D440CCF" w:rsidR="00E63A0E" w:rsidRPr="00475E5B" w:rsidRDefault="00F91583" w:rsidP="00475E5B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3CBD">
        <w:rPr>
          <w:rFonts w:cs="Times New Roman"/>
          <w:b/>
          <w:bCs/>
          <w:szCs w:val="28"/>
        </w:rPr>
        <w:t>arXiv</w:t>
      </w:r>
      <w:r w:rsidRPr="00CD3CBD">
        <w:rPr>
          <w:rFonts w:cs="Times New Roman"/>
          <w:b/>
          <w:bCs/>
          <w:szCs w:val="28"/>
          <w:lang w:val="ru-RU"/>
        </w:rPr>
        <w:t>-200</w:t>
      </w:r>
      <w:r w:rsidRPr="00CD3CBD">
        <w:rPr>
          <w:rFonts w:cs="Times New Roman"/>
          <w:b/>
          <w:bCs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: 200,000 научных статей с </w:t>
      </w:r>
      <w:r w:rsidRPr="00CD3CBD">
        <w:rPr>
          <w:rFonts w:cs="Times New Roman"/>
          <w:szCs w:val="28"/>
        </w:rPr>
        <w:t>arXiv</w:t>
      </w:r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org</w:t>
      </w:r>
      <w:r w:rsidRPr="00CD3CBD">
        <w:rPr>
          <w:rFonts w:cs="Times New Roman"/>
          <w:szCs w:val="28"/>
          <w:lang w:val="ru-RU"/>
        </w:rPr>
        <w:t>. Длина: 10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>-50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токенов. Задача: классификация по 11 категориям (</w:t>
      </w:r>
      <w:r w:rsidRPr="00CD3CBD">
        <w:rPr>
          <w:rFonts w:cs="Times New Roman"/>
          <w:szCs w:val="28"/>
        </w:rPr>
        <w:t>cs</w:t>
      </w:r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AI</w:t>
      </w:r>
      <w:r w:rsidRPr="00CD3CBD">
        <w:rPr>
          <w:rFonts w:cs="Times New Roman"/>
          <w:szCs w:val="28"/>
          <w:lang w:val="ru-RU"/>
        </w:rPr>
        <w:t xml:space="preserve">, </w:t>
      </w:r>
      <w:r w:rsidRPr="00CD3CBD">
        <w:rPr>
          <w:rFonts w:cs="Times New Roman"/>
          <w:szCs w:val="28"/>
        </w:rPr>
        <w:t>cs</w:t>
      </w:r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LG</w:t>
      </w:r>
      <w:r w:rsidRPr="00CD3CBD">
        <w:rPr>
          <w:rFonts w:cs="Times New Roman"/>
          <w:szCs w:val="28"/>
          <w:lang w:val="ru-RU"/>
        </w:rPr>
        <w:t xml:space="preserve">, </w:t>
      </w:r>
      <w:r w:rsidRPr="00CD3CBD">
        <w:rPr>
          <w:rFonts w:cs="Times New Roman"/>
          <w:szCs w:val="28"/>
        </w:rPr>
        <w:t>etc</w:t>
      </w:r>
      <w:r w:rsidRPr="00CD3CBD">
        <w:rPr>
          <w:rFonts w:cs="Times New Roman"/>
          <w:szCs w:val="28"/>
          <w:lang w:val="ru-RU"/>
        </w:rPr>
        <w:t>.).</w:t>
      </w:r>
    </w:p>
    <w:p w14:paraId="776F4C04" w14:textId="0D2E54DE" w:rsidR="00F91583" w:rsidRPr="00CD3CBD" w:rsidRDefault="00F91583" w:rsidP="00CD3CBD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3CBD">
        <w:rPr>
          <w:rFonts w:cs="Times New Roman"/>
          <w:b/>
          <w:bCs/>
          <w:szCs w:val="28"/>
        </w:rPr>
        <w:t>GenomeBERT</w:t>
      </w:r>
      <w:r w:rsidRPr="00CD3CBD">
        <w:rPr>
          <w:rFonts w:cs="Times New Roman"/>
          <w:szCs w:val="28"/>
          <w:lang w:val="ru-RU"/>
        </w:rPr>
        <w:t xml:space="preserve"> (</w:t>
      </w:r>
      <w:r w:rsidRPr="00CD3CBD">
        <w:rPr>
          <w:rFonts w:cs="Times New Roman"/>
          <w:szCs w:val="28"/>
        </w:rPr>
        <w:t>Ji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et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al</w:t>
      </w:r>
      <w:r w:rsidRPr="00CD3CBD">
        <w:rPr>
          <w:rFonts w:cs="Times New Roman"/>
          <w:szCs w:val="28"/>
          <w:lang w:val="ru-RU"/>
        </w:rPr>
        <w:t>., 2021): последовательности ДНК длиной 64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>-128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нуклеотидов. Задача: предсказание функций генов.</w:t>
      </w:r>
    </w:p>
    <w:p w14:paraId="08D4F6FB" w14:textId="77777777" w:rsidR="00E63A0E" w:rsidRDefault="00E63A0E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</w:p>
    <w:p w14:paraId="03C43B34" w14:textId="056EDB05" w:rsidR="00F91583" w:rsidRPr="00E63A0E" w:rsidRDefault="00F91583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  <w:r w:rsidRPr="00E63A0E">
        <w:rPr>
          <w:rFonts w:cs="Times New Roman"/>
          <w:b/>
          <w:bCs/>
          <w:szCs w:val="28"/>
        </w:rPr>
        <w:t>LongRange</w:t>
      </w:r>
      <w:r w:rsidRPr="00E63A0E">
        <w:rPr>
          <w:rFonts w:cs="Times New Roman"/>
          <w:b/>
          <w:bCs/>
          <w:szCs w:val="28"/>
          <w:lang w:val="ru-RU"/>
        </w:rPr>
        <w:t>-</w:t>
      </w:r>
      <w:r w:rsidRPr="00E63A0E">
        <w:rPr>
          <w:rFonts w:cs="Times New Roman"/>
          <w:b/>
          <w:bCs/>
          <w:szCs w:val="28"/>
        </w:rPr>
        <w:t>Arena</w:t>
      </w:r>
      <w:r w:rsidRPr="00E63A0E">
        <w:rPr>
          <w:rFonts w:cs="Times New Roman"/>
          <w:b/>
          <w:bCs/>
          <w:szCs w:val="28"/>
          <w:lang w:val="ru-RU"/>
        </w:rPr>
        <w:t xml:space="preserve"> (</w:t>
      </w:r>
      <w:r w:rsidRPr="00E63A0E">
        <w:rPr>
          <w:rFonts w:cs="Times New Roman"/>
          <w:b/>
          <w:bCs/>
          <w:szCs w:val="28"/>
        </w:rPr>
        <w:t>Tay</w:t>
      </w:r>
      <w:r w:rsidRPr="00E63A0E">
        <w:rPr>
          <w:rFonts w:cs="Times New Roman"/>
          <w:b/>
          <w:bCs/>
          <w:szCs w:val="28"/>
          <w:lang w:val="ru-RU"/>
        </w:rPr>
        <w:t xml:space="preserve"> </w:t>
      </w:r>
      <w:r w:rsidRPr="00E63A0E">
        <w:rPr>
          <w:rFonts w:cs="Times New Roman"/>
          <w:b/>
          <w:bCs/>
          <w:szCs w:val="28"/>
        </w:rPr>
        <w:t>et</w:t>
      </w:r>
      <w:r w:rsidRPr="00E63A0E">
        <w:rPr>
          <w:rFonts w:cs="Times New Roman"/>
          <w:b/>
          <w:bCs/>
          <w:szCs w:val="28"/>
          <w:lang w:val="ru-RU"/>
        </w:rPr>
        <w:t xml:space="preserve"> </w:t>
      </w:r>
      <w:r w:rsidRPr="00E63A0E">
        <w:rPr>
          <w:rFonts w:cs="Times New Roman"/>
          <w:b/>
          <w:bCs/>
          <w:szCs w:val="28"/>
        </w:rPr>
        <w:t>al</w:t>
      </w:r>
      <w:r w:rsidRPr="00E63A0E">
        <w:rPr>
          <w:rFonts w:cs="Times New Roman"/>
          <w:b/>
          <w:bCs/>
          <w:szCs w:val="28"/>
          <w:lang w:val="ru-RU"/>
        </w:rPr>
        <w:t>., 2021): набор из 6 задач для оценки дальних зависимостей:</w:t>
      </w:r>
    </w:p>
    <w:p w14:paraId="1A1FF636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ListOps (последовательности длиной 2k)</w:t>
      </w:r>
    </w:p>
    <w:p w14:paraId="5735318F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Text classification (IMDb, длина 4k)</w:t>
      </w:r>
    </w:p>
    <w:p w14:paraId="2EBB20C7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Retrieval (пары документов, 4k)</w:t>
      </w:r>
    </w:p>
    <w:p w14:paraId="5BE5465C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Image classification (расплющенные 32×32 изображения, 1k)</w:t>
      </w:r>
    </w:p>
    <w:p w14:paraId="05C92FFC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Pathfinder (64×64 изображения, 16k пикселей)</w:t>
      </w:r>
    </w:p>
    <w:p w14:paraId="124293FE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Path-X (128×128 изображения, 16k)</w:t>
      </w:r>
    </w:p>
    <w:p w14:paraId="29314346" w14:textId="77777777" w:rsidR="00E63A0E" w:rsidRDefault="00E63A0E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</w:p>
    <w:p w14:paraId="5F48864B" w14:textId="623BE87B" w:rsidR="00E63A0E" w:rsidRDefault="00F91583" w:rsidP="00E63A0E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</w:rPr>
        <w:t>WikiText</w:t>
      </w:r>
      <w:r w:rsidRPr="00A228F4">
        <w:rPr>
          <w:rFonts w:cs="Times New Roman"/>
          <w:b/>
          <w:bCs/>
          <w:szCs w:val="28"/>
        </w:rPr>
        <w:t>-103</w:t>
      </w:r>
      <w:r w:rsidRPr="00A228F4">
        <w:rPr>
          <w:rFonts w:cs="Times New Roman"/>
          <w:szCs w:val="28"/>
        </w:rPr>
        <w:t xml:space="preserve"> (</w:t>
      </w:r>
      <w:r w:rsidRPr="007A5CEA">
        <w:rPr>
          <w:rFonts w:cs="Times New Roman"/>
          <w:szCs w:val="28"/>
        </w:rPr>
        <w:t>Merity</w:t>
      </w:r>
      <w:r w:rsidRPr="00A228F4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et</w:t>
      </w:r>
      <w:r w:rsidRPr="00A228F4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al</w:t>
      </w:r>
      <w:r w:rsidRPr="00A228F4">
        <w:rPr>
          <w:rFonts w:cs="Times New Roman"/>
          <w:szCs w:val="28"/>
        </w:rPr>
        <w:t xml:space="preserve">., 2017): </w:t>
      </w:r>
      <w:r w:rsidRPr="007A5CEA">
        <w:rPr>
          <w:rFonts w:cs="Times New Roman"/>
          <w:szCs w:val="28"/>
        </w:rPr>
        <w:t>Wikipedia</w:t>
      </w:r>
      <w:r w:rsidRPr="00A228F4">
        <w:rPr>
          <w:rFonts w:cs="Times New Roman"/>
          <w:szCs w:val="28"/>
        </w:rPr>
        <w:t xml:space="preserve"> </w:t>
      </w:r>
      <w:r w:rsidRPr="00E63A0E">
        <w:rPr>
          <w:rFonts w:cs="Times New Roman"/>
          <w:szCs w:val="28"/>
          <w:lang w:val="ru-RU"/>
        </w:rPr>
        <w:t>статьи</w:t>
      </w:r>
      <w:r w:rsidRPr="00A228F4">
        <w:rPr>
          <w:rFonts w:cs="Times New Roman"/>
          <w:szCs w:val="28"/>
        </w:rPr>
        <w:t>.</w:t>
      </w:r>
      <w:r w:rsidRPr="00F5776F">
        <w:rPr>
          <w:rFonts w:cs="Times New Roman"/>
          <w:b/>
          <w:bCs/>
          <w:szCs w:val="28"/>
        </w:rPr>
        <w:t xml:space="preserve"> </w:t>
      </w:r>
      <w:r w:rsidRPr="00F5776F">
        <w:rPr>
          <w:rFonts w:cs="Times New Roman"/>
          <w:b/>
          <w:bCs/>
          <w:szCs w:val="28"/>
          <w:lang w:val="ru-RU"/>
        </w:rPr>
        <w:t>Задача</w:t>
      </w:r>
      <w:r w:rsidR="00AC2F0A">
        <w:rPr>
          <w:rFonts w:cs="Times New Roman"/>
          <w:szCs w:val="28"/>
          <w:lang w:val="ru-RU"/>
        </w:rPr>
        <w:t xml:space="preserve"> </w:t>
      </w:r>
      <w:r w:rsidR="001118EB">
        <w:rPr>
          <w:rFonts w:cs="Times New Roman"/>
          <w:szCs w:val="28"/>
          <w:lang w:val="ru-RU"/>
        </w:rPr>
        <w:t xml:space="preserve">- </w:t>
      </w:r>
      <w:r w:rsidR="001118EB" w:rsidRPr="00E63A0E">
        <w:rPr>
          <w:rFonts w:cs="Times New Roman"/>
          <w:szCs w:val="28"/>
          <w:lang w:val="ru-RU"/>
        </w:rPr>
        <w:t>языковое</w:t>
      </w:r>
      <w:r w:rsidRPr="00E63A0E">
        <w:rPr>
          <w:rFonts w:cs="Times New Roman"/>
          <w:szCs w:val="28"/>
          <w:lang w:val="ru-RU"/>
        </w:rPr>
        <w:t xml:space="preserve"> моделирование.</w:t>
      </w:r>
    </w:p>
    <w:p w14:paraId="789B0F07" w14:textId="77777777" w:rsidR="00AC2F0A" w:rsidRPr="00AC2F0A" w:rsidRDefault="00AC2F0A" w:rsidP="00E63A0E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2F085D0B" w14:textId="77777777" w:rsidR="00F91583" w:rsidRPr="007A5CEA" w:rsidRDefault="00F91583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4.1.2 Бейзлайны</w:t>
      </w:r>
    </w:p>
    <w:p w14:paraId="6EE648AF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Transformer</w:t>
      </w:r>
      <w:r w:rsidRPr="007A5CEA">
        <w:rPr>
          <w:rFonts w:ascii="Times New Roman" w:hAnsi="Times New Roman" w:cs="Times New Roman"/>
          <w:sz w:val="28"/>
          <w:szCs w:val="28"/>
        </w:rPr>
        <w:t xml:space="preserve"> (Vaswani et al., 2017): полный softmax attention с ограничением контекста до 2048 токенов.</w:t>
      </w:r>
    </w:p>
    <w:p w14:paraId="137F4BAD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Linformer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Wang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., 2020): проекция ключей/значений для редукции сложности до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586E71E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Longformer</w:t>
      </w:r>
      <w:r w:rsidRPr="007A5CEA">
        <w:rPr>
          <w:rFonts w:ascii="Times New Roman" w:hAnsi="Times New Roman" w:cs="Times New Roman"/>
          <w:sz w:val="28"/>
          <w:szCs w:val="28"/>
        </w:rPr>
        <w:t xml:space="preserve"> (Beltagy et al., 2020): sliding window + global tokens.</w:t>
      </w:r>
    </w:p>
    <w:p w14:paraId="735D375F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BigBird</w:t>
      </w:r>
      <w:r w:rsidRPr="007A5CEA">
        <w:rPr>
          <w:rFonts w:ascii="Times New Roman" w:hAnsi="Times New Roman" w:cs="Times New Roman"/>
          <w:sz w:val="28"/>
          <w:szCs w:val="28"/>
        </w:rPr>
        <w:t xml:space="preserve"> (Zaheer et al., 2020): random + window + global attention.</w:t>
      </w:r>
    </w:p>
    <w:p w14:paraId="5A2230AB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Performer</w:t>
      </w:r>
      <w:r w:rsidRPr="007A5CEA">
        <w:rPr>
          <w:rFonts w:ascii="Times New Roman" w:hAnsi="Times New Roman" w:cs="Times New Roman"/>
          <w:sz w:val="28"/>
          <w:szCs w:val="28"/>
        </w:rPr>
        <w:t xml:space="preserve"> (Choromanski et al., 2021): FAVOR+ kernel approximation.</w:t>
      </w:r>
    </w:p>
    <w:p w14:paraId="6CB20562" w14:textId="77777777" w:rsidR="00F91583" w:rsidRPr="0076119F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FNet</w:t>
      </w:r>
      <w:r w:rsidRPr="007A5CEA">
        <w:rPr>
          <w:rFonts w:ascii="Times New Roman" w:hAnsi="Times New Roman" w:cs="Times New Roman"/>
          <w:sz w:val="28"/>
          <w:szCs w:val="28"/>
        </w:rPr>
        <w:t xml:space="preserve"> (Lee-Thorp et al., 2022): Fourier Transform вместо attention.</w:t>
      </w:r>
    </w:p>
    <w:p w14:paraId="5A9C8306" w14:textId="77777777" w:rsidR="0076119F" w:rsidRPr="0076119F" w:rsidRDefault="0076119F" w:rsidP="0076119F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564B6" w14:textId="77777777" w:rsidR="00F91583" w:rsidRPr="0076119F" w:rsidRDefault="00F91583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19F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4.1.3 Гиперпараметры</w:t>
      </w:r>
    </w:p>
    <w:p w14:paraId="7057B737" w14:textId="77777777" w:rsidR="0076119F" w:rsidRPr="00FA5EA9" w:rsidRDefault="00F9158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A5EA9">
        <w:rPr>
          <w:rFonts w:cs="Times New Roman"/>
          <w:b/>
          <w:bCs/>
          <w:szCs w:val="28"/>
          <w:lang w:val="ru-RU"/>
        </w:rPr>
        <w:t>Для всех моделей:</w:t>
      </w:r>
    </w:p>
    <w:p w14:paraId="1679F0C9" w14:textId="2922E945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Размерность модели: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d</w:t>
      </w:r>
      <w:r w:rsidRPr="0076119F">
        <w:rPr>
          <w:rFonts w:cs="Times New Roman"/>
          <w:szCs w:val="28"/>
          <w:lang w:val="ru-RU"/>
        </w:rPr>
        <w:t xml:space="preserve"> = 512</w:t>
      </w:r>
    </w:p>
    <w:p w14:paraId="2BA1BFB6" w14:textId="480B31ED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Число слоев: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L</w:t>
      </w:r>
      <w:r w:rsidRPr="0076119F">
        <w:rPr>
          <w:rFonts w:cs="Times New Roman"/>
          <w:szCs w:val="28"/>
          <w:lang w:val="ru-RU"/>
        </w:rPr>
        <w:t xml:space="preserve"> = 6</w:t>
      </w:r>
    </w:p>
    <w:p w14:paraId="5AAD2DDF" w14:textId="0C5ECCAC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Число голов внимания: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h</w:t>
      </w:r>
      <w:r w:rsidRPr="0076119F">
        <w:rPr>
          <w:rFonts w:cs="Times New Roman"/>
          <w:szCs w:val="28"/>
          <w:lang w:val="ru-RU"/>
        </w:rPr>
        <w:t xml:space="preserve"> = 8</w:t>
      </w:r>
    </w:p>
    <w:p w14:paraId="5000ECEB" w14:textId="18002F74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 xml:space="preserve">Размер </w:t>
      </w:r>
      <w:r w:rsidRPr="00D3556A">
        <w:rPr>
          <w:rFonts w:cs="Times New Roman"/>
          <w:b/>
          <w:bCs/>
          <w:szCs w:val="28"/>
        </w:rPr>
        <w:t>FFN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2048</w:t>
      </w:r>
    </w:p>
    <w:p w14:paraId="2FE70526" w14:textId="778F4C80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</w:rPr>
        <w:t>Dropout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0.1</w:t>
      </w:r>
    </w:p>
    <w:p w14:paraId="15F014BB" w14:textId="186B4E3F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Оптимизатор: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AdamW</w:t>
      </w:r>
      <w:r w:rsidRPr="0076119F">
        <w:rPr>
          <w:rFonts w:cs="Times New Roman"/>
          <w:szCs w:val="28"/>
          <w:lang w:val="ru-RU"/>
        </w:rPr>
        <w:t xml:space="preserve"> (</w:t>
      </w:r>
      <w:r w:rsidRPr="007A5CEA">
        <w:rPr>
          <w:rFonts w:cs="Times New Roman"/>
          <w:szCs w:val="28"/>
        </w:rPr>
        <w:t>β</w:t>
      </w:r>
      <w:r w:rsidRPr="0076119F">
        <w:rPr>
          <w:rFonts w:cs="Times New Roman"/>
          <w:szCs w:val="28"/>
          <w:lang w:val="ru-RU"/>
        </w:rPr>
        <w:t xml:space="preserve">₁=0.9, </w:t>
      </w:r>
      <w:r w:rsidRPr="007A5CEA">
        <w:rPr>
          <w:rFonts w:cs="Times New Roman"/>
          <w:szCs w:val="28"/>
        </w:rPr>
        <w:t>β</w:t>
      </w:r>
      <w:r w:rsidRPr="0076119F">
        <w:rPr>
          <w:rFonts w:cs="Times New Roman"/>
          <w:szCs w:val="28"/>
          <w:lang w:val="ru-RU"/>
        </w:rPr>
        <w:t xml:space="preserve">₂=0.98, </w:t>
      </w:r>
      <w:r w:rsidRPr="007A5CEA">
        <w:rPr>
          <w:rFonts w:cs="Times New Roman"/>
          <w:szCs w:val="28"/>
        </w:rPr>
        <w:t>ε</w:t>
      </w:r>
      <w:r w:rsidRPr="0076119F">
        <w:rPr>
          <w:rFonts w:cs="Times New Roman"/>
          <w:szCs w:val="28"/>
          <w:lang w:val="ru-RU"/>
        </w:rPr>
        <w:t>=10⁻⁸)</w:t>
      </w:r>
    </w:p>
    <w:p w14:paraId="6D9AA08A" w14:textId="562E0719" w:rsidR="0076119F" w:rsidRP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556A">
        <w:rPr>
          <w:rFonts w:cs="Times New Roman"/>
          <w:b/>
          <w:bCs/>
          <w:szCs w:val="28"/>
        </w:rPr>
        <w:t>Learning rate:</w:t>
      </w:r>
      <w:r w:rsidRPr="0076119F">
        <w:rPr>
          <w:rFonts w:cs="Times New Roman"/>
          <w:szCs w:val="28"/>
        </w:rPr>
        <w:t xml:space="preserve"> 3</w:t>
      </w:r>
      <w:r w:rsidRPr="007A5CEA">
        <w:rPr>
          <w:rFonts w:cs="Times New Roman"/>
          <w:szCs w:val="28"/>
        </w:rPr>
        <w:t>e</w:t>
      </w:r>
      <w:r w:rsidRPr="0076119F">
        <w:rPr>
          <w:rFonts w:cs="Times New Roman"/>
          <w:szCs w:val="28"/>
        </w:rPr>
        <w:t xml:space="preserve">-4 </w:t>
      </w:r>
      <w:r w:rsidRPr="0076119F">
        <w:rPr>
          <w:rFonts w:cs="Times New Roman"/>
          <w:szCs w:val="28"/>
          <w:lang w:val="ru-RU"/>
        </w:rPr>
        <w:t>с</w:t>
      </w:r>
      <w:r w:rsidRPr="0076119F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cosine</w:t>
      </w:r>
      <w:r w:rsidRPr="0076119F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annealing</w:t>
      </w:r>
    </w:p>
    <w:p w14:paraId="6D34132D" w14:textId="45E7BCF7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</w:rPr>
        <w:t>Batch</w:t>
      </w:r>
      <w:r w:rsidRPr="00D3556A">
        <w:rPr>
          <w:rFonts w:cs="Times New Roman"/>
          <w:b/>
          <w:bCs/>
          <w:szCs w:val="28"/>
          <w:lang w:val="ru-RU"/>
        </w:rPr>
        <w:t xml:space="preserve"> </w:t>
      </w:r>
      <w:r w:rsidRPr="00D3556A">
        <w:rPr>
          <w:rFonts w:cs="Times New Roman"/>
          <w:b/>
          <w:bCs/>
          <w:szCs w:val="28"/>
        </w:rPr>
        <w:t>size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32 последовательности</w:t>
      </w:r>
    </w:p>
    <w:p w14:paraId="0C754102" w14:textId="20A42E04" w:rsidR="00F91583" w:rsidRPr="00D3556A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b/>
          <w:bCs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 xml:space="preserve">Обучение на 8× </w:t>
      </w:r>
      <w:r w:rsidRPr="00D3556A">
        <w:rPr>
          <w:rFonts w:cs="Times New Roman"/>
          <w:b/>
          <w:bCs/>
          <w:szCs w:val="28"/>
        </w:rPr>
        <w:t>NVIDIA</w:t>
      </w:r>
      <w:r w:rsidRPr="00D3556A">
        <w:rPr>
          <w:rFonts w:cs="Times New Roman"/>
          <w:b/>
          <w:bCs/>
          <w:szCs w:val="28"/>
          <w:lang w:val="ru-RU"/>
        </w:rPr>
        <w:t xml:space="preserve"> </w:t>
      </w:r>
      <w:r w:rsidRPr="00D3556A">
        <w:rPr>
          <w:rFonts w:cs="Times New Roman"/>
          <w:b/>
          <w:bCs/>
          <w:szCs w:val="28"/>
        </w:rPr>
        <w:t>A</w:t>
      </w:r>
      <w:r w:rsidRPr="00D3556A">
        <w:rPr>
          <w:rFonts w:cs="Times New Roman"/>
          <w:b/>
          <w:bCs/>
          <w:szCs w:val="28"/>
          <w:lang w:val="ru-RU"/>
        </w:rPr>
        <w:t>100 (80</w:t>
      </w:r>
      <w:r w:rsidRPr="00D3556A">
        <w:rPr>
          <w:rFonts w:cs="Times New Roman"/>
          <w:b/>
          <w:bCs/>
          <w:szCs w:val="28"/>
        </w:rPr>
        <w:t>GB</w:t>
      </w:r>
      <w:r w:rsidRPr="00D3556A">
        <w:rPr>
          <w:rFonts w:cs="Times New Roman"/>
          <w:b/>
          <w:bCs/>
          <w:szCs w:val="28"/>
          <w:lang w:val="ru-RU"/>
        </w:rPr>
        <w:t>)</w:t>
      </w:r>
    </w:p>
    <w:p w14:paraId="381655E4" w14:textId="77777777" w:rsidR="0076119F" w:rsidRPr="0076119F" w:rsidRDefault="0076119F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23804DA" w14:textId="77777777" w:rsidR="00E83CD8" w:rsidRPr="00FA5EA9" w:rsidRDefault="00F9158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A5EA9">
        <w:rPr>
          <w:rFonts w:cs="Times New Roman"/>
          <w:b/>
          <w:bCs/>
          <w:szCs w:val="28"/>
          <w:lang w:val="ru-RU"/>
        </w:rPr>
        <w:t xml:space="preserve">Специфично для </w:t>
      </w:r>
      <w:r w:rsidRPr="00FA5EA9">
        <w:rPr>
          <w:rFonts w:cs="Times New Roman"/>
          <w:b/>
          <w:bCs/>
          <w:szCs w:val="28"/>
        </w:rPr>
        <w:t>LiHT</w:t>
      </w:r>
      <w:r w:rsidRPr="00FA5EA9">
        <w:rPr>
          <w:rFonts w:cs="Times New Roman"/>
          <w:b/>
          <w:bCs/>
          <w:szCs w:val="28"/>
          <w:lang w:val="ru-RU"/>
        </w:rPr>
        <w:t>:</w:t>
      </w:r>
    </w:p>
    <w:p w14:paraId="7D1DCD97" w14:textId="1E3FA670" w:rsidR="00E83CD8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t>Число иерархических уровней: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3</w:t>
      </w:r>
    </w:p>
    <w:p w14:paraId="5FAF4B03" w14:textId="6D36F93D" w:rsidR="00E83CD8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lastRenderedPageBreak/>
        <w:t>Коэффициент редукции: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= 4</w:t>
      </w:r>
    </w:p>
    <w:p w14:paraId="11CFF544" w14:textId="77777777" w:rsidR="003A43CB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t>Размер глобального контекста:</w:t>
      </w:r>
      <w:r w:rsidRPr="007A5CEA">
        <w:rPr>
          <w:rFonts w:cs="Times New Roman"/>
          <w:szCs w:val="28"/>
          <w:lang w:val="ru-RU"/>
        </w:rPr>
        <w:t xml:space="preserve"> 256 токенов </w:t>
      </w:r>
    </w:p>
    <w:p w14:paraId="094BA79F" w14:textId="3EB71C92" w:rsidR="00F91583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731AB">
        <w:rPr>
          <w:rFonts w:cs="Times New Roman"/>
          <w:b/>
          <w:bCs/>
          <w:szCs w:val="28"/>
          <w:lang w:val="ru-RU"/>
        </w:rPr>
        <w:t>Коэффициент балансировки: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α</w:t>
      </w:r>
      <w:r w:rsidRPr="007A5CEA">
        <w:rPr>
          <w:rFonts w:cs="Times New Roman"/>
          <w:szCs w:val="28"/>
          <w:lang w:val="ru-RU"/>
        </w:rPr>
        <w:t xml:space="preserve"> = 0.7 (обучаемый)</w:t>
      </w:r>
    </w:p>
    <w:p w14:paraId="14E38FFF" w14:textId="77777777" w:rsidR="006B3A4D" w:rsidRPr="007A5CEA" w:rsidRDefault="006B3A4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66A3396" w14:textId="77777777" w:rsidR="00F91583" w:rsidRPr="007A5CEA" w:rsidRDefault="00F91583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b/>
          <w:bCs/>
          <w:szCs w:val="28"/>
        </w:rPr>
        <w:t>4.1.4 Метрики</w:t>
      </w:r>
    </w:p>
    <w:p w14:paraId="2349DD82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Качество: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Perplexity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(↓) для языкового моделирования, </w:t>
      </w:r>
      <w:r w:rsidRPr="007A5CEA">
        <w:rPr>
          <w:rFonts w:ascii="Times New Roman" w:hAnsi="Times New Roman" w:cs="Times New Roman"/>
          <w:sz w:val="28"/>
          <w:szCs w:val="28"/>
        </w:rPr>
        <w:t>Accuracy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(↑) для классификации.</w:t>
      </w:r>
    </w:p>
    <w:p w14:paraId="63C379CC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Training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time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(часы на эпоху), </w:t>
      </w:r>
      <w:r w:rsidRPr="007A5CEA">
        <w:rPr>
          <w:rFonts w:ascii="Times New Roman" w:hAnsi="Times New Roman" w:cs="Times New Roman"/>
          <w:sz w:val="28"/>
          <w:szCs w:val="28"/>
        </w:rPr>
        <w:t>Memory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usage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GB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на последовательность).</w:t>
      </w:r>
    </w:p>
    <w:p w14:paraId="5D248271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Масштабируемость: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Максимальная длина последовательности при фиксированной памяти </w:t>
      </w:r>
      <w:r w:rsidRPr="007A5CEA">
        <w:rPr>
          <w:rFonts w:ascii="Times New Roman" w:hAnsi="Times New Roman" w:cs="Times New Roman"/>
          <w:sz w:val="28"/>
          <w:szCs w:val="28"/>
        </w:rPr>
        <w:t>GPU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2F15D9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6607C4" w14:textId="67E45735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4.2 Основные результаты</w:t>
      </w:r>
    </w:p>
    <w:p w14:paraId="4244AD3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3263C30" w14:textId="72450E87" w:rsidR="002522AE" w:rsidRPr="007A5CEA" w:rsidRDefault="002522AE" w:rsidP="006C6FE4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A745FE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1: Сравнение методов на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PG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-19 (языковое моделирование)</w:t>
      </w:r>
    </w:p>
    <w:tbl>
      <w:tblPr>
        <w:tblStyle w:val="Table"/>
        <w:tblW w:w="53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22"/>
        <w:gridCol w:w="1716"/>
        <w:gridCol w:w="2299"/>
        <w:gridCol w:w="1883"/>
        <w:gridCol w:w="1837"/>
      </w:tblGrid>
      <w:tr w:rsidR="00E859F1" w:rsidRPr="007A5CEA" w14:paraId="118AD44D" w14:textId="77777777" w:rsidTr="0055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3" w:type="pct"/>
          </w:tcPr>
          <w:p w14:paraId="4CDFD6D4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898" w:type="pct"/>
          </w:tcPr>
          <w:p w14:paraId="4241513E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Perplexity ↓</w:t>
            </w:r>
          </w:p>
        </w:tc>
        <w:tc>
          <w:tcPr>
            <w:tcW w:w="1203" w:type="pct"/>
          </w:tcPr>
          <w:p w14:paraId="5ED68346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обучения</w:t>
            </w:r>
          </w:p>
        </w:tc>
        <w:tc>
          <w:tcPr>
            <w:tcW w:w="985" w:type="pct"/>
          </w:tcPr>
          <w:p w14:paraId="667706C5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Память (GB)</w:t>
            </w:r>
          </w:p>
        </w:tc>
        <w:tc>
          <w:tcPr>
            <w:tcW w:w="961" w:type="pct"/>
          </w:tcPr>
          <w:p w14:paraId="7F4B9472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Макс. длина</w:t>
            </w:r>
          </w:p>
        </w:tc>
      </w:tr>
      <w:tr w:rsidR="00E859F1" w:rsidRPr="007A5CEA" w14:paraId="75CDDE99" w14:textId="77777777" w:rsidTr="00551AA0">
        <w:tc>
          <w:tcPr>
            <w:tcW w:w="953" w:type="pct"/>
          </w:tcPr>
          <w:p w14:paraId="15FF3D4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</w:p>
        </w:tc>
        <w:tc>
          <w:tcPr>
            <w:tcW w:w="898" w:type="pct"/>
          </w:tcPr>
          <w:p w14:paraId="7BDDB1B0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18.2</w:t>
            </w:r>
          </w:p>
        </w:tc>
        <w:tc>
          <w:tcPr>
            <w:tcW w:w="1203" w:type="pct"/>
          </w:tcPr>
          <w:p w14:paraId="02F6AD4B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1.0×</w:t>
            </w:r>
          </w:p>
        </w:tc>
        <w:tc>
          <w:tcPr>
            <w:tcW w:w="985" w:type="pct"/>
          </w:tcPr>
          <w:p w14:paraId="4C62CF9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1.0× (32)</w:t>
            </w:r>
          </w:p>
        </w:tc>
        <w:tc>
          <w:tcPr>
            <w:tcW w:w="961" w:type="pct"/>
          </w:tcPr>
          <w:p w14:paraId="05C1C5C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2,048</w:t>
            </w:r>
          </w:p>
        </w:tc>
      </w:tr>
      <w:tr w:rsidR="00E859F1" w:rsidRPr="007A5CEA" w14:paraId="5914BEE2" w14:textId="77777777" w:rsidTr="00551AA0">
        <w:tc>
          <w:tcPr>
            <w:tcW w:w="953" w:type="pct"/>
          </w:tcPr>
          <w:p w14:paraId="75E19C5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Linformer</w:t>
            </w:r>
          </w:p>
        </w:tc>
        <w:tc>
          <w:tcPr>
            <w:tcW w:w="898" w:type="pct"/>
          </w:tcPr>
          <w:p w14:paraId="6B37090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19.7</w:t>
            </w:r>
          </w:p>
        </w:tc>
        <w:tc>
          <w:tcPr>
            <w:tcW w:w="1203" w:type="pct"/>
          </w:tcPr>
          <w:p w14:paraId="3962022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1.8×</w:t>
            </w:r>
          </w:p>
        </w:tc>
        <w:tc>
          <w:tcPr>
            <w:tcW w:w="985" w:type="pct"/>
          </w:tcPr>
          <w:p w14:paraId="7FFA277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0.6×</w:t>
            </w:r>
          </w:p>
        </w:tc>
        <w:tc>
          <w:tcPr>
            <w:tcW w:w="961" w:type="pct"/>
          </w:tcPr>
          <w:p w14:paraId="3AC956D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8,192</w:t>
            </w:r>
          </w:p>
        </w:tc>
      </w:tr>
      <w:tr w:rsidR="00E859F1" w:rsidRPr="007A5CEA" w14:paraId="43A94C00" w14:textId="77777777" w:rsidTr="00551AA0">
        <w:tc>
          <w:tcPr>
            <w:tcW w:w="953" w:type="pct"/>
          </w:tcPr>
          <w:p w14:paraId="0BEBC2F7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Longformer</w:t>
            </w:r>
          </w:p>
        </w:tc>
        <w:tc>
          <w:tcPr>
            <w:tcW w:w="898" w:type="pct"/>
          </w:tcPr>
          <w:p w14:paraId="6EA32F8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18.9</w:t>
            </w:r>
          </w:p>
        </w:tc>
        <w:tc>
          <w:tcPr>
            <w:tcW w:w="1203" w:type="pct"/>
          </w:tcPr>
          <w:p w14:paraId="056452C6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2.1×</w:t>
            </w:r>
          </w:p>
        </w:tc>
        <w:tc>
          <w:tcPr>
            <w:tcW w:w="985" w:type="pct"/>
          </w:tcPr>
          <w:p w14:paraId="74C836E4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0.8×</w:t>
            </w:r>
          </w:p>
        </w:tc>
        <w:tc>
          <w:tcPr>
            <w:tcW w:w="961" w:type="pct"/>
          </w:tcPr>
          <w:p w14:paraId="3FEEB52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</w:tr>
      <w:tr w:rsidR="00E859F1" w:rsidRPr="007A5CEA" w14:paraId="5782829E" w14:textId="77777777" w:rsidTr="00551AA0">
        <w:tc>
          <w:tcPr>
            <w:tcW w:w="953" w:type="pct"/>
          </w:tcPr>
          <w:p w14:paraId="50D56EDF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BigBird</w:t>
            </w:r>
          </w:p>
        </w:tc>
        <w:tc>
          <w:tcPr>
            <w:tcW w:w="898" w:type="pct"/>
          </w:tcPr>
          <w:p w14:paraId="270B36C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18.6</w:t>
            </w:r>
          </w:p>
        </w:tc>
        <w:tc>
          <w:tcPr>
            <w:tcW w:w="1203" w:type="pct"/>
          </w:tcPr>
          <w:p w14:paraId="744255D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2.3×</w:t>
            </w:r>
          </w:p>
        </w:tc>
        <w:tc>
          <w:tcPr>
            <w:tcW w:w="985" w:type="pct"/>
          </w:tcPr>
          <w:p w14:paraId="2FE45DF2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0.7×</w:t>
            </w:r>
          </w:p>
        </w:tc>
        <w:tc>
          <w:tcPr>
            <w:tcW w:w="961" w:type="pct"/>
          </w:tcPr>
          <w:p w14:paraId="66F4C6FB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</w:tr>
      <w:tr w:rsidR="00E859F1" w:rsidRPr="007A5CEA" w14:paraId="450CACE2" w14:textId="77777777" w:rsidTr="00551AA0">
        <w:tc>
          <w:tcPr>
            <w:tcW w:w="953" w:type="pct"/>
          </w:tcPr>
          <w:p w14:paraId="44D9D5C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Performer</w:t>
            </w:r>
          </w:p>
        </w:tc>
        <w:tc>
          <w:tcPr>
            <w:tcW w:w="898" w:type="pct"/>
          </w:tcPr>
          <w:p w14:paraId="73EAAF6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20.1</w:t>
            </w:r>
          </w:p>
        </w:tc>
        <w:tc>
          <w:tcPr>
            <w:tcW w:w="1203" w:type="pct"/>
          </w:tcPr>
          <w:p w14:paraId="0D57A4D0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1.5×</w:t>
            </w:r>
          </w:p>
        </w:tc>
        <w:tc>
          <w:tcPr>
            <w:tcW w:w="985" w:type="pct"/>
          </w:tcPr>
          <w:p w14:paraId="765A816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0.5×</w:t>
            </w:r>
          </w:p>
        </w:tc>
        <w:tc>
          <w:tcPr>
            <w:tcW w:w="961" w:type="pct"/>
          </w:tcPr>
          <w:p w14:paraId="0923FF7A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</w:tr>
      <w:tr w:rsidR="00E859F1" w:rsidRPr="007A5CEA" w14:paraId="1E4D6735" w14:textId="77777777" w:rsidTr="00551AA0">
        <w:tc>
          <w:tcPr>
            <w:tcW w:w="953" w:type="pct"/>
          </w:tcPr>
          <w:p w14:paraId="1251317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FNet</w:t>
            </w:r>
          </w:p>
        </w:tc>
        <w:tc>
          <w:tcPr>
            <w:tcW w:w="898" w:type="pct"/>
          </w:tcPr>
          <w:p w14:paraId="4FE39A7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22.4</w:t>
            </w:r>
          </w:p>
        </w:tc>
        <w:tc>
          <w:tcPr>
            <w:tcW w:w="1203" w:type="pct"/>
          </w:tcPr>
          <w:p w14:paraId="69AA9BB4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2.0×</w:t>
            </w:r>
          </w:p>
        </w:tc>
        <w:tc>
          <w:tcPr>
            <w:tcW w:w="985" w:type="pct"/>
          </w:tcPr>
          <w:p w14:paraId="5124309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0.4×</w:t>
            </w:r>
          </w:p>
        </w:tc>
        <w:tc>
          <w:tcPr>
            <w:tcW w:w="961" w:type="pct"/>
          </w:tcPr>
          <w:p w14:paraId="7469EA46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</w:tr>
      <w:tr w:rsidR="00E859F1" w:rsidRPr="007A5CEA" w14:paraId="0C416F5D" w14:textId="77777777" w:rsidTr="00551AA0">
        <w:tc>
          <w:tcPr>
            <w:tcW w:w="953" w:type="pct"/>
          </w:tcPr>
          <w:p w14:paraId="1A7D25C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 (наш)</w:t>
            </w:r>
          </w:p>
        </w:tc>
        <w:tc>
          <w:tcPr>
            <w:tcW w:w="898" w:type="pct"/>
          </w:tcPr>
          <w:p w14:paraId="4E1E649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18.4</w:t>
            </w:r>
          </w:p>
        </w:tc>
        <w:tc>
          <w:tcPr>
            <w:tcW w:w="1203" w:type="pct"/>
          </w:tcPr>
          <w:p w14:paraId="7F05918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3.2×</w:t>
            </w:r>
          </w:p>
        </w:tc>
        <w:tc>
          <w:tcPr>
            <w:tcW w:w="985" w:type="pct"/>
          </w:tcPr>
          <w:p w14:paraId="13ADBDD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0.3×</w:t>
            </w:r>
          </w:p>
        </w:tc>
        <w:tc>
          <w:tcPr>
            <w:tcW w:w="961" w:type="pct"/>
          </w:tcPr>
          <w:p w14:paraId="0B59BA0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128,000</w:t>
            </w:r>
          </w:p>
        </w:tc>
      </w:tr>
    </w:tbl>
    <w:p w14:paraId="521563E3" w14:textId="77777777" w:rsidR="00C22262" w:rsidRPr="003B22F7" w:rsidRDefault="00C22262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55A02B3" w14:textId="33294A55" w:rsidR="002522AE" w:rsidRDefault="002522AE" w:rsidP="007A5CEA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E75EA8">
        <w:rPr>
          <w:rFonts w:cs="Times New Roman"/>
          <w:b/>
          <w:bCs/>
          <w:i/>
          <w:iCs/>
          <w:szCs w:val="28"/>
          <w:lang w:val="ru-RU"/>
        </w:rPr>
        <w:lastRenderedPageBreak/>
        <w:t>Примечание:</w:t>
      </w:r>
      <w:r w:rsidRPr="007A5CEA">
        <w:rPr>
          <w:rFonts w:cs="Times New Roman"/>
          <w:i/>
          <w:iCs/>
          <w:szCs w:val="28"/>
          <w:lang w:val="ru-RU"/>
        </w:rPr>
        <w:t xml:space="preserve"> время обучения нормализовано относительно </w:t>
      </w:r>
      <w:r w:rsidRPr="007A5CEA">
        <w:rPr>
          <w:rFonts w:cs="Times New Roman"/>
          <w:i/>
          <w:iCs/>
          <w:szCs w:val="28"/>
        </w:rPr>
        <w:t>Transformer</w:t>
      </w:r>
      <w:r w:rsidRPr="007A5CEA">
        <w:rPr>
          <w:rFonts w:cs="Times New Roman"/>
          <w:i/>
          <w:iCs/>
          <w:szCs w:val="28"/>
          <w:lang w:val="ru-RU"/>
        </w:rPr>
        <w:t xml:space="preserve"> (1 эпоха = 14.5 часов). Память измерена для батча из 32 последовательностей максимальной длины.</w:t>
      </w:r>
    </w:p>
    <w:p w14:paraId="3E7E9D53" w14:textId="77777777" w:rsidR="007C07A1" w:rsidRPr="007A5CEA" w:rsidRDefault="007C07A1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926648C" w14:textId="77777777" w:rsidR="002522AE" w:rsidRPr="007A5CEA" w:rsidRDefault="002522AE" w:rsidP="008F1439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Ключевые наблюдения:</w:t>
      </w:r>
    </w:p>
    <w:p w14:paraId="09A659C8" w14:textId="243FFA5C" w:rsidR="00543E91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Качество:</w:t>
      </w:r>
      <w:r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</w:rPr>
        <w:t>LiHT</w:t>
      </w:r>
      <w:r w:rsidRPr="008F1439">
        <w:rPr>
          <w:rFonts w:cs="Times New Roman"/>
          <w:szCs w:val="28"/>
          <w:lang w:val="ru-RU"/>
        </w:rPr>
        <w:t xml:space="preserve"> достигает 98.5% качества полного </w:t>
      </w:r>
      <w:r w:rsidRPr="008F1439">
        <w:rPr>
          <w:rFonts w:cs="Times New Roman"/>
          <w:szCs w:val="28"/>
        </w:rPr>
        <w:t>Transformer</w:t>
      </w:r>
      <w:r w:rsidRPr="008F1439">
        <w:rPr>
          <w:rFonts w:cs="Times New Roman"/>
          <w:szCs w:val="28"/>
          <w:lang w:val="ru-RU"/>
        </w:rPr>
        <w:t xml:space="preserve"> (18.4 </w:t>
      </w:r>
      <w:r w:rsidRPr="008F1439">
        <w:rPr>
          <w:rFonts w:cs="Times New Roman"/>
          <w:szCs w:val="28"/>
        </w:rPr>
        <w:t>vs</w:t>
      </w:r>
      <w:r w:rsidRPr="008F1439">
        <w:rPr>
          <w:rFonts w:cs="Times New Roman"/>
          <w:szCs w:val="28"/>
          <w:lang w:val="ru-RU"/>
        </w:rPr>
        <w:t xml:space="preserve"> 18.2 </w:t>
      </w:r>
      <w:r w:rsidRPr="008F1439">
        <w:rPr>
          <w:rFonts w:cs="Times New Roman"/>
          <w:szCs w:val="28"/>
        </w:rPr>
        <w:t>perplexity</w:t>
      </w:r>
      <w:r w:rsidRPr="008F1439">
        <w:rPr>
          <w:rFonts w:cs="Times New Roman"/>
          <w:szCs w:val="28"/>
          <w:lang w:val="ru-RU"/>
        </w:rPr>
        <w:t>) при обработке последовательностей в 62× раз длиннее.</w:t>
      </w:r>
    </w:p>
    <w:p w14:paraId="1C4B25EB" w14:textId="09AA466A" w:rsidR="00543E91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Скорость:</w:t>
      </w:r>
      <w:r w:rsidRPr="008F1439">
        <w:rPr>
          <w:rFonts w:cs="Times New Roman"/>
          <w:szCs w:val="28"/>
          <w:lang w:val="ru-RU"/>
        </w:rPr>
        <w:t xml:space="preserve"> 3.2× ускорение обучения благодаря </w:t>
      </w:r>
      <w:r w:rsidRPr="008F1439">
        <w:rPr>
          <w:rFonts w:cs="Times New Roman"/>
          <w:szCs w:val="28"/>
        </w:rPr>
        <w:t>O</w:t>
      </w:r>
      <w:r w:rsidRPr="008F1439">
        <w:rPr>
          <w:rFonts w:cs="Times New Roman"/>
          <w:szCs w:val="28"/>
          <w:lang w:val="ru-RU"/>
        </w:rPr>
        <w:t>(</w:t>
      </w:r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</w:rPr>
        <w:t>log</w:t>
      </w:r>
      <w:r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 xml:space="preserve">) сложности против </w:t>
      </w:r>
      <w:r w:rsidRPr="008F1439">
        <w:rPr>
          <w:rFonts w:cs="Times New Roman"/>
          <w:szCs w:val="28"/>
        </w:rPr>
        <w:t>O</w:t>
      </w:r>
      <w:r w:rsidRPr="008F1439">
        <w:rPr>
          <w:rFonts w:cs="Times New Roman"/>
          <w:szCs w:val="28"/>
          <w:lang w:val="ru-RU"/>
        </w:rPr>
        <w:t>(</w:t>
      </w:r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>²).</w:t>
      </w:r>
    </w:p>
    <w:p w14:paraId="4A97631F" w14:textId="3B6026EA" w:rsidR="006C37E2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Память:</w:t>
      </w:r>
      <w:r w:rsidRPr="008F1439">
        <w:rPr>
          <w:rFonts w:cs="Times New Roman"/>
          <w:szCs w:val="28"/>
          <w:lang w:val="ru-RU"/>
        </w:rPr>
        <w:t xml:space="preserve"> Потребление памяти снижено до 30% от базового </w:t>
      </w:r>
      <w:r w:rsidRPr="008F1439">
        <w:rPr>
          <w:rFonts w:cs="Times New Roman"/>
          <w:szCs w:val="28"/>
        </w:rPr>
        <w:t>Transformer</w:t>
      </w:r>
      <w:r w:rsidRPr="008F1439">
        <w:rPr>
          <w:rFonts w:cs="Times New Roman"/>
          <w:szCs w:val="28"/>
          <w:lang w:val="ru-RU"/>
        </w:rPr>
        <w:t>, что позволяет обрабатывать 128</w:t>
      </w:r>
      <w:r w:rsidRPr="008F1439">
        <w:rPr>
          <w:rFonts w:cs="Times New Roman"/>
          <w:szCs w:val="28"/>
        </w:rPr>
        <w:t>k</w:t>
      </w:r>
      <w:r w:rsidRPr="008F1439">
        <w:rPr>
          <w:rFonts w:cs="Times New Roman"/>
          <w:szCs w:val="28"/>
          <w:lang w:val="ru-RU"/>
        </w:rPr>
        <w:t xml:space="preserve"> токенов на одном </w:t>
      </w:r>
      <w:r w:rsidRPr="008F1439">
        <w:rPr>
          <w:rFonts w:cs="Times New Roman"/>
          <w:szCs w:val="28"/>
        </w:rPr>
        <w:t>GPU</w:t>
      </w:r>
      <w:r w:rsidRPr="008F1439">
        <w:rPr>
          <w:rFonts w:cs="Times New Roman"/>
          <w:szCs w:val="28"/>
          <w:lang w:val="ru-RU"/>
        </w:rPr>
        <w:t>.</w:t>
      </w:r>
    </w:p>
    <w:p w14:paraId="7957877F" w14:textId="604F9BDA" w:rsidR="002522AE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Масштабируемость:</w:t>
      </w:r>
      <w:r w:rsidRPr="008F1439">
        <w:rPr>
          <w:rFonts w:cs="Times New Roman"/>
          <w:szCs w:val="28"/>
          <w:lang w:val="ru-RU"/>
        </w:rPr>
        <w:t xml:space="preserve"> только </w:t>
      </w:r>
      <w:r w:rsidRPr="008F1439">
        <w:rPr>
          <w:rFonts w:cs="Times New Roman"/>
          <w:szCs w:val="28"/>
        </w:rPr>
        <w:t>LiHT</w:t>
      </w:r>
      <w:r w:rsidRPr="008F1439">
        <w:rPr>
          <w:rFonts w:cs="Times New Roman"/>
          <w:szCs w:val="28"/>
          <w:lang w:val="ru-RU"/>
        </w:rPr>
        <w:t xml:space="preserve"> способен обрабатывать последовательности</w:t>
      </w:r>
      <w:r w:rsidR="00EC3F6A"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  <w:lang w:val="ru-RU"/>
        </w:rPr>
        <w:t>&gt;100</w:t>
      </w:r>
      <w:r w:rsidRPr="008F1439">
        <w:rPr>
          <w:rFonts w:cs="Times New Roman"/>
          <w:szCs w:val="28"/>
        </w:rPr>
        <w:t>k</w:t>
      </w:r>
      <w:r w:rsidRPr="008F1439">
        <w:rPr>
          <w:rFonts w:cs="Times New Roman"/>
          <w:szCs w:val="28"/>
          <w:lang w:val="ru-RU"/>
        </w:rPr>
        <w:t xml:space="preserve"> токенов без модификации архитектуры.</w:t>
      </w:r>
    </w:p>
    <w:p w14:paraId="3EE29904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615128F" w14:textId="4C0099C8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4.3 Результаты на LongRange-Arena</w:t>
      </w:r>
    </w:p>
    <w:p w14:paraId="4175C53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760C4C" w14:textId="72872FF0" w:rsidR="005B2AD7" w:rsidRPr="007A5CEA" w:rsidRDefault="005B2AD7" w:rsidP="007B4A9F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0A63DD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2: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(%) на задачах с дальними зависимостями</w:t>
      </w:r>
    </w:p>
    <w:tbl>
      <w:tblPr>
        <w:tblStyle w:val="Table"/>
        <w:tblW w:w="57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57"/>
        <w:gridCol w:w="1245"/>
        <w:gridCol w:w="706"/>
        <w:gridCol w:w="1382"/>
        <w:gridCol w:w="1057"/>
        <w:gridCol w:w="1521"/>
        <w:gridCol w:w="1149"/>
        <w:gridCol w:w="1390"/>
      </w:tblGrid>
      <w:tr w:rsidR="0026783C" w:rsidRPr="007A5CEA" w14:paraId="7CAC0E1E" w14:textId="77777777" w:rsidTr="00E77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0" w:type="pct"/>
          </w:tcPr>
          <w:p w14:paraId="47C277F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610" w:type="pct"/>
          </w:tcPr>
          <w:p w14:paraId="0A80BC43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ListOps</w:t>
            </w:r>
          </w:p>
        </w:tc>
        <w:tc>
          <w:tcPr>
            <w:tcW w:w="346" w:type="pct"/>
          </w:tcPr>
          <w:p w14:paraId="07C30A0B" w14:textId="0EB836C5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</w:t>
            </w:r>
          </w:p>
        </w:tc>
        <w:tc>
          <w:tcPr>
            <w:tcW w:w="677" w:type="pct"/>
          </w:tcPr>
          <w:p w14:paraId="6065083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Retrieval</w:t>
            </w:r>
          </w:p>
        </w:tc>
        <w:tc>
          <w:tcPr>
            <w:tcW w:w="518" w:type="pct"/>
          </w:tcPr>
          <w:p w14:paraId="1EF8CCA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</w:t>
            </w:r>
          </w:p>
        </w:tc>
        <w:tc>
          <w:tcPr>
            <w:tcW w:w="745" w:type="pct"/>
          </w:tcPr>
          <w:p w14:paraId="49CFA54A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Pathfinder</w:t>
            </w:r>
          </w:p>
        </w:tc>
        <w:tc>
          <w:tcPr>
            <w:tcW w:w="563" w:type="pct"/>
          </w:tcPr>
          <w:p w14:paraId="3E04EF6F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Path-X</w:t>
            </w:r>
          </w:p>
        </w:tc>
        <w:tc>
          <w:tcPr>
            <w:tcW w:w="681" w:type="pct"/>
          </w:tcPr>
          <w:p w14:paraId="5E625036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</w:tr>
      <w:tr w:rsidR="0026783C" w:rsidRPr="007A5CEA" w14:paraId="55FDEC60" w14:textId="77777777" w:rsidTr="00E7745E">
        <w:tc>
          <w:tcPr>
            <w:tcW w:w="860" w:type="pct"/>
          </w:tcPr>
          <w:p w14:paraId="6FA68151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</w:p>
        </w:tc>
        <w:tc>
          <w:tcPr>
            <w:tcW w:w="610" w:type="pct"/>
          </w:tcPr>
          <w:p w14:paraId="61BBFA5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36.4</w:t>
            </w:r>
          </w:p>
        </w:tc>
        <w:tc>
          <w:tcPr>
            <w:tcW w:w="346" w:type="pct"/>
          </w:tcPr>
          <w:p w14:paraId="037F7D1A" w14:textId="51BBA3C8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677" w:type="pct"/>
          </w:tcPr>
          <w:p w14:paraId="4CEF095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57.5</w:t>
            </w:r>
          </w:p>
        </w:tc>
        <w:tc>
          <w:tcPr>
            <w:tcW w:w="518" w:type="pct"/>
          </w:tcPr>
          <w:p w14:paraId="09461F9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42.4</w:t>
            </w:r>
          </w:p>
        </w:tc>
        <w:tc>
          <w:tcPr>
            <w:tcW w:w="745" w:type="pct"/>
          </w:tcPr>
          <w:p w14:paraId="62373E5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71.4</w:t>
            </w:r>
          </w:p>
        </w:tc>
        <w:tc>
          <w:tcPr>
            <w:tcW w:w="563" w:type="pct"/>
          </w:tcPr>
          <w:p w14:paraId="7C5FA94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7CEE1DE6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54.4</w:t>
            </w:r>
          </w:p>
        </w:tc>
      </w:tr>
      <w:tr w:rsidR="0026783C" w:rsidRPr="007A5CEA" w14:paraId="464467D6" w14:textId="77777777" w:rsidTr="00E7745E">
        <w:tc>
          <w:tcPr>
            <w:tcW w:w="860" w:type="pct"/>
          </w:tcPr>
          <w:p w14:paraId="0962076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Linformer</w:t>
            </w:r>
          </w:p>
        </w:tc>
        <w:tc>
          <w:tcPr>
            <w:tcW w:w="610" w:type="pct"/>
          </w:tcPr>
          <w:p w14:paraId="10C2BCC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35.7</w:t>
            </w:r>
          </w:p>
        </w:tc>
        <w:tc>
          <w:tcPr>
            <w:tcW w:w="346" w:type="pct"/>
          </w:tcPr>
          <w:p w14:paraId="19D20221" w14:textId="26870800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677" w:type="pct"/>
          </w:tcPr>
          <w:p w14:paraId="28A876E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52.3</w:t>
            </w:r>
          </w:p>
        </w:tc>
        <w:tc>
          <w:tcPr>
            <w:tcW w:w="518" w:type="pct"/>
          </w:tcPr>
          <w:p w14:paraId="61E6E16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38.6</w:t>
            </w:r>
          </w:p>
        </w:tc>
        <w:tc>
          <w:tcPr>
            <w:tcW w:w="745" w:type="pct"/>
          </w:tcPr>
          <w:p w14:paraId="7162D41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61.8</w:t>
            </w:r>
          </w:p>
        </w:tc>
        <w:tc>
          <w:tcPr>
            <w:tcW w:w="563" w:type="pct"/>
          </w:tcPr>
          <w:p w14:paraId="776F206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7D3A726B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48.5</w:t>
            </w:r>
          </w:p>
        </w:tc>
      </w:tr>
      <w:tr w:rsidR="0026783C" w:rsidRPr="007A5CEA" w14:paraId="3FC3922E" w14:textId="77777777" w:rsidTr="00E7745E">
        <w:tc>
          <w:tcPr>
            <w:tcW w:w="860" w:type="pct"/>
          </w:tcPr>
          <w:p w14:paraId="4950450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Longformer</w:t>
            </w:r>
          </w:p>
        </w:tc>
        <w:tc>
          <w:tcPr>
            <w:tcW w:w="610" w:type="pct"/>
          </w:tcPr>
          <w:p w14:paraId="2775C211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35.6</w:t>
            </w:r>
          </w:p>
        </w:tc>
        <w:tc>
          <w:tcPr>
            <w:tcW w:w="346" w:type="pct"/>
          </w:tcPr>
          <w:p w14:paraId="6BA2BE72" w14:textId="254AA166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677" w:type="pct"/>
          </w:tcPr>
          <w:p w14:paraId="5D71051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56.9</w:t>
            </w:r>
          </w:p>
        </w:tc>
        <w:tc>
          <w:tcPr>
            <w:tcW w:w="518" w:type="pct"/>
          </w:tcPr>
          <w:p w14:paraId="53DC152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42.2</w:t>
            </w:r>
          </w:p>
        </w:tc>
        <w:tc>
          <w:tcPr>
            <w:tcW w:w="745" w:type="pct"/>
          </w:tcPr>
          <w:p w14:paraId="3D24209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69.7</w:t>
            </w:r>
          </w:p>
        </w:tc>
        <w:tc>
          <w:tcPr>
            <w:tcW w:w="563" w:type="pct"/>
          </w:tcPr>
          <w:p w14:paraId="2E02BC7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3A03D307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53.5</w:t>
            </w:r>
          </w:p>
        </w:tc>
      </w:tr>
      <w:tr w:rsidR="0026783C" w:rsidRPr="007A5CEA" w14:paraId="5235ABF4" w14:textId="77777777" w:rsidTr="00E7745E">
        <w:tc>
          <w:tcPr>
            <w:tcW w:w="860" w:type="pct"/>
          </w:tcPr>
          <w:p w14:paraId="4CCBB1F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BigBird</w:t>
            </w:r>
          </w:p>
        </w:tc>
        <w:tc>
          <w:tcPr>
            <w:tcW w:w="610" w:type="pct"/>
          </w:tcPr>
          <w:p w14:paraId="3D7861D2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36.1</w:t>
            </w:r>
          </w:p>
        </w:tc>
        <w:tc>
          <w:tcPr>
            <w:tcW w:w="346" w:type="pct"/>
          </w:tcPr>
          <w:p w14:paraId="4E4D9B7E" w14:textId="3B1E7EC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677" w:type="pct"/>
          </w:tcPr>
          <w:p w14:paraId="1253015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59.3</w:t>
            </w:r>
          </w:p>
        </w:tc>
        <w:tc>
          <w:tcPr>
            <w:tcW w:w="518" w:type="pct"/>
          </w:tcPr>
          <w:p w14:paraId="15668AB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40.8</w:t>
            </w:r>
          </w:p>
        </w:tc>
        <w:tc>
          <w:tcPr>
            <w:tcW w:w="745" w:type="pct"/>
          </w:tcPr>
          <w:p w14:paraId="19E580B4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74.9</w:t>
            </w:r>
          </w:p>
        </w:tc>
        <w:tc>
          <w:tcPr>
            <w:tcW w:w="563" w:type="pct"/>
          </w:tcPr>
          <w:p w14:paraId="14873F8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64.1</w:t>
            </w:r>
          </w:p>
        </w:tc>
        <w:tc>
          <w:tcPr>
            <w:tcW w:w="681" w:type="pct"/>
          </w:tcPr>
          <w:p w14:paraId="239CD21F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56.5</w:t>
            </w:r>
          </w:p>
        </w:tc>
      </w:tr>
      <w:tr w:rsidR="0026783C" w:rsidRPr="007A5CEA" w14:paraId="16F74061" w14:textId="77777777" w:rsidTr="00E7745E">
        <w:tc>
          <w:tcPr>
            <w:tcW w:w="860" w:type="pct"/>
          </w:tcPr>
          <w:p w14:paraId="70128E6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Performer</w:t>
            </w:r>
          </w:p>
        </w:tc>
        <w:tc>
          <w:tcPr>
            <w:tcW w:w="610" w:type="pct"/>
          </w:tcPr>
          <w:p w14:paraId="12EEBCD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18.0</w:t>
            </w:r>
          </w:p>
        </w:tc>
        <w:tc>
          <w:tcPr>
            <w:tcW w:w="346" w:type="pct"/>
          </w:tcPr>
          <w:p w14:paraId="6BCE9A3B" w14:textId="1BF25F0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677" w:type="pct"/>
          </w:tcPr>
          <w:p w14:paraId="6FFFB062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53.8</w:t>
            </w:r>
          </w:p>
        </w:tc>
        <w:tc>
          <w:tcPr>
            <w:tcW w:w="518" w:type="pct"/>
          </w:tcPr>
          <w:p w14:paraId="3F1E8F9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42.8</w:t>
            </w:r>
          </w:p>
        </w:tc>
        <w:tc>
          <w:tcPr>
            <w:tcW w:w="745" w:type="pct"/>
          </w:tcPr>
          <w:p w14:paraId="12788F8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77.1</w:t>
            </w:r>
          </w:p>
        </w:tc>
        <w:tc>
          <w:tcPr>
            <w:tcW w:w="563" w:type="pct"/>
          </w:tcPr>
          <w:p w14:paraId="3626A31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61.4</w:t>
            </w:r>
          </w:p>
        </w:tc>
        <w:tc>
          <w:tcPr>
            <w:tcW w:w="681" w:type="pct"/>
          </w:tcPr>
          <w:p w14:paraId="034C08B9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53.1</w:t>
            </w:r>
          </w:p>
        </w:tc>
      </w:tr>
      <w:tr w:rsidR="0026783C" w:rsidRPr="007A5CEA" w14:paraId="71ACE0D3" w14:textId="77777777" w:rsidTr="00E7745E">
        <w:tc>
          <w:tcPr>
            <w:tcW w:w="860" w:type="pct"/>
          </w:tcPr>
          <w:p w14:paraId="266D924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FNet</w:t>
            </w:r>
          </w:p>
        </w:tc>
        <w:tc>
          <w:tcPr>
            <w:tcW w:w="610" w:type="pct"/>
          </w:tcPr>
          <w:p w14:paraId="54923BE9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35.3</w:t>
            </w:r>
          </w:p>
        </w:tc>
        <w:tc>
          <w:tcPr>
            <w:tcW w:w="346" w:type="pct"/>
          </w:tcPr>
          <w:p w14:paraId="09112C5E" w14:textId="3C345501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677" w:type="pct"/>
          </w:tcPr>
          <w:p w14:paraId="72DFDA0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59.6</w:t>
            </w:r>
          </w:p>
        </w:tc>
        <w:tc>
          <w:tcPr>
            <w:tcW w:w="518" w:type="pct"/>
          </w:tcPr>
          <w:p w14:paraId="10BB39A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38.8</w:t>
            </w:r>
          </w:p>
        </w:tc>
        <w:tc>
          <w:tcPr>
            <w:tcW w:w="745" w:type="pct"/>
          </w:tcPr>
          <w:p w14:paraId="799E59E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77.8</w:t>
            </w:r>
          </w:p>
        </w:tc>
        <w:tc>
          <w:tcPr>
            <w:tcW w:w="563" w:type="pct"/>
          </w:tcPr>
          <w:p w14:paraId="4AEC0E9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62.2</w:t>
            </w:r>
          </w:p>
        </w:tc>
        <w:tc>
          <w:tcPr>
            <w:tcW w:w="681" w:type="pct"/>
          </w:tcPr>
          <w:p w14:paraId="5CF9AE9F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56.5</w:t>
            </w:r>
          </w:p>
        </w:tc>
      </w:tr>
      <w:tr w:rsidR="0026783C" w:rsidRPr="007A5CEA" w14:paraId="3EB9BD72" w14:textId="77777777" w:rsidTr="00E7745E">
        <w:tc>
          <w:tcPr>
            <w:tcW w:w="860" w:type="pct"/>
          </w:tcPr>
          <w:p w14:paraId="103A016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LiHT</w:t>
            </w:r>
          </w:p>
        </w:tc>
        <w:tc>
          <w:tcPr>
            <w:tcW w:w="610" w:type="pct"/>
          </w:tcPr>
          <w:p w14:paraId="1C54A4E9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37.2</w:t>
            </w:r>
          </w:p>
        </w:tc>
        <w:tc>
          <w:tcPr>
            <w:tcW w:w="346" w:type="pct"/>
          </w:tcPr>
          <w:p w14:paraId="764745F9" w14:textId="3EADC973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5.8</w:t>
            </w:r>
          </w:p>
        </w:tc>
        <w:tc>
          <w:tcPr>
            <w:tcW w:w="677" w:type="pct"/>
          </w:tcPr>
          <w:p w14:paraId="27545EAA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61.4</w:t>
            </w:r>
          </w:p>
        </w:tc>
        <w:tc>
          <w:tcPr>
            <w:tcW w:w="518" w:type="pct"/>
          </w:tcPr>
          <w:p w14:paraId="6AC0675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43.1</w:t>
            </w:r>
          </w:p>
        </w:tc>
        <w:tc>
          <w:tcPr>
            <w:tcW w:w="745" w:type="pct"/>
          </w:tcPr>
          <w:p w14:paraId="724853C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78.6</w:t>
            </w:r>
          </w:p>
        </w:tc>
        <w:tc>
          <w:tcPr>
            <w:tcW w:w="563" w:type="pct"/>
          </w:tcPr>
          <w:p w14:paraId="5BC40DA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68.9</w:t>
            </w:r>
          </w:p>
        </w:tc>
        <w:tc>
          <w:tcPr>
            <w:tcW w:w="681" w:type="pct"/>
          </w:tcPr>
          <w:p w14:paraId="0B4DB231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59.2</w:t>
            </w:r>
          </w:p>
        </w:tc>
      </w:tr>
    </w:tbl>
    <w:p w14:paraId="2D530324" w14:textId="77777777" w:rsidR="00F56C5D" w:rsidRDefault="00F56C5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76A5885E" w14:textId="77450162" w:rsidR="005B2AD7" w:rsidRDefault="005B2AD7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Улучшение относительно лучшего бейзлайна:</w:t>
      </w:r>
      <w:r w:rsidRPr="007A5CEA">
        <w:rPr>
          <w:rFonts w:cs="Times New Roman"/>
          <w:szCs w:val="28"/>
          <w:lang w:val="ru-RU"/>
        </w:rPr>
        <w:t xml:space="preserve"> +4.7% (59.2% </w:t>
      </w:r>
      <w:r w:rsidRPr="007A5CEA">
        <w:rPr>
          <w:rFonts w:cs="Times New Roman"/>
          <w:szCs w:val="28"/>
        </w:rPr>
        <w:t>vs</w:t>
      </w:r>
      <w:r w:rsidRPr="007A5CEA">
        <w:rPr>
          <w:rFonts w:cs="Times New Roman"/>
          <w:szCs w:val="28"/>
          <w:lang w:val="ru-RU"/>
        </w:rPr>
        <w:t xml:space="preserve"> 56.5% у </w:t>
      </w:r>
      <w:r w:rsidRPr="007A5CEA">
        <w:rPr>
          <w:rFonts w:cs="Times New Roman"/>
          <w:szCs w:val="28"/>
        </w:rPr>
        <w:t>BigBird</w:t>
      </w:r>
      <w:r w:rsidRPr="007A5CEA">
        <w:rPr>
          <w:rFonts w:cs="Times New Roman"/>
          <w:szCs w:val="28"/>
          <w:lang w:val="ru-RU"/>
        </w:rPr>
        <w:t>/</w:t>
      </w:r>
      <w:r w:rsidRPr="007A5CEA">
        <w:rPr>
          <w:rFonts w:cs="Times New Roman"/>
          <w:szCs w:val="28"/>
        </w:rPr>
        <w:t>FNet</w:t>
      </w:r>
      <w:r w:rsidRPr="007A5CEA">
        <w:rPr>
          <w:rFonts w:cs="Times New Roman"/>
          <w:szCs w:val="28"/>
          <w:lang w:val="ru-RU"/>
        </w:rPr>
        <w:t>)</w:t>
      </w:r>
    </w:p>
    <w:p w14:paraId="76BF4429" w14:textId="77777777" w:rsidR="00F56C5D" w:rsidRPr="007A5CEA" w:rsidRDefault="00F56C5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7068EF6" w14:textId="22A6E251" w:rsidR="006D2811" w:rsidRDefault="005B2AD7" w:rsidP="00F56C5D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Критичный результат:</w:t>
      </w:r>
      <w:r w:rsidRPr="007A5CEA">
        <w:rPr>
          <w:rFonts w:cs="Times New Roman"/>
          <w:szCs w:val="28"/>
          <w:lang w:val="ru-RU"/>
        </w:rPr>
        <w:t xml:space="preserve"> на </w:t>
      </w:r>
      <w:r w:rsidRPr="007A5CEA">
        <w:rPr>
          <w:rFonts w:cs="Times New Roman"/>
          <w:szCs w:val="28"/>
        </w:rPr>
        <w:t>Path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X</w:t>
      </w:r>
      <w:r w:rsidRPr="007A5CEA">
        <w:rPr>
          <w:rFonts w:cs="Times New Roman"/>
          <w:szCs w:val="28"/>
          <w:lang w:val="ru-RU"/>
        </w:rPr>
        <w:t xml:space="preserve"> (самая сложная задача, 128×128 пиксели) </w:t>
      </w:r>
      <w:r w:rsidRPr="007A5CEA">
        <w:rPr>
          <w:rFonts w:cs="Times New Roman"/>
          <w:szCs w:val="28"/>
        </w:rPr>
        <w:t>LiHT</w:t>
      </w:r>
      <w:r w:rsidRPr="007A5CEA">
        <w:rPr>
          <w:rFonts w:cs="Times New Roman"/>
          <w:szCs w:val="28"/>
          <w:lang w:val="ru-RU"/>
        </w:rPr>
        <w:t xml:space="preserve"> опережает все методы на 4.8 п.п., что подтверждает способность моделировать очень дальние зависимости (&gt;16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позиций).</w:t>
      </w:r>
    </w:p>
    <w:p w14:paraId="3EBA1476" w14:textId="77777777" w:rsidR="00F56C5D" w:rsidRPr="007A5CEA" w:rsidRDefault="00F56C5D" w:rsidP="00F56C5D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821B618" w14:textId="0DFB26A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4.4 Анализ компонентов (Ablation Study)</w:t>
      </w:r>
    </w:p>
    <w:p w14:paraId="10537942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82BB384" w14:textId="47470C90" w:rsidR="0041163B" w:rsidRPr="007A5CEA" w:rsidRDefault="0041163B" w:rsidP="00B334F5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0A63DD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3: Влияние компонентов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LiHT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качество (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PG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-19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perplexity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564"/>
        <w:gridCol w:w="1450"/>
        <w:gridCol w:w="1842"/>
      </w:tblGrid>
      <w:tr w:rsidR="0041163B" w:rsidRPr="007A5CEA" w14:paraId="6FDC7BEA" w14:textId="77777777" w:rsidTr="00613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92A772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2E87BF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Perplexity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1A813B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Δ от полного</w:t>
            </w:r>
          </w:p>
        </w:tc>
      </w:tr>
      <w:tr w:rsidR="0041163B" w:rsidRPr="007A5CEA" w14:paraId="42BDCC47" w14:textId="77777777" w:rsidTr="006134AF">
        <w:tc>
          <w:tcPr>
            <w:tcW w:w="0" w:type="auto"/>
          </w:tcPr>
          <w:p w14:paraId="788AA4C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LiHT (полная модель)</w:t>
            </w:r>
          </w:p>
        </w:tc>
        <w:tc>
          <w:tcPr>
            <w:tcW w:w="0" w:type="auto"/>
          </w:tcPr>
          <w:p w14:paraId="79E098B2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18.4</w:t>
            </w:r>
          </w:p>
        </w:tc>
        <w:tc>
          <w:tcPr>
            <w:tcW w:w="0" w:type="auto"/>
          </w:tcPr>
          <w:p w14:paraId="384ED13C" w14:textId="5DEE3CC3" w:rsidR="0041163B" w:rsidRPr="007A5CEA" w:rsidRDefault="00850DD0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41163B" w:rsidRPr="007A5CEA" w14:paraId="49553C69" w14:textId="77777777" w:rsidTr="006134AF">
        <w:tc>
          <w:tcPr>
            <w:tcW w:w="0" w:type="auto"/>
          </w:tcPr>
          <w:p w14:paraId="0652A5B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без глобального внимания</w:t>
            </w:r>
          </w:p>
        </w:tc>
        <w:tc>
          <w:tcPr>
            <w:tcW w:w="0" w:type="auto"/>
          </w:tcPr>
          <w:p w14:paraId="2BAB78B4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19.8</w:t>
            </w:r>
          </w:p>
        </w:tc>
        <w:tc>
          <w:tcPr>
            <w:tcW w:w="0" w:type="auto"/>
          </w:tcPr>
          <w:p w14:paraId="6C425F77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+1.4</w:t>
            </w:r>
          </w:p>
        </w:tc>
      </w:tr>
      <w:tr w:rsidR="0041163B" w:rsidRPr="007A5CEA" w14:paraId="5747D697" w14:textId="77777777" w:rsidTr="006134AF">
        <w:tc>
          <w:tcPr>
            <w:tcW w:w="0" w:type="auto"/>
          </w:tcPr>
          <w:p w14:paraId="65FB5C70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без skip connections</w:t>
            </w:r>
          </w:p>
        </w:tc>
        <w:tc>
          <w:tcPr>
            <w:tcW w:w="0" w:type="auto"/>
          </w:tcPr>
          <w:p w14:paraId="77161BC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21.2</w:t>
            </w:r>
          </w:p>
        </w:tc>
        <w:tc>
          <w:tcPr>
            <w:tcW w:w="0" w:type="auto"/>
          </w:tcPr>
          <w:p w14:paraId="2634EBD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+2.8</w:t>
            </w:r>
          </w:p>
        </w:tc>
      </w:tr>
      <w:tr w:rsidR="0041163B" w:rsidRPr="007A5CEA" w14:paraId="78E7B614" w14:textId="77777777" w:rsidTr="006134AF">
        <w:tc>
          <w:tcPr>
            <w:tcW w:w="0" w:type="auto"/>
          </w:tcPr>
          <w:p w14:paraId="7A004FFE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только линейное внимание (без иерархии)</w:t>
            </w:r>
          </w:p>
        </w:tc>
        <w:tc>
          <w:tcPr>
            <w:tcW w:w="0" w:type="auto"/>
          </w:tcPr>
          <w:p w14:paraId="7909CE1D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20.5</w:t>
            </w:r>
          </w:p>
        </w:tc>
        <w:tc>
          <w:tcPr>
            <w:tcW w:w="0" w:type="auto"/>
          </w:tcPr>
          <w:p w14:paraId="08351EB5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+2.1</w:t>
            </w:r>
          </w:p>
        </w:tc>
      </w:tr>
      <w:tr w:rsidR="0041163B" w:rsidRPr="007A5CEA" w14:paraId="4788CF3D" w14:textId="77777777" w:rsidTr="006134AF">
        <w:tc>
          <w:tcPr>
            <w:tcW w:w="0" w:type="auto"/>
          </w:tcPr>
          <w:p w14:paraId="6C41238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только иерархия (без линейного внимания)</w:t>
            </w:r>
          </w:p>
        </w:tc>
        <w:tc>
          <w:tcPr>
            <w:tcW w:w="0" w:type="auto"/>
          </w:tcPr>
          <w:p w14:paraId="19FD2BCB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19.1</w:t>
            </w:r>
          </w:p>
        </w:tc>
        <w:tc>
          <w:tcPr>
            <w:tcW w:w="0" w:type="auto"/>
          </w:tcPr>
          <w:p w14:paraId="2085C950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+0.7</w:t>
            </w:r>
          </w:p>
        </w:tc>
      </w:tr>
      <w:tr w:rsidR="0041163B" w:rsidRPr="007A5CEA" w14:paraId="4FBB99ED" w14:textId="77777777" w:rsidTr="006134AF">
        <w:tc>
          <w:tcPr>
            <w:tcW w:w="0" w:type="auto"/>
          </w:tcPr>
          <w:p w14:paraId="66833472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k=2 уровня (вместо 3)</w:t>
            </w:r>
          </w:p>
        </w:tc>
        <w:tc>
          <w:tcPr>
            <w:tcW w:w="0" w:type="auto"/>
          </w:tcPr>
          <w:p w14:paraId="527FD8B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18.9</w:t>
            </w:r>
          </w:p>
        </w:tc>
        <w:tc>
          <w:tcPr>
            <w:tcW w:w="0" w:type="auto"/>
          </w:tcPr>
          <w:p w14:paraId="0DAA0CD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+0.5</w:t>
            </w:r>
          </w:p>
        </w:tc>
      </w:tr>
      <w:tr w:rsidR="0041163B" w:rsidRPr="007A5CEA" w14:paraId="3BA344F2" w14:textId="77777777" w:rsidTr="006134AF">
        <w:tc>
          <w:tcPr>
            <w:tcW w:w="0" w:type="auto"/>
          </w:tcPr>
          <w:p w14:paraId="6B0D02AB" w14:textId="77777777" w:rsidR="0041163B" w:rsidRPr="007A5CEA" w:rsidRDefault="0041163B" w:rsidP="00390580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k=4 уровня</w:t>
            </w:r>
          </w:p>
        </w:tc>
        <w:tc>
          <w:tcPr>
            <w:tcW w:w="0" w:type="auto"/>
          </w:tcPr>
          <w:p w14:paraId="6D2C57B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18.5</w:t>
            </w:r>
          </w:p>
        </w:tc>
        <w:tc>
          <w:tcPr>
            <w:tcW w:w="0" w:type="auto"/>
          </w:tcPr>
          <w:p w14:paraId="592D585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+0.1</w:t>
            </w:r>
          </w:p>
        </w:tc>
      </w:tr>
      <w:tr w:rsidR="0041163B" w:rsidRPr="007A5CEA" w14:paraId="2274E7C8" w14:textId="77777777" w:rsidTr="006134AF">
        <w:tc>
          <w:tcPr>
            <w:tcW w:w="0" w:type="auto"/>
          </w:tcPr>
          <w:p w14:paraId="0198C000" w14:textId="77777777" w:rsidR="0041163B" w:rsidRPr="007A5CEA" w:rsidRDefault="0041163B" w:rsidP="00390580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r=8 (вместо 4)</w:t>
            </w:r>
          </w:p>
        </w:tc>
        <w:tc>
          <w:tcPr>
            <w:tcW w:w="0" w:type="auto"/>
          </w:tcPr>
          <w:p w14:paraId="5C0A696F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19.3</w:t>
            </w:r>
          </w:p>
        </w:tc>
        <w:tc>
          <w:tcPr>
            <w:tcW w:w="0" w:type="auto"/>
          </w:tcPr>
          <w:p w14:paraId="167BB25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+0.9</w:t>
            </w:r>
          </w:p>
        </w:tc>
      </w:tr>
    </w:tbl>
    <w:p w14:paraId="4A9BBE61" w14:textId="77777777" w:rsidR="00C6218D" w:rsidRDefault="00C6218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79EC9E06" w14:textId="63EB07EB" w:rsidR="0041163B" w:rsidRPr="007A5CEA" w:rsidRDefault="0041163B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b/>
          <w:bCs/>
          <w:szCs w:val="28"/>
        </w:rPr>
        <w:t>Выводы:</w:t>
      </w:r>
    </w:p>
    <w:p w14:paraId="58B1C093" w14:textId="5AB249C5" w:rsidR="007A596E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</w:rPr>
        <w:lastRenderedPageBreak/>
        <w:t>Skip</w:t>
      </w:r>
      <w:r w:rsidRPr="0017552D">
        <w:rPr>
          <w:rFonts w:cs="Times New Roman"/>
          <w:b/>
          <w:bCs/>
          <w:szCs w:val="28"/>
          <w:lang w:val="ru-RU"/>
        </w:rPr>
        <w:t xml:space="preserve"> </w:t>
      </w:r>
      <w:r w:rsidRPr="0017552D">
        <w:rPr>
          <w:rFonts w:cs="Times New Roman"/>
          <w:b/>
          <w:bCs/>
          <w:szCs w:val="28"/>
        </w:rPr>
        <w:t>connections</w:t>
      </w:r>
      <w:r w:rsidRPr="0017552D">
        <w:rPr>
          <w:rFonts w:cs="Times New Roman"/>
          <w:b/>
          <w:bCs/>
          <w:szCs w:val="28"/>
          <w:lang w:val="ru-RU"/>
        </w:rPr>
        <w:t xml:space="preserve"> критичны:</w:t>
      </w:r>
      <w:r w:rsidRPr="0017552D">
        <w:rPr>
          <w:rFonts w:cs="Times New Roman"/>
          <w:szCs w:val="28"/>
          <w:lang w:val="ru-RU"/>
        </w:rPr>
        <w:t xml:space="preserve"> удаление приводит к деградации на 2.8 п.п. из-за </w:t>
      </w:r>
      <w:r w:rsidRPr="0017552D">
        <w:rPr>
          <w:rFonts w:cs="Times New Roman"/>
          <w:szCs w:val="28"/>
        </w:rPr>
        <w:t>vanishing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gradients</w:t>
      </w:r>
      <w:r w:rsidRPr="0017552D">
        <w:rPr>
          <w:rFonts w:cs="Times New Roman"/>
          <w:szCs w:val="28"/>
          <w:lang w:val="ru-RU"/>
        </w:rPr>
        <w:t>.</w:t>
      </w:r>
    </w:p>
    <w:p w14:paraId="42A2B741" w14:textId="5480D1A8" w:rsidR="007A596E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Глобальное внимание важно:</w:t>
      </w:r>
      <w:r w:rsidRPr="0017552D">
        <w:rPr>
          <w:rFonts w:cs="Times New Roman"/>
          <w:szCs w:val="28"/>
          <w:lang w:val="ru-RU"/>
        </w:rPr>
        <w:t xml:space="preserve"> без него </w:t>
      </w:r>
      <w:r w:rsidRPr="0017552D">
        <w:rPr>
          <w:rFonts w:cs="Times New Roman"/>
          <w:szCs w:val="28"/>
        </w:rPr>
        <w:t>perplexity</w:t>
      </w:r>
      <w:r w:rsidRPr="0017552D">
        <w:rPr>
          <w:rFonts w:cs="Times New Roman"/>
          <w:szCs w:val="28"/>
          <w:lang w:val="ru-RU"/>
        </w:rPr>
        <w:t xml:space="preserve"> растет на 1.4 п.п., так как теряются дальние зависимости.</w:t>
      </w:r>
    </w:p>
    <w:p w14:paraId="37D4E51F" w14:textId="321D1255" w:rsidR="00E472CD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Оптимальная глубина иерархии: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k</w:t>
      </w:r>
      <w:r w:rsidRPr="0017552D">
        <w:rPr>
          <w:rFonts w:cs="Times New Roman"/>
          <w:szCs w:val="28"/>
          <w:lang w:val="ru-RU"/>
        </w:rPr>
        <w:t xml:space="preserve">=3 обеспечивает баланс между сложностью и качеством. При </w:t>
      </w:r>
      <w:r w:rsidRPr="0017552D">
        <w:rPr>
          <w:rFonts w:cs="Times New Roman"/>
          <w:szCs w:val="28"/>
        </w:rPr>
        <w:t>k</w:t>
      </w:r>
      <w:r w:rsidRPr="0017552D">
        <w:rPr>
          <w:rFonts w:cs="Times New Roman"/>
          <w:szCs w:val="28"/>
          <w:lang w:val="ru-RU"/>
        </w:rPr>
        <w:t>=4 улучшение минимально (+0.1), но вычислительная стоимость растет.</w:t>
      </w:r>
    </w:p>
    <w:p w14:paraId="3EE4992F" w14:textId="622EC8A9" w:rsidR="0041163B" w:rsidRPr="0017552D" w:rsidRDefault="0041163B" w:rsidP="0017552D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Коэффициент редукции: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r</w:t>
      </w:r>
      <w:r w:rsidRPr="0017552D">
        <w:rPr>
          <w:rFonts w:cs="Times New Roman"/>
          <w:szCs w:val="28"/>
          <w:lang w:val="ru-RU"/>
        </w:rPr>
        <w:t xml:space="preserve">=4 оптимален. При </w:t>
      </w:r>
      <w:r w:rsidRPr="0017552D">
        <w:rPr>
          <w:rFonts w:cs="Times New Roman"/>
          <w:szCs w:val="28"/>
        </w:rPr>
        <w:t>r</w:t>
      </w:r>
      <w:r w:rsidRPr="0017552D">
        <w:rPr>
          <w:rFonts w:cs="Times New Roman"/>
          <w:szCs w:val="28"/>
          <w:lang w:val="ru-RU"/>
        </w:rPr>
        <w:t>=8 слишком агрессивная агрегация теряет локальную информацию.</w:t>
      </w:r>
    </w:p>
    <w:p w14:paraId="69F5DEF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87680D8" w14:textId="05061588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4.5 Масштабирование на длинные последовательности</w:t>
      </w:r>
    </w:p>
    <w:p w14:paraId="1539A84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B78ED91" w14:textId="77777777" w:rsidR="00DC3A10" w:rsidRPr="007A5CEA" w:rsidRDefault="00DC3A1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обучение на </w:t>
      </w:r>
      <w:r w:rsidRPr="007A5CEA">
        <w:rPr>
          <w:rFonts w:ascii="Times New Roman" w:hAnsi="Times New Roman" w:cs="Times New Roman"/>
          <w:sz w:val="28"/>
          <w:szCs w:val="28"/>
        </w:rPr>
        <w:t>arXiv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-200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с вариацией длины контекста от 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до 128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токенов.</w:t>
      </w:r>
    </w:p>
    <w:p w14:paraId="493EBB74" w14:textId="1C6C34CD" w:rsidR="00DC3A10" w:rsidRPr="007A5CEA" w:rsidRDefault="00DC3A10" w:rsidP="00876BFE">
      <w:pPr>
        <w:pStyle w:val="af"/>
        <w:spacing w:after="0" w:line="360" w:lineRule="auto"/>
        <w:ind w:firstLine="709"/>
        <w:jc w:val="right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 xml:space="preserve">Таблица </w:t>
      </w:r>
      <w:r w:rsidR="00E4331A">
        <w:rPr>
          <w:rFonts w:cs="Times New Roman"/>
          <w:b/>
          <w:bCs/>
          <w:szCs w:val="28"/>
          <w:lang w:val="ru-RU"/>
        </w:rPr>
        <w:t>№</w:t>
      </w:r>
      <w:r w:rsidRPr="007A5CEA">
        <w:rPr>
          <w:rFonts w:cs="Times New Roman"/>
          <w:b/>
          <w:bCs/>
          <w:szCs w:val="28"/>
          <w:lang w:val="ru-RU"/>
        </w:rPr>
        <w:t>4: Зависимость качества от длины последовательности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5"/>
        <w:gridCol w:w="1940"/>
        <w:gridCol w:w="2731"/>
        <w:gridCol w:w="1980"/>
      </w:tblGrid>
      <w:tr w:rsidR="00DC3A10" w:rsidRPr="007A5CEA" w14:paraId="41D424CE" w14:textId="77777777" w:rsidTr="00CA6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6AA1A93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Длина контекста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CA2D2D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 Accuracy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3404E4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Transformer Accuracy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C8E19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Speedup (LiHT)</w:t>
            </w:r>
          </w:p>
        </w:tc>
      </w:tr>
      <w:tr w:rsidR="00DC3A10" w:rsidRPr="007A5CEA" w14:paraId="472DE56B" w14:textId="77777777" w:rsidTr="00CA6938">
        <w:tc>
          <w:tcPr>
            <w:tcW w:w="0" w:type="auto"/>
          </w:tcPr>
          <w:p w14:paraId="0294D6D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4,096</w:t>
            </w:r>
          </w:p>
        </w:tc>
        <w:tc>
          <w:tcPr>
            <w:tcW w:w="0" w:type="auto"/>
          </w:tcPr>
          <w:p w14:paraId="2303C8E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87.2%</w:t>
            </w:r>
          </w:p>
        </w:tc>
        <w:tc>
          <w:tcPr>
            <w:tcW w:w="0" w:type="auto"/>
          </w:tcPr>
          <w:p w14:paraId="63403AD6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87.8%</w:t>
            </w:r>
          </w:p>
        </w:tc>
        <w:tc>
          <w:tcPr>
            <w:tcW w:w="0" w:type="auto"/>
          </w:tcPr>
          <w:p w14:paraId="321E158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1.2×</w:t>
            </w:r>
          </w:p>
        </w:tc>
      </w:tr>
      <w:tr w:rsidR="00DC3A10" w:rsidRPr="007A5CEA" w14:paraId="43230D39" w14:textId="77777777" w:rsidTr="00CA6938">
        <w:tc>
          <w:tcPr>
            <w:tcW w:w="0" w:type="auto"/>
          </w:tcPr>
          <w:p w14:paraId="46C704E0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8,192</w:t>
            </w:r>
          </w:p>
        </w:tc>
        <w:tc>
          <w:tcPr>
            <w:tcW w:w="0" w:type="auto"/>
          </w:tcPr>
          <w:p w14:paraId="5C12D86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89.1%</w:t>
            </w:r>
          </w:p>
        </w:tc>
        <w:tc>
          <w:tcPr>
            <w:tcW w:w="0" w:type="auto"/>
          </w:tcPr>
          <w:p w14:paraId="5A047E6B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88.4% (truncated)</w:t>
            </w:r>
          </w:p>
        </w:tc>
        <w:tc>
          <w:tcPr>
            <w:tcW w:w="0" w:type="auto"/>
          </w:tcPr>
          <w:p w14:paraId="7972C601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1.8×</w:t>
            </w:r>
          </w:p>
        </w:tc>
      </w:tr>
      <w:tr w:rsidR="00DC3A10" w:rsidRPr="007A5CEA" w14:paraId="62F9B5EE" w14:textId="77777777" w:rsidTr="00CA6938">
        <w:tc>
          <w:tcPr>
            <w:tcW w:w="0" w:type="auto"/>
          </w:tcPr>
          <w:p w14:paraId="32BF1D19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  <w:tc>
          <w:tcPr>
            <w:tcW w:w="0" w:type="auto"/>
          </w:tcPr>
          <w:p w14:paraId="68CC164E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90.3%</w:t>
            </w:r>
          </w:p>
        </w:tc>
        <w:tc>
          <w:tcPr>
            <w:tcW w:w="0" w:type="auto"/>
          </w:tcPr>
          <w:p w14:paraId="7880A073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79984E1D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2.5×</w:t>
            </w:r>
          </w:p>
        </w:tc>
      </w:tr>
      <w:tr w:rsidR="00DC3A10" w:rsidRPr="007A5CEA" w14:paraId="4945745D" w14:textId="77777777" w:rsidTr="00CA6938">
        <w:tc>
          <w:tcPr>
            <w:tcW w:w="0" w:type="auto"/>
          </w:tcPr>
          <w:p w14:paraId="20C54DFE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  <w:tc>
          <w:tcPr>
            <w:tcW w:w="0" w:type="auto"/>
          </w:tcPr>
          <w:p w14:paraId="4C4DDDA4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91.7%</w:t>
            </w:r>
          </w:p>
        </w:tc>
        <w:tc>
          <w:tcPr>
            <w:tcW w:w="0" w:type="auto"/>
          </w:tcPr>
          <w:p w14:paraId="623CCAA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513715A0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3.1×</w:t>
            </w:r>
          </w:p>
        </w:tc>
      </w:tr>
      <w:tr w:rsidR="00DC3A10" w:rsidRPr="007A5CEA" w14:paraId="283E8A6C" w14:textId="77777777" w:rsidTr="00CA6938">
        <w:tc>
          <w:tcPr>
            <w:tcW w:w="0" w:type="auto"/>
          </w:tcPr>
          <w:p w14:paraId="088DFA71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65,536</w:t>
            </w:r>
          </w:p>
        </w:tc>
        <w:tc>
          <w:tcPr>
            <w:tcW w:w="0" w:type="auto"/>
          </w:tcPr>
          <w:p w14:paraId="49CD6EA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92.4%</w:t>
            </w:r>
          </w:p>
        </w:tc>
        <w:tc>
          <w:tcPr>
            <w:tcW w:w="0" w:type="auto"/>
          </w:tcPr>
          <w:p w14:paraId="691BFACD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7171726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3.4×</w:t>
            </w:r>
          </w:p>
        </w:tc>
      </w:tr>
      <w:tr w:rsidR="00DC3A10" w:rsidRPr="007A5CEA" w14:paraId="32E81822" w14:textId="77777777" w:rsidTr="00CA6938">
        <w:tc>
          <w:tcPr>
            <w:tcW w:w="0" w:type="auto"/>
          </w:tcPr>
          <w:p w14:paraId="02512349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128,000</w:t>
            </w:r>
          </w:p>
        </w:tc>
        <w:tc>
          <w:tcPr>
            <w:tcW w:w="0" w:type="auto"/>
          </w:tcPr>
          <w:p w14:paraId="7DC3570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92.9%</w:t>
            </w:r>
          </w:p>
        </w:tc>
        <w:tc>
          <w:tcPr>
            <w:tcW w:w="0" w:type="auto"/>
          </w:tcPr>
          <w:p w14:paraId="49EE612A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59126CE3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3.2×</w:t>
            </w:r>
          </w:p>
        </w:tc>
      </w:tr>
    </w:tbl>
    <w:p w14:paraId="63286665" w14:textId="77777777" w:rsidR="007C7428" w:rsidRDefault="007C7428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  <w:lang w:val="ru-RU"/>
        </w:rPr>
      </w:pPr>
    </w:p>
    <w:p w14:paraId="347E1726" w14:textId="7EFD5CF0" w:rsidR="00EA6A22" w:rsidRDefault="00DC3A10" w:rsidP="00376A23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7C7428">
        <w:rPr>
          <w:rFonts w:cs="Times New Roman"/>
          <w:b/>
          <w:bCs/>
          <w:i/>
          <w:iCs/>
          <w:szCs w:val="28"/>
          <w:lang w:val="ru-RU"/>
        </w:rPr>
        <w:lastRenderedPageBreak/>
        <w:t>Примечание:</w:t>
      </w:r>
      <w:r w:rsidRPr="007C7428">
        <w:rPr>
          <w:rFonts w:cs="Times New Roman"/>
          <w:i/>
          <w:iCs/>
          <w:szCs w:val="28"/>
          <w:lang w:val="ru-RU"/>
        </w:rPr>
        <w:t xml:space="preserve"> </w:t>
      </w:r>
      <w:r w:rsidRPr="007A5CEA">
        <w:rPr>
          <w:rFonts w:cs="Times New Roman"/>
          <w:i/>
          <w:iCs/>
          <w:szCs w:val="28"/>
        </w:rPr>
        <w:t>Transformer</w:t>
      </w:r>
      <w:r w:rsidRPr="007C7428">
        <w:rPr>
          <w:rFonts w:cs="Times New Roman"/>
          <w:i/>
          <w:iCs/>
          <w:szCs w:val="28"/>
          <w:lang w:val="ru-RU"/>
        </w:rPr>
        <w:t xml:space="preserve"> не может обрабатывать &gt;8</w:t>
      </w:r>
      <w:r w:rsidRPr="007A5CEA">
        <w:rPr>
          <w:rFonts w:cs="Times New Roman"/>
          <w:i/>
          <w:iCs/>
          <w:szCs w:val="28"/>
        </w:rPr>
        <w:t>k</w:t>
      </w:r>
      <w:r w:rsidRPr="007C7428">
        <w:rPr>
          <w:rFonts w:cs="Times New Roman"/>
          <w:i/>
          <w:iCs/>
          <w:szCs w:val="28"/>
          <w:lang w:val="ru-RU"/>
        </w:rPr>
        <w:t xml:space="preserve"> токенов на </w:t>
      </w:r>
      <w:r w:rsidRPr="007A5CEA">
        <w:rPr>
          <w:rFonts w:cs="Times New Roman"/>
          <w:i/>
          <w:iCs/>
          <w:szCs w:val="28"/>
        </w:rPr>
        <w:t>A</w:t>
      </w:r>
      <w:r w:rsidRPr="007C7428">
        <w:rPr>
          <w:rFonts w:cs="Times New Roman"/>
          <w:i/>
          <w:iCs/>
          <w:szCs w:val="28"/>
          <w:lang w:val="ru-RU"/>
        </w:rPr>
        <w:t>100 (80</w:t>
      </w:r>
      <w:r w:rsidRPr="007A5CEA">
        <w:rPr>
          <w:rFonts w:cs="Times New Roman"/>
          <w:i/>
          <w:iCs/>
          <w:szCs w:val="28"/>
        </w:rPr>
        <w:t>GB</w:t>
      </w:r>
      <w:r w:rsidRPr="007C7428">
        <w:rPr>
          <w:rFonts w:cs="Times New Roman"/>
          <w:i/>
          <w:iCs/>
          <w:szCs w:val="28"/>
          <w:lang w:val="ru-RU"/>
        </w:rPr>
        <w:t xml:space="preserve">) без </w:t>
      </w:r>
      <w:r w:rsidRPr="007A5CEA">
        <w:rPr>
          <w:rFonts w:cs="Times New Roman"/>
          <w:i/>
          <w:iCs/>
          <w:szCs w:val="28"/>
        </w:rPr>
        <w:t>gradient</w:t>
      </w:r>
      <w:r w:rsidRPr="007C7428">
        <w:rPr>
          <w:rFonts w:cs="Times New Roman"/>
          <w:i/>
          <w:iCs/>
          <w:szCs w:val="28"/>
          <w:lang w:val="ru-RU"/>
        </w:rPr>
        <w:t xml:space="preserve"> </w:t>
      </w:r>
      <w:r w:rsidRPr="007A5CEA">
        <w:rPr>
          <w:rFonts w:cs="Times New Roman"/>
          <w:i/>
          <w:iCs/>
          <w:szCs w:val="28"/>
        </w:rPr>
        <w:t>checkpointing</w:t>
      </w:r>
      <w:r w:rsidRPr="007C7428">
        <w:rPr>
          <w:rFonts w:cs="Times New Roman"/>
          <w:i/>
          <w:iCs/>
          <w:szCs w:val="28"/>
          <w:lang w:val="ru-RU"/>
        </w:rPr>
        <w:t xml:space="preserve">. </w:t>
      </w:r>
      <w:r w:rsidRPr="007A5CEA">
        <w:rPr>
          <w:rFonts w:cs="Times New Roman"/>
          <w:i/>
          <w:iCs/>
          <w:szCs w:val="28"/>
          <w:lang w:val="ru-RU"/>
        </w:rPr>
        <w:t xml:space="preserve">Даже с </w:t>
      </w:r>
      <w:r w:rsidRPr="007A5CEA">
        <w:rPr>
          <w:rFonts w:cs="Times New Roman"/>
          <w:i/>
          <w:iCs/>
          <w:szCs w:val="28"/>
        </w:rPr>
        <w:t>checkpointing</w:t>
      </w:r>
      <w:r w:rsidRPr="007A5CEA">
        <w:rPr>
          <w:rFonts w:cs="Times New Roman"/>
          <w:i/>
          <w:iCs/>
          <w:szCs w:val="28"/>
          <w:lang w:val="ru-RU"/>
        </w:rPr>
        <w:t xml:space="preserve"> максимум 12</w:t>
      </w:r>
      <w:r w:rsidRPr="007A5CEA">
        <w:rPr>
          <w:rFonts w:cs="Times New Roman"/>
          <w:i/>
          <w:iCs/>
          <w:szCs w:val="28"/>
        </w:rPr>
        <w:t>k</w:t>
      </w:r>
      <w:r w:rsidRPr="007A5CEA">
        <w:rPr>
          <w:rFonts w:cs="Times New Roman"/>
          <w:i/>
          <w:iCs/>
          <w:szCs w:val="28"/>
          <w:lang w:val="ru-RU"/>
        </w:rPr>
        <w:t xml:space="preserve"> токенов.</w:t>
      </w:r>
    </w:p>
    <w:p w14:paraId="2377A6F6" w14:textId="77777777" w:rsidR="00376A23" w:rsidRPr="003B4BF4" w:rsidRDefault="00376A23" w:rsidP="00376A23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298DA7F" w14:textId="77777777" w:rsidR="00EA6A22" w:rsidRPr="00EA6A22" w:rsidRDefault="00EA6A22" w:rsidP="002A287E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EA6A22">
        <w:rPr>
          <w:rFonts w:cs="Times New Roman"/>
          <w:b/>
          <w:bCs/>
          <w:i/>
          <w:iCs/>
          <w:szCs w:val="28"/>
          <w:lang w:val="ru-RU"/>
        </w:rPr>
        <w:t>Ключевые наблюдения:</w:t>
      </w:r>
    </w:p>
    <w:p w14:paraId="0D030260" w14:textId="77777777" w:rsidR="00EA6A22" w:rsidRPr="00EA6A22" w:rsidRDefault="00EA6A22" w:rsidP="002A287E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A22">
        <w:rPr>
          <w:rFonts w:cs="Times New Roman"/>
          <w:b/>
          <w:bCs/>
          <w:szCs w:val="28"/>
          <w:lang w:val="ru-RU"/>
        </w:rPr>
        <w:t>Продолжающееся улучшение:</w:t>
      </w:r>
      <w:r w:rsidRPr="00EA6A22">
        <w:rPr>
          <w:rFonts w:cs="Times New Roman"/>
          <w:szCs w:val="28"/>
          <w:lang w:val="ru-RU"/>
        </w:rPr>
        <w:t xml:space="preserve"> качество LiHT растет с увеличением контекста до 128k</w:t>
      </w:r>
    </w:p>
    <w:p w14:paraId="477EC4E3" w14:textId="77777777" w:rsidR="00EA6A22" w:rsidRPr="00EA6A22" w:rsidRDefault="00EA6A22" w:rsidP="002A287E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A22">
        <w:rPr>
          <w:rFonts w:cs="Times New Roman"/>
          <w:b/>
          <w:bCs/>
          <w:szCs w:val="28"/>
          <w:lang w:val="ru-RU"/>
        </w:rPr>
        <w:t>Субквадратичное масштабирование:</w:t>
      </w:r>
      <w:r w:rsidRPr="00EA6A22">
        <w:rPr>
          <w:rFonts w:cs="Times New Roman"/>
          <w:szCs w:val="28"/>
          <w:lang w:val="ru-RU"/>
        </w:rPr>
        <w:t xml:space="preserve"> время обучения растет как O(n^1.15)</w:t>
      </w:r>
    </w:p>
    <w:p w14:paraId="352DF100" w14:textId="57578B15" w:rsidR="004D1C5C" w:rsidRDefault="00EA6A22" w:rsidP="00346EA4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A22">
        <w:rPr>
          <w:rFonts w:cs="Times New Roman"/>
          <w:b/>
          <w:bCs/>
          <w:szCs w:val="28"/>
          <w:lang w:val="ru-RU"/>
        </w:rPr>
        <w:t>Превосходство над усеченными моделями:</w:t>
      </w:r>
      <w:r w:rsidRPr="00EA6A22">
        <w:rPr>
          <w:rFonts w:cs="Times New Roman"/>
          <w:szCs w:val="28"/>
          <w:lang w:val="ru-RU"/>
        </w:rPr>
        <w:t xml:space="preserve"> даже при 8k токенов LiHT опережает Transformer</w:t>
      </w:r>
    </w:p>
    <w:p w14:paraId="38F67387" w14:textId="77777777" w:rsidR="00BC6A8C" w:rsidRPr="007A5CEA" w:rsidRDefault="00BC6A8C" w:rsidP="0075563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1BAD523" w14:textId="6E681F59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4.6 Визуализация паттернов внимания</w:t>
      </w:r>
    </w:p>
    <w:p w14:paraId="578F8A69" w14:textId="77777777" w:rsidR="00BC6A8C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5E0E9D1" w14:textId="59FD276D" w:rsidR="00F105D9" w:rsidRPr="007A5CEA" w:rsidRDefault="00F105D9" w:rsidP="00F105D9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предсказание функций генов на </w:t>
      </w:r>
      <w:r w:rsidR="002C1D57" w:rsidRPr="007A5CEA">
        <w:rPr>
          <w:rFonts w:ascii="Times New Roman" w:hAnsi="Times New Roman" w:cs="Times New Roman"/>
          <w:sz w:val="28"/>
          <w:szCs w:val="28"/>
        </w:rPr>
        <w:t>GenomeBERT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(последовательности ДНК длиной 64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нуклеотидов).</w:t>
      </w:r>
    </w:p>
    <w:p w14:paraId="50DE293D" w14:textId="77777777" w:rsidR="00F105D9" w:rsidRPr="007A5CEA" w:rsidRDefault="00F105D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5830A2A" w14:textId="5FDE61EE" w:rsidR="00BC6A8C" w:rsidRDefault="008F2309" w:rsidP="00C7467A">
      <w:pPr>
        <w:spacing w:after="0" w:line="360" w:lineRule="auto"/>
        <w:ind w:firstLine="709"/>
        <w:jc w:val="right"/>
        <w:rPr>
          <w:rFonts w:cs="Times New Roman"/>
          <w:b/>
          <w:bCs/>
          <w:szCs w:val="28"/>
          <w:lang w:val="ru-RU"/>
        </w:rPr>
      </w:pPr>
      <w:r w:rsidRPr="00C7467A">
        <w:rPr>
          <w:rFonts w:cs="Times New Roman"/>
          <w:b/>
          <w:bCs/>
          <w:szCs w:val="28"/>
          <w:lang w:val="ru-RU"/>
        </w:rPr>
        <w:t xml:space="preserve">Таблица </w:t>
      </w:r>
      <w:r w:rsidR="00C7467A">
        <w:rPr>
          <w:rFonts w:cs="Times New Roman"/>
          <w:b/>
          <w:bCs/>
          <w:szCs w:val="28"/>
          <w:lang w:val="ru-RU"/>
        </w:rPr>
        <w:t>№</w:t>
      </w:r>
      <w:r w:rsidRPr="00C7467A">
        <w:rPr>
          <w:rFonts w:cs="Times New Roman"/>
          <w:b/>
          <w:bCs/>
          <w:szCs w:val="28"/>
          <w:lang w:val="ru-RU"/>
        </w:rPr>
        <w:t xml:space="preserve">5: Результаты на </w:t>
      </w:r>
      <w:r w:rsidR="002C1D57" w:rsidRPr="00C7467A">
        <w:rPr>
          <w:rFonts w:cs="Times New Roman"/>
          <w:b/>
          <w:bCs/>
          <w:szCs w:val="28"/>
        </w:rPr>
        <w:t>GenomeBERT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A14DDA" w14:paraId="296B4C47" w14:textId="77777777" w:rsidTr="00A43DE1">
        <w:tc>
          <w:tcPr>
            <w:tcW w:w="2214" w:type="dxa"/>
            <w:vAlign w:val="center"/>
          </w:tcPr>
          <w:p w14:paraId="0B513235" w14:textId="437FDDE5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2214" w:type="dxa"/>
            <w:vAlign w:val="center"/>
          </w:tcPr>
          <w:p w14:paraId="44FFDA32" w14:textId="7AC45B39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Accuracy</w:t>
            </w:r>
          </w:p>
        </w:tc>
        <w:tc>
          <w:tcPr>
            <w:tcW w:w="2214" w:type="dxa"/>
            <w:vAlign w:val="center"/>
          </w:tcPr>
          <w:p w14:paraId="266279D2" w14:textId="4CEC6BE5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F1-Score</w:t>
            </w:r>
          </w:p>
        </w:tc>
        <w:tc>
          <w:tcPr>
            <w:tcW w:w="2214" w:type="dxa"/>
            <w:vAlign w:val="center"/>
          </w:tcPr>
          <w:p w14:paraId="2AE835F9" w14:textId="4639703D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Inference (ms/seq)</w:t>
            </w:r>
          </w:p>
        </w:tc>
      </w:tr>
      <w:tr w:rsidR="000F5BE6" w:rsidRPr="00E52B36" w14:paraId="3CE1E719" w14:textId="77777777" w:rsidTr="00652A22">
        <w:tc>
          <w:tcPr>
            <w:tcW w:w="2214" w:type="dxa"/>
            <w:vAlign w:val="center"/>
          </w:tcPr>
          <w:p w14:paraId="145A09D3" w14:textId="731D9042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CNN baseline</w:t>
            </w:r>
          </w:p>
        </w:tc>
        <w:tc>
          <w:tcPr>
            <w:tcW w:w="2214" w:type="dxa"/>
            <w:vAlign w:val="center"/>
          </w:tcPr>
          <w:p w14:paraId="5D37A8CF" w14:textId="2AD9EA30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76.3%</w:t>
            </w:r>
          </w:p>
        </w:tc>
        <w:tc>
          <w:tcPr>
            <w:tcW w:w="2214" w:type="dxa"/>
            <w:vAlign w:val="center"/>
          </w:tcPr>
          <w:p w14:paraId="3B540024" w14:textId="3304E1FA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0.742</w:t>
            </w:r>
          </w:p>
        </w:tc>
        <w:tc>
          <w:tcPr>
            <w:tcW w:w="2214" w:type="dxa"/>
            <w:vAlign w:val="center"/>
          </w:tcPr>
          <w:p w14:paraId="209630FC" w14:textId="71831E23" w:rsidR="000F5BE6" w:rsidRPr="00E52B36" w:rsidRDefault="005556C1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E52B36">
              <w:rPr>
                <w:rFonts w:cs="Times New Roman"/>
                <w:szCs w:val="28"/>
                <w:lang w:val="ru-RU"/>
              </w:rPr>
              <w:t>45</w:t>
            </w:r>
          </w:p>
        </w:tc>
      </w:tr>
      <w:tr w:rsidR="000F5BE6" w14:paraId="74A18076" w14:textId="77777777" w:rsidTr="00652A22">
        <w:tc>
          <w:tcPr>
            <w:tcW w:w="2214" w:type="dxa"/>
            <w:vAlign w:val="center"/>
          </w:tcPr>
          <w:p w14:paraId="416B82B9" w14:textId="41D742D5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Longformer</w:t>
            </w:r>
          </w:p>
        </w:tc>
        <w:tc>
          <w:tcPr>
            <w:tcW w:w="2214" w:type="dxa"/>
            <w:vAlign w:val="center"/>
          </w:tcPr>
          <w:p w14:paraId="5482C879" w14:textId="21AFC7AA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81.7%</w:t>
            </w:r>
          </w:p>
        </w:tc>
        <w:tc>
          <w:tcPr>
            <w:tcW w:w="2214" w:type="dxa"/>
            <w:vAlign w:val="center"/>
          </w:tcPr>
          <w:p w14:paraId="3851BEEC" w14:textId="7992749E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0.803</w:t>
            </w:r>
          </w:p>
        </w:tc>
        <w:tc>
          <w:tcPr>
            <w:tcW w:w="2214" w:type="dxa"/>
            <w:vAlign w:val="center"/>
          </w:tcPr>
          <w:p w14:paraId="33162BF7" w14:textId="145161C7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312</w:t>
            </w:r>
          </w:p>
        </w:tc>
      </w:tr>
      <w:tr w:rsidR="000F5BE6" w14:paraId="553821C0" w14:textId="77777777" w:rsidTr="00652A22">
        <w:tc>
          <w:tcPr>
            <w:tcW w:w="2214" w:type="dxa"/>
            <w:vAlign w:val="center"/>
          </w:tcPr>
          <w:p w14:paraId="72CA37FC" w14:textId="2C947F91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BigBird</w:t>
            </w:r>
          </w:p>
        </w:tc>
        <w:tc>
          <w:tcPr>
            <w:tcW w:w="2214" w:type="dxa"/>
            <w:vAlign w:val="center"/>
          </w:tcPr>
          <w:p w14:paraId="52D2A7F8" w14:textId="24A203EA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82.4%</w:t>
            </w:r>
          </w:p>
        </w:tc>
        <w:tc>
          <w:tcPr>
            <w:tcW w:w="2214" w:type="dxa"/>
            <w:vAlign w:val="center"/>
          </w:tcPr>
          <w:p w14:paraId="7682C4CF" w14:textId="19B52E1C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0.811</w:t>
            </w:r>
          </w:p>
        </w:tc>
        <w:tc>
          <w:tcPr>
            <w:tcW w:w="2214" w:type="dxa"/>
            <w:vAlign w:val="center"/>
          </w:tcPr>
          <w:p w14:paraId="11C532BC" w14:textId="0A6933D3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287</w:t>
            </w:r>
          </w:p>
        </w:tc>
      </w:tr>
      <w:tr w:rsidR="000F5BE6" w14:paraId="53D20B5F" w14:textId="77777777" w:rsidTr="00652A22">
        <w:tc>
          <w:tcPr>
            <w:tcW w:w="2214" w:type="dxa"/>
            <w:vAlign w:val="center"/>
          </w:tcPr>
          <w:p w14:paraId="65739937" w14:textId="1734D51D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LiHT</w:t>
            </w:r>
          </w:p>
        </w:tc>
        <w:tc>
          <w:tcPr>
            <w:tcW w:w="2214" w:type="dxa"/>
            <w:vAlign w:val="center"/>
          </w:tcPr>
          <w:p w14:paraId="1EC9C459" w14:textId="0C6FCBD6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84.1%</w:t>
            </w:r>
          </w:p>
        </w:tc>
        <w:tc>
          <w:tcPr>
            <w:tcW w:w="2214" w:type="dxa"/>
            <w:vAlign w:val="center"/>
          </w:tcPr>
          <w:p w14:paraId="3D7E5D5A" w14:textId="3DA2CE4F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0.828</w:t>
            </w:r>
          </w:p>
        </w:tc>
        <w:tc>
          <w:tcPr>
            <w:tcW w:w="2214" w:type="dxa"/>
            <w:vAlign w:val="center"/>
          </w:tcPr>
          <w:p w14:paraId="33D0296D" w14:textId="73BCEE11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198</w:t>
            </w:r>
          </w:p>
        </w:tc>
      </w:tr>
    </w:tbl>
    <w:p w14:paraId="1A461718" w14:textId="1AF02350" w:rsidR="00FB7246" w:rsidRDefault="00FB7246" w:rsidP="00371742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</w:p>
    <w:p w14:paraId="0F4F1E82" w14:textId="77777777" w:rsidR="008A59EB" w:rsidRPr="007A5CEA" w:rsidRDefault="008A59EB" w:rsidP="008A59EB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Преимущество:</w:t>
      </w:r>
      <w:r w:rsidRPr="007A5CEA">
        <w:rPr>
          <w:rFonts w:cs="Times New Roman"/>
          <w:szCs w:val="28"/>
          <w:lang w:val="ru-RU"/>
        </w:rPr>
        <w:t xml:space="preserve"> +1.7 п.п. </w:t>
      </w:r>
      <w:r w:rsidRPr="007A5CEA">
        <w:rPr>
          <w:rFonts w:cs="Times New Roman"/>
          <w:szCs w:val="28"/>
        </w:rPr>
        <w:t>accuracy</w:t>
      </w:r>
      <w:r w:rsidRPr="007A5CEA">
        <w:rPr>
          <w:rFonts w:cs="Times New Roman"/>
          <w:szCs w:val="28"/>
          <w:lang w:val="ru-RU"/>
        </w:rPr>
        <w:t xml:space="preserve"> и 1.5× ускорение </w:t>
      </w:r>
      <w:r w:rsidRPr="007A5CEA">
        <w:rPr>
          <w:rFonts w:cs="Times New Roman"/>
          <w:szCs w:val="28"/>
        </w:rPr>
        <w:t>inference</w:t>
      </w:r>
      <w:r w:rsidRPr="007A5CEA">
        <w:rPr>
          <w:rFonts w:cs="Times New Roman"/>
          <w:szCs w:val="28"/>
          <w:lang w:val="ru-RU"/>
        </w:rPr>
        <w:t xml:space="preserve"> относительно </w:t>
      </w:r>
      <w:r w:rsidRPr="007A5CEA">
        <w:rPr>
          <w:rFonts w:cs="Times New Roman"/>
          <w:szCs w:val="28"/>
        </w:rPr>
        <w:t>BigBird</w:t>
      </w:r>
      <w:r w:rsidRPr="007A5CEA">
        <w:rPr>
          <w:rFonts w:cs="Times New Roman"/>
          <w:szCs w:val="28"/>
          <w:lang w:val="ru-RU"/>
        </w:rPr>
        <w:t>. Это критично для геномики, где требуется анализировать миллионы последовательностей.</w:t>
      </w:r>
    </w:p>
    <w:p w14:paraId="2FAFC4A2" w14:textId="77777777" w:rsidR="00C439A9" w:rsidRPr="008F2309" w:rsidRDefault="00C439A9" w:rsidP="00D56FA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138C2F4" w14:textId="77777777" w:rsidR="00C5040B" w:rsidRDefault="00BC6A8C" w:rsidP="00C5040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4.7 Сравнение потребления памяти</w:t>
      </w:r>
    </w:p>
    <w:p w14:paraId="045E1C03" w14:textId="7D221EDB" w:rsidR="00EB6C41" w:rsidRPr="00C5040B" w:rsidRDefault="00C5040B" w:rsidP="007B56A6">
      <w:pPr>
        <w:spacing w:after="0" w:line="360" w:lineRule="auto"/>
        <w:ind w:firstLine="709"/>
        <w:jc w:val="right"/>
        <w:rPr>
          <w:rFonts w:cs="Times New Roman"/>
          <w:b/>
          <w:bCs/>
          <w:szCs w:val="28"/>
          <w:lang w:val="ru-RU"/>
        </w:rPr>
      </w:pPr>
      <w:r w:rsidRPr="00C5040B">
        <w:rPr>
          <w:rFonts w:cs="Times New Roman"/>
          <w:b/>
          <w:bCs/>
          <w:szCs w:val="28"/>
          <w:lang w:val="ru-RU"/>
        </w:rPr>
        <w:t xml:space="preserve">Таблица </w:t>
      </w:r>
      <w:r w:rsidR="00631B32">
        <w:rPr>
          <w:rFonts w:cs="Times New Roman"/>
          <w:b/>
          <w:bCs/>
          <w:szCs w:val="28"/>
          <w:lang w:val="ru-RU"/>
        </w:rPr>
        <w:t>№</w:t>
      </w:r>
      <w:r w:rsidRPr="00C5040B">
        <w:rPr>
          <w:rFonts w:cs="Times New Roman"/>
          <w:b/>
          <w:bCs/>
          <w:szCs w:val="28"/>
          <w:lang w:val="ru-RU"/>
        </w:rPr>
        <w:t xml:space="preserve">6: Пиковое потребление </w:t>
      </w:r>
      <w:r w:rsidRPr="00C5040B">
        <w:rPr>
          <w:rFonts w:cs="Times New Roman"/>
          <w:b/>
          <w:bCs/>
          <w:szCs w:val="28"/>
        </w:rPr>
        <w:t>GPU</w:t>
      </w:r>
      <w:r w:rsidRPr="00C5040B">
        <w:rPr>
          <w:rFonts w:cs="Times New Roman"/>
          <w:b/>
          <w:bCs/>
          <w:szCs w:val="28"/>
          <w:lang w:val="ru-RU"/>
        </w:rPr>
        <w:t xml:space="preserve"> памяти (</w:t>
      </w:r>
      <w:r w:rsidRPr="00C5040B">
        <w:rPr>
          <w:rFonts w:cs="Times New Roman"/>
          <w:b/>
          <w:bCs/>
          <w:szCs w:val="28"/>
        </w:rPr>
        <w:t>GB</w:t>
      </w:r>
      <w:r w:rsidRPr="00C5040B">
        <w:rPr>
          <w:rFonts w:cs="Times New Roman"/>
          <w:b/>
          <w:bCs/>
          <w:szCs w:val="28"/>
          <w:lang w:val="ru-RU"/>
        </w:rPr>
        <w:t>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9"/>
        <w:gridCol w:w="2454"/>
        <w:gridCol w:w="1678"/>
        <w:gridCol w:w="1729"/>
        <w:gridCol w:w="1456"/>
      </w:tblGrid>
      <w:tr w:rsidR="00945688" w:rsidRPr="007A5CEA" w14:paraId="1B3EAA95" w14:textId="77777777" w:rsidTr="0002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6" w:type="dxa"/>
            <w:tcBorders>
              <w:bottom w:val="none" w:sz="0" w:space="0" w:color="auto"/>
            </w:tcBorders>
            <w:vAlign w:val="center"/>
          </w:tcPr>
          <w:p w14:paraId="2965459B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Длина</w:t>
            </w:r>
          </w:p>
        </w:tc>
        <w:tc>
          <w:tcPr>
            <w:tcW w:w="2747" w:type="dxa"/>
            <w:tcBorders>
              <w:bottom w:val="none" w:sz="0" w:space="0" w:color="auto"/>
            </w:tcBorders>
            <w:vAlign w:val="center"/>
          </w:tcPr>
          <w:p w14:paraId="2D2C0CB9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Transformer</w:t>
            </w:r>
          </w:p>
        </w:tc>
        <w:tc>
          <w:tcPr>
            <w:tcW w:w="438" w:type="dxa"/>
            <w:tcBorders>
              <w:bottom w:val="none" w:sz="0" w:space="0" w:color="auto"/>
            </w:tcBorders>
            <w:vAlign w:val="center"/>
          </w:tcPr>
          <w:p w14:paraId="0DF0DEA4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Longformer</w:t>
            </w:r>
          </w:p>
        </w:tc>
        <w:tc>
          <w:tcPr>
            <w:tcW w:w="1971" w:type="dxa"/>
            <w:tcBorders>
              <w:bottom w:val="none" w:sz="0" w:space="0" w:color="auto"/>
            </w:tcBorders>
            <w:vAlign w:val="center"/>
          </w:tcPr>
          <w:p w14:paraId="6C99ED5A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BigBird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6833833D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</w:p>
        </w:tc>
      </w:tr>
      <w:tr w:rsidR="00945688" w:rsidRPr="007A5CEA" w14:paraId="0E57C1BC" w14:textId="77777777" w:rsidTr="00024D5D">
        <w:tc>
          <w:tcPr>
            <w:tcW w:w="1756" w:type="dxa"/>
            <w:vAlign w:val="center"/>
          </w:tcPr>
          <w:p w14:paraId="4E22CD6D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2k</w:t>
            </w:r>
          </w:p>
        </w:tc>
        <w:tc>
          <w:tcPr>
            <w:tcW w:w="2747" w:type="dxa"/>
            <w:vAlign w:val="center"/>
          </w:tcPr>
          <w:p w14:paraId="282FAA63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12.4</w:t>
            </w:r>
          </w:p>
        </w:tc>
        <w:tc>
          <w:tcPr>
            <w:tcW w:w="438" w:type="dxa"/>
            <w:vAlign w:val="center"/>
          </w:tcPr>
          <w:p w14:paraId="47A85EF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10.8</w:t>
            </w:r>
          </w:p>
        </w:tc>
        <w:tc>
          <w:tcPr>
            <w:tcW w:w="1971" w:type="dxa"/>
            <w:vAlign w:val="center"/>
          </w:tcPr>
          <w:p w14:paraId="21513DF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11.2</w:t>
            </w:r>
          </w:p>
        </w:tc>
        <w:tc>
          <w:tcPr>
            <w:tcW w:w="1701" w:type="dxa"/>
            <w:vAlign w:val="center"/>
          </w:tcPr>
          <w:p w14:paraId="44C32B0F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8.6</w:t>
            </w:r>
          </w:p>
        </w:tc>
      </w:tr>
      <w:tr w:rsidR="00945688" w:rsidRPr="007A5CEA" w14:paraId="22C8BAF0" w14:textId="77777777" w:rsidTr="00024D5D">
        <w:tc>
          <w:tcPr>
            <w:tcW w:w="1756" w:type="dxa"/>
            <w:vAlign w:val="center"/>
          </w:tcPr>
          <w:p w14:paraId="57AFF042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</w:tc>
        <w:tc>
          <w:tcPr>
            <w:tcW w:w="2747" w:type="dxa"/>
            <w:vAlign w:val="center"/>
          </w:tcPr>
          <w:p w14:paraId="13A0FF34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28.7</w:t>
            </w:r>
          </w:p>
        </w:tc>
        <w:tc>
          <w:tcPr>
            <w:tcW w:w="438" w:type="dxa"/>
            <w:vAlign w:val="center"/>
          </w:tcPr>
          <w:p w14:paraId="226B1E9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18.3</w:t>
            </w:r>
          </w:p>
        </w:tc>
        <w:tc>
          <w:tcPr>
            <w:tcW w:w="1971" w:type="dxa"/>
            <w:vAlign w:val="center"/>
          </w:tcPr>
          <w:p w14:paraId="0281899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19.1</w:t>
            </w:r>
          </w:p>
        </w:tc>
        <w:tc>
          <w:tcPr>
            <w:tcW w:w="1701" w:type="dxa"/>
            <w:vAlign w:val="center"/>
          </w:tcPr>
          <w:p w14:paraId="3E88D7B9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</w:tr>
      <w:tr w:rsidR="00945688" w:rsidRPr="007A5CEA" w14:paraId="0DEB8828" w14:textId="77777777" w:rsidTr="00024D5D">
        <w:tc>
          <w:tcPr>
            <w:tcW w:w="1756" w:type="dxa"/>
            <w:vAlign w:val="center"/>
          </w:tcPr>
          <w:p w14:paraId="09B854C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8k</w:t>
            </w:r>
          </w:p>
        </w:tc>
        <w:tc>
          <w:tcPr>
            <w:tcW w:w="2747" w:type="dxa"/>
            <w:vAlign w:val="center"/>
          </w:tcPr>
          <w:p w14:paraId="7F99ADC8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79.2*</w:t>
            </w:r>
          </w:p>
        </w:tc>
        <w:tc>
          <w:tcPr>
            <w:tcW w:w="438" w:type="dxa"/>
            <w:vAlign w:val="center"/>
          </w:tcPr>
          <w:p w14:paraId="45ACE125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32.6</w:t>
            </w:r>
          </w:p>
        </w:tc>
        <w:tc>
          <w:tcPr>
            <w:tcW w:w="1971" w:type="dxa"/>
            <w:vAlign w:val="center"/>
          </w:tcPr>
          <w:p w14:paraId="14461C4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34.1</w:t>
            </w:r>
          </w:p>
        </w:tc>
        <w:tc>
          <w:tcPr>
            <w:tcW w:w="1701" w:type="dxa"/>
            <w:vAlign w:val="center"/>
          </w:tcPr>
          <w:p w14:paraId="60B8002C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14.8</w:t>
            </w:r>
          </w:p>
        </w:tc>
      </w:tr>
      <w:tr w:rsidR="00945688" w:rsidRPr="007A5CEA" w14:paraId="633A7319" w14:textId="77777777" w:rsidTr="00024D5D">
        <w:tc>
          <w:tcPr>
            <w:tcW w:w="1756" w:type="dxa"/>
            <w:vAlign w:val="center"/>
          </w:tcPr>
          <w:p w14:paraId="1FD316C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16k</w:t>
            </w:r>
          </w:p>
        </w:tc>
        <w:tc>
          <w:tcPr>
            <w:tcW w:w="2747" w:type="dxa"/>
            <w:vAlign w:val="center"/>
          </w:tcPr>
          <w:p w14:paraId="001DF5F7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1871A926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58.4</w:t>
            </w:r>
          </w:p>
        </w:tc>
        <w:tc>
          <w:tcPr>
            <w:tcW w:w="1971" w:type="dxa"/>
            <w:vAlign w:val="center"/>
          </w:tcPr>
          <w:p w14:paraId="5B72D4E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61.3</w:t>
            </w:r>
          </w:p>
        </w:tc>
        <w:tc>
          <w:tcPr>
            <w:tcW w:w="1701" w:type="dxa"/>
            <w:vAlign w:val="center"/>
          </w:tcPr>
          <w:p w14:paraId="5F5F39D4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22.1</w:t>
            </w:r>
          </w:p>
        </w:tc>
      </w:tr>
      <w:tr w:rsidR="00945688" w:rsidRPr="007A5CEA" w14:paraId="523B290A" w14:textId="77777777" w:rsidTr="00024D5D">
        <w:tc>
          <w:tcPr>
            <w:tcW w:w="1756" w:type="dxa"/>
            <w:vAlign w:val="center"/>
          </w:tcPr>
          <w:p w14:paraId="545E744D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32k</w:t>
            </w:r>
          </w:p>
        </w:tc>
        <w:tc>
          <w:tcPr>
            <w:tcW w:w="2747" w:type="dxa"/>
            <w:vAlign w:val="center"/>
          </w:tcPr>
          <w:p w14:paraId="46A08F3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18A39B6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578EB25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185D66BD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38.7</w:t>
            </w:r>
          </w:p>
        </w:tc>
      </w:tr>
      <w:tr w:rsidR="00945688" w:rsidRPr="007A5CEA" w14:paraId="31C69A80" w14:textId="77777777" w:rsidTr="00024D5D">
        <w:tc>
          <w:tcPr>
            <w:tcW w:w="1756" w:type="dxa"/>
            <w:vAlign w:val="center"/>
          </w:tcPr>
          <w:p w14:paraId="42A2504E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64k</w:t>
            </w:r>
          </w:p>
        </w:tc>
        <w:tc>
          <w:tcPr>
            <w:tcW w:w="2747" w:type="dxa"/>
            <w:vAlign w:val="center"/>
          </w:tcPr>
          <w:p w14:paraId="67EF9AD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6E1460D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1ED48C3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5B143874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67.2</w:t>
            </w:r>
          </w:p>
        </w:tc>
      </w:tr>
      <w:tr w:rsidR="00945688" w:rsidRPr="007A5CEA" w14:paraId="19E7B946" w14:textId="77777777" w:rsidTr="00024D5D">
        <w:tc>
          <w:tcPr>
            <w:tcW w:w="1756" w:type="dxa"/>
            <w:vAlign w:val="center"/>
          </w:tcPr>
          <w:p w14:paraId="2B21EA9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128k</w:t>
            </w:r>
          </w:p>
        </w:tc>
        <w:tc>
          <w:tcPr>
            <w:tcW w:w="2747" w:type="dxa"/>
            <w:vAlign w:val="center"/>
          </w:tcPr>
          <w:p w14:paraId="4F32086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4D7A7925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6E864CB7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313A053D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79.1</w:t>
            </w:r>
          </w:p>
        </w:tc>
      </w:tr>
    </w:tbl>
    <w:p w14:paraId="69BB6A2D" w14:textId="77777777" w:rsidR="00EB6C41" w:rsidRPr="00CB55D7" w:rsidRDefault="00EB6C41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</w:rPr>
      </w:pPr>
      <w:r w:rsidRPr="00CB55D7">
        <w:rPr>
          <w:rFonts w:cs="Times New Roman"/>
          <w:b/>
          <w:bCs/>
          <w:i/>
          <w:iCs/>
          <w:szCs w:val="28"/>
        </w:rPr>
        <w:t>*requires gradient checkpointing, OOM = Out of Memory</w:t>
      </w:r>
    </w:p>
    <w:p w14:paraId="05C7192E" w14:textId="77777777" w:rsidR="002E1F7C" w:rsidRPr="007A5CEA" w:rsidRDefault="002E1F7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0B521EA" w14:textId="0AC4FF55" w:rsidR="00AD28A3" w:rsidRDefault="00EB6C41" w:rsidP="00AD28A3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Вывод: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LiHT</w:t>
      </w:r>
      <w:r w:rsidRPr="007A5CEA">
        <w:rPr>
          <w:rFonts w:cs="Times New Roman"/>
          <w:szCs w:val="28"/>
          <w:lang w:val="ru-RU"/>
        </w:rPr>
        <w:t xml:space="preserve"> демонстрирует почти линейный рост потребления памяти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), в то время как другие методы либо достигают </w:t>
      </w:r>
      <w:r w:rsidRPr="007A5CEA">
        <w:rPr>
          <w:rFonts w:cs="Times New Roman"/>
          <w:szCs w:val="28"/>
        </w:rPr>
        <w:t>OOM</w:t>
      </w:r>
      <w:r w:rsidRPr="007A5CEA">
        <w:rPr>
          <w:rFonts w:cs="Times New Roman"/>
          <w:szCs w:val="28"/>
          <w:lang w:val="ru-RU"/>
        </w:rPr>
        <w:t>, либо требуют специальных оптимизаций.</w:t>
      </w:r>
    </w:p>
    <w:p w14:paraId="42841795" w14:textId="77777777" w:rsidR="00AD28A3" w:rsidRDefault="00AD28A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995A668" w14:textId="05B71DBF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5. АНАЛИЗ И ОБСУЖДЕНИЕ</w:t>
      </w:r>
    </w:p>
    <w:p w14:paraId="0D1DC005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49B0E36" w14:textId="2D80C8C0" w:rsidR="00BC6A8C" w:rsidRPr="00AD4F67" w:rsidRDefault="00BC6A8C" w:rsidP="00AD4F6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5.1 Почему LiHT эффективен?</w:t>
      </w:r>
    </w:p>
    <w:p w14:paraId="11B90CF9" w14:textId="77777777" w:rsidR="004C1DBD" w:rsidRPr="007A5CEA" w:rsidRDefault="004C1D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Комбинация преимуществ:</w:t>
      </w:r>
    </w:p>
    <w:p w14:paraId="030939F0" w14:textId="01DB77C0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Иерархия</w:t>
      </w:r>
      <w:r w:rsidRPr="00FD7E5E">
        <w:rPr>
          <w:rFonts w:cs="Times New Roman"/>
          <w:szCs w:val="28"/>
          <w:lang w:val="ru-RU"/>
        </w:rPr>
        <w:t xml:space="preserve"> обеспечивает естественную организацию информации — локальные паттерны захватываются на нижних уровнях, глобальная структура на верхних.</w:t>
      </w:r>
    </w:p>
    <w:p w14:paraId="6D295104" w14:textId="5AEC89CF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Линейное внимание</w:t>
      </w:r>
      <w:r w:rsidRPr="00FD7E5E">
        <w:rPr>
          <w:rFonts w:cs="Times New Roman"/>
          <w:szCs w:val="28"/>
          <w:lang w:val="ru-RU"/>
        </w:rPr>
        <w:t xml:space="preserve"> снижает сложность внутри кластеров, где взаимодействия плотные.</w:t>
      </w:r>
    </w:p>
    <w:p w14:paraId="17861E2A" w14:textId="4077998D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Глобальное разреженное внимание</w:t>
      </w:r>
      <w:r w:rsidRPr="00FD7E5E">
        <w:rPr>
          <w:rFonts w:cs="Times New Roman"/>
          <w:szCs w:val="28"/>
          <w:lang w:val="ru-RU"/>
        </w:rPr>
        <w:t xml:space="preserve"> сохраняет критичные дальние зависимости через компактное представление.</w:t>
      </w:r>
    </w:p>
    <w:p w14:paraId="03E2ED85" w14:textId="6515FC8A" w:rsidR="004C1DBD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</w:rPr>
        <w:t>Skip</w:t>
      </w:r>
      <w:r w:rsidRPr="00FD7E5E">
        <w:rPr>
          <w:rFonts w:cs="Times New Roman"/>
          <w:b/>
          <w:bCs/>
          <w:szCs w:val="28"/>
          <w:lang w:val="ru-RU"/>
        </w:rPr>
        <w:t xml:space="preserve"> </w:t>
      </w:r>
      <w:r w:rsidRPr="00FD7E5E">
        <w:rPr>
          <w:rFonts w:cs="Times New Roman"/>
          <w:b/>
          <w:bCs/>
          <w:szCs w:val="28"/>
        </w:rPr>
        <w:t>connections</w:t>
      </w:r>
      <w:r w:rsidRPr="00FD7E5E">
        <w:rPr>
          <w:rFonts w:cs="Times New Roman"/>
          <w:szCs w:val="28"/>
          <w:lang w:val="ru-RU"/>
        </w:rPr>
        <w:t xml:space="preserve"> предотвращают потерю информации при агрегации.</w:t>
      </w:r>
    </w:p>
    <w:p w14:paraId="24085183" w14:textId="77777777" w:rsidR="00BE0675" w:rsidRPr="00BE0675" w:rsidRDefault="00BE0675" w:rsidP="00BE0675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33BEB805" w14:textId="77777777" w:rsidR="004C1DBD" w:rsidRPr="007A5CEA" w:rsidRDefault="004C1D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Аналогия с компьютерным зрением: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пирамидальные сверточные сети (</w:t>
      </w:r>
      <w:r w:rsidRPr="007A5CEA">
        <w:rPr>
          <w:rFonts w:ascii="Times New Roman" w:hAnsi="Times New Roman" w:cs="Times New Roman"/>
          <w:sz w:val="28"/>
          <w:szCs w:val="28"/>
        </w:rPr>
        <w:t>FPN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sz w:val="28"/>
          <w:szCs w:val="28"/>
        </w:rPr>
        <w:t>Net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используют схожий принцип — иерархические представления с объединением разных масштабов.</w:t>
      </w:r>
    </w:p>
    <w:p w14:paraId="470FC84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BA04E7F" w14:textId="75112336" w:rsidR="00BC6A8C" w:rsidRPr="00AD4F67" w:rsidRDefault="00BC6A8C" w:rsidP="00AD4F6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5.2 Когда LiHT особенно эффективен?</w:t>
      </w:r>
    </w:p>
    <w:p w14:paraId="492D89AB" w14:textId="77777777" w:rsidR="00150F76" w:rsidRPr="00D76300" w:rsidRDefault="00150F76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Подходящие задачи:</w:t>
      </w:r>
    </w:p>
    <w:p w14:paraId="73073BCF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Длинные документы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(&gt;10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токенов) с иерархической структурой (разделы, параграфы)</w:t>
      </w:r>
    </w:p>
    <w:p w14:paraId="778E7A78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7A5CEA">
        <w:rPr>
          <w:rFonts w:ascii="Times New Roman" w:hAnsi="Times New Roman" w:cs="Times New Roman"/>
          <w:sz w:val="28"/>
          <w:szCs w:val="28"/>
        </w:rPr>
        <w:t xml:space="preserve"> с мультимасштабной динамикой</w:t>
      </w:r>
    </w:p>
    <w:p w14:paraId="2FFD3A9E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Геномные последовательности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с локальными мотивами и дальними регуляторными элементами</w:t>
      </w:r>
    </w:p>
    <w:p w14:paraId="20BE7DF7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Видео анализ</w:t>
      </w:r>
      <w:r w:rsidRPr="007A5CEA">
        <w:rPr>
          <w:rFonts w:ascii="Times New Roman" w:hAnsi="Times New Roman" w:cs="Times New Roman"/>
          <w:sz w:val="28"/>
          <w:szCs w:val="28"/>
        </w:rPr>
        <w:t xml:space="preserve"> (последовательности кадров)</w:t>
      </w:r>
    </w:p>
    <w:p w14:paraId="46F339E8" w14:textId="77777777" w:rsidR="00150F76" w:rsidRPr="007A5CEA" w:rsidRDefault="00150F76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Менее подходящие задачи:</w:t>
      </w:r>
    </w:p>
    <w:p w14:paraId="7C015690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Короткие последовательности (&lt;2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токенов), где </w:t>
      </w:r>
      <w:r w:rsidRPr="007A5CEA">
        <w:rPr>
          <w:rFonts w:ascii="Times New Roman" w:hAnsi="Times New Roman" w:cs="Times New Roman"/>
          <w:sz w:val="28"/>
          <w:szCs w:val="28"/>
        </w:rPr>
        <w:t>overhead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иерархии не окупается</w:t>
      </w:r>
    </w:p>
    <w:p w14:paraId="5A62D7FC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>Задачи с равномерной важностью всех токенов (например, плотное попарное выравнивание)</w:t>
      </w:r>
    </w:p>
    <w:p w14:paraId="4C3A7AD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54A48B" w14:textId="40A24A96" w:rsidR="00BC6A8C" w:rsidRPr="00AD4F67" w:rsidRDefault="00BC6A8C" w:rsidP="00AD4F6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5.3 Ограничения метода</w:t>
      </w:r>
    </w:p>
    <w:p w14:paraId="18FE2718" w14:textId="77777777" w:rsidR="00BA19DC" w:rsidRPr="007A5CEA" w:rsidRDefault="00BA19DC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Фиксированная структура иерархии</w:t>
      </w:r>
    </w:p>
    <w:p w14:paraId="692E77A4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Текущая реализация использует равномерное разбиение на кластеры. Для данных с неравномерной плотностью информации (например, код с длинными комментариями) адаптивное кластеризование могло бы быть эффективнее.</w:t>
      </w:r>
    </w:p>
    <w:p w14:paraId="36B0CA10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Будущая работа:</w:t>
      </w:r>
      <w:r w:rsidRPr="007A5CEA">
        <w:rPr>
          <w:rFonts w:cs="Times New Roman"/>
          <w:szCs w:val="28"/>
          <w:lang w:val="ru-RU"/>
        </w:rPr>
        <w:t xml:space="preserve"> обучаемая иерархия на основе внимания (</w:t>
      </w:r>
      <w:r w:rsidRPr="007A5CEA">
        <w:rPr>
          <w:rFonts w:cs="Times New Roman"/>
          <w:szCs w:val="28"/>
        </w:rPr>
        <w:t>learned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clustering</w:t>
      </w:r>
      <w:r w:rsidRPr="007A5CEA">
        <w:rPr>
          <w:rFonts w:cs="Times New Roman"/>
          <w:szCs w:val="28"/>
          <w:lang w:val="ru-RU"/>
        </w:rPr>
        <w:t>).</w:t>
      </w:r>
    </w:p>
    <w:p w14:paraId="3744887A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 Ошибка линейной аппроксимации</w:t>
      </w:r>
    </w:p>
    <w:p w14:paraId="5B3480CB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На задачах, требующих точного копирования токенов (например, извлечение фактов), линейное внимание может уступать </w:t>
      </w:r>
      <w:r w:rsidRPr="007A5CEA">
        <w:rPr>
          <w:rFonts w:cs="Times New Roman"/>
          <w:szCs w:val="28"/>
        </w:rPr>
        <w:t>softmax</w:t>
      </w:r>
      <w:r w:rsidRPr="007A5CEA">
        <w:rPr>
          <w:rFonts w:cs="Times New Roman"/>
          <w:szCs w:val="28"/>
          <w:lang w:val="ru-RU"/>
        </w:rPr>
        <w:t>.</w:t>
      </w:r>
    </w:p>
    <w:p w14:paraId="083DC8BC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Решение:</w:t>
      </w:r>
      <w:r w:rsidRPr="007A5CEA">
        <w:rPr>
          <w:rFonts w:cs="Times New Roman"/>
          <w:szCs w:val="28"/>
          <w:lang w:val="ru-RU"/>
        </w:rPr>
        <w:t xml:space="preserve"> гибридный подход с адаптивным выбором между линейным и полным вниманием на основе </w:t>
      </w:r>
      <w:r w:rsidRPr="007A5CEA">
        <w:rPr>
          <w:rFonts w:cs="Times New Roman"/>
          <w:szCs w:val="28"/>
        </w:rPr>
        <w:t>entropy</w:t>
      </w:r>
      <w:r w:rsidRPr="007A5CEA">
        <w:rPr>
          <w:rFonts w:cs="Times New Roman"/>
          <w:szCs w:val="28"/>
          <w:lang w:val="ru-RU"/>
        </w:rPr>
        <w:t xml:space="preserve"> распределения внимания.</w:t>
      </w:r>
    </w:p>
    <w:p w14:paraId="454A97BB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 xml:space="preserve">3. Латентность </w:t>
      </w:r>
      <w:r w:rsidRPr="007A5CEA">
        <w:rPr>
          <w:rFonts w:cs="Times New Roman"/>
          <w:b/>
          <w:bCs/>
          <w:szCs w:val="28"/>
        </w:rPr>
        <w:t>inference</w:t>
      </w:r>
    </w:p>
    <w:p w14:paraId="59ABCD0E" w14:textId="77777777" w:rsidR="00BA19DC" w:rsidRPr="003C4B33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Иерархическое кодирование добавляет латентность при последовательной генерации (</w:t>
      </w:r>
      <w:r w:rsidRPr="007A5CEA">
        <w:rPr>
          <w:rFonts w:cs="Times New Roman"/>
          <w:szCs w:val="28"/>
        </w:rPr>
        <w:t>autoregressive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decoding</w:t>
      </w:r>
      <w:r w:rsidRPr="007A5CEA">
        <w:rPr>
          <w:rFonts w:cs="Times New Roman"/>
          <w:szCs w:val="28"/>
          <w:lang w:val="ru-RU"/>
        </w:rPr>
        <w:t xml:space="preserve">). </w:t>
      </w:r>
      <w:r w:rsidRPr="003C4B33">
        <w:rPr>
          <w:rFonts w:cs="Times New Roman"/>
          <w:b/>
          <w:bCs/>
          <w:i/>
          <w:iCs/>
          <w:szCs w:val="28"/>
          <w:lang w:val="ru-RU"/>
        </w:rPr>
        <w:t>Для батчевой обработки — это не критично.</w:t>
      </w:r>
    </w:p>
    <w:p w14:paraId="2EE6700C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56074">
        <w:rPr>
          <w:rFonts w:cs="Times New Roman"/>
          <w:b/>
          <w:bCs/>
          <w:szCs w:val="28"/>
          <w:lang w:val="ru-RU"/>
        </w:rPr>
        <w:t>Оптимизация:</w:t>
      </w:r>
      <w:r w:rsidRPr="007A5CEA">
        <w:rPr>
          <w:rFonts w:cs="Times New Roman"/>
          <w:szCs w:val="28"/>
          <w:lang w:val="ru-RU"/>
        </w:rPr>
        <w:t xml:space="preserve"> кеширование промежуточных представлений иерархии (</w:t>
      </w:r>
      <w:r w:rsidRPr="007A5CEA">
        <w:rPr>
          <w:rFonts w:cs="Times New Roman"/>
          <w:szCs w:val="28"/>
        </w:rPr>
        <w:t>KV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cache</w:t>
      </w:r>
      <w:r w:rsidRPr="007A5CEA">
        <w:rPr>
          <w:rFonts w:cs="Times New Roman"/>
          <w:szCs w:val="28"/>
          <w:lang w:val="ru-RU"/>
        </w:rPr>
        <w:t xml:space="preserve"> для каждого уровня).</w:t>
      </w:r>
    </w:p>
    <w:p w14:paraId="5A0AB6B2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627CE92" w14:textId="2D14385B" w:rsidR="00F67BD3" w:rsidRPr="00AD4F67" w:rsidRDefault="00BC6A8C" w:rsidP="00AD4F6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5.4 Сравнение с альтернативными подходами</w:t>
      </w:r>
    </w:p>
    <w:p w14:paraId="102C7396" w14:textId="77777777" w:rsidR="00F67BD3" w:rsidRPr="00AD4F67" w:rsidRDefault="00F67BD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7A5CEA">
        <w:rPr>
          <w:rFonts w:cs="Times New Roman"/>
          <w:b/>
          <w:bCs/>
          <w:szCs w:val="28"/>
        </w:rPr>
        <w:lastRenderedPageBreak/>
        <w:t>LiHT</w:t>
      </w:r>
      <w:r w:rsidRPr="00AD4F67">
        <w:rPr>
          <w:rFonts w:cs="Times New Roman"/>
          <w:b/>
          <w:bCs/>
          <w:szCs w:val="28"/>
        </w:rPr>
        <w:t xml:space="preserve"> </w:t>
      </w:r>
      <w:r w:rsidRPr="007A5CEA">
        <w:rPr>
          <w:rFonts w:cs="Times New Roman"/>
          <w:b/>
          <w:bCs/>
          <w:szCs w:val="28"/>
        </w:rPr>
        <w:t>vs</w:t>
      </w:r>
      <w:r w:rsidRPr="00AD4F67">
        <w:rPr>
          <w:rFonts w:cs="Times New Roman"/>
          <w:b/>
          <w:bCs/>
          <w:szCs w:val="28"/>
        </w:rPr>
        <w:t xml:space="preserve"> </w:t>
      </w:r>
      <w:r w:rsidRPr="007A5CEA">
        <w:rPr>
          <w:rFonts w:cs="Times New Roman"/>
          <w:b/>
          <w:bCs/>
          <w:szCs w:val="28"/>
        </w:rPr>
        <w:t>State</w:t>
      </w:r>
      <w:r w:rsidRPr="00AD4F67">
        <w:rPr>
          <w:rFonts w:cs="Times New Roman"/>
          <w:b/>
          <w:bCs/>
          <w:szCs w:val="28"/>
        </w:rPr>
        <w:t xml:space="preserve"> </w:t>
      </w:r>
      <w:r w:rsidRPr="007A5CEA">
        <w:rPr>
          <w:rFonts w:cs="Times New Roman"/>
          <w:b/>
          <w:bCs/>
          <w:szCs w:val="28"/>
        </w:rPr>
        <w:t>Space</w:t>
      </w:r>
      <w:r w:rsidRPr="00AD4F67">
        <w:rPr>
          <w:rFonts w:cs="Times New Roman"/>
          <w:b/>
          <w:bCs/>
          <w:szCs w:val="28"/>
        </w:rPr>
        <w:t xml:space="preserve"> </w:t>
      </w:r>
      <w:r w:rsidRPr="007A5CEA">
        <w:rPr>
          <w:rFonts w:cs="Times New Roman"/>
          <w:b/>
          <w:bCs/>
          <w:szCs w:val="28"/>
        </w:rPr>
        <w:t>Models</w:t>
      </w:r>
      <w:r w:rsidRPr="00AD4F67">
        <w:rPr>
          <w:rFonts w:cs="Times New Roman"/>
          <w:b/>
          <w:bCs/>
          <w:szCs w:val="28"/>
        </w:rPr>
        <w:t xml:space="preserve"> (</w:t>
      </w:r>
      <w:r w:rsidRPr="007A5CEA">
        <w:rPr>
          <w:rFonts w:cs="Times New Roman"/>
          <w:b/>
          <w:bCs/>
          <w:szCs w:val="28"/>
        </w:rPr>
        <w:t>Mamba</w:t>
      </w:r>
      <w:r w:rsidRPr="00AD4F67">
        <w:rPr>
          <w:rFonts w:cs="Times New Roman"/>
          <w:b/>
          <w:bCs/>
          <w:szCs w:val="28"/>
        </w:rPr>
        <w:t xml:space="preserve">, </w:t>
      </w:r>
      <w:r w:rsidRPr="007A5CEA">
        <w:rPr>
          <w:rFonts w:cs="Times New Roman"/>
          <w:b/>
          <w:bCs/>
          <w:szCs w:val="28"/>
        </w:rPr>
        <w:t>S</w:t>
      </w:r>
      <w:r w:rsidRPr="00AD4F67">
        <w:rPr>
          <w:rFonts w:cs="Times New Roman"/>
          <w:b/>
          <w:bCs/>
          <w:szCs w:val="28"/>
        </w:rPr>
        <w:t>4):</w:t>
      </w:r>
    </w:p>
    <w:tbl>
      <w:tblPr>
        <w:tblStyle w:val="Table"/>
        <w:tblW w:w="53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60"/>
        <w:gridCol w:w="2784"/>
        <w:gridCol w:w="2819"/>
      </w:tblGrid>
      <w:tr w:rsidR="00D46A34" w:rsidRPr="007A5CEA" w14:paraId="47F82C30" w14:textId="77777777" w:rsidTr="0028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pct"/>
            <w:vAlign w:val="center"/>
          </w:tcPr>
          <w:p w14:paraId="145AEBFB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455" w:type="pct"/>
            <w:vAlign w:val="center"/>
          </w:tcPr>
          <w:p w14:paraId="7F1BAF48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</w:p>
        </w:tc>
        <w:tc>
          <w:tcPr>
            <w:tcW w:w="1474" w:type="pct"/>
            <w:vAlign w:val="center"/>
          </w:tcPr>
          <w:p w14:paraId="642058B6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SSM</w:t>
            </w:r>
          </w:p>
        </w:tc>
      </w:tr>
      <w:tr w:rsidR="00F67BD3" w:rsidRPr="007A5CEA" w14:paraId="22469680" w14:textId="77777777" w:rsidTr="00283F1A">
        <w:tc>
          <w:tcPr>
            <w:tcW w:w="2070" w:type="pct"/>
            <w:vAlign w:val="center"/>
          </w:tcPr>
          <w:p w14:paraId="16C400C3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1455" w:type="pct"/>
            <w:vAlign w:val="center"/>
          </w:tcPr>
          <w:p w14:paraId="785DEBB7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1474" w:type="pct"/>
            <w:vAlign w:val="center"/>
          </w:tcPr>
          <w:p w14:paraId="4628B222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F67BD3" w:rsidRPr="007A5CEA" w14:paraId="43B199A8" w14:textId="77777777" w:rsidTr="00283F1A">
        <w:tc>
          <w:tcPr>
            <w:tcW w:w="2070" w:type="pct"/>
            <w:vAlign w:val="center"/>
          </w:tcPr>
          <w:p w14:paraId="09085F4E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Моделирование дальних зависимостей</w:t>
            </w:r>
          </w:p>
        </w:tc>
        <w:tc>
          <w:tcPr>
            <w:tcW w:w="1455" w:type="pct"/>
            <w:vAlign w:val="center"/>
          </w:tcPr>
          <w:p w14:paraId="213CECA9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Explicit (attention)</w:t>
            </w:r>
          </w:p>
        </w:tc>
        <w:tc>
          <w:tcPr>
            <w:tcW w:w="1474" w:type="pct"/>
            <w:vAlign w:val="center"/>
          </w:tcPr>
          <w:p w14:paraId="394FC126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Implicit (state)</w:t>
            </w:r>
          </w:p>
        </w:tc>
      </w:tr>
      <w:tr w:rsidR="00F67BD3" w:rsidRPr="007A5CEA" w14:paraId="10B11E9C" w14:textId="77777777" w:rsidTr="00283F1A">
        <w:tc>
          <w:tcPr>
            <w:tcW w:w="2070" w:type="pct"/>
            <w:vAlign w:val="center"/>
          </w:tcPr>
          <w:p w14:paraId="0F60AD7B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1455" w:type="pct"/>
            <w:vAlign w:val="center"/>
          </w:tcPr>
          <w:p w14:paraId="0AEC0D4C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Высокая (attention maps)</w:t>
            </w:r>
          </w:p>
        </w:tc>
        <w:tc>
          <w:tcPr>
            <w:tcW w:w="1474" w:type="pct"/>
            <w:vAlign w:val="center"/>
          </w:tcPr>
          <w:p w14:paraId="1CC6C646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F67BD3" w:rsidRPr="007A5CEA" w14:paraId="7ADD647F" w14:textId="77777777" w:rsidTr="00283F1A">
        <w:tc>
          <w:tcPr>
            <w:tcW w:w="2070" w:type="pct"/>
            <w:vAlign w:val="center"/>
          </w:tcPr>
          <w:p w14:paraId="75EFFC78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Применимость</w:t>
            </w:r>
          </w:p>
        </w:tc>
        <w:tc>
          <w:tcPr>
            <w:tcW w:w="1455" w:type="pct"/>
            <w:vAlign w:val="center"/>
          </w:tcPr>
          <w:p w14:paraId="12B57178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Универсальная</w:t>
            </w:r>
          </w:p>
        </w:tc>
        <w:tc>
          <w:tcPr>
            <w:tcW w:w="1474" w:type="pct"/>
            <w:vAlign w:val="center"/>
          </w:tcPr>
          <w:p w14:paraId="55CED565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Лучше для потоковых данных</w:t>
            </w:r>
          </w:p>
        </w:tc>
      </w:tr>
    </w:tbl>
    <w:p w14:paraId="29823200" w14:textId="77777777" w:rsidR="0033291A" w:rsidRPr="007A5CEA" w:rsidRDefault="0033291A" w:rsidP="00D46A3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3CA51E9" w14:textId="317A9F32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Вывод:</w:t>
      </w:r>
      <w:r w:rsidRPr="007A5CEA">
        <w:rPr>
          <w:rFonts w:cs="Times New Roman"/>
          <w:szCs w:val="28"/>
          <w:lang w:val="ru-RU"/>
        </w:rPr>
        <w:t xml:space="preserve"> для задач, где критична интерпретируемость (медицина, юриспруденция), LiHT предпочтительнее благодаря явным attention maps.</w:t>
      </w:r>
    </w:p>
    <w:p w14:paraId="23B52FD6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217D9A5" w14:textId="3C4AF7C4" w:rsidR="00BC6A8C" w:rsidRPr="007A5CEA" w:rsidRDefault="00BC6A8C" w:rsidP="00AA6CB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LiHT vs Flash Attention:</w:t>
      </w:r>
    </w:p>
    <w:p w14:paraId="163B4CF5" w14:textId="77777777" w:rsidR="00D27217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44832">
        <w:rPr>
          <w:rFonts w:cs="Times New Roman"/>
          <w:b/>
          <w:bCs/>
          <w:szCs w:val="28"/>
          <w:lang w:val="ru-RU"/>
        </w:rPr>
        <w:t>Flash Attention (Dao et al., 2022)</w:t>
      </w:r>
      <w:r w:rsidRPr="007A5CEA">
        <w:rPr>
          <w:rFonts w:cs="Times New Roman"/>
          <w:szCs w:val="28"/>
          <w:lang w:val="ru-RU"/>
        </w:rPr>
        <w:t xml:space="preserve"> — это оптимизация реализации полного softmax attention на GPU без изменения алгоритма.</w:t>
      </w:r>
    </w:p>
    <w:p w14:paraId="3F4969E9" w14:textId="4DC83F90" w:rsidR="00D27217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6458D">
        <w:rPr>
          <w:rFonts w:cs="Times New Roman"/>
          <w:b/>
          <w:bCs/>
          <w:szCs w:val="28"/>
          <w:lang w:val="ru-RU"/>
        </w:rPr>
        <w:t xml:space="preserve">LiHT </w:t>
      </w:r>
      <w:r w:rsidRPr="007A5CEA">
        <w:rPr>
          <w:rFonts w:cs="Times New Roman"/>
          <w:szCs w:val="28"/>
          <w:lang w:val="ru-RU"/>
        </w:rPr>
        <w:t>— архитектурное решение, снижающее асимптотическую сложность.</w:t>
      </w:r>
    </w:p>
    <w:p w14:paraId="68052EA2" w14:textId="4E6978BA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01B4A">
        <w:rPr>
          <w:rFonts w:cs="Times New Roman"/>
          <w:b/>
          <w:bCs/>
          <w:szCs w:val="28"/>
          <w:lang w:val="ru-RU"/>
        </w:rPr>
        <w:t>Они комплементарны:</w:t>
      </w:r>
      <w:r w:rsidRPr="007A5CEA">
        <w:rPr>
          <w:rFonts w:cs="Times New Roman"/>
          <w:szCs w:val="28"/>
          <w:lang w:val="ru-RU"/>
        </w:rPr>
        <w:t xml:space="preserve"> можно реализовать глобальное внимание LiHT через Flash Attention.</w:t>
      </w:r>
    </w:p>
    <w:p w14:paraId="29DAF6B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91BE275" w14:textId="7BC2C90E" w:rsidR="00BC6A8C" w:rsidRPr="00AD4F67" w:rsidRDefault="00BC6A8C" w:rsidP="00AD4F6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5.5 Практические рекомендации по применению</w:t>
      </w:r>
    </w:p>
    <w:p w14:paraId="1DA0E2EC" w14:textId="77777777" w:rsidR="005C0266" w:rsidRDefault="00BC6A8C" w:rsidP="005C026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Гиперпараметры:</w:t>
      </w:r>
    </w:p>
    <w:p w14:paraId="2A6AAE00" w14:textId="77777777" w:rsidR="005C0266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t>Число уровней k:</w:t>
      </w:r>
      <w:r w:rsidRPr="005C0266">
        <w:rPr>
          <w:rFonts w:cs="Times New Roman"/>
          <w:szCs w:val="28"/>
          <w:lang w:val="ru-RU"/>
        </w:rPr>
        <w:t xml:space="preserve"> выбирать так, чтобы глобальный уровень содержал 128-512 токенов. Формула: k = </w:t>
      </w:r>
      <w:r w:rsidRPr="005C0266">
        <w:rPr>
          <w:rFonts w:ascii="Cambria Math" w:hAnsi="Cambria Math" w:cs="Cambria Math"/>
          <w:szCs w:val="28"/>
          <w:lang w:val="ru-RU"/>
        </w:rPr>
        <w:t>⌈</w:t>
      </w:r>
      <w:r w:rsidRPr="005C0266">
        <w:rPr>
          <w:rFonts w:cs="Times New Roman"/>
          <w:szCs w:val="28"/>
          <w:lang w:val="ru-RU"/>
        </w:rPr>
        <w:t>log_r(n / 256)</w:t>
      </w:r>
      <w:r w:rsidRPr="005C0266">
        <w:rPr>
          <w:rFonts w:ascii="Cambria Math" w:hAnsi="Cambria Math" w:cs="Cambria Math"/>
          <w:szCs w:val="28"/>
          <w:lang w:val="ru-RU"/>
        </w:rPr>
        <w:t>⌉</w:t>
      </w:r>
    </w:p>
    <w:p w14:paraId="40D8A5CC" w14:textId="77777777" w:rsidR="005C0266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lastRenderedPageBreak/>
        <w:t>Коэффициент редукции r:</w:t>
      </w:r>
      <w:r w:rsidRPr="005C0266">
        <w:rPr>
          <w:rFonts w:cs="Times New Roman"/>
          <w:szCs w:val="28"/>
          <w:lang w:val="ru-RU"/>
        </w:rPr>
        <w:t xml:space="preserve"> r=4 универсально подходит. Для очень длинных последовательностей (&gt;100k) можно использовать r=8 на верхних уровнях.</w:t>
      </w:r>
    </w:p>
    <w:p w14:paraId="4FAC4682" w14:textId="2D58C05E" w:rsidR="00BC6A8C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t>Баланс α:</w:t>
      </w:r>
      <w:r w:rsidRPr="005C0266">
        <w:rPr>
          <w:rFonts w:cs="Times New Roman"/>
          <w:szCs w:val="28"/>
          <w:lang w:val="ru-RU"/>
        </w:rPr>
        <w:t xml:space="preserve"> инициализировать α=0.7 и делать обучаемым. Для задач с преимущественно локальными зависимостями α→1.</w:t>
      </w:r>
    </w:p>
    <w:p w14:paraId="1F19CCCF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4830802" w14:textId="3D1427B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b/>
          <w:bCs/>
          <w:szCs w:val="28"/>
          <w:lang w:val="ru-RU"/>
        </w:rPr>
        <w:t>Обучение:</w:t>
      </w:r>
    </w:p>
    <w:p w14:paraId="158A800D" w14:textId="77777777" w:rsidR="00DD4C96" w:rsidRPr="007A5CEA" w:rsidRDefault="00DD4C96" w:rsidP="009B56D3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>Начинать с коротких последовательностей (4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и постепенно увеличивать до целевой длины (</w:t>
      </w:r>
      <w:r w:rsidRPr="007A5CEA">
        <w:rPr>
          <w:rFonts w:ascii="Times New Roman" w:hAnsi="Times New Roman" w:cs="Times New Roman"/>
          <w:sz w:val="28"/>
          <w:szCs w:val="28"/>
        </w:rPr>
        <w:t>curriculum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learning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D5F206D" w14:textId="77777777" w:rsidR="00DD4C96" w:rsidRPr="007A5CEA" w:rsidRDefault="00DD4C96" w:rsidP="009B56D3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</w:t>
      </w:r>
      <w:r w:rsidRPr="007A5CEA">
        <w:rPr>
          <w:rFonts w:ascii="Times New Roman" w:hAnsi="Times New Roman" w:cs="Times New Roman"/>
          <w:sz w:val="28"/>
          <w:szCs w:val="28"/>
        </w:rPr>
        <w:t>gradient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checkpointing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для уровней иерархии при обучении на очень длинных последовательностях</w:t>
      </w:r>
    </w:p>
    <w:p w14:paraId="2035F566" w14:textId="69D81703" w:rsidR="00AD4F67" w:rsidRDefault="00DD4C96" w:rsidP="00705F54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</w:rPr>
        <w:t>Mixed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precision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fp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16) критично для эффективности</w:t>
      </w:r>
    </w:p>
    <w:p w14:paraId="21F7D078" w14:textId="77777777" w:rsidR="00AD4F67" w:rsidRDefault="00AD4F67">
      <w:pPr>
        <w:rPr>
          <w:rFonts w:eastAsiaTheme="minorHAnsi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1D80B56" w14:textId="14A6E6B3" w:rsidR="00112A0A" w:rsidRPr="0061090A" w:rsidRDefault="00112A0A" w:rsidP="007929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28CB612A" w14:textId="4A5317E1" w:rsidR="003555E9" w:rsidRPr="00EB1A05" w:rsidRDefault="003555E9" w:rsidP="00354B82">
      <w:pPr>
        <w:spacing w:after="0" w:line="360" w:lineRule="auto"/>
        <w:ind w:firstLine="709"/>
        <w:jc w:val="both"/>
        <w:rPr>
          <w:lang w:val="ru-RU"/>
        </w:rPr>
      </w:pPr>
    </w:p>
    <w:p w14:paraId="4C062D19" w14:textId="77777777" w:rsidR="00FC2B63" w:rsidRPr="00EB1A05" w:rsidRDefault="00FF2223" w:rsidP="006B5FC5">
      <w:pPr>
        <w:spacing w:after="0" w:line="360" w:lineRule="auto"/>
        <w:ind w:firstLine="709"/>
        <w:jc w:val="both"/>
        <w:rPr>
          <w:lang w:val="ru-RU"/>
        </w:rPr>
      </w:pPr>
      <w:r w:rsidRPr="00401C39">
        <w:rPr>
          <w:lang w:val="ru-RU"/>
        </w:rPr>
        <w:t xml:space="preserve">В настоящей работе представлена архитектура </w:t>
      </w:r>
      <w:r w:rsidRPr="00FF2223">
        <w:t>LinearHierarchical</w:t>
      </w:r>
      <w:r w:rsidRPr="00401C39">
        <w:rPr>
          <w:lang w:val="ru-RU"/>
        </w:rPr>
        <w:t xml:space="preserve"> </w:t>
      </w:r>
      <w:r w:rsidRPr="00FF2223">
        <w:t>Transformer</w:t>
      </w:r>
      <w:r w:rsidRPr="00401C39">
        <w:rPr>
          <w:lang w:val="ru-RU"/>
        </w:rPr>
        <w:t xml:space="preserve"> (</w:t>
      </w:r>
      <w:r w:rsidRPr="00FF2223">
        <w:t>LiHT</w:t>
      </w:r>
      <w:r w:rsidRPr="00401C39">
        <w:rPr>
          <w:lang w:val="ru-RU"/>
        </w:rPr>
        <w:t>), решающая фундаментальную проблему квадратичной сложности стандартного механизма самовнимания.</w:t>
      </w:r>
    </w:p>
    <w:p w14:paraId="41F0EE3F" w14:textId="2742E2DE" w:rsidR="00FF2223" w:rsidRPr="00401C39" w:rsidRDefault="00FF2223" w:rsidP="006B5FC5">
      <w:pPr>
        <w:spacing w:after="0" w:line="360" w:lineRule="auto"/>
        <w:ind w:firstLine="709"/>
        <w:jc w:val="both"/>
        <w:rPr>
          <w:lang w:val="ru-RU"/>
        </w:rPr>
      </w:pPr>
      <w:r w:rsidRPr="00401C39">
        <w:rPr>
          <w:lang w:val="ru-RU"/>
        </w:rPr>
        <w:t xml:space="preserve">Предложенный метод достигает </w:t>
      </w:r>
      <w:r w:rsidRPr="00FF2223">
        <w:t>O</w:t>
      </w:r>
      <w:r w:rsidRPr="00401C39">
        <w:rPr>
          <w:lang w:val="ru-RU"/>
        </w:rPr>
        <w:t>(</w:t>
      </w:r>
      <w:r w:rsidRPr="00FF2223">
        <w:t>n</w:t>
      </w:r>
      <w:r w:rsidRPr="00401C39">
        <w:rPr>
          <w:lang w:val="ru-RU"/>
        </w:rPr>
        <w:t xml:space="preserve"> </w:t>
      </w:r>
      <w:r w:rsidRPr="00FF2223">
        <w:t>log</w:t>
      </w:r>
      <w:r w:rsidRPr="00401C39">
        <w:rPr>
          <w:lang w:val="ru-RU"/>
        </w:rPr>
        <w:t xml:space="preserve"> </w:t>
      </w:r>
      <w:r w:rsidRPr="00FF2223">
        <w:t>n</w:t>
      </w:r>
      <w:r w:rsidRPr="00401C39">
        <w:rPr>
          <w:lang w:val="ru-RU"/>
        </w:rPr>
        <w:t xml:space="preserve">) вычислительной сложности и </w:t>
      </w:r>
      <w:r w:rsidRPr="00FF2223">
        <w:t>O</w:t>
      </w:r>
      <w:r w:rsidRPr="00401C39">
        <w:rPr>
          <w:lang w:val="ru-RU"/>
        </w:rPr>
        <w:t>(</w:t>
      </w:r>
      <w:r w:rsidRPr="00FF2223">
        <w:t>n</w:t>
      </w:r>
      <w:r w:rsidRPr="00401C39">
        <w:rPr>
          <w:lang w:val="ru-RU"/>
        </w:rPr>
        <w:t>) потребления памяти через комбинацию иерархического кодирования последовательности и гибридного механизма внимания.</w:t>
      </w:r>
    </w:p>
    <w:p w14:paraId="7BBDE826" w14:textId="57D809D3" w:rsidR="003A1F48" w:rsidRPr="00EB1A05" w:rsidRDefault="003A1F4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E7C4CB8" w14:textId="266E8D05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Основные результаты:</w:t>
      </w:r>
    </w:p>
    <w:p w14:paraId="49C9C15C" w14:textId="7A24AFD0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1. </w:t>
      </w:r>
      <w:r w:rsidRPr="001D68C8">
        <w:rPr>
          <w:b/>
          <w:bCs/>
          <w:lang w:val="ru-RU"/>
        </w:rPr>
        <w:t>Теоретические гарантии:</w:t>
      </w:r>
      <w:r w:rsidRPr="001D68C8">
        <w:rPr>
          <w:lang w:val="ru-RU"/>
        </w:rPr>
        <w:t xml:space="preserve"> доказана верхняя граница ошибки аппроксимации полного attention, зависящая от глубины иерархии как O(1/√k).</w:t>
      </w:r>
    </w:p>
    <w:p w14:paraId="491DE48C" w14:textId="71AD87B3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2. </w:t>
      </w:r>
      <w:r w:rsidRPr="001D68C8">
        <w:rPr>
          <w:b/>
          <w:bCs/>
          <w:lang w:val="ru-RU"/>
        </w:rPr>
        <w:t>Практическая эффективность:</w:t>
      </w:r>
      <w:r w:rsidRPr="001D68C8">
        <w:rPr>
          <w:lang w:val="ru-RU"/>
        </w:rPr>
        <w:t xml:space="preserve"> достижение 98.5% качества полного Transformer при 3.2× ускорении обучения и обработке последовательностей до 128k токенов на одном GPU.</w:t>
      </w:r>
    </w:p>
    <w:p w14:paraId="1228A787" w14:textId="2BD363B4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3. </w:t>
      </w:r>
      <w:r w:rsidRPr="001D68C8">
        <w:rPr>
          <w:b/>
          <w:bCs/>
          <w:lang w:val="ru-RU"/>
        </w:rPr>
        <w:t>Улучшение на задачах с дальними зависимостями:</w:t>
      </w:r>
      <w:r w:rsidRPr="001D68C8">
        <w:rPr>
          <w:lang w:val="ru-RU"/>
        </w:rPr>
        <w:t xml:space="preserve"> +4.7% accuracy на LongRange-Arena относительно лучших существующих методов.</w:t>
      </w:r>
    </w:p>
    <w:p w14:paraId="3CAFB40B" w14:textId="4186B2EF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4. </w:t>
      </w:r>
      <w:r w:rsidRPr="001D68C8">
        <w:rPr>
          <w:b/>
          <w:bCs/>
          <w:lang w:val="ru-RU"/>
        </w:rPr>
        <w:t>Масштабируемость:</w:t>
      </w:r>
      <w:r w:rsidRPr="001D68C8">
        <w:rPr>
          <w:lang w:val="ru-RU"/>
        </w:rPr>
        <w:t xml:space="preserve"> продемонстрирована возможность обработки последовательностей в 62 раза длиннее, чем позволяет стандартный Transformer при тех же аппаратных ограничениях.</w:t>
      </w:r>
    </w:p>
    <w:p w14:paraId="3B9AE735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9B10AFB" w14:textId="19835C3B" w:rsidR="001D68C8" w:rsidRPr="00F823EB" w:rsidRDefault="001D68C8" w:rsidP="00F823EB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1D68C8">
        <w:rPr>
          <w:b/>
          <w:bCs/>
          <w:u w:val="single"/>
          <w:lang w:val="ru-RU"/>
        </w:rPr>
        <w:t>Направления будущих исследований</w:t>
      </w:r>
    </w:p>
    <w:p w14:paraId="3B794604" w14:textId="72E127F8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1. Адаптивная иерархия</w:t>
      </w:r>
    </w:p>
    <w:p w14:paraId="5FE4EF18" w14:textId="5F75FDCD" w:rsidR="001D68C8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lastRenderedPageBreak/>
        <w:t>Разработка механизма обучаемого кластеризования, где границы кластеров определяются на основе семантической близости токенов, а не фиксированного разбиения.</w:t>
      </w:r>
    </w:p>
    <w:p w14:paraId="026B02EB" w14:textId="48FC1991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2. Мультимодальные приложения</w:t>
      </w:r>
    </w:p>
    <w:p w14:paraId="7A8584E3" w14:textId="4C968E6B" w:rsidR="001D68C8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>Расширение LiHT на задачи vision-language моделирования, где изображения и текст имеют разную плотность информации и требуют различных паттернов внимания.</w:t>
      </w:r>
    </w:p>
    <w:p w14:paraId="343E8AC6" w14:textId="1D7DC281" w:rsidR="001D68C8" w:rsidRPr="00EB1A05" w:rsidRDefault="001D68C8" w:rsidP="00C61DAD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3. Потоковая обработка</w:t>
      </w:r>
    </w:p>
    <w:p w14:paraId="6CCAAB1A" w14:textId="51141BA7" w:rsidR="001D68C8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>Адаптация архитектуры для online обработки неограниченных последовательностей с инкрементальным обновлением иерархических представлений.</w:t>
      </w:r>
    </w:p>
    <w:p w14:paraId="12446A74" w14:textId="6C4FF4BE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EB1A05">
        <w:rPr>
          <w:b/>
          <w:bCs/>
          <w:lang w:val="ru-RU"/>
        </w:rPr>
        <w:t xml:space="preserve">4. </w:t>
      </w:r>
      <w:r w:rsidRPr="001D68C8">
        <w:rPr>
          <w:b/>
          <w:bCs/>
          <w:lang w:val="ru-RU"/>
        </w:rPr>
        <w:t>Комбинация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  <w:lang w:val="ru-RU"/>
        </w:rPr>
        <w:t>с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State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Space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Models</w:t>
      </w:r>
    </w:p>
    <w:p w14:paraId="1F1BE1A3" w14:textId="46E27CC2" w:rsidR="00812244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>Гибридная архитектура, использующая LiHT для явного моделирования критичных дальних зависимостей и SSM для эффективной обработки регулярных паттернов.</w:t>
      </w:r>
    </w:p>
    <w:p w14:paraId="1C411F3D" w14:textId="6CF5810B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5. Теоретический анализ обучаемости</w:t>
      </w:r>
    </w:p>
    <w:p w14:paraId="09581A1D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>Исследование сходимости градиентного спуска для иерархических архитектур и условий, при которых skip connections обеспечивают эффективный градиентный поток.</w:t>
      </w:r>
    </w:p>
    <w:p w14:paraId="13EE91CC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5AF7E75D" w14:textId="55B4BED9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u w:val="single"/>
          <w:lang w:val="ru-RU"/>
        </w:rPr>
        <w:t>Практическое влияние</w:t>
      </w:r>
    </w:p>
    <w:p w14:paraId="3A7A7D90" w14:textId="79D8E8CD" w:rsidR="001D68C8" w:rsidRPr="00F823EB" w:rsidRDefault="001D68C8" w:rsidP="00F823E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D68C8">
        <w:rPr>
          <w:b/>
          <w:bCs/>
          <w:lang w:val="ru-RU"/>
        </w:rPr>
        <w:t>Предложенная архитектура открывает возможности для:</w:t>
      </w:r>
    </w:p>
    <w:p w14:paraId="082FD129" w14:textId="4A0A9ACE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Научной литературы:</w:t>
      </w:r>
      <w:r w:rsidRPr="001D68C8">
        <w:rPr>
          <w:lang w:val="ru-RU"/>
        </w:rPr>
        <w:t xml:space="preserve"> анализ полных научных статей без усечения контекста</w:t>
      </w:r>
    </w:p>
    <w:p w14:paraId="2D77CF30" w14:textId="30342E3C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Юридических документов:</w:t>
      </w:r>
      <w:r w:rsidRPr="001D68C8">
        <w:rPr>
          <w:lang w:val="ru-RU"/>
        </w:rPr>
        <w:t xml:space="preserve"> обработка законодательных актов и судебных решений (50-100k слов)</w:t>
      </w:r>
    </w:p>
    <w:p w14:paraId="68542E3D" w14:textId="06BD3E43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lastRenderedPageBreak/>
        <w:t xml:space="preserve">- </w:t>
      </w:r>
      <w:r w:rsidRPr="001D68C8">
        <w:rPr>
          <w:b/>
          <w:bCs/>
          <w:lang w:val="ru-RU"/>
        </w:rPr>
        <w:t>Медицинских записей:</w:t>
      </w:r>
      <w:r w:rsidRPr="001D68C8">
        <w:rPr>
          <w:lang w:val="ru-RU"/>
        </w:rPr>
        <w:t xml:space="preserve"> анализ истории болезни пациента за годы наблюдений</w:t>
      </w:r>
    </w:p>
    <w:p w14:paraId="007ED725" w14:textId="014067D4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Геномики:</w:t>
      </w:r>
      <w:r w:rsidRPr="001D68C8">
        <w:rPr>
          <w:lang w:val="ru-RU"/>
        </w:rPr>
        <w:t xml:space="preserve"> полногеномный анализ без разбиения на фрагменты</w:t>
      </w:r>
    </w:p>
    <w:p w14:paraId="1D105905" w14:textId="43A7C188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Финансов:</w:t>
      </w:r>
      <w:r w:rsidRPr="001D68C8">
        <w:rPr>
          <w:lang w:val="ru-RU"/>
        </w:rPr>
        <w:t xml:space="preserve"> моделирование высокочастотных временных рядов с сохранением долгосрочных трендов</w:t>
      </w:r>
    </w:p>
    <w:p w14:paraId="1733DF99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264A2CC" w14:textId="3C15BA33" w:rsidR="001D68C8" w:rsidRPr="00FE69AE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FE69AE">
        <w:rPr>
          <w:b/>
          <w:bCs/>
          <w:lang w:val="ru-RU"/>
        </w:rPr>
        <w:t>Код и предобученные модели доступны по адресу:</w:t>
      </w:r>
      <w:r w:rsidRPr="001D68C8">
        <w:rPr>
          <w:lang w:val="ru-RU"/>
        </w:rPr>
        <w:t xml:space="preserve"> https://github.com/QuadDarv1ne/LiHT-Transformer</w:t>
      </w: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7A588F7" w14:textId="77777777" w:rsidR="00627839" w:rsidRPr="002D2B7B" w:rsidRDefault="00627839" w:rsidP="001B0A9A">
      <w:pPr>
        <w:spacing w:line="360" w:lineRule="auto"/>
        <w:jc w:val="both"/>
        <w:rPr>
          <w:lang w:val="ru-RU"/>
        </w:rPr>
      </w:pPr>
    </w:p>
    <w:p w14:paraId="2DE511C7" w14:textId="77777777" w:rsidR="00540A65" w:rsidRDefault="00540A65" w:rsidP="001B0A9A">
      <w:pPr>
        <w:spacing w:line="360" w:lineRule="auto"/>
        <w:jc w:val="both"/>
        <w:rPr>
          <w:lang w:val="ru-RU"/>
        </w:rPr>
      </w:pPr>
    </w:p>
    <w:p w14:paraId="3BBE4CB4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7A3A3510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3303089F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27B0D1AF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66E02416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734084BA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24C909A6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1125D690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1E1539F6" w14:textId="77777777" w:rsidR="00F823EB" w:rsidRDefault="00F823EB" w:rsidP="001B0A9A">
      <w:pPr>
        <w:spacing w:line="360" w:lineRule="auto"/>
        <w:jc w:val="both"/>
        <w:rPr>
          <w:lang w:val="ru-RU"/>
        </w:rPr>
      </w:pPr>
    </w:p>
    <w:p w14:paraId="29EB2E85" w14:textId="77777777" w:rsidR="00F823EB" w:rsidRPr="00EB1A05" w:rsidRDefault="00F823EB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4D58BCD" w14:textId="77777777" w:rsidR="004869BA" w:rsidRPr="004869BA" w:rsidRDefault="004869BA" w:rsidP="00203869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4869BA">
        <w:rPr>
          <w:b/>
          <w:bCs/>
          <w:lang w:val="ru-RU"/>
        </w:rPr>
        <w:t>Англоязычные источники</w:t>
      </w:r>
    </w:p>
    <w:p w14:paraId="6039CEAB" w14:textId="77777777" w:rsidR="00C57359" w:rsidRDefault="00E106C1" w:rsidP="00446B25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57359">
        <w:rPr>
          <w:lang w:val="fr-FR"/>
        </w:rPr>
        <w:t xml:space="preserve">Vaswani A., Shazeer N., Parmar N., et al. </w:t>
      </w:r>
      <w:r w:rsidRPr="00E106C1">
        <w:t>Attention Is All You Need / A. Vaswani, N. Shazeer, N. Parmar, et al. // Advances in Neural Information Processing Systems (NeurIPS). — 2017. — Vol. 30. — P. 5998–6008.</w:t>
      </w:r>
    </w:p>
    <w:p w14:paraId="6D010E7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Beltagy I., Peters M. E., Cohan A. Longformer: The Long-Document Transformer / I. Beltagy, M. E. Peters, A. Cohan // arXiv preprint arXiv:2004.05150. — 2020. — 17 p.</w:t>
      </w:r>
    </w:p>
    <w:p w14:paraId="516E7548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Zaheer M., Guruganesh G., Dubey A., et al. Big Bird: Transformers for Longer Sequences / M. Zaheer, G. Guruganesh, A. Dubey, et al. // Advances in Neural Information Processing Systems (NeurIPS). — 2020. — Vol. 33. — P. 17283–17297.</w:t>
      </w:r>
    </w:p>
    <w:p w14:paraId="394C85C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Kitaev N., Kaiser Ł., Levskaya A. Reformer: The Efficient Transformer / N. Kitaev, Ł. Kaiser, A. Levskaya // International Conference on Learning Representations (ICLR). — 2020. — URL: https://arxiv.org/abs/2001.04451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2BA1264E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Katharopoulos A., Vyas A., Pappas N., Fleuret F. Transformers are RNNs: Fast Autoregressive Transformers with Linear Attention / A. Katharopoulos, A. Vyas, N. Pappas, F. Fleuret // International Conference on Machine Learning (ICML). — 2020. — P. 5156–5165.</w:t>
      </w:r>
    </w:p>
    <w:p w14:paraId="622714A6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Choromanski K., Likhosherstov V., Dohan D., et al. Rethinking Attention with Performers / K. Choromanski, V. Likhosherstov, D. Dohan, et al. // International Conference on Learning Representations (ICLR). — 2021. — URL: https://arxiv.org/abs/2009.14794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165C45D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lastRenderedPageBreak/>
        <w:t>Gu A., Goel K., Ré C. Efficiently Modeling Long Sequences with Structured State Spaces / A. Gu, K. Goel, C. Ré // International Conference on Learning Representations (ICLR). — 2022. — URL: https://arxiv.org/abs/2111.00396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3D7C8087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Gu A., Dao T. Mamba: Linear-Time Sequence Modeling with Selective State Spaces / A. Gu, T. Dao // arXiv preprint arXiv:2312.00752. — 2023. — 13 p.</w:t>
      </w:r>
    </w:p>
    <w:p w14:paraId="2D9C36A8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Dao T., Fu D. Y., Ermon S., Rudra A., Ré C. FlashAttention: Fast and Memory-Efficient Exact Attention with IO-Awareness / T. Dao, D. Y. Fu, S. Ermon, A. Rudra, C. Ré // Advances in Neural Information Processing Systems (NeurIPS). — 2022. — Vol. 35. — P. 16344–16359.</w:t>
      </w:r>
    </w:p>
    <w:p w14:paraId="3B4E49E8" w14:textId="77777777" w:rsidR="008655B8" w:rsidRDefault="008655B8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8655B8">
        <w:rPr>
          <w:lang w:val="fr-FR"/>
        </w:rPr>
        <w:t>T</w:t>
      </w:r>
      <w:r w:rsidR="00E106C1" w:rsidRPr="008655B8">
        <w:rPr>
          <w:lang w:val="fr-FR"/>
        </w:rPr>
        <w:t xml:space="preserve">ay Y., Dehghani M., Abnar S., et al. </w:t>
      </w:r>
      <w:r w:rsidR="00E106C1" w:rsidRPr="00E106C1">
        <w:t>Long Range Arena: A Benchmark for Efficient Transformers / Y. Tay, M. Dehghani, S. Abnar, et al. // International Conference on Learning Representations (ICLR). — 2021. — URL: https://arxiv.org/abs/2011.04006 (</w:t>
      </w:r>
      <w:r w:rsidR="00E106C1" w:rsidRPr="008655B8">
        <w:rPr>
          <w:lang w:val="ru-RU"/>
        </w:rPr>
        <w:t>дата</w:t>
      </w:r>
      <w:r w:rsidR="00E106C1" w:rsidRPr="00E106C1">
        <w:t xml:space="preserve"> </w:t>
      </w:r>
      <w:r w:rsidR="00E106C1" w:rsidRPr="008655B8">
        <w:rPr>
          <w:lang w:val="ru-RU"/>
        </w:rPr>
        <w:t>обращения</w:t>
      </w:r>
      <w:r w:rsidR="00E106C1" w:rsidRPr="00E106C1">
        <w:t>: 13.11.2025).</w:t>
      </w:r>
    </w:p>
    <w:p w14:paraId="2CA91CF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Child R., Gray S., Radford A., Sutskever I. Generating Long Sequences with Sparse Transformers / R. Child, S. Gray, A. Radford, I. Sutskever // arXiv preprint arXiv:1904.10509. — 2019. — 14 p.</w:t>
      </w:r>
    </w:p>
    <w:p w14:paraId="61F8BACE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Wang S., Li B. Z., Khabsa M., Fang H., Ma H. Linformer: Self-Attention with Linear Complexity / S. Wang, B. Z. Li, M. Khabsa, H. Fang, H. Ma // arXiv preprint arXiv:2006.04768. — 2020. — 11 p.</w:t>
      </w:r>
    </w:p>
    <w:p w14:paraId="45BBCD8C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8655B8">
        <w:rPr>
          <w:lang w:val="fr-FR"/>
        </w:rPr>
        <w:t xml:space="preserve">Dai Z., Yang Z., Yang Y., et al. </w:t>
      </w:r>
      <w:r w:rsidRPr="00E106C1">
        <w:t>Transformer-XL: Attentive Language Models Beyond a Fixed-Length Context / Z. Dai, Z. Yang, Y. Yang, et al. // Proceedings of the 57th Annual Meeting of the Association for Computational Linguistics (ACL). — 2019. — P. 2978–2988.</w:t>
      </w:r>
    </w:p>
    <w:p w14:paraId="695C600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lastRenderedPageBreak/>
        <w:t>Lee-Thorp J., Ainslie J., Eckstein I., Ontanon S. FNet: Mixing Tokens with Fourier Transforms / J. Lee-Thorp, J. Ainslie, I. Eckstein, S. Ontanon // Proceedings of the 2022 Conference of the North American Chapter of the Association for Computational Linguistics (NAACL). — 2022. — P. 4296–4313.</w:t>
      </w:r>
    </w:p>
    <w:p w14:paraId="6B40917B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8655B8">
        <w:rPr>
          <w:lang w:val="fr-FR"/>
        </w:rPr>
        <w:t xml:space="preserve">Rae J. W., Potapenko A., Jayakumar S. M., et al. </w:t>
      </w:r>
      <w:r w:rsidRPr="00E106C1">
        <w:t>Compressive Transformers for Long-Range Sequence Modelling / J. W. Rae, A. Potapenko, S. M. Jayakumar, et al. // International Conference on Learning Representations (ICLR). — 2020. — URL: https://arxiv.org/abs/1911.05507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2A95A6E1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Ji Y., Zhou Z., Liu H., Davuluri R. V. DNABERT: pre-trained Bidirectional Encoder Representations from Transformers model for DNA-language in genome / Y. Ji, Z. Zhou, H. Liu, R. V. Davuluri // Bioinformatics. — 2021. — Vol. 37, No. 15. — P. 2112–2120.</w:t>
      </w:r>
    </w:p>
    <w:p w14:paraId="2E743B2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Merity S., Xiong C., Bradbury J., Socher R. Pointer Sentinel Mixture Models / S. Merity, C. Xiong, J. Bradbury, R. Socher // International Conference on Learning Representations (ICLR). — 2017. — URL: https://arxiv.org/abs/1609.07843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0B14505D" w14:textId="77777777" w:rsidR="00F826C7" w:rsidRDefault="00E106C1" w:rsidP="00F826C7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2366">
        <w:t>Nawrot P., Tworkowski S., Tyrolski M., et al. Hierarchical Transformers Are More Efficient Language Models / P. Nawrot, S. Tworkowski, M. Tyrolski, et al. // Findings of the Association for Computational Linguistics: NAACL 2022. — 2022. — P. 1695–1707.</w:t>
      </w:r>
    </w:p>
    <w:p w14:paraId="315924C5" w14:textId="77777777" w:rsidR="00783627" w:rsidRDefault="00783627" w:rsidP="00783627">
      <w:pPr>
        <w:spacing w:after="0" w:line="360" w:lineRule="auto"/>
        <w:jc w:val="both"/>
      </w:pPr>
    </w:p>
    <w:p w14:paraId="49242C95" w14:textId="2010D7C2" w:rsidR="00F826C7" w:rsidRPr="00783627" w:rsidRDefault="00F826C7" w:rsidP="00783627">
      <w:pPr>
        <w:pStyle w:val="ae"/>
        <w:spacing w:after="0" w:line="360" w:lineRule="auto"/>
        <w:ind w:left="1429"/>
        <w:jc w:val="right"/>
        <w:rPr>
          <w:b/>
          <w:bCs/>
        </w:rPr>
      </w:pPr>
      <w:r w:rsidRPr="00F826C7">
        <w:rPr>
          <w:b/>
          <w:bCs/>
          <w:lang w:val="ru-RU"/>
        </w:rPr>
        <w:t>Русскоязычные источники</w:t>
      </w:r>
    </w:p>
    <w:p w14:paraId="605357FB" w14:textId="77777777" w:rsidR="00234D08" w:rsidRPr="00234D08" w:rsidRDefault="004869BA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F826C7">
        <w:rPr>
          <w:lang w:val="ru-RU"/>
        </w:rPr>
        <w:t xml:space="preserve">Кузнецов А. В., Иванов С. П. Робастные методы оптимизации в глубоких нейронных сетях // </w:t>
      </w:r>
      <w:r w:rsidRPr="00F826C7">
        <w:rPr>
          <w:i/>
          <w:iCs/>
          <w:lang w:val="ru-RU"/>
        </w:rPr>
        <w:t>Вестник современной науки</w:t>
      </w:r>
      <w:r w:rsidRPr="00F826C7">
        <w:rPr>
          <w:lang w:val="ru-RU"/>
        </w:rPr>
        <w:t>. — 2021. — № 9. — С. 45–58.</w:t>
      </w:r>
    </w:p>
    <w:p w14:paraId="1180AE98" w14:textId="77777777" w:rsidR="00234D08" w:rsidRPr="00234D08" w:rsidRDefault="004869BA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lastRenderedPageBreak/>
        <w:t xml:space="preserve">Лебедев Д. А., Смирнова Е. Н. Адаптивные алгоритмы градиентного спуска для задач с шумными градиентами // </w:t>
      </w:r>
      <w:r w:rsidRPr="00234D08">
        <w:rPr>
          <w:i/>
          <w:iCs/>
          <w:lang w:val="ru-RU"/>
        </w:rPr>
        <w:t>Информатика и системы управления</w:t>
      </w:r>
      <w:r w:rsidRPr="00234D08">
        <w:rPr>
          <w:lang w:val="ru-RU"/>
        </w:rPr>
        <w:t>. — 2020. — Т. 15, № 4. — С. 67–78.</w:t>
      </w:r>
    </w:p>
    <w:p w14:paraId="7F854A3B" w14:textId="77777777" w:rsidR="00234D08" w:rsidRPr="00234D08" w:rsidRDefault="00E8198F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t>Соколов А. Н., Петров В. И. Эффективные механизмы внимания в трансформерах // Вестник компьютерных и информационных технологий. — 2022. — Т. 19, № 3. — С. 24–35.</w:t>
      </w:r>
    </w:p>
    <w:p w14:paraId="73C2B49E" w14:textId="77777777" w:rsidR="00B84620" w:rsidRPr="000F165E" w:rsidRDefault="00E8198F" w:rsidP="00B8462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t>Иванова Е. С., Смирнов Д. А. Иерархические архитектуры для обработки длинных последовательностей // Искусственный интеллект и принятие решений. — 2023. — № 2. — С. 67–79.</w:t>
      </w:r>
    </w:p>
    <w:p w14:paraId="7F13A4A8" w14:textId="77777777" w:rsidR="000F165E" w:rsidRPr="00EB1A05" w:rsidRDefault="000F165E" w:rsidP="000F165E">
      <w:pPr>
        <w:spacing w:after="0" w:line="360" w:lineRule="auto"/>
        <w:jc w:val="both"/>
        <w:rPr>
          <w:lang w:val="ru-RU"/>
        </w:rPr>
      </w:pPr>
    </w:p>
    <w:p w14:paraId="53814563" w14:textId="2FA0BC97" w:rsidR="00B84620" w:rsidRPr="000F165E" w:rsidRDefault="00B84620" w:rsidP="000F165E">
      <w:pPr>
        <w:spacing w:after="0" w:line="360" w:lineRule="auto"/>
        <w:ind w:left="1069"/>
        <w:jc w:val="right"/>
        <w:rPr>
          <w:b/>
          <w:bCs/>
        </w:rPr>
      </w:pPr>
      <w:r w:rsidRPr="000F165E">
        <w:rPr>
          <w:b/>
          <w:bCs/>
          <w:lang w:val="ru-RU"/>
        </w:rPr>
        <w:t>Стандарты и руководства</w:t>
      </w:r>
    </w:p>
    <w:p w14:paraId="394404CB" w14:textId="77777777" w:rsidR="00EE73F3" w:rsidRPr="00EE73F3" w:rsidRDefault="004869BA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t xml:space="preserve">ISO/IEC 27001:2022. </w:t>
      </w:r>
      <w:r w:rsidRPr="00B84620">
        <w:rPr>
          <w:i/>
          <w:iCs/>
        </w:rPr>
        <w:t>Information security management systems. Requirements</w:t>
      </w:r>
      <w:r w:rsidRPr="004869BA">
        <w:t>. — Geneva: International Organization for Standardization, 2022. — 48 p.</w:t>
      </w:r>
    </w:p>
    <w:p w14:paraId="2F5BF655" w14:textId="77777777" w:rsidR="00EE73F3" w:rsidRPr="00EE73F3" w:rsidRDefault="004869BA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t xml:space="preserve">IEEE Std 754-2019. </w:t>
      </w:r>
      <w:r w:rsidRPr="00EE73F3">
        <w:rPr>
          <w:i/>
          <w:iCs/>
        </w:rPr>
        <w:t>IEEE Standard for Floating-Point Arithmetic</w:t>
      </w:r>
      <w:r w:rsidRPr="004869BA">
        <w:t>. — New York: IEEE, 2019. — 60 p</w:t>
      </w:r>
      <w:r w:rsidR="00C10D50" w:rsidRPr="00C10D50">
        <w:t>.</w:t>
      </w:r>
    </w:p>
    <w:p w14:paraId="32CC1E83" w14:textId="77777777" w:rsidR="00EE73F3" w:rsidRPr="00EE73F3" w:rsidRDefault="001505E8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ISO/IEC 23053:2022. Framework for Artificial Intelligence (AI) Systems Using Machine Learning (ML). — Geneva: International Organization for Standardization, 2022. — 45 p.</w:t>
      </w:r>
    </w:p>
    <w:p w14:paraId="32342B7A" w14:textId="77777777" w:rsidR="00F65250" w:rsidRDefault="001505E8" w:rsidP="00F6525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IEEE Std 2830-2021. IEEE Standard for Technical Framework and Requirements of Trusted Execution Environment based Shared Machine Learning. — New York: IEEE, 2021. — 52 p.</w:t>
      </w:r>
    </w:p>
    <w:p w14:paraId="38D52DD3" w14:textId="77777777" w:rsidR="00F439D0" w:rsidRDefault="00F439D0" w:rsidP="00F439D0">
      <w:pPr>
        <w:spacing w:after="0" w:line="360" w:lineRule="auto"/>
        <w:jc w:val="both"/>
      </w:pPr>
    </w:p>
    <w:p w14:paraId="18960E65" w14:textId="111302C7" w:rsidR="00F65250" w:rsidRPr="00F439D0" w:rsidRDefault="00F65250" w:rsidP="00F439D0">
      <w:pPr>
        <w:spacing w:after="0" w:line="360" w:lineRule="auto"/>
        <w:ind w:left="1069"/>
        <w:jc w:val="right"/>
        <w:rPr>
          <w:b/>
          <w:bCs/>
        </w:rPr>
      </w:pPr>
      <w:r w:rsidRPr="00F439D0">
        <w:rPr>
          <w:b/>
          <w:bCs/>
          <w:lang w:val="ru-RU"/>
        </w:rPr>
        <w:t>Интернет-ресурсы</w:t>
      </w:r>
    </w:p>
    <w:p w14:paraId="08C99555" w14:textId="77777777" w:rsidR="00103978" w:rsidRPr="00103978" w:rsidRDefault="004869BA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lastRenderedPageBreak/>
        <w:t xml:space="preserve">Stack Overflow Developer Survey 2024. </w:t>
      </w:r>
      <w:r w:rsidRPr="00F65250">
        <w:rPr>
          <w:i/>
          <w:iCs/>
        </w:rPr>
        <w:t>Deep Learning and Optimization</w:t>
      </w:r>
      <w:r w:rsidRPr="004869BA">
        <w:t>. — [</w:t>
      </w:r>
      <w:r w:rsidRPr="00F65250">
        <w:rPr>
          <w:lang w:val="ru-RU"/>
        </w:rPr>
        <w:t>Электронный</w:t>
      </w:r>
      <w:r w:rsidRPr="004869BA">
        <w:t xml:space="preserve"> </w:t>
      </w:r>
      <w:r w:rsidRPr="00F65250">
        <w:rPr>
          <w:lang w:val="ru-RU"/>
        </w:rPr>
        <w:t>ресурс</w:t>
      </w:r>
      <w:r w:rsidRPr="004869BA">
        <w:t xml:space="preserve">]. — URL: </w:t>
      </w:r>
      <w:hyperlink r:id="rId22" w:tgtFrame="_new" w:history="1">
        <w:r w:rsidRPr="004869BA">
          <w:rPr>
            <w:rStyle w:val="aff8"/>
          </w:rPr>
          <w:t>https://survey.stackoverflow.co/2024/</w:t>
        </w:r>
      </w:hyperlink>
      <w:r w:rsidRPr="004869BA">
        <w:t xml:space="preserve"> (</w:t>
      </w:r>
      <w:r w:rsidRPr="00F65250">
        <w:rPr>
          <w:lang w:val="ru-RU"/>
        </w:rPr>
        <w:t>дата</w:t>
      </w:r>
      <w:r w:rsidRPr="004869BA">
        <w:t xml:space="preserve"> </w:t>
      </w:r>
      <w:r w:rsidRPr="00F65250">
        <w:rPr>
          <w:lang w:val="ru-RU"/>
        </w:rPr>
        <w:t>обращения</w:t>
      </w:r>
      <w:r w:rsidRPr="004869BA">
        <w:t>: 13.11.2025).</w:t>
      </w:r>
    </w:p>
    <w:p w14:paraId="5690B5A8" w14:textId="77777777" w:rsidR="00103978" w:rsidRPr="00EB1A05" w:rsidRDefault="00D67A97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Papers With Code. Long Range Arena Benchmark. — [Электронный ресурс]. — URL: https://paperswithcode.com/dataset/long-range-arena (дата обращения: 13.11.2025).</w:t>
      </w:r>
    </w:p>
    <w:p w14:paraId="0949D14C" w14:textId="199725C5" w:rsidR="009B0FB2" w:rsidRPr="00EB1A05" w:rsidRDefault="00D67A97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Hugging Face. Transformers Documentation. — [Электронный ресурс]. — URL: https://huggingface.co/docs/transformers (дата обращения: 13.11.2025).</w:t>
      </w:r>
    </w:p>
    <w:p w14:paraId="3A90ADB2" w14:textId="77777777" w:rsidR="00E21151" w:rsidRPr="00FE68C1" w:rsidRDefault="00E21151" w:rsidP="003A1F48">
      <w:pPr>
        <w:spacing w:after="0" w:line="360" w:lineRule="auto"/>
        <w:jc w:val="both"/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6321E1F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749DC39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3F2137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45381C87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A15A21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78154581" w14:textId="77777777" w:rsidR="00483E48" w:rsidRDefault="00483E48" w:rsidP="00D047F7">
      <w:pPr>
        <w:spacing w:line="360" w:lineRule="auto"/>
      </w:pPr>
    </w:p>
    <w:p w14:paraId="0F0AF5E4" w14:textId="77777777" w:rsidR="009B6544" w:rsidRPr="009B6544" w:rsidRDefault="009B6544" w:rsidP="00D047F7">
      <w:pPr>
        <w:spacing w:line="360" w:lineRule="auto"/>
      </w:pPr>
    </w:p>
    <w:p w14:paraId="3986722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3B95CF6" w14:textId="77777777" w:rsidR="00483E48" w:rsidRPr="00B376F2" w:rsidRDefault="00483E48" w:rsidP="00D047F7">
      <w:pPr>
        <w:spacing w:line="360" w:lineRule="auto"/>
      </w:pPr>
    </w:p>
    <w:p w14:paraId="5AF4657F" w14:textId="1179C142" w:rsidR="001C5649" w:rsidRPr="00273BB6" w:rsidRDefault="00483E48" w:rsidP="001A1DF7">
      <w:pPr>
        <w:spacing w:after="0" w:line="360" w:lineRule="auto"/>
        <w:ind w:firstLine="709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005B20C2" w14:textId="77777777" w:rsidR="005939BD" w:rsidRPr="00273BB6" w:rsidRDefault="005939BD" w:rsidP="006D7DF7">
      <w:pPr>
        <w:spacing w:after="0" w:line="360" w:lineRule="auto"/>
        <w:ind w:firstLine="709"/>
        <w:jc w:val="both"/>
        <w:rPr>
          <w:lang w:val="ru-RU"/>
        </w:rPr>
      </w:pPr>
    </w:p>
    <w:p w14:paraId="699E831E" w14:textId="58E2D3EF" w:rsidR="00546C11" w:rsidRDefault="002E4A8F" w:rsidP="0089487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2A336D" wp14:editId="6F0B6E88">
            <wp:extent cx="5486400" cy="3205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F138" w14:textId="01D01D96" w:rsidR="0023299F" w:rsidRPr="002B511A" w:rsidRDefault="0023299F" w:rsidP="0089487F">
      <w:pPr>
        <w:spacing w:after="0" w:line="360" w:lineRule="auto"/>
        <w:jc w:val="both"/>
        <w:rPr>
          <w:lang w:val="ru-RU"/>
        </w:rPr>
      </w:pPr>
    </w:p>
    <w:p w14:paraId="45311EA9" w14:textId="161D9A8C" w:rsidR="0098269B" w:rsidRPr="005044D3" w:rsidRDefault="00082E72" w:rsidP="0089487F">
      <w:pPr>
        <w:spacing w:after="0" w:line="360" w:lineRule="auto"/>
        <w:ind w:firstLine="709"/>
        <w:jc w:val="center"/>
        <w:rPr>
          <w:b/>
          <w:bCs/>
          <w:i/>
          <w:iCs/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B76B7" w:rsidRPr="006B76B7">
        <w:rPr>
          <w:b/>
          <w:bCs/>
          <w:i/>
          <w:iCs/>
          <w:sz w:val="24"/>
          <w:szCs w:val="24"/>
          <w:lang w:val="ru-RU"/>
        </w:rPr>
        <w:t>№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1: </w:t>
      </w:r>
      <w:r w:rsidR="00C27986" w:rsidRPr="00C27986">
        <w:rPr>
          <w:b/>
          <w:bCs/>
          <w:i/>
          <w:iCs/>
          <w:sz w:val="24"/>
          <w:szCs w:val="24"/>
          <w:lang w:val="ru-RU"/>
        </w:rPr>
        <w:t>Сравнение сходимости при тяжелых хвостах</w:t>
      </w:r>
    </w:p>
    <w:p w14:paraId="49FC8AA6" w14:textId="77777777" w:rsidR="00E40F48" w:rsidRPr="005044D3" w:rsidRDefault="00E40F48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1CCAFF9" w14:textId="2C2653FA" w:rsidR="008F2A7B" w:rsidRPr="008F2A7B" w:rsidRDefault="008F2A7B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F2A7B">
        <w:rPr>
          <w:b/>
          <w:bCs/>
          <w:sz w:val="24"/>
          <w:szCs w:val="24"/>
          <w:lang w:val="ru-RU"/>
        </w:rPr>
        <w:t>Показывает динамику снижения функции потерь для разных оптимизаторов при наличии градиентного шума с тяжелыми хвостами (15% выбросов, распределение Вейбулла, k=0.5)</w:t>
      </w:r>
      <w:r w:rsidR="006731AB" w:rsidRPr="000B68F5">
        <w:rPr>
          <w:b/>
          <w:bCs/>
          <w:sz w:val="24"/>
          <w:szCs w:val="24"/>
          <w:lang w:val="ru-RU"/>
        </w:rPr>
        <w:t>:</w:t>
      </w:r>
    </w:p>
    <w:p w14:paraId="6487C4F0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AdaHeavy с δ=0.5 демонстрирует наилучшую устойчивость к выбросам и более стабильную сходимость по сравнению с Adam и AdamW.</w:t>
      </w:r>
    </w:p>
    <w:p w14:paraId="479B1117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Зона первых 30 эпох отмечена как период адаптации к шуму.</w:t>
      </w:r>
    </w:p>
    <w:p w14:paraId="21C43113" w14:textId="6786D4DA" w:rsidR="00867C3A" w:rsidRPr="008B60D2" w:rsidRDefault="008F2A7B" w:rsidP="00B02BF9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Аннотация подчеркивает преимущество AdaHeavy в худшем случае (+5.1% по точности).</w:t>
      </w:r>
    </w:p>
    <w:p w14:paraId="487927DC" w14:textId="77777777" w:rsidR="008B60D2" w:rsidRPr="00EB1A05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39DF3517" w14:textId="77777777" w:rsidR="008B60D2" w:rsidRPr="00EB1A05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F8FD583" w14:textId="77777777" w:rsidR="008B60D2" w:rsidRPr="00EB1A05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89259B5" w14:textId="77777777" w:rsidR="008B60D2" w:rsidRPr="00EB1A05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0A7B3551" w14:textId="77777777" w:rsidR="008B60D2" w:rsidRPr="00EB1A05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8A89CD1" w14:textId="77777777" w:rsidR="00507D8E" w:rsidRPr="00507D8E" w:rsidRDefault="00507D8E" w:rsidP="00507D8E">
      <w:pPr>
        <w:pStyle w:val="21"/>
        <w:rPr>
          <w:lang w:val="ru-RU"/>
        </w:rPr>
      </w:pPr>
      <w:r w:rsidRPr="00507D8E">
        <w:rPr>
          <w:lang w:val="ru-RU"/>
        </w:rPr>
        <w:lastRenderedPageBreak/>
        <w:t>ГРАФИЧЕСКИЕ МАТЕРИАЛЫ</w:t>
      </w:r>
    </w:p>
    <w:p w14:paraId="6794D66A" w14:textId="77777777" w:rsidR="00507D8E" w:rsidRPr="00507D8E" w:rsidRDefault="00507D8E" w:rsidP="00507D8E">
      <w:pPr>
        <w:pStyle w:val="31"/>
        <w:rPr>
          <w:lang w:val="ru-RU"/>
        </w:rPr>
      </w:pPr>
      <w:bookmarkStart w:id="0" w:name="X238686a392eb2d30d550844230087cafb79b15e"/>
      <w:r w:rsidRPr="00507D8E">
        <w:rPr>
          <w:lang w:val="ru-RU"/>
        </w:rPr>
        <w:t xml:space="preserve">График №1: Зависимость </w:t>
      </w:r>
      <w:r>
        <w:t>accuracy</w:t>
      </w:r>
      <w:r w:rsidRPr="00507D8E">
        <w:rPr>
          <w:lang w:val="ru-RU"/>
        </w:rPr>
        <w:t xml:space="preserve"> от длины последовательности</w:t>
      </w:r>
    </w:p>
    <w:p w14:paraId="53F28E34" w14:textId="77777777" w:rsidR="00507D8E" w:rsidRPr="003A789D" w:rsidRDefault="00507D8E" w:rsidP="00507D8E">
      <w:pPr>
        <w:pStyle w:val="FirstParagraph"/>
        <w:rPr>
          <w:lang w:val="ru-RU"/>
        </w:rPr>
      </w:pPr>
      <w:r w:rsidRPr="00507D8E">
        <w:rPr>
          <w:b/>
          <w:bCs/>
          <w:lang w:val="ru-RU"/>
        </w:rPr>
        <w:t>Описание:</w:t>
      </w:r>
      <w:r w:rsidRPr="00507D8E">
        <w:rPr>
          <w:lang w:val="ru-RU"/>
        </w:rPr>
        <w:t xml:space="preserve"> Демонстрирует рост точности классификации на </w:t>
      </w:r>
      <w:r>
        <w:t>arXiv</w:t>
      </w:r>
      <w:r w:rsidRPr="00507D8E">
        <w:rPr>
          <w:lang w:val="ru-RU"/>
        </w:rPr>
        <w:t>-200</w:t>
      </w:r>
      <w:r>
        <w:t>k</w:t>
      </w:r>
      <w:r w:rsidRPr="00507D8E">
        <w:rPr>
          <w:lang w:val="ru-RU"/>
        </w:rPr>
        <w:t xml:space="preserve"> при увеличении длины контекста от 4</w:t>
      </w:r>
      <w:r>
        <w:t>k</w:t>
      </w:r>
      <w:r w:rsidRPr="00507D8E">
        <w:rPr>
          <w:lang w:val="ru-RU"/>
        </w:rPr>
        <w:t xml:space="preserve"> до 128</w:t>
      </w:r>
      <w:r>
        <w:t>k</w:t>
      </w:r>
      <w:r w:rsidRPr="00507D8E">
        <w:rPr>
          <w:lang w:val="ru-RU"/>
        </w:rPr>
        <w:t xml:space="preserve"> токенов. </w:t>
      </w:r>
      <w:r>
        <w:t>LiHT</w:t>
      </w:r>
      <w:r w:rsidRPr="003A789D">
        <w:rPr>
          <w:lang w:val="ru-RU"/>
        </w:rPr>
        <w:t xml:space="preserve"> показывает непрерывное улучшение качества, в то время как базовый </w:t>
      </w:r>
      <w:r>
        <w:t>Transformer</w:t>
      </w:r>
      <w:r w:rsidRPr="003A789D">
        <w:rPr>
          <w:lang w:val="ru-RU"/>
        </w:rPr>
        <w:t xml:space="preserve"> ограничен 8</w:t>
      </w:r>
      <w:r>
        <w:t>k</w:t>
      </w:r>
      <w:r w:rsidRPr="003A789D">
        <w:rPr>
          <w:lang w:val="ru-RU"/>
        </w:rPr>
        <w:t xml:space="preserve"> токенов (с </w:t>
      </w:r>
      <w:r>
        <w:t>gradient</w:t>
      </w:r>
      <w:r w:rsidRPr="003A789D">
        <w:rPr>
          <w:lang w:val="ru-RU"/>
        </w:rPr>
        <w:t xml:space="preserve"> </w:t>
      </w:r>
      <w:r>
        <w:t>checkpointing</w:t>
      </w:r>
      <w:r w:rsidRPr="003A789D">
        <w:rPr>
          <w:lang w:val="ru-RU"/>
        </w:rPr>
        <w:t>).</w:t>
      </w:r>
    </w:p>
    <w:p w14:paraId="1B4637BC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Ключевые точки:</w:t>
      </w:r>
      <w:r w:rsidRPr="003A789D">
        <w:rPr>
          <w:lang w:val="ru-RU"/>
        </w:rPr>
        <w:t xml:space="preserve"> - При 4</w:t>
      </w:r>
      <w:r>
        <w:t>k</w:t>
      </w:r>
      <w:r w:rsidRPr="003A789D">
        <w:rPr>
          <w:lang w:val="ru-RU"/>
        </w:rPr>
        <w:t xml:space="preserve"> токенов: </w:t>
      </w:r>
      <w:r>
        <w:t>LiHT</w:t>
      </w:r>
      <w:r w:rsidRPr="003A789D">
        <w:rPr>
          <w:lang w:val="ru-RU"/>
        </w:rPr>
        <w:t xml:space="preserve"> 87.2%, </w:t>
      </w:r>
      <w:r>
        <w:t>Transformer</w:t>
      </w:r>
      <w:r w:rsidRPr="003A789D">
        <w:rPr>
          <w:lang w:val="ru-RU"/>
        </w:rPr>
        <w:t xml:space="preserve"> 87.8% (паритет) - При 8</w:t>
      </w:r>
      <w:r>
        <w:t>k</w:t>
      </w:r>
      <w:r w:rsidRPr="003A789D">
        <w:rPr>
          <w:lang w:val="ru-RU"/>
        </w:rPr>
        <w:t xml:space="preserve"> токенов: </w:t>
      </w:r>
      <w:r>
        <w:t>LiHT</w:t>
      </w:r>
      <w:r w:rsidRPr="003A789D">
        <w:rPr>
          <w:lang w:val="ru-RU"/>
        </w:rPr>
        <w:t xml:space="preserve"> 89.1%, </w:t>
      </w:r>
      <w:r>
        <w:t>Transformer</w:t>
      </w:r>
      <w:r w:rsidRPr="003A789D">
        <w:rPr>
          <w:lang w:val="ru-RU"/>
        </w:rPr>
        <w:t xml:space="preserve"> 88.4% (усечение контекста) - При 32</w:t>
      </w:r>
      <w:r>
        <w:t>k</w:t>
      </w:r>
      <w:r w:rsidRPr="003A789D">
        <w:rPr>
          <w:lang w:val="ru-RU"/>
        </w:rPr>
        <w:t xml:space="preserve"> токенов: </w:t>
      </w:r>
      <w:r>
        <w:t>LiHT</w:t>
      </w:r>
      <w:r w:rsidRPr="003A789D">
        <w:rPr>
          <w:lang w:val="ru-RU"/>
        </w:rPr>
        <w:t xml:space="preserve"> 91.7% (+3.3 п.п. относительно 8</w:t>
      </w:r>
      <w:r>
        <w:t>k</w:t>
      </w:r>
      <w:r w:rsidRPr="003A789D">
        <w:rPr>
          <w:lang w:val="ru-RU"/>
        </w:rPr>
        <w:t xml:space="preserve"> </w:t>
      </w:r>
      <w:r>
        <w:t>baseline</w:t>
      </w:r>
      <w:r w:rsidRPr="003A789D">
        <w:rPr>
          <w:lang w:val="ru-RU"/>
        </w:rPr>
        <w:t>) - При 128</w:t>
      </w:r>
      <w:r>
        <w:t>k</w:t>
      </w:r>
      <w:r w:rsidRPr="003A789D">
        <w:rPr>
          <w:lang w:val="ru-RU"/>
        </w:rPr>
        <w:t xml:space="preserve"> токенов: </w:t>
      </w:r>
      <w:r>
        <w:t>LiHT</w:t>
      </w:r>
      <w:r w:rsidRPr="003A789D">
        <w:rPr>
          <w:lang w:val="ru-RU"/>
        </w:rPr>
        <w:t xml:space="preserve"> 92.9% (насыщение, дальнейший рост &lt;0.5%)</w:t>
      </w:r>
    </w:p>
    <w:p w14:paraId="6FD4EEC7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Зона насыщения отмечена пунктиром:</w:t>
      </w:r>
      <w:r w:rsidRPr="003A789D">
        <w:rPr>
          <w:lang w:val="ru-RU"/>
        </w:rPr>
        <w:t xml:space="preserve"> &gt;100</w:t>
      </w:r>
      <w:r>
        <w:t>k</w:t>
      </w:r>
      <w:r w:rsidRPr="003A789D">
        <w:rPr>
          <w:lang w:val="ru-RU"/>
        </w:rPr>
        <w:t xml:space="preserve"> токенов прирост качества замедляется, что указывает на ограничение не архитектуры, а информативности очень дальних зависимостей в данном датасете.</w:t>
      </w:r>
    </w:p>
    <w:p w14:paraId="56D92D12" w14:textId="77777777" w:rsidR="00507D8E" w:rsidRDefault="00000000" w:rsidP="00507D8E">
      <w:r>
        <w:pict w14:anchorId="740593EE">
          <v:rect id="_x0000_i1025" style="width:0;height:1.5pt" o:hralign="center" o:hrstd="t" o:hr="t"/>
        </w:pict>
      </w:r>
    </w:p>
    <w:p w14:paraId="64A2F137" w14:textId="77777777" w:rsidR="00507D8E" w:rsidRPr="003A789D" w:rsidRDefault="00507D8E" w:rsidP="00507D8E">
      <w:pPr>
        <w:pStyle w:val="31"/>
        <w:rPr>
          <w:lang w:val="ru-RU"/>
        </w:rPr>
      </w:pPr>
      <w:bookmarkStart w:id="1" w:name="X51bfc058a4fedd60073d7c190650d5d60bca870"/>
      <w:bookmarkEnd w:id="0"/>
      <w:r w:rsidRPr="003A789D">
        <w:rPr>
          <w:lang w:val="ru-RU"/>
        </w:rPr>
        <w:t xml:space="preserve">График №2: Визуализация механизма внимания </w:t>
      </w:r>
      <w:r>
        <w:t>LiHT</w:t>
      </w:r>
    </w:p>
    <w:p w14:paraId="5A0CB77A" w14:textId="77777777" w:rsidR="00507D8E" w:rsidRPr="003A789D" w:rsidRDefault="00507D8E" w:rsidP="00507D8E">
      <w:pPr>
        <w:pStyle w:val="FirstParagraph"/>
        <w:rPr>
          <w:lang w:val="ru-RU"/>
        </w:rPr>
      </w:pPr>
      <w:r w:rsidRPr="003A789D">
        <w:rPr>
          <w:b/>
          <w:bCs/>
          <w:lang w:val="ru-RU"/>
        </w:rPr>
        <w:t>Описание:</w:t>
      </w:r>
      <w:r w:rsidRPr="003A789D">
        <w:rPr>
          <w:lang w:val="ru-RU"/>
        </w:rPr>
        <w:t xml:space="preserve"> Тепловые карты (</w:t>
      </w:r>
      <w:r>
        <w:t>heatmaps</w:t>
      </w:r>
      <w:r w:rsidRPr="003A789D">
        <w:rPr>
          <w:lang w:val="ru-RU"/>
        </w:rPr>
        <w:t xml:space="preserve">) </w:t>
      </w:r>
      <w:r>
        <w:t>attention</w:t>
      </w:r>
      <w:r w:rsidRPr="003A789D">
        <w:rPr>
          <w:lang w:val="ru-RU"/>
        </w:rPr>
        <w:t xml:space="preserve"> </w:t>
      </w:r>
      <w:r>
        <w:t>weights</w:t>
      </w:r>
      <w:r w:rsidRPr="003A789D">
        <w:rPr>
          <w:lang w:val="ru-RU"/>
        </w:rPr>
        <w:t xml:space="preserve"> на трех уровнях иерархии для фрагмента научной статьи длиной 24</w:t>
      </w:r>
      <w:r>
        <w:t>k</w:t>
      </w:r>
      <w:r w:rsidRPr="003A789D">
        <w:rPr>
          <w:lang w:val="ru-RU"/>
        </w:rPr>
        <w:t xml:space="preserve"> токенов. Визуализированы токены из разделов “</w:t>
      </w:r>
      <w:r>
        <w:t>Abstract</w:t>
      </w:r>
      <w:r w:rsidRPr="003A789D">
        <w:rPr>
          <w:lang w:val="ru-RU"/>
        </w:rPr>
        <w:t>” (позиции 0-200), “</w:t>
      </w:r>
      <w:r>
        <w:t>Method</w:t>
      </w:r>
      <w:r w:rsidRPr="003A789D">
        <w:rPr>
          <w:lang w:val="ru-RU"/>
        </w:rPr>
        <w:t>” (8000-9000), “</w:t>
      </w:r>
      <w:r>
        <w:t>Experiments</w:t>
      </w:r>
      <w:r w:rsidRPr="003A789D">
        <w:rPr>
          <w:lang w:val="ru-RU"/>
        </w:rPr>
        <w:t>” (18000-19000).</w:t>
      </w:r>
    </w:p>
    <w:p w14:paraId="34E79DC2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Level</w:t>
      </w:r>
      <w:r w:rsidRPr="003A789D">
        <w:rPr>
          <w:b/>
          <w:bCs/>
          <w:lang w:val="ru-RU"/>
        </w:rPr>
        <w:t xml:space="preserve"> 0 (локальный, окно 256 токенов):</w:t>
      </w:r>
      <w:r w:rsidRPr="003A789D">
        <w:rPr>
          <w:lang w:val="ru-RU"/>
        </w:rPr>
        <w:t xml:space="preserve"> - Плотная диагональная структура — сильное внимание к соседним токенам - В методологическом разделе видны блоки внимания к формулам и определениям - Локальная когерентность: связи внутри предложений и между смежными предложениями</w:t>
      </w:r>
    </w:p>
    <w:p w14:paraId="349BFE88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Level</w:t>
      </w:r>
      <w:r w:rsidRPr="003A789D">
        <w:rPr>
          <w:b/>
          <w:bCs/>
          <w:lang w:val="ru-RU"/>
        </w:rPr>
        <w:t xml:space="preserve"> 1 (средний, кластеры по 1</w:t>
      </w:r>
      <w:r>
        <w:rPr>
          <w:b/>
          <w:bCs/>
        </w:rPr>
        <w:t>k</w:t>
      </w:r>
      <w:r w:rsidRPr="003A789D">
        <w:rPr>
          <w:b/>
          <w:bCs/>
          <w:lang w:val="ru-RU"/>
        </w:rPr>
        <w:t xml:space="preserve"> токенов):</w:t>
      </w:r>
      <w:r w:rsidRPr="003A789D">
        <w:rPr>
          <w:lang w:val="ru-RU"/>
        </w:rPr>
        <w:t xml:space="preserve"> - Межпараграфные связи — параграфы одного подраздела взаимодействуют - В разделе “</w:t>
      </w:r>
      <w:r>
        <w:t>Experiments</w:t>
      </w:r>
      <w:r w:rsidRPr="003A789D">
        <w:rPr>
          <w:lang w:val="ru-RU"/>
        </w:rPr>
        <w:t xml:space="preserve">” видны обращения к предыдущим параграфам того же раздела - Умеренная разреженность: 15-20% ненулевых </w:t>
      </w:r>
      <w:r>
        <w:t>attention</w:t>
      </w:r>
      <w:r w:rsidRPr="003A789D">
        <w:rPr>
          <w:lang w:val="ru-RU"/>
        </w:rPr>
        <w:t xml:space="preserve"> </w:t>
      </w:r>
      <w:r>
        <w:t>weights</w:t>
      </w:r>
    </w:p>
    <w:p w14:paraId="5F808630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Level</w:t>
      </w:r>
      <w:r w:rsidRPr="003A789D">
        <w:rPr>
          <w:b/>
          <w:bCs/>
          <w:lang w:val="ru-RU"/>
        </w:rPr>
        <w:t xml:space="preserve"> 2 (глобальный, 24 суперкластера):</w:t>
      </w:r>
      <w:r w:rsidRPr="003A789D">
        <w:rPr>
          <w:lang w:val="ru-RU"/>
        </w:rPr>
        <w:t xml:space="preserve"> - Дальние межразделовые зависимости - </w:t>
      </w:r>
      <w:r w:rsidRPr="003A789D">
        <w:rPr>
          <w:b/>
          <w:bCs/>
          <w:lang w:val="ru-RU"/>
        </w:rPr>
        <w:t>Критичное наблюдение:</w:t>
      </w:r>
      <w:r w:rsidRPr="003A789D">
        <w:rPr>
          <w:lang w:val="ru-RU"/>
        </w:rPr>
        <w:t xml:space="preserve"> токены из “</w:t>
      </w:r>
      <w:r>
        <w:t>Experiments</w:t>
      </w:r>
      <w:r w:rsidRPr="003A789D">
        <w:rPr>
          <w:lang w:val="ru-RU"/>
        </w:rPr>
        <w:t xml:space="preserve">” </w:t>
      </w:r>
      <w:r w:rsidRPr="003A789D">
        <w:rPr>
          <w:lang w:val="ru-RU"/>
        </w:rPr>
        <w:lastRenderedPageBreak/>
        <w:t>(позиция 18000) имеют высокое внимание (</w:t>
      </w:r>
      <w:r>
        <w:t>weight</w:t>
      </w:r>
      <w:r w:rsidRPr="003A789D">
        <w:rPr>
          <w:lang w:val="ru-RU"/>
        </w:rPr>
        <w:t xml:space="preserve"> &gt; 0.3) к токенам из “</w:t>
      </w:r>
      <w:r>
        <w:t>Method</w:t>
      </w:r>
      <w:r w:rsidRPr="003A789D">
        <w:rPr>
          <w:lang w:val="ru-RU"/>
        </w:rPr>
        <w:t>” (позиция 8000) — расстояние 10</w:t>
      </w:r>
      <w:r>
        <w:t>k</w:t>
      </w:r>
      <w:r w:rsidRPr="003A789D">
        <w:rPr>
          <w:lang w:val="ru-RU"/>
        </w:rPr>
        <w:t xml:space="preserve"> токенов - “</w:t>
      </w:r>
      <w:r>
        <w:t>Abstract</w:t>
      </w:r>
      <w:r w:rsidRPr="003A789D">
        <w:rPr>
          <w:lang w:val="ru-RU"/>
        </w:rPr>
        <w:t xml:space="preserve">” получает внимание от всех разделов (глобальный контекст) - Высокая разреженность: &lt;5% ненулевых </w:t>
      </w:r>
      <w:r>
        <w:t>weights</w:t>
      </w:r>
      <w:r w:rsidRPr="003A789D">
        <w:rPr>
          <w:lang w:val="ru-RU"/>
        </w:rPr>
        <w:t>, но они критичны для понимания структуры документа</w:t>
      </w:r>
    </w:p>
    <w:p w14:paraId="60A8D705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Цветовая схема:</w:t>
      </w:r>
      <w:r w:rsidRPr="003A789D">
        <w:rPr>
          <w:lang w:val="ru-RU"/>
        </w:rPr>
        <w:t xml:space="preserve"> - Темно-красный (1.0): максимальное внимание - Желтый (0.5): умеренное внимание - Синий (0.0): нулевое внимание</w:t>
      </w:r>
    </w:p>
    <w:p w14:paraId="484DD71F" w14:textId="77777777" w:rsidR="00507D8E" w:rsidRDefault="00000000" w:rsidP="00507D8E">
      <w:r>
        <w:pict w14:anchorId="150906BA">
          <v:rect id="_x0000_i1026" style="width:0;height:1.5pt" o:hralign="center" o:hrstd="t" o:hr="t"/>
        </w:pict>
      </w:r>
    </w:p>
    <w:p w14:paraId="6D42A736" w14:textId="77777777" w:rsidR="00507D8E" w:rsidRPr="003A789D" w:rsidRDefault="00507D8E" w:rsidP="00507D8E">
      <w:pPr>
        <w:pStyle w:val="31"/>
        <w:rPr>
          <w:lang w:val="ru-RU"/>
        </w:rPr>
      </w:pPr>
      <w:bookmarkStart w:id="2" w:name="график-3-сравнение-потребления-памяти"/>
      <w:bookmarkEnd w:id="1"/>
      <w:r w:rsidRPr="003A789D">
        <w:rPr>
          <w:lang w:val="ru-RU"/>
        </w:rPr>
        <w:t>График №3: Сравнение потребления памяти</w:t>
      </w:r>
    </w:p>
    <w:p w14:paraId="3115B27D" w14:textId="77777777" w:rsidR="00507D8E" w:rsidRPr="003A789D" w:rsidRDefault="00507D8E" w:rsidP="00507D8E">
      <w:pPr>
        <w:pStyle w:val="FirstParagraph"/>
        <w:rPr>
          <w:lang w:val="ru-RU"/>
        </w:rPr>
      </w:pPr>
      <w:r w:rsidRPr="003A789D">
        <w:rPr>
          <w:b/>
          <w:bCs/>
          <w:lang w:val="ru-RU"/>
        </w:rPr>
        <w:t>Описание:</w:t>
      </w:r>
      <w:r w:rsidRPr="003A789D">
        <w:rPr>
          <w:lang w:val="ru-RU"/>
        </w:rPr>
        <w:t xml:space="preserve"> Логарифмическая шкала по оси </w:t>
      </w:r>
      <w:r>
        <w:t>Y</w:t>
      </w:r>
      <w:r w:rsidRPr="003A789D">
        <w:rPr>
          <w:lang w:val="ru-RU"/>
        </w:rPr>
        <w:t xml:space="preserve"> (память в </w:t>
      </w:r>
      <w:r>
        <w:t>GB</w:t>
      </w:r>
      <w:r w:rsidRPr="003A789D">
        <w:rPr>
          <w:lang w:val="ru-RU"/>
        </w:rPr>
        <w:t xml:space="preserve">), линейная по оси </w:t>
      </w:r>
      <w:r>
        <w:t>X</w:t>
      </w:r>
      <w:r w:rsidRPr="003A789D">
        <w:rPr>
          <w:lang w:val="ru-RU"/>
        </w:rPr>
        <w:t xml:space="preserve"> (длина последовательности в тысячах токенов). Показаны кривые для пяти методов.</w:t>
      </w:r>
    </w:p>
    <w:p w14:paraId="286D203B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Наблюдаемые паттерны:</w:t>
      </w:r>
    </w:p>
    <w:p w14:paraId="7D7A4176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Transformer</w:t>
      </w:r>
      <w:r w:rsidRPr="003A789D">
        <w:rPr>
          <w:b/>
          <w:bCs/>
          <w:lang w:val="ru-RU"/>
        </w:rPr>
        <w:t xml:space="preserve"> (красная линия):</w:t>
      </w:r>
      <w:r w:rsidRPr="003A789D">
        <w:rPr>
          <w:lang w:val="ru-RU"/>
        </w:rPr>
        <w:t xml:space="preserve"> - Квадратичный рост: 12.4 </w:t>
      </w:r>
      <w:r>
        <w:t>GB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 xml:space="preserve">) → 28.7 </w:t>
      </w:r>
      <w:r>
        <w:t>GB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 xml:space="preserve">) → 79.2 </w:t>
      </w:r>
      <w:r>
        <w:t>GB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 xml:space="preserve">) - </w:t>
      </w:r>
      <w:r>
        <w:t>OOM</w:t>
      </w:r>
      <w:r w:rsidRPr="003A789D">
        <w:rPr>
          <w:lang w:val="ru-RU"/>
        </w:rPr>
        <w:t xml:space="preserve"> (</w:t>
      </w:r>
      <w:r>
        <w:t>Out</w:t>
      </w:r>
      <w:r w:rsidRPr="003A789D">
        <w:rPr>
          <w:lang w:val="ru-RU"/>
        </w:rPr>
        <w:t xml:space="preserve"> </w:t>
      </w:r>
      <w:r>
        <w:t>of</w:t>
      </w:r>
      <w:r w:rsidRPr="003A789D">
        <w:rPr>
          <w:lang w:val="ru-RU"/>
        </w:rPr>
        <w:t xml:space="preserve"> </w:t>
      </w:r>
      <w:r>
        <w:t>Memory</w:t>
      </w:r>
      <w:r w:rsidRPr="003A789D">
        <w:rPr>
          <w:lang w:val="ru-RU"/>
        </w:rPr>
        <w:t>) при 10</w:t>
      </w:r>
      <w:r>
        <w:t>k</w:t>
      </w:r>
      <w:r w:rsidRPr="003A789D">
        <w:rPr>
          <w:lang w:val="ru-RU"/>
        </w:rPr>
        <w:t xml:space="preserve"> токенов на </w:t>
      </w:r>
      <w:r>
        <w:t>A</w:t>
      </w:r>
      <w:r w:rsidRPr="003A789D">
        <w:rPr>
          <w:lang w:val="ru-RU"/>
        </w:rPr>
        <w:t>100 80</w:t>
      </w:r>
      <w:r>
        <w:t>GB</w:t>
      </w:r>
      <w:r w:rsidRPr="003A789D">
        <w:rPr>
          <w:lang w:val="ru-RU"/>
        </w:rPr>
        <w:t xml:space="preserve"> - Пунктирная экстраполяция показывает теоретическое потребление &gt;300 </w:t>
      </w:r>
      <w:r>
        <w:t>GB</w:t>
      </w:r>
      <w:r w:rsidRPr="003A789D">
        <w:rPr>
          <w:lang w:val="ru-RU"/>
        </w:rPr>
        <w:t xml:space="preserve"> при 16</w:t>
      </w:r>
      <w:r>
        <w:t>k</w:t>
      </w:r>
    </w:p>
    <w:p w14:paraId="562E3763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Longformer</w:t>
      </w:r>
      <w:r w:rsidRPr="003A789D">
        <w:rPr>
          <w:b/>
          <w:bCs/>
          <w:lang w:val="ru-RU"/>
        </w:rPr>
        <w:t xml:space="preserve"> (оранжевая линия):</w:t>
      </w:r>
      <w:r w:rsidRPr="003A789D">
        <w:rPr>
          <w:lang w:val="ru-RU"/>
        </w:rPr>
        <w:t xml:space="preserve"> - Субквадратичный рост благодаря разреженному вниманию - 10.8 </w:t>
      </w:r>
      <w:r>
        <w:t>GB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 xml:space="preserve">) → 18.3 </w:t>
      </w:r>
      <w:r>
        <w:t>GB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 xml:space="preserve">) → 32.6 </w:t>
      </w:r>
      <w:r>
        <w:t>GB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 xml:space="preserve">) → 58.4 </w:t>
      </w:r>
      <w:r>
        <w:t>GB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 xml:space="preserve">) - </w:t>
      </w:r>
      <w:r>
        <w:t>OOM</w:t>
      </w:r>
      <w:r w:rsidRPr="003A789D">
        <w:rPr>
          <w:lang w:val="ru-RU"/>
        </w:rPr>
        <w:t xml:space="preserve"> при 24</w:t>
      </w:r>
      <w:r>
        <w:t>k</w:t>
      </w:r>
      <w:r w:rsidRPr="003A789D">
        <w:rPr>
          <w:lang w:val="ru-RU"/>
        </w:rPr>
        <w:t xml:space="preserve"> токенов - Преимущество над </w:t>
      </w:r>
      <w:r>
        <w:t>Transformer</w:t>
      </w:r>
      <w:r w:rsidRPr="003A789D">
        <w:rPr>
          <w:lang w:val="ru-RU"/>
        </w:rPr>
        <w:t>: ~2× при 8</w:t>
      </w:r>
      <w:r>
        <w:t>k</w:t>
      </w:r>
      <w:r w:rsidRPr="003A789D">
        <w:rPr>
          <w:lang w:val="ru-RU"/>
        </w:rPr>
        <w:t xml:space="preserve"> токенов</w:t>
      </w:r>
    </w:p>
    <w:p w14:paraId="460FC3FB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BigBird</w:t>
      </w:r>
      <w:r w:rsidRPr="003A789D">
        <w:rPr>
          <w:b/>
          <w:bCs/>
          <w:lang w:val="ru-RU"/>
        </w:rPr>
        <w:t xml:space="preserve"> (желтая линия):</w:t>
      </w:r>
      <w:r w:rsidRPr="003A789D">
        <w:rPr>
          <w:lang w:val="ru-RU"/>
        </w:rPr>
        <w:t xml:space="preserve"> - Схожий паттерн с </w:t>
      </w:r>
      <w:r>
        <w:t>Longformer</w:t>
      </w:r>
      <w:r w:rsidRPr="003A789D">
        <w:rPr>
          <w:lang w:val="ru-RU"/>
        </w:rPr>
        <w:t xml:space="preserve"> (разреженное внимание) - Незначительно хуже из-за дополнительных </w:t>
      </w:r>
      <w:r>
        <w:t>random</w:t>
      </w:r>
      <w:r w:rsidRPr="003A789D">
        <w:rPr>
          <w:lang w:val="ru-RU"/>
        </w:rPr>
        <w:t xml:space="preserve"> </w:t>
      </w:r>
      <w:r>
        <w:t>connections</w:t>
      </w:r>
      <w:r w:rsidRPr="003A789D">
        <w:rPr>
          <w:lang w:val="ru-RU"/>
        </w:rPr>
        <w:t xml:space="preserve"> - </w:t>
      </w:r>
      <w:r>
        <w:t>OOM</w:t>
      </w:r>
      <w:r w:rsidRPr="003A789D">
        <w:rPr>
          <w:lang w:val="ru-RU"/>
        </w:rPr>
        <w:t xml:space="preserve"> при 26</w:t>
      </w:r>
      <w:r>
        <w:t>k</w:t>
      </w:r>
      <w:r w:rsidRPr="003A789D">
        <w:rPr>
          <w:lang w:val="ru-RU"/>
        </w:rPr>
        <w:t xml:space="preserve"> токенов</w:t>
      </w:r>
    </w:p>
    <w:p w14:paraId="65DE470D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Performer</w:t>
      </w:r>
      <w:r w:rsidRPr="003A789D">
        <w:rPr>
          <w:b/>
          <w:bCs/>
          <w:lang w:val="ru-RU"/>
        </w:rPr>
        <w:t xml:space="preserve"> (зеленая линия):</w:t>
      </w:r>
      <w:r w:rsidRPr="003A789D">
        <w:rPr>
          <w:lang w:val="ru-RU"/>
        </w:rPr>
        <w:t xml:space="preserve"> - Почти линейный рост благодаря </w:t>
      </w:r>
      <w:r>
        <w:t>kernel</w:t>
      </w:r>
      <w:r w:rsidRPr="003A789D">
        <w:rPr>
          <w:lang w:val="ru-RU"/>
        </w:rPr>
        <w:t xml:space="preserve"> </w:t>
      </w:r>
      <w:r>
        <w:t>approximation</w:t>
      </w:r>
      <w:r w:rsidRPr="003A789D">
        <w:rPr>
          <w:lang w:val="ru-RU"/>
        </w:rPr>
        <w:t xml:space="preserve"> - 8.1 </w:t>
      </w:r>
      <w:r>
        <w:t>GB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 xml:space="preserve">) → 11.4 </w:t>
      </w:r>
      <w:r>
        <w:t>GB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 xml:space="preserve">) → 16.8 </w:t>
      </w:r>
      <w:r>
        <w:t>GB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 xml:space="preserve">) → 27.3 </w:t>
      </w:r>
      <w:r>
        <w:t>GB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 xml:space="preserve">) - </w:t>
      </w:r>
      <w:r>
        <w:t>OOM</w:t>
      </w:r>
      <w:r w:rsidRPr="003A789D">
        <w:rPr>
          <w:lang w:val="ru-RU"/>
        </w:rPr>
        <w:t xml:space="preserve"> при 40</w:t>
      </w:r>
      <w:r>
        <w:t>k</w:t>
      </w:r>
      <w:r w:rsidRPr="003A789D">
        <w:rPr>
          <w:lang w:val="ru-RU"/>
        </w:rPr>
        <w:t xml:space="preserve"> токенов - Ограничение: размерность </w:t>
      </w:r>
      <w:r>
        <w:t>random</w:t>
      </w:r>
      <w:r w:rsidRPr="003A789D">
        <w:rPr>
          <w:lang w:val="ru-RU"/>
        </w:rPr>
        <w:t xml:space="preserve"> </w:t>
      </w:r>
      <w:r>
        <w:t>features</w:t>
      </w:r>
      <w:r w:rsidRPr="003A789D">
        <w:rPr>
          <w:lang w:val="ru-RU"/>
        </w:rPr>
        <w:t xml:space="preserve"> </w:t>
      </w:r>
      <w:r>
        <w:t>D</w:t>
      </w:r>
      <w:r w:rsidRPr="003A789D">
        <w:rPr>
          <w:lang w:val="ru-RU"/>
        </w:rPr>
        <w:t xml:space="preserve"> влияет на потребление</w:t>
      </w:r>
    </w:p>
    <w:p w14:paraId="1B58B9E2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LiHT</w:t>
      </w:r>
      <w:r w:rsidRPr="003A789D">
        <w:rPr>
          <w:b/>
          <w:bCs/>
          <w:lang w:val="ru-RU"/>
        </w:rPr>
        <w:t xml:space="preserve"> (синяя линия, наш метод):</w:t>
      </w:r>
      <w:r w:rsidRPr="003A789D">
        <w:rPr>
          <w:lang w:val="ru-RU"/>
        </w:rPr>
        <w:t xml:space="preserve"> - Линейный рост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 xml:space="preserve">): 8.6 </w:t>
      </w:r>
      <w:r>
        <w:t>GB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 xml:space="preserve">) → 10.2 </w:t>
      </w:r>
      <w:r>
        <w:t>GB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 xml:space="preserve">) → 14.8 </w:t>
      </w:r>
      <w:r>
        <w:t>GB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 xml:space="preserve">) → 22.1 </w:t>
      </w:r>
      <w:r>
        <w:t>GB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 xml:space="preserve">) → 38.7 </w:t>
      </w:r>
      <w:r>
        <w:t>GB</w:t>
      </w:r>
      <w:r w:rsidRPr="003A789D">
        <w:rPr>
          <w:lang w:val="ru-RU"/>
        </w:rPr>
        <w:t xml:space="preserve"> (32</w:t>
      </w:r>
      <w:r>
        <w:t>k</w:t>
      </w:r>
      <w:r w:rsidRPr="003A789D">
        <w:rPr>
          <w:lang w:val="ru-RU"/>
        </w:rPr>
        <w:t xml:space="preserve">) → 67.2 </w:t>
      </w:r>
      <w:r>
        <w:t>GB</w:t>
      </w:r>
      <w:r w:rsidRPr="003A789D">
        <w:rPr>
          <w:lang w:val="ru-RU"/>
        </w:rPr>
        <w:t xml:space="preserve"> (64</w:t>
      </w:r>
      <w:r>
        <w:t>k</w:t>
      </w:r>
      <w:r w:rsidRPr="003A789D">
        <w:rPr>
          <w:lang w:val="ru-RU"/>
        </w:rPr>
        <w:t xml:space="preserve">) → 79.1 </w:t>
      </w:r>
      <w:r>
        <w:t>GB</w:t>
      </w:r>
      <w:r w:rsidRPr="003A789D">
        <w:rPr>
          <w:lang w:val="ru-RU"/>
        </w:rPr>
        <w:t xml:space="preserve"> (128</w:t>
      </w:r>
      <w:r>
        <w:t>k</w:t>
      </w:r>
      <w:r w:rsidRPr="003A789D">
        <w:rPr>
          <w:lang w:val="ru-RU"/>
        </w:rPr>
        <w:t xml:space="preserve">) - </w:t>
      </w:r>
      <w:r w:rsidRPr="003A789D">
        <w:rPr>
          <w:b/>
          <w:bCs/>
          <w:lang w:val="ru-RU"/>
        </w:rPr>
        <w:t>Единственный метод, обрабатывающий 128</w:t>
      </w:r>
      <w:r>
        <w:rPr>
          <w:b/>
          <w:bCs/>
        </w:rPr>
        <w:t>k</w:t>
      </w:r>
      <w:r w:rsidRPr="003A789D">
        <w:rPr>
          <w:b/>
          <w:bCs/>
          <w:lang w:val="ru-RU"/>
        </w:rPr>
        <w:t xml:space="preserve"> токенов на одном </w:t>
      </w:r>
      <w:r>
        <w:rPr>
          <w:b/>
          <w:bCs/>
        </w:rPr>
        <w:t>GPU</w:t>
      </w:r>
      <w:r w:rsidRPr="003A789D">
        <w:rPr>
          <w:lang w:val="ru-RU"/>
        </w:rPr>
        <w:t xml:space="preserve"> - Коэффициент роста: ~0.6 </w:t>
      </w:r>
      <w:r>
        <w:t>GB</w:t>
      </w:r>
      <w:r w:rsidRPr="003A789D">
        <w:rPr>
          <w:lang w:val="ru-RU"/>
        </w:rPr>
        <w:t xml:space="preserve"> на каждые </w:t>
      </w:r>
      <w:r w:rsidRPr="003A789D">
        <w:rPr>
          <w:lang w:val="ru-RU"/>
        </w:rPr>
        <w:lastRenderedPageBreak/>
        <w:t>дополнительные 1</w:t>
      </w:r>
      <w:r>
        <w:t>k</w:t>
      </w:r>
      <w:r w:rsidRPr="003A789D">
        <w:rPr>
          <w:lang w:val="ru-RU"/>
        </w:rPr>
        <w:t xml:space="preserve"> токенов - Эффективность достигается за счет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>) сложности хранения иерархических представлений</w:t>
      </w:r>
    </w:p>
    <w:p w14:paraId="35DFC5C1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Горизонтальная красная линия:</w:t>
      </w:r>
      <w:r w:rsidRPr="003A789D">
        <w:rPr>
          <w:lang w:val="ru-RU"/>
        </w:rPr>
        <w:t xml:space="preserve"> порог </w:t>
      </w:r>
      <w:r>
        <w:t>GPU</w:t>
      </w:r>
      <w:r w:rsidRPr="003A789D">
        <w:rPr>
          <w:lang w:val="ru-RU"/>
        </w:rPr>
        <w:t xml:space="preserve"> памяти 80 </w:t>
      </w:r>
      <w:r>
        <w:t>GB</w:t>
      </w:r>
      <w:r w:rsidRPr="003A789D">
        <w:rPr>
          <w:lang w:val="ru-RU"/>
        </w:rPr>
        <w:t xml:space="preserve"> (</w:t>
      </w:r>
      <w:r>
        <w:t>NVIDIA</w:t>
      </w:r>
      <w:r w:rsidRPr="003A789D">
        <w:rPr>
          <w:lang w:val="ru-RU"/>
        </w:rPr>
        <w:t xml:space="preserve"> </w:t>
      </w:r>
      <w:r>
        <w:t>A</w:t>
      </w:r>
      <w:r w:rsidRPr="003A789D">
        <w:rPr>
          <w:lang w:val="ru-RU"/>
        </w:rPr>
        <w:t>100)</w:t>
      </w:r>
    </w:p>
    <w:p w14:paraId="64B24EDC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Вертикальные пунктиры:</w:t>
      </w:r>
      <w:r w:rsidRPr="003A789D">
        <w:rPr>
          <w:lang w:val="ru-RU"/>
        </w:rPr>
        <w:t xml:space="preserve"> критические точки масштабируемости (8</w:t>
      </w:r>
      <w:r>
        <w:t>k</w:t>
      </w:r>
      <w:r w:rsidRPr="003A789D">
        <w:rPr>
          <w:lang w:val="ru-RU"/>
        </w:rPr>
        <w:t>, 16</w:t>
      </w:r>
      <w:r>
        <w:t>k</w:t>
      </w:r>
      <w:r w:rsidRPr="003A789D">
        <w:rPr>
          <w:lang w:val="ru-RU"/>
        </w:rPr>
        <w:t>, 32</w:t>
      </w:r>
      <w:r>
        <w:t>k</w:t>
      </w:r>
      <w:r w:rsidRPr="003A789D">
        <w:rPr>
          <w:lang w:val="ru-RU"/>
        </w:rPr>
        <w:t>, 64</w:t>
      </w:r>
      <w:r>
        <w:t>k</w:t>
      </w:r>
      <w:r w:rsidRPr="003A789D">
        <w:rPr>
          <w:lang w:val="ru-RU"/>
        </w:rPr>
        <w:t>, 128</w:t>
      </w:r>
      <w:r>
        <w:t>k</w:t>
      </w:r>
      <w:r w:rsidRPr="003A789D">
        <w:rPr>
          <w:lang w:val="ru-RU"/>
        </w:rPr>
        <w:t xml:space="preserve"> токенов)</w:t>
      </w:r>
    </w:p>
    <w:p w14:paraId="27882E48" w14:textId="77777777" w:rsidR="00507D8E" w:rsidRDefault="00000000" w:rsidP="00507D8E">
      <w:r>
        <w:pict w14:anchorId="1653CB64">
          <v:rect id="_x0000_i1027" style="width:0;height:1.5pt" o:hralign="center" o:hrstd="t" o:hr="t"/>
        </w:pict>
      </w:r>
    </w:p>
    <w:p w14:paraId="2E644A43" w14:textId="77777777" w:rsidR="00507D8E" w:rsidRPr="003A789D" w:rsidRDefault="00507D8E" w:rsidP="00507D8E">
      <w:pPr>
        <w:pStyle w:val="31"/>
        <w:rPr>
          <w:lang w:val="ru-RU"/>
        </w:rPr>
      </w:pPr>
      <w:bookmarkStart w:id="3" w:name="Xe678021d9d3df8ef4bc7e91cdf84324cbb100d3"/>
      <w:bookmarkEnd w:id="2"/>
      <w:r w:rsidRPr="003A789D">
        <w:rPr>
          <w:lang w:val="ru-RU"/>
        </w:rPr>
        <w:t xml:space="preserve">График №4: Аппроксимационная ошибка </w:t>
      </w:r>
      <w:r>
        <w:t>vs</w:t>
      </w:r>
      <w:r w:rsidRPr="003A789D">
        <w:rPr>
          <w:lang w:val="ru-RU"/>
        </w:rPr>
        <w:t xml:space="preserve"> теоретическая граница</w:t>
      </w:r>
    </w:p>
    <w:p w14:paraId="5881B877" w14:textId="77777777" w:rsidR="00507D8E" w:rsidRPr="003A789D" w:rsidRDefault="00507D8E" w:rsidP="00507D8E">
      <w:pPr>
        <w:pStyle w:val="FirstParagraph"/>
        <w:rPr>
          <w:lang w:val="ru-RU"/>
        </w:rPr>
      </w:pPr>
      <w:r w:rsidRPr="003A789D">
        <w:rPr>
          <w:b/>
          <w:bCs/>
          <w:lang w:val="ru-RU"/>
        </w:rPr>
        <w:t>Описание:</w:t>
      </w:r>
      <w:r w:rsidRPr="003A789D">
        <w:rPr>
          <w:lang w:val="ru-RU"/>
        </w:rPr>
        <w:t xml:space="preserve"> Сравнение эмпирически измеренной ошибки аппроксимации внимания с теоретической верхней границей из Теоремы 2.</w:t>
      </w:r>
    </w:p>
    <w:p w14:paraId="038E9C0E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Оси:</w:t>
      </w:r>
      <w:r w:rsidRPr="003A789D">
        <w:rPr>
          <w:lang w:val="ru-RU"/>
        </w:rPr>
        <w:t xml:space="preserve"> - </w:t>
      </w:r>
      <w:r>
        <w:t>X</w:t>
      </w:r>
      <w:r w:rsidRPr="003A789D">
        <w:rPr>
          <w:lang w:val="ru-RU"/>
        </w:rPr>
        <w:t xml:space="preserve">: Число иерархических уровней </w:t>
      </w:r>
      <w:r>
        <w:t>k</w:t>
      </w:r>
      <w:r w:rsidRPr="003A789D">
        <w:rPr>
          <w:lang w:val="ru-RU"/>
        </w:rPr>
        <w:t xml:space="preserve"> (от 1 до 5) - </w:t>
      </w:r>
      <w:r>
        <w:t>Y</w:t>
      </w:r>
      <w:r w:rsidRPr="003A789D">
        <w:rPr>
          <w:lang w:val="ru-RU"/>
        </w:rPr>
        <w:t xml:space="preserve">: </w:t>
      </w:r>
      <w:r>
        <w:t>Frobenius</w:t>
      </w:r>
      <w:r w:rsidRPr="003A789D">
        <w:rPr>
          <w:lang w:val="ru-RU"/>
        </w:rPr>
        <w:t xml:space="preserve"> </w:t>
      </w:r>
      <w:r>
        <w:t>norm</w:t>
      </w:r>
      <w:r w:rsidRPr="003A789D">
        <w:rPr>
          <w:lang w:val="ru-RU"/>
        </w:rPr>
        <w:t xml:space="preserve"> ошибки ||</w:t>
      </w:r>
      <w:r>
        <w:t>A</w:t>
      </w:r>
      <w:r w:rsidRPr="003A789D">
        <w:rPr>
          <w:lang w:val="ru-RU"/>
        </w:rPr>
        <w:t>_</w:t>
      </w:r>
      <w:r>
        <w:t>full</w:t>
      </w:r>
      <w:r w:rsidRPr="003A789D">
        <w:rPr>
          <w:lang w:val="ru-RU"/>
        </w:rPr>
        <w:t xml:space="preserve"> - </w:t>
      </w:r>
      <w:r>
        <w:t>A</w:t>
      </w:r>
      <w:r w:rsidRPr="003A789D">
        <w:rPr>
          <w:lang w:val="ru-RU"/>
        </w:rPr>
        <w:t>_</w:t>
      </w:r>
      <w:r>
        <w:t>LiHT</w:t>
      </w:r>
      <w:r w:rsidRPr="003A789D">
        <w:rPr>
          <w:lang w:val="ru-RU"/>
        </w:rPr>
        <w:t>||_</w:t>
      </w:r>
      <w:r>
        <w:t>F</w:t>
      </w:r>
    </w:p>
    <w:p w14:paraId="11056B01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Три кривые:</w:t>
      </w:r>
    </w:p>
    <w:p w14:paraId="17E6B565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1. Теоретическая граница (красная пунктирная):</w:t>
      </w:r>
      <w:r w:rsidRPr="003A789D">
        <w:rPr>
          <w:lang w:val="ru-RU"/>
        </w:rPr>
        <w:t xml:space="preserve"> - Формула: </w:t>
      </w:r>
      <w:r>
        <w:t>ε</w:t>
      </w:r>
      <w:r w:rsidRPr="003A789D">
        <w:rPr>
          <w:lang w:val="ru-RU"/>
        </w:rPr>
        <w:t>_</w:t>
      </w:r>
      <w:r>
        <w:t>bound</w:t>
      </w:r>
      <w:r w:rsidRPr="003A789D">
        <w:rPr>
          <w:lang w:val="ru-RU"/>
        </w:rPr>
        <w:t xml:space="preserve"> = </w:t>
      </w:r>
      <w:r>
        <w:t>C</w:t>
      </w:r>
      <w:r w:rsidRPr="003A789D">
        <w:rPr>
          <w:lang w:val="ru-RU"/>
        </w:rPr>
        <w:t>/√</w:t>
      </w:r>
      <w:r>
        <w:t>k</w:t>
      </w:r>
      <w:r w:rsidRPr="003A789D">
        <w:rPr>
          <w:lang w:val="ru-RU"/>
        </w:rPr>
        <w:t xml:space="preserve"> + </w:t>
      </w:r>
      <w:r>
        <w:t>ε</w:t>
      </w:r>
      <w:r w:rsidRPr="003A789D">
        <w:rPr>
          <w:lang w:val="ru-RU"/>
        </w:rPr>
        <w:t>_</w:t>
      </w:r>
      <w:r>
        <w:t>linear</w:t>
      </w:r>
      <w:r w:rsidRPr="003A789D">
        <w:rPr>
          <w:lang w:val="ru-RU"/>
        </w:rPr>
        <w:t xml:space="preserve"> - </w:t>
      </w:r>
      <w:r>
        <w:t>C</w:t>
      </w:r>
      <w:r w:rsidRPr="003A789D">
        <w:rPr>
          <w:lang w:val="ru-RU"/>
        </w:rPr>
        <w:t xml:space="preserve"> = 2.4 (эмпирически подобранная константа для </w:t>
      </w:r>
      <w:r>
        <w:t>PG</w:t>
      </w:r>
      <w:r w:rsidRPr="003A789D">
        <w:rPr>
          <w:lang w:val="ru-RU"/>
        </w:rPr>
        <w:t xml:space="preserve">-19) - </w:t>
      </w:r>
      <w:r>
        <w:t>ε</w:t>
      </w:r>
      <w:r w:rsidRPr="003A789D">
        <w:rPr>
          <w:lang w:val="ru-RU"/>
        </w:rPr>
        <w:t>_</w:t>
      </w:r>
      <w:r>
        <w:t>linear</w:t>
      </w:r>
      <w:r w:rsidRPr="003A789D">
        <w:rPr>
          <w:lang w:val="ru-RU"/>
        </w:rPr>
        <w:t xml:space="preserve"> = 0.08 (фиксированная ошибка линейной аппроксимации) - Значения: </w:t>
      </w:r>
      <w:r>
        <w:t>k</w:t>
      </w:r>
      <w:r w:rsidRPr="003A789D">
        <w:rPr>
          <w:lang w:val="ru-RU"/>
        </w:rPr>
        <w:t xml:space="preserve">=1: 2.48, </w:t>
      </w:r>
      <w:r>
        <w:t>k</w:t>
      </w:r>
      <w:r w:rsidRPr="003A789D">
        <w:rPr>
          <w:lang w:val="ru-RU"/>
        </w:rPr>
        <w:t xml:space="preserve">=2: 1.78, </w:t>
      </w:r>
      <w:r>
        <w:t>k</w:t>
      </w:r>
      <w:r w:rsidRPr="003A789D">
        <w:rPr>
          <w:lang w:val="ru-RU"/>
        </w:rPr>
        <w:t xml:space="preserve">=3: 1.47, </w:t>
      </w:r>
      <w:r>
        <w:t>k</w:t>
      </w:r>
      <w:r w:rsidRPr="003A789D">
        <w:rPr>
          <w:lang w:val="ru-RU"/>
        </w:rPr>
        <w:t xml:space="preserve">=4: 1.28, </w:t>
      </w:r>
      <w:r>
        <w:t>k</w:t>
      </w:r>
      <w:r w:rsidRPr="003A789D">
        <w:rPr>
          <w:lang w:val="ru-RU"/>
        </w:rPr>
        <w:t>=5: 1.15</w:t>
      </w:r>
    </w:p>
    <w:p w14:paraId="08C9A7BB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2. Эмпирическая ошибка (синяя сплошная):</w:t>
      </w:r>
      <w:r w:rsidRPr="003A789D">
        <w:rPr>
          <w:lang w:val="ru-RU"/>
        </w:rPr>
        <w:t xml:space="preserve"> - Измерена на 1000 случайных последовательностей из </w:t>
      </w:r>
      <w:r>
        <w:t>PG</w:t>
      </w:r>
      <w:r w:rsidRPr="003A789D">
        <w:rPr>
          <w:lang w:val="ru-RU"/>
        </w:rPr>
        <w:t>-19 (длина 16</w:t>
      </w:r>
      <w:r>
        <w:t>k</w:t>
      </w:r>
      <w:r w:rsidRPr="003A789D">
        <w:rPr>
          <w:lang w:val="ru-RU"/>
        </w:rPr>
        <w:t xml:space="preserve"> токенов) - Среднее и стандартное отклонение (</w:t>
      </w:r>
      <w:r>
        <w:t>error</w:t>
      </w:r>
      <w:r w:rsidRPr="003A789D">
        <w:rPr>
          <w:lang w:val="ru-RU"/>
        </w:rPr>
        <w:t xml:space="preserve"> </w:t>
      </w:r>
      <w:r>
        <w:t>bars</w:t>
      </w:r>
      <w:r w:rsidRPr="003A789D">
        <w:rPr>
          <w:lang w:val="ru-RU"/>
        </w:rPr>
        <w:t xml:space="preserve">) - Значения: </w:t>
      </w:r>
      <w:r>
        <w:t>k</w:t>
      </w:r>
      <w:r w:rsidRPr="003A789D">
        <w:rPr>
          <w:lang w:val="ru-RU"/>
        </w:rPr>
        <w:t xml:space="preserve">=1: 2.31±0.15, </w:t>
      </w:r>
      <w:r>
        <w:t>k</w:t>
      </w:r>
      <w:r w:rsidRPr="003A789D">
        <w:rPr>
          <w:lang w:val="ru-RU"/>
        </w:rPr>
        <w:t xml:space="preserve">=2: 1.64±0.12, </w:t>
      </w:r>
      <w:r>
        <w:t>k</w:t>
      </w:r>
      <w:r w:rsidRPr="003A789D">
        <w:rPr>
          <w:lang w:val="ru-RU"/>
        </w:rPr>
        <w:t xml:space="preserve">=3: 1.39±0.09, </w:t>
      </w:r>
      <w:r>
        <w:t>k</w:t>
      </w:r>
      <w:r w:rsidRPr="003A789D">
        <w:rPr>
          <w:lang w:val="ru-RU"/>
        </w:rPr>
        <w:t xml:space="preserve">=4: 1.21±0.08, </w:t>
      </w:r>
      <w:r>
        <w:t>k</w:t>
      </w:r>
      <w:r w:rsidRPr="003A789D">
        <w:rPr>
          <w:lang w:val="ru-RU"/>
        </w:rPr>
        <w:t xml:space="preserve">=5: 1.11±0.07 - </w:t>
      </w:r>
      <w:r w:rsidRPr="003A789D">
        <w:rPr>
          <w:b/>
          <w:bCs/>
          <w:lang w:val="ru-RU"/>
        </w:rPr>
        <w:t>Ключевое наблюдение:</w:t>
      </w:r>
      <w:r w:rsidRPr="003A789D">
        <w:rPr>
          <w:lang w:val="ru-RU"/>
        </w:rPr>
        <w:t xml:space="preserve"> эмпирическая ошибка всегда ниже теоретической границы, что подтверждает строгость Теоремы 2</w:t>
      </w:r>
    </w:p>
    <w:p w14:paraId="3B3461B6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 xml:space="preserve">3. Только линейное внимание (зеленая сплошная, </w:t>
      </w:r>
      <w:r>
        <w:rPr>
          <w:b/>
          <w:bCs/>
        </w:rPr>
        <w:t>baseline</w:t>
      </w:r>
      <w:r w:rsidRPr="003A789D">
        <w:rPr>
          <w:b/>
          <w:bCs/>
          <w:lang w:val="ru-RU"/>
        </w:rPr>
        <w:t>):</w:t>
      </w:r>
      <w:r w:rsidRPr="003A789D">
        <w:rPr>
          <w:lang w:val="ru-RU"/>
        </w:rPr>
        <w:t xml:space="preserve"> - Ошибка при использовании только линейного внимания без иерархии - Константа ~2.1 независимо от </w:t>
      </w:r>
      <w:r>
        <w:t>k</w:t>
      </w:r>
      <w:r w:rsidRPr="003A789D">
        <w:rPr>
          <w:lang w:val="ru-RU"/>
        </w:rPr>
        <w:t xml:space="preserve"> (нет иерархической структуры) - Демонстрирует вклад иерархии в снижение ошибки</w:t>
      </w:r>
    </w:p>
    <w:p w14:paraId="63956678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Заштрихованная область:</w:t>
      </w:r>
      <w:r w:rsidRPr="003A789D">
        <w:rPr>
          <w:lang w:val="ru-RU"/>
        </w:rPr>
        <w:t xml:space="preserve"> 95% доверительный интервал для эмпирических измерений</w:t>
      </w:r>
    </w:p>
    <w:p w14:paraId="75890440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lastRenderedPageBreak/>
        <w:t>Вертикальная пунктирная линия:</w:t>
      </w:r>
      <w:r w:rsidRPr="003A789D">
        <w:rPr>
          <w:lang w:val="ru-RU"/>
        </w:rPr>
        <w:t xml:space="preserve"> </w:t>
      </w:r>
      <w:r>
        <w:t>k</w:t>
      </w:r>
      <w:r w:rsidRPr="003A789D">
        <w:rPr>
          <w:lang w:val="ru-RU"/>
        </w:rPr>
        <w:t>=3 (оптимальное значение, используемое в основных экспериментах)</w:t>
      </w:r>
    </w:p>
    <w:p w14:paraId="2474F25A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Аннотация на графике:</w:t>
      </w:r>
      <w:r w:rsidRPr="003A789D">
        <w:rPr>
          <w:lang w:val="ru-RU"/>
        </w:rPr>
        <w:t xml:space="preserve"> - “При </w:t>
      </w:r>
      <w:r>
        <w:t>k</w:t>
      </w:r>
      <w:r w:rsidRPr="003A789D">
        <w:rPr>
          <w:lang w:val="ru-RU"/>
        </w:rPr>
        <w:t>=3: эмпирическая ошибка 1.39, теоретическая граница 1.47” - “Снижение ошибки на 34% относительно только линейного внимания (2.1 → 1.39)”</w:t>
      </w:r>
    </w:p>
    <w:p w14:paraId="35823E23" w14:textId="77777777" w:rsidR="00507D8E" w:rsidRDefault="00000000" w:rsidP="00507D8E">
      <w:r>
        <w:pict w14:anchorId="27AE6930">
          <v:rect id="_x0000_i1028" style="width:0;height:1.5pt" o:hralign="center" o:hrstd="t" o:hr="t"/>
        </w:pict>
      </w:r>
    </w:p>
    <w:p w14:paraId="60969D94" w14:textId="77777777" w:rsidR="00507D8E" w:rsidRPr="003A789D" w:rsidRDefault="00507D8E" w:rsidP="00507D8E">
      <w:pPr>
        <w:pStyle w:val="31"/>
        <w:rPr>
          <w:lang w:val="ru-RU"/>
        </w:rPr>
      </w:pPr>
      <w:bookmarkStart w:id="4" w:name="X241d133d97ff5541c4dfcc1ae4e98536ca3db17"/>
      <w:bookmarkEnd w:id="3"/>
      <w:r w:rsidRPr="003A789D">
        <w:rPr>
          <w:lang w:val="ru-RU"/>
        </w:rPr>
        <w:t xml:space="preserve">График №5: Время обучения </w:t>
      </w:r>
      <w:r>
        <w:t>vs</w:t>
      </w:r>
      <w:r w:rsidRPr="003A789D">
        <w:rPr>
          <w:lang w:val="ru-RU"/>
        </w:rPr>
        <w:t xml:space="preserve"> длина последовательности (дополнительный)</w:t>
      </w:r>
    </w:p>
    <w:p w14:paraId="0D2820F1" w14:textId="77777777" w:rsidR="00507D8E" w:rsidRPr="003A789D" w:rsidRDefault="00507D8E" w:rsidP="00507D8E">
      <w:pPr>
        <w:pStyle w:val="FirstParagraph"/>
        <w:rPr>
          <w:lang w:val="ru-RU"/>
        </w:rPr>
      </w:pPr>
      <w:r w:rsidRPr="003A789D">
        <w:rPr>
          <w:b/>
          <w:bCs/>
          <w:lang w:val="ru-RU"/>
        </w:rPr>
        <w:t>Описание:</w:t>
      </w:r>
      <w:r w:rsidRPr="003A789D">
        <w:rPr>
          <w:lang w:val="ru-RU"/>
        </w:rPr>
        <w:t xml:space="preserve"> Сравнение времени обучения одной эпохи для различных методов при увеличении длины последовательности.</w:t>
      </w:r>
    </w:p>
    <w:p w14:paraId="57847FC9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Оси:</w:t>
      </w:r>
      <w:r w:rsidRPr="003A789D">
        <w:rPr>
          <w:lang w:val="ru-RU"/>
        </w:rPr>
        <w:t xml:space="preserve"> - </w:t>
      </w:r>
      <w:r>
        <w:t>X</w:t>
      </w:r>
      <w:r w:rsidRPr="003A789D">
        <w:rPr>
          <w:lang w:val="ru-RU"/>
        </w:rPr>
        <w:t>: Длина последовательности (</w:t>
      </w:r>
      <w:r>
        <w:t>log</w:t>
      </w:r>
      <w:r w:rsidRPr="003A789D">
        <w:rPr>
          <w:lang w:val="ru-RU"/>
        </w:rPr>
        <w:t xml:space="preserve"> </w:t>
      </w:r>
      <w:r>
        <w:t>scale</w:t>
      </w:r>
      <w:r w:rsidRPr="003A789D">
        <w:rPr>
          <w:lang w:val="ru-RU"/>
        </w:rPr>
        <w:t>: 1</w:t>
      </w:r>
      <w:r>
        <w:t>k</w:t>
      </w:r>
      <w:r w:rsidRPr="003A789D">
        <w:rPr>
          <w:lang w:val="ru-RU"/>
        </w:rPr>
        <w:t>, 2</w:t>
      </w:r>
      <w:r>
        <w:t>k</w:t>
      </w:r>
      <w:r w:rsidRPr="003A789D">
        <w:rPr>
          <w:lang w:val="ru-RU"/>
        </w:rPr>
        <w:t>, 4</w:t>
      </w:r>
      <w:r>
        <w:t>k</w:t>
      </w:r>
      <w:r w:rsidRPr="003A789D">
        <w:rPr>
          <w:lang w:val="ru-RU"/>
        </w:rPr>
        <w:t>, 8</w:t>
      </w:r>
      <w:r>
        <w:t>k</w:t>
      </w:r>
      <w:r w:rsidRPr="003A789D">
        <w:rPr>
          <w:lang w:val="ru-RU"/>
        </w:rPr>
        <w:t>, 16</w:t>
      </w:r>
      <w:r>
        <w:t>k</w:t>
      </w:r>
      <w:r w:rsidRPr="003A789D">
        <w:rPr>
          <w:lang w:val="ru-RU"/>
        </w:rPr>
        <w:t>, 32</w:t>
      </w:r>
      <w:r>
        <w:t>k</w:t>
      </w:r>
      <w:r w:rsidRPr="003A789D">
        <w:rPr>
          <w:lang w:val="ru-RU"/>
        </w:rPr>
        <w:t>, 64</w:t>
      </w:r>
      <w:r>
        <w:t>k</w:t>
      </w:r>
      <w:r w:rsidRPr="003A789D">
        <w:rPr>
          <w:lang w:val="ru-RU"/>
        </w:rPr>
        <w:t>, 128</w:t>
      </w:r>
      <w:r>
        <w:t>k</w:t>
      </w:r>
      <w:r w:rsidRPr="003A789D">
        <w:rPr>
          <w:lang w:val="ru-RU"/>
        </w:rPr>
        <w:t xml:space="preserve">) - </w:t>
      </w:r>
      <w:r>
        <w:t>Y</w:t>
      </w:r>
      <w:r w:rsidRPr="003A789D">
        <w:rPr>
          <w:lang w:val="ru-RU"/>
        </w:rPr>
        <w:t>: Время обучения в часах (</w:t>
      </w:r>
      <w:r>
        <w:t>log</w:t>
      </w:r>
      <w:r w:rsidRPr="003A789D">
        <w:rPr>
          <w:lang w:val="ru-RU"/>
        </w:rPr>
        <w:t xml:space="preserve"> </w:t>
      </w:r>
      <w:r>
        <w:t>scale</w:t>
      </w:r>
      <w:r w:rsidRPr="003A789D">
        <w:rPr>
          <w:lang w:val="ru-RU"/>
        </w:rPr>
        <w:t>)</w:t>
      </w:r>
    </w:p>
    <w:p w14:paraId="112731BE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Кривые:</w:t>
      </w:r>
    </w:p>
    <w:p w14:paraId="27ABF2D5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Transformer</w:t>
      </w:r>
      <w:r w:rsidRPr="003A789D">
        <w:rPr>
          <w:b/>
          <w:bCs/>
          <w:lang w:val="ru-RU"/>
        </w:rPr>
        <w:t xml:space="preserve"> (красная):</w:t>
      </w:r>
      <w:r w:rsidRPr="003A789D">
        <w:rPr>
          <w:lang w:val="ru-RU"/>
        </w:rPr>
        <w:t xml:space="preserve"> - Квадратичный рост: 2.1</w:t>
      </w:r>
      <w:r>
        <w:t>h</w:t>
      </w:r>
      <w:r w:rsidRPr="003A789D">
        <w:rPr>
          <w:lang w:val="ru-RU"/>
        </w:rPr>
        <w:t xml:space="preserve"> (1</w:t>
      </w:r>
      <w:r>
        <w:t>k</w:t>
      </w:r>
      <w:r w:rsidRPr="003A789D">
        <w:rPr>
          <w:lang w:val="ru-RU"/>
        </w:rPr>
        <w:t>) → 3.8</w:t>
      </w:r>
      <w:r>
        <w:t>h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>) → 14.5</w:t>
      </w:r>
      <w:r>
        <w:t>h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>) → 58.2</w:t>
      </w:r>
      <w:r>
        <w:t>h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>) - Экстраполяция показывает &gt;200</w:t>
      </w:r>
      <w:r>
        <w:t>h</w:t>
      </w:r>
      <w:r w:rsidRPr="003A789D">
        <w:rPr>
          <w:lang w:val="ru-RU"/>
        </w:rPr>
        <w:t xml:space="preserve"> для 16</w:t>
      </w:r>
      <w:r>
        <w:t>k</w:t>
      </w:r>
      <w:r w:rsidRPr="003A789D">
        <w:rPr>
          <w:lang w:val="ru-RU"/>
        </w:rPr>
        <w:t xml:space="preserve"> (практически невыполнимо)</w:t>
      </w:r>
    </w:p>
    <w:p w14:paraId="0A8FA0AF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Longformer</w:t>
      </w:r>
      <w:r w:rsidRPr="003A789D">
        <w:rPr>
          <w:b/>
          <w:bCs/>
          <w:lang w:val="ru-RU"/>
        </w:rPr>
        <w:t>/</w:t>
      </w:r>
      <w:r>
        <w:rPr>
          <w:b/>
          <w:bCs/>
        </w:rPr>
        <w:t>BigBird</w:t>
      </w:r>
      <w:r w:rsidRPr="003A789D">
        <w:rPr>
          <w:b/>
          <w:bCs/>
          <w:lang w:val="ru-RU"/>
        </w:rPr>
        <w:t xml:space="preserve"> (оранжевая/желтая, близкие):</w:t>
      </w:r>
      <w:r w:rsidRPr="003A789D">
        <w:rPr>
          <w:lang w:val="ru-RU"/>
        </w:rPr>
        <w:t xml:space="preserve"> - 2.3</w:t>
      </w:r>
      <w:r>
        <w:t>h</w:t>
      </w:r>
      <w:r w:rsidRPr="003A789D">
        <w:rPr>
          <w:lang w:val="ru-RU"/>
        </w:rPr>
        <w:t xml:space="preserve"> (1</w:t>
      </w:r>
      <w:r>
        <w:t>k</w:t>
      </w:r>
      <w:r w:rsidRPr="003A789D">
        <w:rPr>
          <w:lang w:val="ru-RU"/>
        </w:rPr>
        <w:t>) → 3.9</w:t>
      </w:r>
      <w:r>
        <w:t>h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>) → 6.9</w:t>
      </w:r>
      <w:r>
        <w:t>h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>) → 12.1</w:t>
      </w:r>
      <w:r>
        <w:t>h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>) → 21.4</w:t>
      </w:r>
      <w:r>
        <w:t>h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>) - Линейный рост с большим коэффициентом</w:t>
      </w:r>
    </w:p>
    <w:p w14:paraId="4314221B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Performer</w:t>
      </w:r>
      <w:r w:rsidRPr="003A789D">
        <w:rPr>
          <w:b/>
          <w:bCs/>
          <w:lang w:val="ru-RU"/>
        </w:rPr>
        <w:t xml:space="preserve"> (зеленая):</w:t>
      </w:r>
      <w:r w:rsidRPr="003A789D">
        <w:rPr>
          <w:lang w:val="ru-RU"/>
        </w:rPr>
        <w:t xml:space="preserve"> - 1.9</w:t>
      </w:r>
      <w:r>
        <w:t>h</w:t>
      </w:r>
      <w:r w:rsidRPr="003A789D">
        <w:rPr>
          <w:lang w:val="ru-RU"/>
        </w:rPr>
        <w:t xml:space="preserve"> (1</w:t>
      </w:r>
      <w:r>
        <w:t>k</w:t>
      </w:r>
      <w:r w:rsidRPr="003A789D">
        <w:rPr>
          <w:lang w:val="ru-RU"/>
        </w:rPr>
        <w:t>) → 3.2</w:t>
      </w:r>
      <w:r>
        <w:t>h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>) → 5.8</w:t>
      </w:r>
      <w:r>
        <w:t>h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>) → 9.7</w:t>
      </w:r>
      <w:r>
        <w:t>h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>) → 16.2</w:t>
      </w:r>
      <w:r>
        <w:t>h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>) → 28.1</w:t>
      </w:r>
      <w:r>
        <w:t>h</w:t>
      </w:r>
      <w:r w:rsidRPr="003A789D">
        <w:rPr>
          <w:lang w:val="ru-RU"/>
        </w:rPr>
        <w:t xml:space="preserve"> (32</w:t>
      </w:r>
      <w:r>
        <w:t>k</w:t>
      </w:r>
      <w:r w:rsidRPr="003A789D">
        <w:rPr>
          <w:lang w:val="ru-RU"/>
        </w:rPr>
        <w:t>) - Наилучшая эффективность среди базовых методов</w:t>
      </w:r>
    </w:p>
    <w:p w14:paraId="766D390D" w14:textId="77777777" w:rsidR="00507D8E" w:rsidRPr="003A789D" w:rsidRDefault="00507D8E" w:rsidP="00507D8E">
      <w:pPr>
        <w:pStyle w:val="af"/>
        <w:rPr>
          <w:lang w:val="ru-RU"/>
        </w:rPr>
      </w:pPr>
      <w:r>
        <w:rPr>
          <w:b/>
          <w:bCs/>
        </w:rPr>
        <w:t>LiHT</w:t>
      </w:r>
      <w:r w:rsidRPr="003A789D">
        <w:rPr>
          <w:b/>
          <w:bCs/>
          <w:lang w:val="ru-RU"/>
        </w:rPr>
        <w:t xml:space="preserve"> (синяя):</w:t>
      </w:r>
      <w:r w:rsidRPr="003A789D">
        <w:rPr>
          <w:lang w:val="ru-RU"/>
        </w:rPr>
        <w:t xml:space="preserve"> - 2.0</w:t>
      </w:r>
      <w:r>
        <w:t>h</w:t>
      </w:r>
      <w:r w:rsidRPr="003A789D">
        <w:rPr>
          <w:lang w:val="ru-RU"/>
        </w:rPr>
        <w:t xml:space="preserve"> (1</w:t>
      </w:r>
      <w:r>
        <w:t>k</w:t>
      </w:r>
      <w:r w:rsidRPr="003A789D">
        <w:rPr>
          <w:lang w:val="ru-RU"/>
        </w:rPr>
        <w:t>) → 3.1</w:t>
      </w:r>
      <w:r>
        <w:t>h</w:t>
      </w:r>
      <w:r w:rsidRPr="003A789D">
        <w:rPr>
          <w:lang w:val="ru-RU"/>
        </w:rPr>
        <w:t xml:space="preserve"> (2</w:t>
      </w:r>
      <w:r>
        <w:t>k</w:t>
      </w:r>
      <w:r w:rsidRPr="003A789D">
        <w:rPr>
          <w:lang w:val="ru-RU"/>
        </w:rPr>
        <w:t>) → 4.5</w:t>
      </w:r>
      <w:r>
        <w:t>h</w:t>
      </w:r>
      <w:r w:rsidRPr="003A789D">
        <w:rPr>
          <w:lang w:val="ru-RU"/>
        </w:rPr>
        <w:t xml:space="preserve"> (4</w:t>
      </w:r>
      <w:r>
        <w:t>k</w:t>
      </w:r>
      <w:r w:rsidRPr="003A789D">
        <w:rPr>
          <w:lang w:val="ru-RU"/>
        </w:rPr>
        <w:t>) → 6.9</w:t>
      </w:r>
      <w:r>
        <w:t>h</w:t>
      </w:r>
      <w:r w:rsidRPr="003A789D">
        <w:rPr>
          <w:lang w:val="ru-RU"/>
        </w:rPr>
        <w:t xml:space="preserve"> (8</w:t>
      </w:r>
      <w:r>
        <w:t>k</w:t>
      </w:r>
      <w:r w:rsidRPr="003A789D">
        <w:rPr>
          <w:lang w:val="ru-RU"/>
        </w:rPr>
        <w:t>) → 11.2</w:t>
      </w:r>
      <w:r>
        <w:t>h</w:t>
      </w:r>
      <w:r w:rsidRPr="003A789D">
        <w:rPr>
          <w:lang w:val="ru-RU"/>
        </w:rPr>
        <w:t xml:space="preserve"> (16</w:t>
      </w:r>
      <w:r>
        <w:t>k</w:t>
      </w:r>
      <w:r w:rsidRPr="003A789D">
        <w:rPr>
          <w:lang w:val="ru-RU"/>
        </w:rPr>
        <w:t>) → 18.7</w:t>
      </w:r>
      <w:r>
        <w:t>h</w:t>
      </w:r>
      <w:r w:rsidRPr="003A789D">
        <w:rPr>
          <w:lang w:val="ru-RU"/>
        </w:rPr>
        <w:t xml:space="preserve"> (32</w:t>
      </w:r>
      <w:r>
        <w:t>k</w:t>
      </w:r>
      <w:r w:rsidRPr="003A789D">
        <w:rPr>
          <w:lang w:val="ru-RU"/>
        </w:rPr>
        <w:t>) → 31.4</w:t>
      </w:r>
      <w:r>
        <w:t>h</w:t>
      </w:r>
      <w:r w:rsidRPr="003A789D">
        <w:rPr>
          <w:lang w:val="ru-RU"/>
        </w:rPr>
        <w:t xml:space="preserve"> (64</w:t>
      </w:r>
      <w:r>
        <w:t>k</w:t>
      </w:r>
      <w:r w:rsidRPr="003A789D">
        <w:rPr>
          <w:lang w:val="ru-RU"/>
        </w:rPr>
        <w:t>) → 52.8</w:t>
      </w:r>
      <w:r>
        <w:t>h</w:t>
      </w:r>
      <w:r w:rsidRPr="003A789D">
        <w:rPr>
          <w:lang w:val="ru-RU"/>
        </w:rPr>
        <w:t xml:space="preserve"> (128</w:t>
      </w:r>
      <w:r>
        <w:t>k</w:t>
      </w:r>
      <w:r w:rsidRPr="003A789D">
        <w:rPr>
          <w:lang w:val="ru-RU"/>
        </w:rPr>
        <w:t xml:space="preserve">) - </w:t>
      </w:r>
      <w:r w:rsidRPr="003A789D">
        <w:rPr>
          <w:b/>
          <w:bCs/>
          <w:lang w:val="ru-RU"/>
        </w:rPr>
        <w:t xml:space="preserve">Субквадратичный рост </w:t>
      </w:r>
      <w:r>
        <w:rPr>
          <w:b/>
          <w:bCs/>
        </w:rPr>
        <w:t>O</w:t>
      </w:r>
      <w:r w:rsidRPr="003A789D">
        <w:rPr>
          <w:b/>
          <w:bCs/>
          <w:lang w:val="ru-RU"/>
        </w:rPr>
        <w:t>(</w:t>
      </w:r>
      <w:r>
        <w:rPr>
          <w:b/>
          <w:bCs/>
        </w:rPr>
        <w:t>n</w:t>
      </w:r>
      <w:r w:rsidRPr="003A789D">
        <w:rPr>
          <w:b/>
          <w:bCs/>
          <w:lang w:val="ru-RU"/>
        </w:rPr>
        <w:t>^1.15)</w:t>
      </w:r>
      <w:r w:rsidRPr="003A789D">
        <w:rPr>
          <w:lang w:val="ru-RU"/>
        </w:rPr>
        <w:t xml:space="preserve">, близкий к теоретическому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 xml:space="preserve"> </w:t>
      </w:r>
      <w:r>
        <w:t>log</w:t>
      </w:r>
      <w:r w:rsidRPr="003A789D">
        <w:rPr>
          <w:lang w:val="ru-RU"/>
        </w:rPr>
        <w:t xml:space="preserve"> </w:t>
      </w:r>
      <w:r>
        <w:t>n</w:t>
      </w:r>
      <w:r w:rsidRPr="003A789D">
        <w:rPr>
          <w:lang w:val="ru-RU"/>
        </w:rPr>
        <w:t xml:space="preserve">) - Ускорение относительно </w:t>
      </w:r>
      <w:r>
        <w:t>Transformer</w:t>
      </w:r>
      <w:r w:rsidRPr="003A789D">
        <w:rPr>
          <w:lang w:val="ru-RU"/>
        </w:rPr>
        <w:t>: 1.2× (1</w:t>
      </w:r>
      <w:r>
        <w:t>k</w:t>
      </w:r>
      <w:r w:rsidRPr="003A789D">
        <w:rPr>
          <w:lang w:val="ru-RU"/>
        </w:rPr>
        <w:t>), 2.1× (4</w:t>
      </w:r>
      <w:r>
        <w:t>k</w:t>
      </w:r>
      <w:r w:rsidRPr="003A789D">
        <w:rPr>
          <w:lang w:val="ru-RU"/>
        </w:rPr>
        <w:t>), 8.4× (8</w:t>
      </w:r>
      <w:r>
        <w:t>k</w:t>
      </w:r>
      <w:r w:rsidRPr="003A789D">
        <w:rPr>
          <w:lang w:val="ru-RU"/>
        </w:rPr>
        <w:t xml:space="preserve">) - Ускорение относительно </w:t>
      </w:r>
      <w:r>
        <w:t>Longformer</w:t>
      </w:r>
      <w:r w:rsidRPr="003A789D">
        <w:rPr>
          <w:lang w:val="ru-RU"/>
        </w:rPr>
        <w:t>: 1.1× (4</w:t>
      </w:r>
      <w:r>
        <w:t>k</w:t>
      </w:r>
      <w:r w:rsidRPr="003A789D">
        <w:rPr>
          <w:lang w:val="ru-RU"/>
        </w:rPr>
        <w:t>), 1.9× (16</w:t>
      </w:r>
      <w:r>
        <w:t>k</w:t>
      </w:r>
      <w:r w:rsidRPr="003A789D">
        <w:rPr>
          <w:lang w:val="ru-RU"/>
        </w:rPr>
        <w:t>), 2.3× (32</w:t>
      </w:r>
      <w:r>
        <w:t>k</w:t>
      </w:r>
      <w:r w:rsidRPr="003A789D">
        <w:rPr>
          <w:lang w:val="ru-RU"/>
        </w:rPr>
        <w:t>)</w:t>
      </w:r>
    </w:p>
    <w:p w14:paraId="5732A05B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t>Пунктирные линии:</w:t>
      </w:r>
      <w:r w:rsidRPr="003A789D">
        <w:rPr>
          <w:lang w:val="ru-RU"/>
        </w:rPr>
        <w:t xml:space="preserve"> -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 xml:space="preserve">) — идеальная линейная сложность (недостижима для </w:t>
      </w:r>
      <w:r>
        <w:t>Transformer</w:t>
      </w:r>
      <w:r w:rsidRPr="003A789D">
        <w:rPr>
          <w:lang w:val="ru-RU"/>
        </w:rPr>
        <w:t>-</w:t>
      </w:r>
      <w:r>
        <w:t>based</w:t>
      </w:r>
      <w:r w:rsidRPr="003A789D">
        <w:rPr>
          <w:lang w:val="ru-RU"/>
        </w:rPr>
        <w:t xml:space="preserve"> моделей) -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 xml:space="preserve"> </w:t>
      </w:r>
      <w:r>
        <w:t>log</w:t>
      </w:r>
      <w:r w:rsidRPr="003A789D">
        <w:rPr>
          <w:lang w:val="ru-RU"/>
        </w:rPr>
        <w:t xml:space="preserve"> </w:t>
      </w:r>
      <w:r>
        <w:t>n</w:t>
      </w:r>
      <w:r w:rsidRPr="003A789D">
        <w:rPr>
          <w:lang w:val="ru-RU"/>
        </w:rPr>
        <w:t xml:space="preserve">) — теоретическая сложность </w:t>
      </w:r>
      <w:r>
        <w:t>LiHT</w:t>
      </w:r>
      <w:r w:rsidRPr="003A789D">
        <w:rPr>
          <w:lang w:val="ru-RU"/>
        </w:rPr>
        <w:t xml:space="preserve"> (эмпирика близка) - </w:t>
      </w:r>
      <w:r>
        <w:t>O</w:t>
      </w:r>
      <w:r w:rsidRPr="003A789D">
        <w:rPr>
          <w:lang w:val="ru-RU"/>
        </w:rPr>
        <w:t>(</w:t>
      </w:r>
      <w:r>
        <w:t>n</w:t>
      </w:r>
      <w:r w:rsidRPr="003A789D">
        <w:rPr>
          <w:lang w:val="ru-RU"/>
        </w:rPr>
        <w:t xml:space="preserve">²) — сложность полного </w:t>
      </w:r>
      <w:r>
        <w:t>Transformer</w:t>
      </w:r>
    </w:p>
    <w:p w14:paraId="4C3EADFB" w14:textId="77777777" w:rsidR="00507D8E" w:rsidRPr="003A789D" w:rsidRDefault="00507D8E" w:rsidP="00507D8E">
      <w:pPr>
        <w:pStyle w:val="af"/>
        <w:rPr>
          <w:lang w:val="ru-RU"/>
        </w:rPr>
      </w:pPr>
      <w:r w:rsidRPr="003A789D">
        <w:rPr>
          <w:b/>
          <w:bCs/>
          <w:lang w:val="ru-RU"/>
        </w:rPr>
        <w:lastRenderedPageBreak/>
        <w:t>Аннотации:</w:t>
      </w:r>
      <w:r w:rsidRPr="003A789D">
        <w:rPr>
          <w:lang w:val="ru-RU"/>
        </w:rPr>
        <w:t xml:space="preserve"> - “</w:t>
      </w:r>
      <w:r>
        <w:t>Breakeven</w:t>
      </w:r>
      <w:r w:rsidRPr="003A789D">
        <w:rPr>
          <w:lang w:val="ru-RU"/>
        </w:rPr>
        <w:t xml:space="preserve"> </w:t>
      </w:r>
      <w:r>
        <w:t>point</w:t>
      </w:r>
      <w:r w:rsidRPr="003A789D">
        <w:rPr>
          <w:lang w:val="ru-RU"/>
        </w:rPr>
        <w:t>: 3</w:t>
      </w:r>
      <w:r>
        <w:t>k</w:t>
      </w:r>
      <w:r w:rsidRPr="003A789D">
        <w:rPr>
          <w:lang w:val="ru-RU"/>
        </w:rPr>
        <w:t xml:space="preserve"> токенов” — точка, где </w:t>
      </w:r>
      <w:r>
        <w:t>LiHT</w:t>
      </w:r>
      <w:r w:rsidRPr="003A789D">
        <w:rPr>
          <w:lang w:val="ru-RU"/>
        </w:rPr>
        <w:t xml:space="preserve"> становится быстрее </w:t>
      </w:r>
      <w:r>
        <w:t>Transformer</w:t>
      </w:r>
      <w:r w:rsidRPr="003A789D">
        <w:rPr>
          <w:lang w:val="ru-RU"/>
        </w:rPr>
        <w:t xml:space="preserve"> - “10× </w:t>
      </w:r>
      <w:r>
        <w:t>speedup</w:t>
      </w:r>
      <w:r w:rsidRPr="003A789D">
        <w:rPr>
          <w:lang w:val="ru-RU"/>
        </w:rPr>
        <w:t xml:space="preserve"> </w:t>
      </w:r>
      <w:r>
        <w:t>at</w:t>
      </w:r>
      <w:r w:rsidRPr="003A789D">
        <w:rPr>
          <w:lang w:val="ru-RU"/>
        </w:rPr>
        <w:t xml:space="preserve"> 16</w:t>
      </w:r>
      <w:r>
        <w:t>k</w:t>
      </w:r>
      <w:r w:rsidRPr="003A789D">
        <w:rPr>
          <w:lang w:val="ru-RU"/>
        </w:rPr>
        <w:t xml:space="preserve">” — десятикратное ускорение относительно </w:t>
      </w:r>
      <w:r>
        <w:t>Transformer</w:t>
      </w:r>
      <w:r w:rsidRPr="003A789D">
        <w:rPr>
          <w:lang w:val="ru-RU"/>
        </w:rPr>
        <w:t xml:space="preserve"> - “</w:t>
      </w:r>
      <w:r>
        <w:t>Capable</w:t>
      </w:r>
      <w:r w:rsidRPr="003A789D">
        <w:rPr>
          <w:lang w:val="ru-RU"/>
        </w:rPr>
        <w:t xml:space="preserve"> </w:t>
      </w:r>
      <w:r>
        <w:t>of</w:t>
      </w:r>
      <w:r w:rsidRPr="003A789D">
        <w:rPr>
          <w:lang w:val="ru-RU"/>
        </w:rPr>
        <w:t xml:space="preserve"> 128</w:t>
      </w:r>
      <w:r>
        <w:t>k</w:t>
      </w:r>
      <w:r w:rsidRPr="003A789D">
        <w:rPr>
          <w:lang w:val="ru-RU"/>
        </w:rPr>
        <w:t xml:space="preserve"> </w:t>
      </w:r>
      <w:r>
        <w:t>on</w:t>
      </w:r>
      <w:r w:rsidRPr="003A789D">
        <w:rPr>
          <w:lang w:val="ru-RU"/>
        </w:rPr>
        <w:t xml:space="preserve"> </w:t>
      </w:r>
      <w:r>
        <w:t>single</w:t>
      </w:r>
      <w:r w:rsidRPr="003A789D">
        <w:rPr>
          <w:lang w:val="ru-RU"/>
        </w:rPr>
        <w:t xml:space="preserve"> </w:t>
      </w:r>
      <w:r>
        <w:t>GPU</w:t>
      </w:r>
      <w:r w:rsidRPr="003A789D">
        <w:rPr>
          <w:lang w:val="ru-RU"/>
        </w:rPr>
        <w:t xml:space="preserve">” — эксклюзивная возможность </w:t>
      </w:r>
      <w:r>
        <w:t>LiHT</w:t>
      </w:r>
    </w:p>
    <w:p w14:paraId="1BA557BE" w14:textId="77777777" w:rsidR="00507D8E" w:rsidRDefault="00000000" w:rsidP="00507D8E">
      <w:r>
        <w:pict w14:anchorId="69061034">
          <v:rect id="_x0000_i1029" style="width:0;height:1.5pt" o:hralign="center" o:hrstd="t" o:hr="t"/>
        </w:pict>
      </w:r>
    </w:p>
    <w:bookmarkEnd w:id="4"/>
    <w:p w14:paraId="3123DA88" w14:textId="77777777" w:rsidR="00507D8E" w:rsidRPr="003A789D" w:rsidRDefault="00507D8E" w:rsidP="00507D8E">
      <w:pPr>
        <w:pStyle w:val="31"/>
        <w:rPr>
          <w:lang w:val="ru-RU"/>
        </w:rPr>
      </w:pPr>
      <w:r w:rsidRPr="003A789D">
        <w:rPr>
          <w:lang w:val="ru-RU"/>
        </w:rPr>
        <w:t xml:space="preserve">Таблица 7: Детализация архитектуры </w:t>
      </w:r>
      <w:r>
        <w:t>LiHT</w:t>
      </w:r>
      <w:r w:rsidRPr="003A789D">
        <w:rPr>
          <w:lang w:val="ru-RU"/>
        </w:rPr>
        <w:t xml:space="preserve"> (справочная информация)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4"/>
        <w:gridCol w:w="3716"/>
        <w:gridCol w:w="2446"/>
      </w:tblGrid>
      <w:tr w:rsidR="00507D8E" w14:paraId="67645DEC" w14:textId="77777777" w:rsidTr="00B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36A53" w14:textId="77777777" w:rsidR="00507D8E" w:rsidRDefault="00507D8E" w:rsidP="00BA3252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1792C09B" w14:textId="77777777" w:rsidR="00507D8E" w:rsidRDefault="00507D8E" w:rsidP="00BA3252">
            <w:pPr>
              <w:pStyle w:val="Compact"/>
            </w:pPr>
            <w:r>
              <w:t>Спецификация</w:t>
            </w:r>
          </w:p>
        </w:tc>
        <w:tc>
          <w:tcPr>
            <w:tcW w:w="0" w:type="auto"/>
          </w:tcPr>
          <w:p w14:paraId="73F3B49A" w14:textId="77777777" w:rsidR="00507D8E" w:rsidRDefault="00507D8E" w:rsidP="00BA3252">
            <w:pPr>
              <w:pStyle w:val="Compact"/>
            </w:pPr>
            <w:r>
              <w:t>Параметры</w:t>
            </w:r>
          </w:p>
        </w:tc>
      </w:tr>
      <w:tr w:rsidR="00507D8E" w14:paraId="10D78CC7" w14:textId="77777777" w:rsidTr="00BA3252">
        <w:tc>
          <w:tcPr>
            <w:tcW w:w="0" w:type="auto"/>
          </w:tcPr>
          <w:p w14:paraId="107408D2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Входное кодирование</w:t>
            </w:r>
          </w:p>
        </w:tc>
        <w:tc>
          <w:tcPr>
            <w:tcW w:w="0" w:type="auto"/>
          </w:tcPr>
          <w:p w14:paraId="4E830AD9" w14:textId="77777777" w:rsidR="00507D8E" w:rsidRPr="008B4D27" w:rsidRDefault="00507D8E" w:rsidP="00BA3252">
            <w:pPr>
              <w:pStyle w:val="Compact"/>
              <w:rPr>
                <w:lang w:val="en-US"/>
              </w:rPr>
            </w:pPr>
            <w:r w:rsidRPr="008B4D27">
              <w:rPr>
                <w:lang w:val="en-US"/>
              </w:rPr>
              <w:t>Token embedding + Learned positional encoding</w:t>
            </w:r>
          </w:p>
        </w:tc>
        <w:tc>
          <w:tcPr>
            <w:tcW w:w="0" w:type="auto"/>
          </w:tcPr>
          <w:p w14:paraId="14440745" w14:textId="77777777" w:rsidR="00507D8E" w:rsidRDefault="00507D8E" w:rsidP="00BA3252">
            <w:pPr>
              <w:pStyle w:val="Compact"/>
            </w:pPr>
            <w:r>
              <w:t>512 dim × 50k vocab = 25.6M</w:t>
            </w:r>
          </w:p>
        </w:tc>
      </w:tr>
      <w:tr w:rsidR="00507D8E" w14:paraId="14DDE402" w14:textId="77777777" w:rsidTr="00BA3252">
        <w:tc>
          <w:tcPr>
            <w:tcW w:w="0" w:type="auto"/>
          </w:tcPr>
          <w:p w14:paraId="3840764D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Level 0 (локальный)</w:t>
            </w:r>
          </w:p>
        </w:tc>
        <w:tc>
          <w:tcPr>
            <w:tcW w:w="0" w:type="auto"/>
          </w:tcPr>
          <w:p w14:paraId="1C0730CE" w14:textId="77777777" w:rsidR="00507D8E" w:rsidRDefault="00507D8E" w:rsidP="00BA3252">
            <w:pPr>
              <w:pStyle w:val="Compact"/>
            </w:pPr>
            <w:r>
              <w:t>6 layers × Linear Attention (window=256)</w:t>
            </w:r>
          </w:p>
        </w:tc>
        <w:tc>
          <w:tcPr>
            <w:tcW w:w="0" w:type="auto"/>
          </w:tcPr>
          <w:p w14:paraId="5AE81797" w14:textId="77777777" w:rsidR="00507D8E" w:rsidRDefault="00507D8E" w:rsidP="00BA3252">
            <w:pPr>
              <w:pStyle w:val="Compact"/>
            </w:pPr>
            <w:r>
              <w:t>18.4M per layer</w:t>
            </w:r>
          </w:p>
        </w:tc>
      </w:tr>
      <w:tr w:rsidR="00507D8E" w14:paraId="1BAB1280" w14:textId="77777777" w:rsidTr="00BA3252">
        <w:tc>
          <w:tcPr>
            <w:tcW w:w="0" w:type="auto"/>
          </w:tcPr>
          <w:p w14:paraId="1F80E6A3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Level 1 (средний)</w:t>
            </w:r>
          </w:p>
        </w:tc>
        <w:tc>
          <w:tcPr>
            <w:tcW w:w="0" w:type="auto"/>
          </w:tcPr>
          <w:p w14:paraId="2F1CC0C0" w14:textId="77777777" w:rsidR="00507D8E" w:rsidRDefault="00507D8E" w:rsidP="00BA3252">
            <w:pPr>
              <w:pStyle w:val="Compact"/>
            </w:pPr>
            <w:r>
              <w:t>4 layers × Linear Attention (window=64)</w:t>
            </w:r>
          </w:p>
        </w:tc>
        <w:tc>
          <w:tcPr>
            <w:tcW w:w="0" w:type="auto"/>
          </w:tcPr>
          <w:p w14:paraId="7D1B4ECD" w14:textId="77777777" w:rsidR="00507D8E" w:rsidRDefault="00507D8E" w:rsidP="00BA3252">
            <w:pPr>
              <w:pStyle w:val="Compact"/>
            </w:pPr>
            <w:r>
              <w:t>18.4M per layer</w:t>
            </w:r>
          </w:p>
        </w:tc>
      </w:tr>
      <w:tr w:rsidR="00507D8E" w14:paraId="46A66D29" w14:textId="77777777" w:rsidTr="00BA3252">
        <w:tc>
          <w:tcPr>
            <w:tcW w:w="0" w:type="auto"/>
          </w:tcPr>
          <w:p w14:paraId="0CF16E14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Level 2 (глобальный)</w:t>
            </w:r>
          </w:p>
        </w:tc>
        <w:tc>
          <w:tcPr>
            <w:tcW w:w="0" w:type="auto"/>
          </w:tcPr>
          <w:p w14:paraId="2518A3DF" w14:textId="77777777" w:rsidR="00507D8E" w:rsidRDefault="00507D8E" w:rsidP="00BA3252">
            <w:pPr>
              <w:pStyle w:val="Compact"/>
            </w:pPr>
            <w:r>
              <w:t>2 layers × Full Attention (context=256)</w:t>
            </w:r>
          </w:p>
        </w:tc>
        <w:tc>
          <w:tcPr>
            <w:tcW w:w="0" w:type="auto"/>
          </w:tcPr>
          <w:p w14:paraId="3D537B1A" w14:textId="77777777" w:rsidR="00507D8E" w:rsidRDefault="00507D8E" w:rsidP="00BA3252">
            <w:pPr>
              <w:pStyle w:val="Compact"/>
            </w:pPr>
            <w:r>
              <w:t>18.4M per layer</w:t>
            </w:r>
          </w:p>
        </w:tc>
      </w:tr>
      <w:tr w:rsidR="00507D8E" w14:paraId="26CCD894" w14:textId="77777777" w:rsidTr="00BA3252">
        <w:tc>
          <w:tcPr>
            <w:tcW w:w="0" w:type="auto"/>
          </w:tcPr>
          <w:p w14:paraId="79B69A21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Иерархическая агрегация</w:t>
            </w:r>
          </w:p>
        </w:tc>
        <w:tc>
          <w:tcPr>
            <w:tcW w:w="0" w:type="auto"/>
          </w:tcPr>
          <w:p w14:paraId="6D43D4D4" w14:textId="77777777" w:rsidR="00507D8E" w:rsidRDefault="00507D8E" w:rsidP="00BA3252">
            <w:pPr>
              <w:pStyle w:val="Compact"/>
            </w:pPr>
            <w:r>
              <w:t>Learned pooling projection + RoPE</w:t>
            </w:r>
          </w:p>
        </w:tc>
        <w:tc>
          <w:tcPr>
            <w:tcW w:w="0" w:type="auto"/>
          </w:tcPr>
          <w:p w14:paraId="5E48B822" w14:textId="77777777" w:rsidR="00507D8E" w:rsidRDefault="00507D8E" w:rsidP="00BA3252">
            <w:pPr>
              <w:pStyle w:val="Compact"/>
            </w:pPr>
            <w:r>
              <w:t>0.5M per level</w:t>
            </w:r>
          </w:p>
        </w:tc>
      </w:tr>
      <w:tr w:rsidR="00507D8E" w14:paraId="22209E8E" w14:textId="77777777" w:rsidTr="00BA3252">
        <w:tc>
          <w:tcPr>
            <w:tcW w:w="0" w:type="auto"/>
          </w:tcPr>
          <w:p w14:paraId="1B9D72A5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Skip connections</w:t>
            </w:r>
          </w:p>
        </w:tc>
        <w:tc>
          <w:tcPr>
            <w:tcW w:w="0" w:type="auto"/>
          </w:tcPr>
          <w:p w14:paraId="0243E55C" w14:textId="77777777" w:rsidR="00507D8E" w:rsidRDefault="00507D8E" w:rsidP="00BA3252">
            <w:pPr>
              <w:pStyle w:val="Compact"/>
            </w:pPr>
            <w:r>
              <w:t>Gated residual (learnable gates)</w:t>
            </w:r>
          </w:p>
        </w:tc>
        <w:tc>
          <w:tcPr>
            <w:tcW w:w="0" w:type="auto"/>
          </w:tcPr>
          <w:p w14:paraId="01C29D7E" w14:textId="77777777" w:rsidR="00507D8E" w:rsidRDefault="00507D8E" w:rsidP="00BA3252">
            <w:pPr>
              <w:pStyle w:val="Compact"/>
            </w:pPr>
            <w:r>
              <w:t>0.3M per layer</w:t>
            </w:r>
          </w:p>
        </w:tc>
      </w:tr>
      <w:tr w:rsidR="00507D8E" w14:paraId="16C6D3CF" w14:textId="77777777" w:rsidTr="00BA3252">
        <w:tc>
          <w:tcPr>
            <w:tcW w:w="0" w:type="auto"/>
          </w:tcPr>
          <w:p w14:paraId="586F6567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Выходной слой</w:t>
            </w:r>
          </w:p>
        </w:tc>
        <w:tc>
          <w:tcPr>
            <w:tcW w:w="0" w:type="auto"/>
          </w:tcPr>
          <w:p w14:paraId="4491FEFA" w14:textId="77777777" w:rsidR="00507D8E" w:rsidRDefault="00507D8E" w:rsidP="00BA3252">
            <w:pPr>
              <w:pStyle w:val="Compact"/>
            </w:pPr>
            <w:r>
              <w:t>Linear projection + Softmax</w:t>
            </w:r>
          </w:p>
        </w:tc>
        <w:tc>
          <w:tcPr>
            <w:tcW w:w="0" w:type="auto"/>
          </w:tcPr>
          <w:p w14:paraId="2FEF9F81" w14:textId="77777777" w:rsidR="00507D8E" w:rsidRDefault="00507D8E" w:rsidP="00BA3252">
            <w:pPr>
              <w:pStyle w:val="Compact"/>
            </w:pPr>
            <w:r>
              <w:t>25.6M</w:t>
            </w:r>
          </w:p>
        </w:tc>
      </w:tr>
      <w:tr w:rsidR="00507D8E" w14:paraId="5FCF626C" w14:textId="77777777" w:rsidTr="00BA3252">
        <w:tc>
          <w:tcPr>
            <w:tcW w:w="0" w:type="auto"/>
          </w:tcPr>
          <w:p w14:paraId="64B86BA9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Всего параметров</w:t>
            </w:r>
          </w:p>
        </w:tc>
        <w:tc>
          <w:tcPr>
            <w:tcW w:w="0" w:type="auto"/>
          </w:tcPr>
          <w:p w14:paraId="12072CD5" w14:textId="77777777" w:rsidR="00507D8E" w:rsidRDefault="00507D8E" w:rsidP="00BA3252">
            <w:pPr>
              <w:pStyle w:val="Compact"/>
            </w:pPr>
          </w:p>
        </w:tc>
        <w:tc>
          <w:tcPr>
            <w:tcW w:w="0" w:type="auto"/>
          </w:tcPr>
          <w:p w14:paraId="384F9336" w14:textId="77777777" w:rsidR="00507D8E" w:rsidRDefault="00507D8E" w:rsidP="00BA3252">
            <w:pPr>
              <w:pStyle w:val="Compact"/>
            </w:pPr>
            <w:r>
              <w:rPr>
                <w:b/>
                <w:bCs/>
              </w:rPr>
              <w:t>264M</w:t>
            </w:r>
          </w:p>
        </w:tc>
      </w:tr>
    </w:tbl>
    <w:p w14:paraId="31FFA0FA" w14:textId="77777777" w:rsidR="00507D8E" w:rsidRPr="008B4D27" w:rsidRDefault="00507D8E" w:rsidP="00507D8E">
      <w:pPr>
        <w:pStyle w:val="af"/>
        <w:rPr>
          <w:lang w:val="ru-RU"/>
        </w:rPr>
      </w:pPr>
      <w:r w:rsidRPr="008B4D27">
        <w:rPr>
          <w:b/>
          <w:bCs/>
          <w:lang w:val="ru-RU"/>
        </w:rPr>
        <w:t>Сравнение размера модели:</w:t>
      </w:r>
      <w:r w:rsidRPr="008B4D27">
        <w:rPr>
          <w:lang w:val="ru-RU"/>
        </w:rPr>
        <w:t xml:space="preserve"> - </w:t>
      </w:r>
      <w:r>
        <w:t>GPT</w:t>
      </w:r>
      <w:r w:rsidRPr="008B4D27">
        <w:rPr>
          <w:lang w:val="ru-RU"/>
        </w:rPr>
        <w:t xml:space="preserve">-2 </w:t>
      </w:r>
      <w:r>
        <w:t>small</w:t>
      </w:r>
      <w:r w:rsidRPr="008B4D27">
        <w:rPr>
          <w:lang w:val="ru-RU"/>
        </w:rPr>
        <w:t xml:space="preserve"> (124</w:t>
      </w:r>
      <w:r>
        <w:t>M</w:t>
      </w:r>
      <w:r w:rsidRPr="008B4D27">
        <w:rPr>
          <w:lang w:val="ru-RU"/>
        </w:rPr>
        <w:t xml:space="preserve">) &lt; </w:t>
      </w:r>
      <w:r>
        <w:t>LiHT</w:t>
      </w:r>
      <w:r w:rsidRPr="008B4D27">
        <w:rPr>
          <w:lang w:val="ru-RU"/>
        </w:rPr>
        <w:t xml:space="preserve"> (264</w:t>
      </w:r>
      <w:r>
        <w:t>M</w:t>
      </w:r>
      <w:r w:rsidRPr="008B4D27">
        <w:rPr>
          <w:lang w:val="ru-RU"/>
        </w:rPr>
        <w:t xml:space="preserve">) &lt; </w:t>
      </w:r>
      <w:r>
        <w:t>GPT</w:t>
      </w:r>
      <w:r w:rsidRPr="008B4D27">
        <w:rPr>
          <w:lang w:val="ru-RU"/>
        </w:rPr>
        <w:t xml:space="preserve">-2 </w:t>
      </w:r>
      <w:r>
        <w:t>medium</w:t>
      </w:r>
      <w:r w:rsidRPr="008B4D27">
        <w:rPr>
          <w:lang w:val="ru-RU"/>
        </w:rPr>
        <w:t xml:space="preserve"> (355</w:t>
      </w:r>
      <w:r>
        <w:t>M</w:t>
      </w:r>
      <w:r w:rsidRPr="008B4D27">
        <w:rPr>
          <w:lang w:val="ru-RU"/>
        </w:rPr>
        <w:t xml:space="preserve">) - Увеличение относительно стандартного </w:t>
      </w:r>
      <w:r>
        <w:t>Transformer</w:t>
      </w:r>
      <w:r w:rsidRPr="008B4D27">
        <w:rPr>
          <w:lang w:val="ru-RU"/>
        </w:rPr>
        <w:t xml:space="preserve"> аналогичного размера: +8% (</w:t>
      </w:r>
      <w:r>
        <w:t>overhead</w:t>
      </w:r>
      <w:r w:rsidRPr="008B4D27">
        <w:rPr>
          <w:lang w:val="ru-RU"/>
        </w:rPr>
        <w:t xml:space="preserve"> иерархии)</w:t>
      </w:r>
    </w:p>
    <w:p w14:paraId="15075EE8" w14:textId="77777777" w:rsidR="008B60D2" w:rsidRPr="008B60D2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5EDC8A54" w14:textId="40D4483F" w:rsidR="008B60D2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8E9DD0E" w14:textId="77777777" w:rsid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3F666665" w14:textId="77777777" w:rsid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5EF1A83" w14:textId="77777777" w:rsid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D0DA3CB" w14:textId="77777777" w:rsid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03B98C8F" w14:textId="77777777" w:rsidR="003A789D" w:rsidRDefault="003A789D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E2ADB8B" w14:textId="77777777" w:rsidR="003A789D" w:rsidRDefault="003A789D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5AD44B3" w14:textId="77777777" w:rsidR="003A789D" w:rsidRDefault="003A789D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D7119C2" w14:textId="77777777" w:rsidR="00AD34EC" w:rsidRPr="008B4D27" w:rsidRDefault="00AD34EC" w:rsidP="00AD34EC">
      <w:pPr>
        <w:pStyle w:val="31"/>
      </w:pPr>
      <w:bookmarkStart w:id="5" w:name="X35d8ac803dc0f556e3ce2d2053ba653f6565821"/>
      <w:r w:rsidRPr="003A789D">
        <w:rPr>
          <w:lang w:val="ru-RU"/>
        </w:rPr>
        <w:lastRenderedPageBreak/>
        <w:t>Дополнительный</w:t>
      </w:r>
      <w:r w:rsidRPr="008B4D27">
        <w:t xml:space="preserve"> </w:t>
      </w:r>
      <w:r w:rsidRPr="003A789D">
        <w:rPr>
          <w:lang w:val="ru-RU"/>
        </w:rPr>
        <w:t>материал</w:t>
      </w:r>
      <w:r w:rsidRPr="008B4D27">
        <w:t xml:space="preserve">: </w:t>
      </w:r>
      <w:r w:rsidRPr="003A789D">
        <w:rPr>
          <w:lang w:val="ru-RU"/>
        </w:rPr>
        <w:t>Псевдокод</w:t>
      </w:r>
      <w:r w:rsidRPr="008B4D27">
        <w:t xml:space="preserve"> </w:t>
      </w:r>
      <w:r w:rsidRPr="003A789D">
        <w:rPr>
          <w:lang w:val="ru-RU"/>
        </w:rPr>
        <w:t>полной</w:t>
      </w:r>
      <w:r w:rsidRPr="008B4D27">
        <w:t xml:space="preserve"> </w:t>
      </w:r>
      <w:r w:rsidRPr="003A789D">
        <w:rPr>
          <w:lang w:val="ru-RU"/>
        </w:rPr>
        <w:t>реализации</w:t>
      </w:r>
    </w:p>
    <w:p w14:paraId="16F5F541" w14:textId="77777777" w:rsidR="00AD34EC" w:rsidRDefault="00AD34EC" w:rsidP="00AD34E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LinearHierarchicalTransformer(nn.Module):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vocab_size</w:t>
      </w:r>
      <w:r>
        <w:rPr>
          <w:rStyle w:val="OperatorTok"/>
        </w:rPr>
        <w:t>=</w:t>
      </w:r>
      <w:r>
        <w:rPr>
          <w:rStyle w:val="DecValTok"/>
        </w:rPr>
        <w:t>50000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d_model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n_layers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],  </w:t>
      </w:r>
      <w:r>
        <w:rPr>
          <w:rStyle w:val="CommentTok"/>
        </w:rPr>
        <w:t># layers per level</w:t>
      </w:r>
      <w:r>
        <w:br/>
      </w:r>
      <w:r>
        <w:rPr>
          <w:rStyle w:val="NormalTok"/>
        </w:rPr>
        <w:t xml:space="preserve">                 n_heads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dropout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reduction_factor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.embedding </w:t>
      </w:r>
      <w:r>
        <w:rPr>
          <w:rStyle w:val="OperatorTok"/>
        </w:rPr>
        <w:t>=</w:t>
      </w:r>
      <w:r>
        <w:rPr>
          <w:rStyle w:val="NormalTok"/>
        </w:rPr>
        <w:t xml:space="preserve"> nn.Embedding(vocab_size,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.pos_encoding </w:t>
      </w:r>
      <w:r>
        <w:rPr>
          <w:rStyle w:val="OperatorTok"/>
        </w:rPr>
        <w:t>=</w:t>
      </w:r>
      <w:r>
        <w:rPr>
          <w:rStyle w:val="NormalTok"/>
        </w:rPr>
        <w:t xml:space="preserve"> LearnedPositionalEncoding(d_model)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Hierarchical levels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.levels </w:t>
      </w:r>
      <w:r>
        <w:rPr>
          <w:rStyle w:val="OperatorTok"/>
        </w:rPr>
        <w:t>=</w:t>
      </w:r>
      <w:r>
        <w:rPr>
          <w:rStyle w:val="NormalTok"/>
        </w:rPr>
        <w:t xml:space="preserve"> nn.ModuleList()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level_idx, n_layer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(n_layers):</w:t>
      </w:r>
      <w:r>
        <w:br/>
      </w:r>
      <w:r>
        <w:rPr>
          <w:rStyle w:val="NormalTok"/>
        </w:rPr>
        <w:t xml:space="preserve">            is_global </w:t>
      </w:r>
      <w:r>
        <w:rPr>
          <w:rStyle w:val="OperatorTok"/>
        </w:rPr>
        <w:t>=</w:t>
      </w:r>
      <w:r>
        <w:rPr>
          <w:rStyle w:val="NormalTok"/>
        </w:rPr>
        <w:t xml:space="preserve"> (level_idx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(n_layers)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.levels.append(</w:t>
      </w:r>
      <w:r>
        <w:br/>
      </w:r>
      <w:r>
        <w:rPr>
          <w:rStyle w:val="NormalTok"/>
        </w:rPr>
        <w:t xml:space="preserve">                TransformerLevel(</w:t>
      </w:r>
      <w:r>
        <w:br/>
      </w:r>
      <w:r>
        <w:rPr>
          <w:rStyle w:val="NormalTok"/>
        </w:rPr>
        <w:t xml:space="preserve">                    d_model</w:t>
      </w:r>
      <w:r>
        <w:rPr>
          <w:rStyle w:val="OperatorTok"/>
        </w:rPr>
        <w:t>=</w:t>
      </w:r>
      <w:r>
        <w:rPr>
          <w:rStyle w:val="NormalTok"/>
        </w:rPr>
        <w:t>d_model,</w:t>
      </w:r>
      <w:r>
        <w:br/>
      </w:r>
      <w:r>
        <w:rPr>
          <w:rStyle w:val="NormalTok"/>
        </w:rPr>
        <w:t xml:space="preserve">                    n_layers</w:t>
      </w:r>
      <w:r>
        <w:rPr>
          <w:rStyle w:val="OperatorTok"/>
        </w:rPr>
        <w:t>=</w:t>
      </w:r>
      <w:r>
        <w:rPr>
          <w:rStyle w:val="NormalTok"/>
        </w:rPr>
        <w:t>n_layer,</w:t>
      </w:r>
      <w:r>
        <w:br/>
      </w:r>
      <w:r>
        <w:rPr>
          <w:rStyle w:val="NormalTok"/>
        </w:rPr>
        <w:t xml:space="preserve">                    n_heads</w:t>
      </w:r>
      <w:r>
        <w:rPr>
          <w:rStyle w:val="OperatorTok"/>
        </w:rPr>
        <w:t>=</w:t>
      </w:r>
      <w:r>
        <w:rPr>
          <w:rStyle w:val="NormalTok"/>
        </w:rPr>
        <w:t>n_heads,</w:t>
      </w:r>
      <w:r>
        <w:br/>
      </w:r>
      <w:r>
        <w:rPr>
          <w:rStyle w:val="NormalTok"/>
        </w:rPr>
        <w:t xml:space="preserve">                    use_linear_attn</w:t>
      </w:r>
      <w:r>
        <w:rPr>
          <w:rStyle w:val="OperatorTok"/>
        </w:rPr>
        <w:t>=</w:t>
      </w:r>
      <w:r>
        <w:rPr>
          <w:rStyle w:val="KeywordTok"/>
        </w:rPr>
        <w:t>not</w:t>
      </w:r>
      <w:r>
        <w:rPr>
          <w:rStyle w:val="NormalTok"/>
        </w:rPr>
        <w:t xml:space="preserve"> is_global,</w:t>
      </w:r>
      <w:r>
        <w:br/>
      </w:r>
      <w:r>
        <w:rPr>
          <w:rStyle w:val="NormalTok"/>
        </w:rPr>
        <w:t xml:space="preserve">                    dropout</w:t>
      </w:r>
      <w:r>
        <w:rPr>
          <w:rStyle w:val="OperatorTok"/>
        </w:rPr>
        <w:t>=</w:t>
      </w:r>
      <w:r>
        <w:rPr>
          <w:rStyle w:val="NormalTok"/>
        </w:rPr>
        <w:t>dropout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Aggregation projections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.aggregators </w:t>
      </w:r>
      <w:r>
        <w:rPr>
          <w:rStyle w:val="OperatorTok"/>
        </w:rPr>
        <w:t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nn.Linear(d_model, d_model)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(n_layers)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Skip connection gates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.skip_gates </w:t>
      </w:r>
      <w:r>
        <w:rPr>
          <w:rStyle w:val="OperatorTok"/>
        </w:rPr>
        <w:t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nn.Linear(d_model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d_model)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(n_layers))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.output_projection </w:t>
      </w:r>
      <w:r>
        <w:rPr>
          <w:rStyle w:val="OperatorTok"/>
        </w:rPr>
        <w:t>=</w:t>
      </w:r>
      <w:r>
        <w:rPr>
          <w:rStyle w:val="NormalTok"/>
        </w:rPr>
        <w:t xml:space="preserve"> nn.Linear(d_model, vocab_size)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.reduction_factor </w:t>
      </w:r>
      <w:r>
        <w:rPr>
          <w:rStyle w:val="OperatorTok"/>
        </w:rPr>
        <w:t>=</w:t>
      </w:r>
      <w:r>
        <w:rPr>
          <w:rStyle w:val="NormalTok"/>
        </w:rPr>
        <w:t xml:space="preserve"> reduction_factor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Input encoding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.embedding(x)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.pos_encoding(x)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Build hierarchy</w:t>
      </w:r>
      <w:r>
        <w:br/>
      </w:r>
      <w:r>
        <w:rPr>
          <w:rStyle w:val="NormalTok"/>
        </w:rPr>
        <w:t xml:space="preserve">        hierarchy </w:t>
      </w:r>
      <w:r>
        <w:rPr>
          <w:rStyle w:val="OperatorTok"/>
        </w:rPr>
        <w:t>=</w:t>
      </w:r>
      <w:r>
        <w:rPr>
          <w:rStyle w:val="NormalTok"/>
        </w:rPr>
        <w:t xml:space="preserve"> [x]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aggregator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.aggregators:</w:t>
      </w:r>
      <w:r>
        <w:br/>
      </w:r>
      <w:r>
        <w:rPr>
          <w:rStyle w:val="NormalTok"/>
        </w:rPr>
        <w:t xml:space="preserve">            x_prev </w:t>
      </w:r>
      <w:r>
        <w:rPr>
          <w:rStyle w:val="OperatorTok"/>
        </w:rPr>
        <w:t>=</w:t>
      </w:r>
      <w:r>
        <w:rPr>
          <w:rStyle w:val="NormalTok"/>
        </w:rPr>
        <w:t xml:space="preserve"> hierarchy[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batch, seq_len, dim </w:t>
      </w:r>
      <w:r>
        <w:rPr>
          <w:rStyle w:val="OperatorTok"/>
        </w:rPr>
        <w:t>=</w:t>
      </w:r>
      <w:r>
        <w:rPr>
          <w:rStyle w:val="NormalTok"/>
        </w:rPr>
        <w:t xml:space="preserve"> x_prev.shape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Reshape and pool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>=</w:t>
      </w:r>
      <w:r>
        <w:rPr>
          <w:rStyle w:val="NormalTok"/>
        </w:rPr>
        <w:t xml:space="preserve"> seq_len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.reduction_factor</w:t>
      </w:r>
      <w:r>
        <w:br/>
      </w:r>
      <w:r>
        <w:rPr>
          <w:rStyle w:val="NormalTok"/>
        </w:rPr>
        <w:t xml:space="preserve">            x_reshaped </w:t>
      </w:r>
      <w:r>
        <w:rPr>
          <w:rStyle w:val="OperatorTok"/>
        </w:rPr>
        <w:t>=</w:t>
      </w:r>
      <w:r>
        <w:rPr>
          <w:rStyle w:val="NormalTok"/>
        </w:rPr>
        <w:t xml:space="preserve"> x_prev[:, :n_clusters</w:t>
      </w:r>
      <w:r>
        <w:rPr>
          <w:rStyle w:val="OperatorTok"/>
        </w:rPr>
        <w:t>*</w:t>
      </w:r>
      <w:r>
        <w:rPr>
          <w:rStyle w:val="VariableTok"/>
        </w:rPr>
        <w:t>self</w:t>
      </w:r>
      <w:r>
        <w:rPr>
          <w:rStyle w:val="NormalTok"/>
        </w:rPr>
        <w:t xml:space="preserve">.reduction_factor, :]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           .reshape(batch, n_clusters, </w:t>
      </w:r>
      <w:r>
        <w:rPr>
          <w:rStyle w:val="VariableTok"/>
        </w:rPr>
        <w:t>self</w:t>
      </w:r>
      <w:r>
        <w:rPr>
          <w:rStyle w:val="NormalTok"/>
        </w:rPr>
        <w:t>.reduction_factor, dim)</w:t>
      </w:r>
      <w:r>
        <w:br/>
      </w:r>
      <w:r>
        <w:rPr>
          <w:rStyle w:val="NormalTok"/>
        </w:rPr>
        <w:t xml:space="preserve">            x_pooled </w:t>
      </w:r>
      <w:r>
        <w:rPr>
          <w:rStyle w:val="OperatorTok"/>
        </w:rPr>
        <w:t>=</w:t>
      </w:r>
      <w:r>
        <w:rPr>
          <w:rStyle w:val="NormalTok"/>
        </w:rPr>
        <w:t xml:space="preserve"> x_reshaped.mean(dim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[batch, n_clusters, dim]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Learnable projection</w:t>
      </w:r>
      <w:r>
        <w:br/>
      </w:r>
      <w:r>
        <w:rPr>
          <w:rStyle w:val="NormalTok"/>
        </w:rPr>
        <w:t xml:space="preserve">            x_agg </w:t>
      </w:r>
      <w:r>
        <w:rPr>
          <w:rStyle w:val="OperatorTok"/>
        </w:rPr>
        <w:t>=</w:t>
      </w:r>
      <w:r>
        <w:rPr>
          <w:rStyle w:val="NormalTok"/>
        </w:rPr>
        <w:t xml:space="preserve"> aggregator(x_pooled)</w:t>
      </w:r>
      <w:r>
        <w:br/>
      </w:r>
      <w:r>
        <w:rPr>
          <w:rStyle w:val="NormalTok"/>
        </w:rPr>
        <w:t xml:space="preserve">            hierarchy.append(x_agg)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Process each level with attention</w:t>
      </w:r>
      <w:r>
        <w:br/>
      </w:r>
      <w:r>
        <w:rPr>
          <w:rStyle w:val="NormalTok"/>
        </w:rPr>
        <w:t xml:space="preserve">        attention_outputs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level_idx, (level_module, x_level)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.levels, hierarchy)):</w:t>
      </w:r>
      <w:r>
        <w:br/>
      </w:r>
      <w:r>
        <w:rPr>
          <w:rStyle w:val="NormalTok"/>
        </w:rPr>
        <w:t xml:space="preserve">            x_out </w:t>
      </w:r>
      <w:r>
        <w:rPr>
          <w:rStyle w:val="OperatorTok"/>
        </w:rPr>
        <w:t>=</w:t>
      </w:r>
      <w:r>
        <w:rPr>
          <w:rStyle w:val="NormalTok"/>
        </w:rPr>
        <w:t xml:space="preserve"> level_module(x_level)</w:t>
      </w:r>
      <w:r>
        <w:br/>
      </w:r>
      <w:r>
        <w:rPr>
          <w:rStyle w:val="NormalTok"/>
        </w:rPr>
        <w:t xml:space="preserve">            attention_outputs.append(x_out)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Hierarchical decoding with skip connections</w:t>
      </w:r>
      <w:r>
        <w:br/>
      </w:r>
      <w:r>
        <w:rPr>
          <w:rStyle w:val="NormalTok"/>
        </w:rPr>
        <w:t xml:space="preserve">        x_decoded </w:t>
      </w:r>
      <w:r>
        <w:rPr>
          <w:rStyle w:val="OperatorTok"/>
        </w:rPr>
        <w:t>=</w:t>
      </w:r>
      <w:r>
        <w:rPr>
          <w:rStyle w:val="NormalTok"/>
        </w:rPr>
        <w:t xml:space="preserve"> attention_outputs[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</w:t>
      </w:r>
      <w:r>
        <w:rPr>
          <w:rStyle w:val="CommentTok"/>
        </w:rPr>
        <w:t># start from global level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level_idx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reversed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(hierarchy)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Upsample</w:t>
      </w:r>
      <w:r>
        <w:br/>
      </w:r>
      <w:r>
        <w:rPr>
          <w:rStyle w:val="NormalTok"/>
        </w:rPr>
        <w:t xml:space="preserve">            batch, seq_len, dim </w:t>
      </w:r>
      <w:r>
        <w:rPr>
          <w:rStyle w:val="OperatorTok"/>
        </w:rPr>
        <w:t>=</w:t>
      </w:r>
      <w:r>
        <w:rPr>
          <w:rStyle w:val="NormalTok"/>
        </w:rPr>
        <w:t xml:space="preserve"> x_decoded.shape</w:t>
      </w:r>
      <w:r>
        <w:br/>
      </w:r>
      <w:r>
        <w:rPr>
          <w:rStyle w:val="NormalTok"/>
        </w:rPr>
        <w:t xml:space="preserve">            x_upsampled </w:t>
      </w:r>
      <w:r>
        <w:rPr>
          <w:rStyle w:val="OperatorTok"/>
        </w:rPr>
        <w:t>=</w:t>
      </w:r>
      <w:r>
        <w:rPr>
          <w:rStyle w:val="NormalTok"/>
        </w:rPr>
        <w:t xml:space="preserve"> x_decoded.repeat_interleave(</w:t>
      </w:r>
      <w:r>
        <w:rPr>
          <w:rStyle w:val="VariableTok"/>
        </w:rPr>
        <w:t>self</w:t>
      </w:r>
      <w:r>
        <w:rPr>
          <w:rStyle w:val="NormalTok"/>
        </w:rPr>
        <w:t>.reduction_factor,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Trim to match target length</w:t>
      </w:r>
      <w:r>
        <w:br/>
      </w:r>
      <w:r>
        <w:rPr>
          <w:rStyle w:val="NormalTok"/>
        </w:rPr>
        <w:t xml:space="preserve">            target_len </w:t>
      </w:r>
      <w:r>
        <w:rPr>
          <w:rStyle w:val="OperatorTok"/>
        </w:rPr>
        <w:t>=</w:t>
      </w:r>
      <w:r>
        <w:rPr>
          <w:rStyle w:val="NormalTok"/>
        </w:rPr>
        <w:t xml:space="preserve"> hierarchy[level_idx].shape[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x_upsampled </w:t>
      </w:r>
      <w:r>
        <w:rPr>
          <w:rStyle w:val="OperatorTok"/>
        </w:rPr>
        <w:t>=</w:t>
      </w:r>
      <w:r>
        <w:rPr>
          <w:rStyle w:val="NormalTok"/>
        </w:rPr>
        <w:t xml:space="preserve"> x_upsampled[:, :target_len, :]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Skip connection with gating</w:t>
      </w:r>
      <w:r>
        <w:br/>
      </w:r>
      <w:r>
        <w:rPr>
          <w:rStyle w:val="NormalTok"/>
        </w:rPr>
        <w:t xml:space="preserve">            x_skip </w:t>
      </w:r>
      <w:r>
        <w:rPr>
          <w:rStyle w:val="OperatorTok"/>
        </w:rPr>
        <w:t>=</w:t>
      </w:r>
      <w:r>
        <w:rPr>
          <w:rStyle w:val="NormalTok"/>
        </w:rPr>
        <w:t xml:space="preserve"> hierarchy[level_idx]</w:t>
      </w:r>
      <w:r>
        <w:br/>
      </w:r>
      <w:r>
        <w:rPr>
          <w:rStyle w:val="NormalTok"/>
        </w:rPr>
        <w:t xml:space="preserve">            x_combined </w:t>
      </w:r>
      <w:r>
        <w:rPr>
          <w:rStyle w:val="OperatorTok"/>
        </w:rPr>
        <w:t>=</w:t>
      </w:r>
      <w:r>
        <w:rPr>
          <w:rStyle w:val="NormalTok"/>
        </w:rPr>
        <w:t xml:space="preserve"> torch.cat([x_upsampled, x_skip], dim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gate </w:t>
      </w:r>
      <w:r>
        <w:rPr>
          <w:rStyle w:val="OperatorTok"/>
        </w:rPr>
        <w:t>=</w:t>
      </w:r>
      <w:r>
        <w:rPr>
          <w:rStyle w:val="NormalTok"/>
        </w:rPr>
        <w:t xml:space="preserve"> torch.sigmoid(</w:t>
      </w:r>
      <w:r>
        <w:rPr>
          <w:rStyle w:val="VariableTok"/>
        </w:rPr>
        <w:t>self</w:t>
      </w:r>
      <w:r>
        <w:rPr>
          <w:rStyle w:val="NormalTok"/>
        </w:rPr>
        <w:t>.skip_gates[level_idx](x_combined))</w:t>
      </w:r>
      <w:r>
        <w:br/>
      </w:r>
      <w:r>
        <w:rPr>
          <w:rStyle w:val="NormalTok"/>
        </w:rPr>
        <w:t xml:space="preserve">            x_decoded </w:t>
      </w:r>
      <w:r>
        <w:rPr>
          <w:rStyle w:val="OperatorTok"/>
        </w:rPr>
        <w:t>=</w:t>
      </w:r>
      <w:r>
        <w:rPr>
          <w:rStyle w:val="NormalTok"/>
        </w:rPr>
        <w:t xml:space="preserve"> gate </w:t>
      </w:r>
      <w:r>
        <w:rPr>
          <w:rStyle w:val="OperatorTok"/>
        </w:rPr>
        <w:t>*</w:t>
      </w:r>
      <w:r>
        <w:rPr>
          <w:rStyle w:val="NormalTok"/>
        </w:rPr>
        <w:t xml:space="preserve"> x_upsampled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gate) </w:t>
      </w:r>
      <w:r>
        <w:rPr>
          <w:rStyle w:val="OperatorTok"/>
        </w:rPr>
        <w:t>*</w:t>
      </w:r>
      <w:r>
        <w:rPr>
          <w:rStyle w:val="NormalTok"/>
        </w:rPr>
        <w:t xml:space="preserve"> x_skip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Refinement</w:t>
      </w:r>
      <w:r>
        <w:br/>
      </w:r>
      <w:r>
        <w:rPr>
          <w:rStyle w:val="NormalTok"/>
        </w:rPr>
        <w:t xml:space="preserve">            x_decoded </w:t>
      </w:r>
      <w:r>
        <w:rPr>
          <w:rStyle w:val="OperatorTok"/>
        </w:rPr>
        <w:t>=</w:t>
      </w:r>
      <w:r>
        <w:rPr>
          <w:rStyle w:val="NormalTok"/>
        </w:rPr>
        <w:t xml:space="preserve"> attention_outputs[level_idx] </w:t>
      </w:r>
      <w:r>
        <w:rPr>
          <w:rStyle w:val="OperatorTok"/>
        </w:rPr>
        <w:t>+</w:t>
      </w:r>
      <w:r>
        <w:rPr>
          <w:rStyle w:val="NormalTok"/>
        </w:rPr>
        <w:t xml:space="preserve"> x_decoded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Output projection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.output_projection(x_decoded)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logits</w:t>
      </w:r>
      <w:r>
        <w:br/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TransformerLevel(nn.Module):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"""Single hierarchical level with attention layers"""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d_model, n_layers, n_heads, use_linear_attn, dropout):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.layers </w:t>
      </w:r>
      <w:r>
        <w:rPr>
          <w:rStyle w:val="OperatorTok"/>
        </w:rPr>
        <w:t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TransformerLayer(</w:t>
      </w:r>
      <w:r>
        <w:br/>
      </w:r>
      <w:r>
        <w:rPr>
          <w:rStyle w:val="NormalTok"/>
        </w:rPr>
        <w:t xml:space="preserve">                d_model</w:t>
      </w:r>
      <w:r>
        <w:rPr>
          <w:rStyle w:val="OperatorTok"/>
        </w:rPr>
        <w:t>=</w:t>
      </w:r>
      <w:r>
        <w:rPr>
          <w:rStyle w:val="NormalTok"/>
        </w:rPr>
        <w:t>d_model,</w:t>
      </w:r>
      <w:r>
        <w:br/>
      </w:r>
      <w:r>
        <w:rPr>
          <w:rStyle w:val="NormalTok"/>
        </w:rPr>
        <w:t xml:space="preserve">                n_heads</w:t>
      </w:r>
      <w:r>
        <w:rPr>
          <w:rStyle w:val="OperatorTok"/>
        </w:rPr>
        <w:t>=</w:t>
      </w:r>
      <w:r>
        <w:rPr>
          <w:rStyle w:val="NormalTok"/>
        </w:rPr>
        <w:t>n_heads,</w:t>
      </w:r>
      <w:r>
        <w:br/>
      </w:r>
      <w:r>
        <w:rPr>
          <w:rStyle w:val="NormalTok"/>
        </w:rPr>
        <w:t xml:space="preserve">                use_linear_attn</w:t>
      </w:r>
      <w:r>
        <w:rPr>
          <w:rStyle w:val="OperatorTok"/>
        </w:rPr>
        <w:t>=</w:t>
      </w:r>
      <w:r>
        <w:rPr>
          <w:rStyle w:val="NormalTok"/>
        </w:rPr>
        <w:t>use_linear_attn,</w:t>
      </w:r>
      <w:r>
        <w:br/>
      </w:r>
      <w:r>
        <w:rPr>
          <w:rStyle w:val="NormalTok"/>
        </w:rPr>
        <w:t xml:space="preserve">                dropout</w:t>
      </w:r>
      <w:r>
        <w:rPr>
          <w:rStyle w:val="OperatorTok"/>
        </w:rPr>
        <w:t>=</w:t>
      </w:r>
      <w:r>
        <w:rPr>
          <w:rStyle w:val="NormalTok"/>
        </w:rPr>
        <w:t>dropout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(n_layers)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layer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.layers: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>=</w:t>
      </w:r>
      <w:r>
        <w:rPr>
          <w:rStyle w:val="NormalTok"/>
        </w:rPr>
        <w:t xml:space="preserve"> layer(x)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TransformerLayer(nn.Module):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"""Single transformer layer with optional linear attention"""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d_model, n_heads, use_linear_attn, dropout):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use_linear_attn: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.attention </w:t>
      </w:r>
      <w:r>
        <w:rPr>
          <w:rStyle w:val="OperatorTok"/>
        </w:rPr>
        <w:t>=</w:t>
      </w:r>
      <w:r>
        <w:rPr>
          <w:rStyle w:val="NormalTok"/>
        </w:rPr>
        <w:t xml:space="preserve"> LinearAttention(d_model, n_heads)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.attention </w:t>
      </w:r>
      <w:r>
        <w:rPr>
          <w:rStyle w:val="OperatorTok"/>
        </w:rPr>
        <w:t>=</w:t>
      </w:r>
      <w:r>
        <w:rPr>
          <w:rStyle w:val="NormalTok"/>
        </w:rPr>
        <w:t xml:space="preserve"> nn.MultiheadAttention(</w:t>
      </w:r>
      <w:r>
        <w:br/>
      </w:r>
      <w:r>
        <w:rPr>
          <w:rStyle w:val="NormalTok"/>
        </w:rPr>
        <w:t xml:space="preserve">                d_model, n_heads, dropout</w:t>
      </w:r>
      <w:r>
        <w:rPr>
          <w:rStyle w:val="OperatorTok"/>
        </w:rPr>
        <w:t>=</w:t>
      </w:r>
      <w:r>
        <w:rPr>
          <w:rStyle w:val="NormalTok"/>
        </w:rPr>
        <w:t>dropout, batch_first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.ffn </w:t>
      </w:r>
      <w:r>
        <w:rPr>
          <w:rStyle w:val="OperatorTok"/>
        </w:rPr>
        <w:t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nn.Linear(d_model,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d_model),</w:t>
      </w:r>
      <w:r>
        <w:br/>
      </w:r>
      <w:r>
        <w:rPr>
          <w:rStyle w:val="NormalTok"/>
        </w:rPr>
        <w:t xml:space="preserve">            nn.GELU(),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d_model, d_model),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.norm1 </w:t>
      </w:r>
      <w:r>
        <w:rPr>
          <w:rStyle w:val="OperatorTok"/>
        </w:rPr>
        <w:t>=</w:t>
      </w:r>
      <w:r>
        <w:rPr>
          <w:rStyle w:val="NormalTok"/>
        </w:rPr>
        <w:t xml:space="preserve"> nn.LayerNorm(d_model)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.norm2 </w:t>
      </w:r>
      <w:r>
        <w:rPr>
          <w:rStyle w:val="OperatorTok"/>
        </w:rPr>
        <w:t>=</w:t>
      </w:r>
      <w:r>
        <w:rPr>
          <w:rStyle w:val="NormalTok"/>
        </w:rPr>
        <w:t xml:space="preserve"> nn.LayerNorm(d_model)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.dropout </w:t>
      </w:r>
      <w:r>
        <w:rPr>
          <w:rStyle w:val="OperatorTok"/>
        </w:rPr>
        <w:t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Attention block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.attention, LinearAttention):</w:t>
      </w:r>
      <w:r>
        <w:br/>
      </w:r>
      <w:r>
        <w:rPr>
          <w:rStyle w:val="NormalTok"/>
        </w:rPr>
        <w:t xml:space="preserve">            attn_out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.attention(x)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attn_out,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.attention(x, x, 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.norm1(x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.dropout(attn_out))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FFN block</w:t>
      </w:r>
      <w:r>
        <w:br/>
      </w:r>
      <w:r>
        <w:rPr>
          <w:rStyle w:val="NormalTok"/>
        </w:rPr>
        <w:t xml:space="preserve">        ffn_out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.ffn(x)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.norm2(x </w:t>
      </w:r>
      <w:r>
        <w:rPr>
          <w:rStyle w:val="OperatorTok"/>
        </w:rPr>
        <w:t>+</w:t>
      </w:r>
      <w:r>
        <w:rPr>
          <w:rStyle w:val="NormalTok"/>
        </w:rPr>
        <w:t xml:space="preserve"> ffn_out)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LinearAttention(nn.Module):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"""Linear attention with feature map approximation"""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d_model, n_heads):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.n_heads </w:t>
      </w:r>
      <w:r>
        <w:rPr>
          <w:rStyle w:val="OperatorTok"/>
        </w:rPr>
        <w:t>=</w:t>
      </w:r>
      <w:r>
        <w:rPr>
          <w:rStyle w:val="NormalTok"/>
        </w:rPr>
        <w:t xml:space="preserve"> n_heads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.head_dim </w:t>
      </w:r>
      <w:r>
        <w:rPr>
          <w:rStyle w:val="OperatorTok"/>
        </w:rPr>
        <w:t>=</w:t>
      </w:r>
      <w:r>
        <w:rPr>
          <w:rStyle w:val="NormalTok"/>
        </w:rPr>
        <w:t xml:space="preserve"> d_model </w:t>
      </w:r>
      <w:r>
        <w:rPr>
          <w:rStyle w:val="OperatorTok"/>
        </w:rPr>
        <w:t>//</w:t>
      </w:r>
      <w:r>
        <w:rPr>
          <w:rStyle w:val="NormalTok"/>
        </w:rPr>
        <w:t xml:space="preserve"> n_heads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.q_proj </w:t>
      </w:r>
      <w:r>
        <w:rPr>
          <w:rStyle w:val="OperatorTok"/>
        </w:rPr>
        <w:t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.k_proj </w:t>
      </w:r>
      <w:r>
        <w:rPr>
          <w:rStyle w:val="OperatorTok"/>
        </w:rPr>
        <w:t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.v_proj </w:t>
      </w:r>
      <w:r>
        <w:rPr>
          <w:rStyle w:val="OperatorTok"/>
        </w:rPr>
        <w:t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.out_proj </w:t>
      </w:r>
      <w:r>
        <w:rPr>
          <w:rStyle w:val="OperatorTok"/>
        </w:rPr>
        <w:t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feature_map(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"""φ(x) = ReLU(x) + ε for positivity"""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F.relu(x)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batch, seq_len, d_model </w:t>
      </w:r>
      <w:r>
        <w:rPr>
          <w:rStyle w:val="OperatorTok"/>
        </w:rPr>
        <w:t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Project to Q, K, V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.q_proj(x).view(batch, seq_len, </w:t>
      </w:r>
      <w:r>
        <w:rPr>
          <w:rStyle w:val="VariableTok"/>
        </w:rPr>
        <w:t>self</w:t>
      </w:r>
      <w:r>
        <w:rPr>
          <w:rStyle w:val="NormalTok"/>
        </w:rPr>
        <w:t xml:space="preserve">.n_heads, </w:t>
      </w:r>
      <w:r>
        <w:rPr>
          <w:rStyle w:val="VariableTok"/>
        </w:rPr>
        <w:t>self</w:t>
      </w:r>
      <w:r>
        <w:rPr>
          <w:rStyle w:val="NormalTok"/>
        </w:rPr>
        <w:t>.head_dim)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.k_proj(x).view(batch, seq_len, </w:t>
      </w:r>
      <w:r>
        <w:rPr>
          <w:rStyle w:val="VariableTok"/>
        </w:rPr>
        <w:t>self</w:t>
      </w:r>
      <w:r>
        <w:rPr>
          <w:rStyle w:val="NormalTok"/>
        </w:rPr>
        <w:t xml:space="preserve">.n_heads, </w:t>
      </w:r>
      <w:r>
        <w:rPr>
          <w:rStyle w:val="VariableTok"/>
        </w:rPr>
        <w:t>self</w:t>
      </w:r>
      <w:r>
        <w:rPr>
          <w:rStyle w:val="NormalTok"/>
        </w:rPr>
        <w:t>.head_dim)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.v_proj(x).view(batch, seq_len, </w:t>
      </w:r>
      <w:r>
        <w:rPr>
          <w:rStyle w:val="VariableTok"/>
        </w:rPr>
        <w:t>self</w:t>
      </w:r>
      <w:r>
        <w:rPr>
          <w:rStyle w:val="NormalTok"/>
        </w:rPr>
        <w:t xml:space="preserve">.n_heads, </w:t>
      </w:r>
      <w:r>
        <w:rPr>
          <w:rStyle w:val="VariableTok"/>
        </w:rPr>
        <w:t>self</w:t>
      </w:r>
      <w:r>
        <w:rPr>
          <w:rStyle w:val="NormalTok"/>
        </w:rPr>
        <w:t>.head_dim)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Apply feature map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.feature_map(Q)  </w:t>
      </w:r>
      <w:r>
        <w:rPr>
          <w:rStyle w:val="CommentTok"/>
        </w:rPr>
        <w:t># [batch, seq_len, n_heads, head_dim]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.feature_map(K)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Linear attention: O(n) complexity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Attention(Q,K,V) = φ(Q) (φ(K)^T V) / (φ(Q) (φ(K)^T 1))</w:t>
      </w:r>
      <w:r>
        <w:br/>
      </w:r>
      <w:r>
        <w:rPr>
          <w:rStyle w:val="NormalTok"/>
        </w:rPr>
        <w:t xml:space="preserve">        K_T </w:t>
      </w:r>
      <w:r>
        <w:rPr>
          <w:rStyle w:val="OperatorTok"/>
        </w:rPr>
        <w:t>=</w:t>
      </w:r>
      <w:r>
        <w:rPr>
          <w:rStyle w:val="NormalTok"/>
        </w:rPr>
        <w:t xml:space="preserve"> K.transpose(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[batch, n_heads, seq_len, head_dim]</w:t>
      </w:r>
      <w:r>
        <w:br/>
      </w:r>
      <w:r>
        <w:rPr>
          <w:rStyle w:val="NormalTok"/>
        </w:rPr>
        <w:t xml:space="preserve">        V_T </w:t>
      </w:r>
      <w:r>
        <w:rPr>
          <w:rStyle w:val="OperatorTok"/>
        </w:rPr>
        <w:t>=</w:t>
      </w:r>
      <w:r>
        <w:rPr>
          <w:rStyle w:val="NormalTok"/>
        </w:rPr>
        <w:t xml:space="preserve"> V.transpose(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Compute K^T V: [batch, n_heads, head_dim, d_v]</w:t>
      </w:r>
      <w:r>
        <w:br/>
      </w:r>
      <w:r>
        <w:rPr>
          <w:rStyle w:val="NormalTok"/>
        </w:rPr>
        <w:lastRenderedPageBreak/>
        <w:t xml:space="preserve">        KV </w:t>
      </w:r>
      <w:r>
        <w:rPr>
          <w:rStyle w:val="OperatorTok"/>
        </w:rPr>
        <w:t>=</w:t>
      </w:r>
      <w:r>
        <w:rPr>
          <w:rStyle w:val="NormalTok"/>
        </w:rPr>
        <w:t xml:space="preserve"> torch.matmul(K_T.transpose(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), V_T.transpose(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Compute K^T 1: [batch, n_heads, head_dim]</w:t>
      </w:r>
      <w:r>
        <w:br/>
      </w:r>
      <w:r>
        <w:rPr>
          <w:rStyle w:val="NormalTok"/>
        </w:rPr>
        <w:t xml:space="preserve">        K_sum </w:t>
      </w:r>
      <w:r>
        <w:rPr>
          <w:rStyle w:val="OperatorTok"/>
        </w:rPr>
        <w:t>=</w:t>
      </w:r>
      <w:r>
        <w:rPr>
          <w:rStyle w:val="NormalTok"/>
        </w:rPr>
        <w:t xml:space="preserve"> K_T.</w:t>
      </w:r>
      <w:r>
        <w:rPr>
          <w:rStyle w:val="BuiltInTok"/>
        </w:rPr>
        <w:t>sum</w:t>
      </w:r>
      <w:r>
        <w:rPr>
          <w:rStyle w:val="NormalTok"/>
        </w:rPr>
        <w:t>(dim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Q_T </w:t>
      </w:r>
      <w:r>
        <w:rPr>
          <w:rStyle w:val="OperatorTok"/>
        </w:rPr>
        <w:t>=</w:t>
      </w:r>
      <w:r>
        <w:rPr>
          <w:rStyle w:val="NormalTok"/>
        </w:rPr>
        <w:t xml:space="preserve"> Q.transpose(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[batch, n_heads, seq_len, head_dim]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Numerator: Q (K^T V)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>=</w:t>
      </w:r>
      <w:r>
        <w:rPr>
          <w:rStyle w:val="NormalTok"/>
        </w:rPr>
        <w:t xml:space="preserve"> torch.matmul(Q_T, KV.transpose(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Denominator: Q (K^T 1)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>=</w:t>
      </w:r>
      <w:r>
        <w:rPr>
          <w:rStyle w:val="NormalTok"/>
        </w:rPr>
        <w:t xml:space="preserve"> torch.matmul(Q_T, K_sum.unsqueeze(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Avoid division by zero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numerator </w:t>
      </w:r>
      <w:r>
        <w:rPr>
          <w:rStyle w:val="OperatorTok"/>
        </w:rPr>
        <w:t>/</w:t>
      </w:r>
      <w:r>
        <w:rPr>
          <w:rStyle w:val="NormalTok"/>
        </w:rPr>
        <w:t xml:space="preserve"> (denominator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Reshape and project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output.transpose(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).contiguous()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output.view(batch, seq_len, d_model)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.out_proj(output)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output</w:t>
      </w:r>
    </w:p>
    <w:p w14:paraId="74CE86EB" w14:textId="77777777" w:rsidR="00AD34EC" w:rsidRDefault="00AD34EC" w:rsidP="00AD34EC">
      <w:pPr>
        <w:pStyle w:val="FirstParagraph"/>
      </w:pPr>
      <w:r>
        <w:rPr>
          <w:b/>
          <w:bCs/>
        </w:rPr>
        <w:t>Примечания к реализации:</w:t>
      </w:r>
    </w:p>
    <w:p w14:paraId="321ACA13" w14:textId="77777777" w:rsidR="00AD34EC" w:rsidRDefault="00AD34EC" w:rsidP="00AD34EC">
      <w:pPr>
        <w:numPr>
          <w:ilvl w:val="0"/>
          <w:numId w:val="46"/>
        </w:numPr>
        <w:spacing w:line="240" w:lineRule="auto"/>
      </w:pPr>
      <w:r>
        <w:rPr>
          <w:b/>
          <w:bCs/>
        </w:rPr>
        <w:t>Feature</w:t>
      </w:r>
      <w:r w:rsidRPr="008B4D27">
        <w:rPr>
          <w:b/>
          <w:bCs/>
          <w:lang w:val="ru-RU"/>
        </w:rPr>
        <w:t xml:space="preserve"> </w:t>
      </w:r>
      <w:r>
        <w:rPr>
          <w:b/>
          <w:bCs/>
        </w:rPr>
        <w:t>map</w:t>
      </w:r>
      <w:r w:rsidRPr="008B4D27">
        <w:rPr>
          <w:b/>
          <w:bCs/>
          <w:lang w:val="ru-RU"/>
        </w:rPr>
        <w:t xml:space="preserve"> выбор:</w:t>
      </w:r>
      <w:r w:rsidRPr="008B4D27">
        <w:rPr>
          <w:lang w:val="ru-RU"/>
        </w:rPr>
        <w:t xml:space="preserve"> </w:t>
      </w:r>
      <w:r>
        <w:t>φ</w:t>
      </w:r>
      <w:r w:rsidRPr="008B4D27">
        <w:rPr>
          <w:lang w:val="ru-RU"/>
        </w:rPr>
        <w:t>(</w:t>
      </w:r>
      <w:r>
        <w:t>x</w:t>
      </w:r>
      <w:r w:rsidRPr="008B4D27">
        <w:rPr>
          <w:lang w:val="ru-RU"/>
        </w:rPr>
        <w:t xml:space="preserve">) = </w:t>
      </w:r>
      <w:r>
        <w:t>ReLU</w:t>
      </w:r>
      <w:r w:rsidRPr="008B4D27">
        <w:rPr>
          <w:lang w:val="ru-RU"/>
        </w:rPr>
        <w:t>(</w:t>
      </w:r>
      <w:r>
        <w:t>x</w:t>
      </w:r>
      <w:r w:rsidRPr="008B4D27">
        <w:rPr>
          <w:lang w:val="ru-RU"/>
        </w:rPr>
        <w:t xml:space="preserve">) + </w:t>
      </w:r>
      <w:r>
        <w:t>ε</w:t>
      </w:r>
      <w:r w:rsidRPr="008B4D27">
        <w:rPr>
          <w:lang w:val="ru-RU"/>
        </w:rPr>
        <w:t xml:space="preserve"> обеспечивает неотрицательность для численной стабильности. </w:t>
      </w:r>
      <w:r>
        <w:t>Альтернативы: elu(x) + 1, softplus(x).</w:t>
      </w:r>
    </w:p>
    <w:p w14:paraId="48C71989" w14:textId="77777777" w:rsidR="00AD34EC" w:rsidRPr="00103CDB" w:rsidRDefault="00AD34EC" w:rsidP="00AD34EC">
      <w:pPr>
        <w:numPr>
          <w:ilvl w:val="0"/>
          <w:numId w:val="46"/>
        </w:numPr>
        <w:spacing w:line="240" w:lineRule="auto"/>
        <w:rPr>
          <w:lang w:val="ru-RU"/>
        </w:rPr>
      </w:pPr>
      <w:r>
        <w:rPr>
          <w:b/>
          <w:bCs/>
        </w:rPr>
        <w:t>Efficiency</w:t>
      </w:r>
      <w:r w:rsidRPr="00103CDB">
        <w:rPr>
          <w:b/>
          <w:bCs/>
          <w:lang w:val="ru-RU"/>
        </w:rPr>
        <w:t xml:space="preserve"> </w:t>
      </w:r>
      <w:r>
        <w:rPr>
          <w:b/>
          <w:bCs/>
        </w:rPr>
        <w:t>optimization</w:t>
      </w:r>
      <w:r w:rsidRPr="00103CDB">
        <w:rPr>
          <w:b/>
          <w:bCs/>
          <w:lang w:val="ru-RU"/>
        </w:rPr>
        <w:t>:</w:t>
      </w:r>
      <w:r w:rsidRPr="00103CDB">
        <w:rPr>
          <w:lang w:val="ru-RU"/>
        </w:rPr>
        <w:t xml:space="preserve"> Вычисление </w:t>
      </w:r>
      <w:r>
        <w:t>K</w:t>
      </w:r>
      <w:r w:rsidRPr="00103CDB">
        <w:rPr>
          <w:lang w:val="ru-RU"/>
        </w:rPr>
        <w:t>^</w:t>
      </w:r>
      <w:r>
        <w:t>T</w:t>
      </w:r>
      <w:r w:rsidRPr="00103CDB">
        <w:rPr>
          <w:lang w:val="ru-RU"/>
        </w:rPr>
        <w:t xml:space="preserve"> </w:t>
      </w:r>
      <w:r>
        <w:t>V</w:t>
      </w:r>
      <w:r w:rsidRPr="00103CDB">
        <w:rPr>
          <w:lang w:val="ru-RU"/>
        </w:rPr>
        <w:t xml:space="preserve"> перед умножением на </w:t>
      </w:r>
      <w:r>
        <w:t>Q</w:t>
      </w:r>
      <w:r w:rsidRPr="00103CDB">
        <w:rPr>
          <w:lang w:val="ru-RU"/>
        </w:rPr>
        <w:t xml:space="preserve"> снижает сложность с </w:t>
      </w:r>
      <w:r>
        <w:t>O</w:t>
      </w:r>
      <w:r w:rsidRPr="00103CDB">
        <w:rPr>
          <w:lang w:val="ru-RU"/>
        </w:rPr>
        <w:t>(</w:t>
      </w:r>
      <w:r>
        <w:t>n</w:t>
      </w:r>
      <w:r w:rsidRPr="00103CDB">
        <w:rPr>
          <w:lang w:val="ru-RU"/>
        </w:rPr>
        <w:t>²</w:t>
      </w:r>
      <w:r>
        <w:t>d</w:t>
      </w:r>
      <w:r w:rsidRPr="00103CDB">
        <w:rPr>
          <w:lang w:val="ru-RU"/>
        </w:rPr>
        <w:t xml:space="preserve">) до </w:t>
      </w:r>
      <w:r>
        <w:t>O</w:t>
      </w:r>
      <w:r w:rsidRPr="00103CDB">
        <w:rPr>
          <w:lang w:val="ru-RU"/>
        </w:rPr>
        <w:t>(</w:t>
      </w:r>
      <w:r>
        <w:t>nd</w:t>
      </w:r>
      <w:r w:rsidRPr="00103CDB">
        <w:rPr>
          <w:lang w:val="ru-RU"/>
        </w:rPr>
        <w:t xml:space="preserve">²), что критично при большом </w:t>
      </w:r>
      <w:r>
        <w:t>n</w:t>
      </w:r>
      <w:r w:rsidRPr="00103CDB">
        <w:rPr>
          <w:lang w:val="ru-RU"/>
        </w:rPr>
        <w:t>.</w:t>
      </w:r>
    </w:p>
    <w:p w14:paraId="192B866C" w14:textId="77777777" w:rsidR="00AD34EC" w:rsidRPr="00103CDB" w:rsidRDefault="00AD34EC" w:rsidP="00AD34EC">
      <w:pPr>
        <w:numPr>
          <w:ilvl w:val="0"/>
          <w:numId w:val="46"/>
        </w:numPr>
        <w:spacing w:line="240" w:lineRule="auto"/>
        <w:rPr>
          <w:lang w:val="ru-RU"/>
        </w:rPr>
      </w:pPr>
      <w:r>
        <w:rPr>
          <w:b/>
          <w:bCs/>
        </w:rPr>
        <w:t>Mixed</w:t>
      </w:r>
      <w:r w:rsidRPr="00103CDB">
        <w:rPr>
          <w:b/>
          <w:bCs/>
          <w:lang w:val="ru-RU"/>
        </w:rPr>
        <w:t xml:space="preserve"> </w:t>
      </w:r>
      <w:r>
        <w:rPr>
          <w:b/>
          <w:bCs/>
        </w:rPr>
        <w:t>precision</w:t>
      </w:r>
      <w:r w:rsidRPr="00103CDB">
        <w:rPr>
          <w:b/>
          <w:bCs/>
          <w:lang w:val="ru-RU"/>
        </w:rPr>
        <w:t>:</w:t>
      </w:r>
      <w:r w:rsidRPr="00103CDB">
        <w:rPr>
          <w:lang w:val="ru-RU"/>
        </w:rPr>
        <w:t xml:space="preserve"> Рекомендуется использовать </w:t>
      </w:r>
      <w:r>
        <w:t>torch</w:t>
      </w:r>
      <w:r w:rsidRPr="00103CDB">
        <w:rPr>
          <w:lang w:val="ru-RU"/>
        </w:rPr>
        <w:t>.</w:t>
      </w:r>
      <w:r>
        <w:t>cuda</w:t>
      </w:r>
      <w:r w:rsidRPr="00103CDB">
        <w:rPr>
          <w:lang w:val="ru-RU"/>
        </w:rPr>
        <w:t>.</w:t>
      </w:r>
      <w:r>
        <w:t>amp</w:t>
      </w:r>
      <w:r w:rsidRPr="00103CDB">
        <w:rPr>
          <w:lang w:val="ru-RU"/>
        </w:rPr>
        <w:t xml:space="preserve"> для </w:t>
      </w:r>
      <w:r>
        <w:t>fp</w:t>
      </w:r>
      <w:r w:rsidRPr="00103CDB">
        <w:rPr>
          <w:lang w:val="ru-RU"/>
        </w:rPr>
        <w:t>16 обучения, что снижает потребление памяти на 40-50%.</w:t>
      </w:r>
    </w:p>
    <w:p w14:paraId="35D0950F" w14:textId="77777777" w:rsidR="00AD34EC" w:rsidRPr="00103CDB" w:rsidRDefault="00AD34EC" w:rsidP="00AD34EC">
      <w:pPr>
        <w:numPr>
          <w:ilvl w:val="0"/>
          <w:numId w:val="46"/>
        </w:numPr>
        <w:spacing w:line="240" w:lineRule="auto"/>
        <w:rPr>
          <w:lang w:val="ru-RU"/>
        </w:rPr>
      </w:pPr>
      <w:r>
        <w:rPr>
          <w:b/>
          <w:bCs/>
        </w:rPr>
        <w:t>Gradient</w:t>
      </w:r>
      <w:r w:rsidRPr="00103CDB">
        <w:rPr>
          <w:b/>
          <w:bCs/>
          <w:lang w:val="ru-RU"/>
        </w:rPr>
        <w:t xml:space="preserve"> </w:t>
      </w:r>
      <w:r>
        <w:rPr>
          <w:b/>
          <w:bCs/>
        </w:rPr>
        <w:t>checkpointing</w:t>
      </w:r>
      <w:r w:rsidRPr="00103CDB">
        <w:rPr>
          <w:b/>
          <w:bCs/>
          <w:lang w:val="ru-RU"/>
        </w:rPr>
        <w:t>:</w:t>
      </w:r>
      <w:r w:rsidRPr="00103CDB">
        <w:rPr>
          <w:lang w:val="ru-RU"/>
        </w:rPr>
        <w:t xml:space="preserve"> Для последовательностей &gt;64</w:t>
      </w:r>
      <w:r>
        <w:t>k</w:t>
      </w:r>
      <w:r w:rsidRPr="00103CDB">
        <w:rPr>
          <w:lang w:val="ru-RU"/>
        </w:rPr>
        <w:t xml:space="preserve"> применяйте </w:t>
      </w:r>
      <w:r>
        <w:t>checkpointing</w:t>
      </w:r>
      <w:r w:rsidRPr="00103CDB">
        <w:rPr>
          <w:lang w:val="ru-RU"/>
        </w:rPr>
        <w:t xml:space="preserve"> к промежуточным уровням иерархии.</w:t>
      </w:r>
    </w:p>
    <w:p w14:paraId="1DF3204A" w14:textId="77777777" w:rsidR="00AD34EC" w:rsidRDefault="00000000" w:rsidP="00AD34EC">
      <w:r>
        <w:pict w14:anchorId="0F251A5D">
          <v:rect id="_x0000_i1030" style="width:0;height:1.5pt" o:hralign="center" o:hrstd="t" o:hr="t"/>
        </w:pict>
      </w:r>
    </w:p>
    <w:p w14:paraId="132A876F" w14:textId="77777777" w:rsidR="00AD34EC" w:rsidRPr="009E5FA9" w:rsidRDefault="00AD34EC" w:rsidP="00AD34EC">
      <w:pPr>
        <w:pStyle w:val="21"/>
        <w:rPr>
          <w:lang w:val="ru-RU"/>
        </w:rPr>
      </w:pPr>
      <w:bookmarkStart w:id="6" w:name="X26f5805d42eefafb27e56923413796cdb361af5"/>
      <w:bookmarkEnd w:id="5"/>
      <w:r w:rsidRPr="009E5FA9">
        <w:rPr>
          <w:lang w:val="ru-RU"/>
        </w:rPr>
        <w:t>ПРИЛОЖЕНИЕ: ИНСТРУКЦИЯ ПО ВОСПРОИЗВЕДЕНИЮ РЕЗУЛЬТАТОВ</w:t>
      </w:r>
    </w:p>
    <w:p w14:paraId="619A6AEA" w14:textId="77777777" w:rsidR="00AD34EC" w:rsidRPr="009E5FA9" w:rsidRDefault="00AD34EC" w:rsidP="00AD34EC">
      <w:pPr>
        <w:pStyle w:val="31"/>
        <w:rPr>
          <w:lang w:val="ru-RU"/>
        </w:rPr>
      </w:pPr>
      <w:bookmarkStart w:id="7" w:name="a.1-требования-к-окружению"/>
      <w:r>
        <w:t>A</w:t>
      </w:r>
      <w:r w:rsidRPr="009E5FA9">
        <w:rPr>
          <w:lang w:val="ru-RU"/>
        </w:rPr>
        <w:t>.1 Требования к окружению</w:t>
      </w:r>
    </w:p>
    <w:p w14:paraId="7C0478AF" w14:textId="77777777" w:rsidR="00AD34EC" w:rsidRPr="009E5FA9" w:rsidRDefault="00AD34EC" w:rsidP="00AD34EC">
      <w:pPr>
        <w:pStyle w:val="FirstParagraph"/>
        <w:rPr>
          <w:lang w:val="ru-RU"/>
        </w:rPr>
      </w:pPr>
      <w:r w:rsidRPr="009E5FA9">
        <w:rPr>
          <w:b/>
          <w:bCs/>
          <w:lang w:val="ru-RU"/>
        </w:rPr>
        <w:t>Аппаратные требования:</w:t>
      </w:r>
      <w:r w:rsidRPr="009E5FA9">
        <w:rPr>
          <w:lang w:val="ru-RU"/>
        </w:rPr>
        <w:t xml:space="preserve"> - </w:t>
      </w:r>
      <w:r>
        <w:t>GPU</w:t>
      </w:r>
      <w:r w:rsidRPr="009E5FA9">
        <w:rPr>
          <w:lang w:val="ru-RU"/>
        </w:rPr>
        <w:t xml:space="preserve">: </w:t>
      </w:r>
      <w:r>
        <w:t>NVIDIA</w:t>
      </w:r>
      <w:r w:rsidRPr="009E5FA9">
        <w:rPr>
          <w:lang w:val="ru-RU"/>
        </w:rPr>
        <w:t xml:space="preserve"> </w:t>
      </w:r>
      <w:r>
        <w:t>A</w:t>
      </w:r>
      <w:r w:rsidRPr="009E5FA9">
        <w:rPr>
          <w:lang w:val="ru-RU"/>
        </w:rPr>
        <w:t>100 (80</w:t>
      </w:r>
      <w:r>
        <w:t>GB</w:t>
      </w:r>
      <w:r w:rsidRPr="009E5FA9">
        <w:rPr>
          <w:lang w:val="ru-RU"/>
        </w:rPr>
        <w:t>) или эквивалент (минимум 40</w:t>
      </w:r>
      <w:r>
        <w:t>GB</w:t>
      </w:r>
      <w:r w:rsidRPr="009E5FA9">
        <w:rPr>
          <w:lang w:val="ru-RU"/>
        </w:rPr>
        <w:t xml:space="preserve"> для последовательностей до 64</w:t>
      </w:r>
      <w:r>
        <w:t>k</w:t>
      </w:r>
      <w:r w:rsidRPr="009E5FA9">
        <w:rPr>
          <w:lang w:val="ru-RU"/>
        </w:rPr>
        <w:t xml:space="preserve">) - </w:t>
      </w:r>
      <w:r>
        <w:t>CPU</w:t>
      </w:r>
      <w:r w:rsidRPr="009E5FA9">
        <w:rPr>
          <w:lang w:val="ru-RU"/>
        </w:rPr>
        <w:t xml:space="preserve">: 32+ ядер для </w:t>
      </w:r>
      <w:r>
        <w:t>data</w:t>
      </w:r>
      <w:r w:rsidRPr="009E5FA9">
        <w:rPr>
          <w:lang w:val="ru-RU"/>
        </w:rPr>
        <w:t xml:space="preserve"> </w:t>
      </w:r>
      <w:r>
        <w:t>loading</w:t>
      </w:r>
      <w:r w:rsidRPr="009E5FA9">
        <w:rPr>
          <w:lang w:val="ru-RU"/>
        </w:rPr>
        <w:t xml:space="preserve"> - </w:t>
      </w:r>
      <w:r>
        <w:t>RAM</w:t>
      </w:r>
      <w:r w:rsidRPr="009E5FA9">
        <w:rPr>
          <w:lang w:val="ru-RU"/>
        </w:rPr>
        <w:t>: 128</w:t>
      </w:r>
      <w:r>
        <w:t>GB</w:t>
      </w:r>
      <w:r w:rsidRPr="009E5FA9">
        <w:rPr>
          <w:lang w:val="ru-RU"/>
        </w:rPr>
        <w:t xml:space="preserve"> системной памяти - </w:t>
      </w:r>
      <w:r>
        <w:t>Storage</w:t>
      </w:r>
      <w:r w:rsidRPr="009E5FA9">
        <w:rPr>
          <w:lang w:val="ru-RU"/>
        </w:rPr>
        <w:t>: 2</w:t>
      </w:r>
      <w:r>
        <w:t>TB</w:t>
      </w:r>
      <w:r w:rsidRPr="009E5FA9">
        <w:rPr>
          <w:lang w:val="ru-RU"/>
        </w:rPr>
        <w:t xml:space="preserve"> </w:t>
      </w:r>
      <w:r>
        <w:t>SSD</w:t>
      </w:r>
      <w:r w:rsidRPr="009E5FA9">
        <w:rPr>
          <w:lang w:val="ru-RU"/>
        </w:rPr>
        <w:t xml:space="preserve"> для датасетов</w:t>
      </w:r>
    </w:p>
    <w:p w14:paraId="5296BE12" w14:textId="77777777" w:rsidR="00AD34EC" w:rsidRPr="009E5FA9" w:rsidRDefault="00AD34EC" w:rsidP="00AD34EC">
      <w:pPr>
        <w:pStyle w:val="af"/>
        <w:rPr>
          <w:lang w:val="ru-RU"/>
        </w:rPr>
      </w:pPr>
      <w:r w:rsidRPr="009E5FA9">
        <w:rPr>
          <w:b/>
          <w:bCs/>
          <w:lang w:val="ru-RU"/>
        </w:rPr>
        <w:lastRenderedPageBreak/>
        <w:t>Программное обеспечение:</w:t>
      </w:r>
    </w:p>
    <w:p w14:paraId="7C0692F9" w14:textId="77777777" w:rsidR="00AD34EC" w:rsidRPr="009E5FA9" w:rsidRDefault="00AD34EC" w:rsidP="00AD34EC">
      <w:pPr>
        <w:pStyle w:val="SourceCode"/>
        <w:rPr>
          <w:lang w:val="ru-RU"/>
        </w:rPr>
      </w:pPr>
      <w:r>
        <w:rPr>
          <w:rStyle w:val="ExtensionTok"/>
        </w:rPr>
        <w:t>Python</w:t>
      </w:r>
      <w:r w:rsidRPr="009E5FA9">
        <w:rPr>
          <w:rStyle w:val="NormalTok"/>
          <w:lang w:val="ru-RU"/>
        </w:rPr>
        <w:t xml:space="preserve"> 3.10+</w:t>
      </w:r>
      <w:r w:rsidRPr="009E5FA9">
        <w:rPr>
          <w:lang w:val="ru-RU"/>
        </w:rPr>
        <w:br/>
      </w:r>
      <w:r>
        <w:rPr>
          <w:rStyle w:val="ExtensionTok"/>
        </w:rPr>
        <w:t>PyTorch</w:t>
      </w:r>
      <w:r w:rsidRPr="009E5FA9">
        <w:rPr>
          <w:rStyle w:val="NormalTok"/>
          <w:lang w:val="ru-RU"/>
        </w:rPr>
        <w:t xml:space="preserve"> 2.1.0+</w:t>
      </w:r>
      <w:r w:rsidRPr="009E5FA9">
        <w:rPr>
          <w:lang w:val="ru-RU"/>
        </w:rPr>
        <w:br/>
      </w:r>
      <w:r>
        <w:rPr>
          <w:rStyle w:val="ExtensionTok"/>
        </w:rPr>
        <w:t>CUDA</w:t>
      </w:r>
      <w:r w:rsidRPr="009E5FA9">
        <w:rPr>
          <w:rStyle w:val="NormalTok"/>
          <w:lang w:val="ru-RU"/>
        </w:rPr>
        <w:t xml:space="preserve"> 12.1+</w:t>
      </w:r>
      <w:r w:rsidRPr="009E5FA9">
        <w:rPr>
          <w:lang w:val="ru-RU"/>
        </w:rPr>
        <w:br/>
      </w:r>
      <w:r>
        <w:rPr>
          <w:rStyle w:val="ExtensionTok"/>
        </w:rPr>
        <w:t>transformers</w:t>
      </w:r>
      <w:r w:rsidRPr="009E5FA9">
        <w:rPr>
          <w:rStyle w:val="NormalTok"/>
          <w:lang w:val="ru-RU"/>
        </w:rPr>
        <w:t xml:space="preserve"> 4.35.0+</w:t>
      </w:r>
      <w:r w:rsidRPr="009E5FA9">
        <w:rPr>
          <w:lang w:val="ru-RU"/>
        </w:rPr>
        <w:br/>
      </w:r>
      <w:r>
        <w:rPr>
          <w:rStyle w:val="ExtensionTok"/>
        </w:rPr>
        <w:t>datasets</w:t>
      </w:r>
      <w:r w:rsidRPr="009E5FA9">
        <w:rPr>
          <w:rStyle w:val="NormalTok"/>
          <w:lang w:val="ru-RU"/>
        </w:rPr>
        <w:t xml:space="preserve"> 2.14.0+</w:t>
      </w:r>
      <w:r w:rsidRPr="009E5FA9">
        <w:rPr>
          <w:lang w:val="ru-RU"/>
        </w:rPr>
        <w:br/>
      </w:r>
      <w:r>
        <w:rPr>
          <w:rStyle w:val="ExtensionTok"/>
        </w:rPr>
        <w:t>accelerate</w:t>
      </w:r>
      <w:r w:rsidRPr="009E5FA9">
        <w:rPr>
          <w:rStyle w:val="NormalTok"/>
          <w:lang w:val="ru-RU"/>
        </w:rPr>
        <w:t xml:space="preserve"> 0.24.0+</w:t>
      </w:r>
      <w:r w:rsidRPr="009E5FA9">
        <w:rPr>
          <w:lang w:val="ru-RU"/>
        </w:rPr>
        <w:br/>
      </w:r>
      <w:r>
        <w:rPr>
          <w:rStyle w:val="ExtensionTok"/>
        </w:rPr>
        <w:t>wandb</w:t>
      </w:r>
      <w:r w:rsidRPr="009E5FA9">
        <w:rPr>
          <w:rStyle w:val="NormalTok"/>
          <w:lang w:val="ru-RU"/>
        </w:rPr>
        <w:t xml:space="preserve">  </w:t>
      </w:r>
      <w:r w:rsidRPr="009E5FA9">
        <w:rPr>
          <w:rStyle w:val="CommentTok"/>
          <w:lang w:val="ru-RU"/>
        </w:rPr>
        <w:t># для логирования экспериментов</w:t>
      </w:r>
    </w:p>
    <w:p w14:paraId="234163E1" w14:textId="77777777" w:rsidR="00AD34EC" w:rsidRPr="009E5FA9" w:rsidRDefault="00AD34EC" w:rsidP="00AD34EC">
      <w:pPr>
        <w:pStyle w:val="31"/>
        <w:rPr>
          <w:lang w:val="ru-RU"/>
        </w:rPr>
      </w:pPr>
      <w:bookmarkStart w:id="8" w:name="a.2-подготовка-данных"/>
      <w:bookmarkEnd w:id="7"/>
      <w:r>
        <w:t>A</w:t>
      </w:r>
      <w:r w:rsidRPr="009E5FA9">
        <w:rPr>
          <w:lang w:val="ru-RU"/>
        </w:rPr>
        <w:t>.2 Подготовка данных</w:t>
      </w:r>
    </w:p>
    <w:p w14:paraId="1EA16750" w14:textId="77777777" w:rsidR="00AD34EC" w:rsidRPr="009E5FA9" w:rsidRDefault="00AD34EC" w:rsidP="00AD34EC">
      <w:pPr>
        <w:pStyle w:val="FirstParagraph"/>
        <w:rPr>
          <w:lang w:val="ru-RU"/>
        </w:rPr>
      </w:pPr>
      <w:r>
        <w:rPr>
          <w:b/>
          <w:bCs/>
        </w:rPr>
        <w:t>PG</w:t>
      </w:r>
      <w:r w:rsidRPr="009E5FA9">
        <w:rPr>
          <w:b/>
          <w:bCs/>
          <w:lang w:val="ru-RU"/>
        </w:rPr>
        <w:t>-19:</w:t>
      </w:r>
    </w:p>
    <w:p w14:paraId="310520DC" w14:textId="77777777" w:rsidR="00AD34EC" w:rsidRPr="009E5FA9" w:rsidRDefault="00AD34EC" w:rsidP="00AD34EC">
      <w:pPr>
        <w:pStyle w:val="SourceCode"/>
        <w:rPr>
          <w:lang w:val="ru-RU"/>
        </w:rPr>
      </w:pPr>
      <w:r w:rsidRPr="009E5FA9">
        <w:rPr>
          <w:rStyle w:val="CommentTok"/>
          <w:lang w:val="ru-RU"/>
        </w:rPr>
        <w:t xml:space="preserve"># Скачивание через </w:t>
      </w:r>
      <w:r>
        <w:rPr>
          <w:rStyle w:val="CommentTok"/>
        </w:rPr>
        <w:t>Hugging</w:t>
      </w:r>
      <w:r w:rsidRPr="009E5FA9">
        <w:rPr>
          <w:rStyle w:val="CommentTok"/>
          <w:lang w:val="ru-RU"/>
        </w:rPr>
        <w:t xml:space="preserve"> </w:t>
      </w:r>
      <w:r>
        <w:rPr>
          <w:rStyle w:val="CommentTok"/>
        </w:rPr>
        <w:t>Face</w:t>
      </w:r>
      <w:r w:rsidRPr="009E5FA9">
        <w:rPr>
          <w:lang w:val="ru-RU"/>
        </w:rPr>
        <w:br/>
      </w:r>
      <w:r>
        <w:rPr>
          <w:rStyle w:val="ExtensionTok"/>
        </w:rPr>
        <w:t>from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datasets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import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load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dataset</w:t>
      </w:r>
      <w:r w:rsidRPr="009E5FA9">
        <w:rPr>
          <w:lang w:val="ru-RU"/>
        </w:rPr>
        <w:br/>
      </w:r>
      <w:r>
        <w:rPr>
          <w:rStyle w:val="ExtensionTok"/>
        </w:rPr>
        <w:t>dataset</w:t>
      </w:r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load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dataset</w:t>
      </w:r>
      <w:r w:rsidRPr="009E5FA9">
        <w:rPr>
          <w:rStyle w:val="ErrorTok"/>
          <w:lang w:val="ru-RU"/>
        </w:rPr>
        <w:t>(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pg</w:t>
      </w:r>
      <w:r w:rsidRPr="009E5FA9">
        <w:rPr>
          <w:rStyle w:val="StringTok"/>
          <w:lang w:val="ru-RU"/>
        </w:rPr>
        <w:t>19"</w:t>
      </w:r>
      <w:r w:rsidRPr="009E5FA9">
        <w:rPr>
          <w:rStyle w:val="ExtensionTok"/>
          <w:lang w:val="ru-RU"/>
        </w:rPr>
        <w:t>,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split</w:t>
      </w:r>
      <w:r w:rsidRPr="009E5FA9">
        <w:rPr>
          <w:rStyle w:val="NormalTok"/>
          <w:lang w:val="ru-RU"/>
        </w:rPr>
        <w:t>=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train</w:t>
      </w:r>
      <w:r w:rsidRPr="009E5FA9">
        <w:rPr>
          <w:rStyle w:val="StringTok"/>
          <w:lang w:val="ru-RU"/>
        </w:rPr>
        <w:t>"</w:t>
      </w:r>
      <w:r w:rsidRPr="009E5FA9">
        <w:rPr>
          <w:rStyle w:val="KeywordTok"/>
          <w:lang w:val="ru-RU"/>
        </w:rPr>
        <w:t>)</w:t>
      </w:r>
      <w:r w:rsidRPr="009E5FA9">
        <w:rPr>
          <w:lang w:val="ru-RU"/>
        </w:rPr>
        <w:br/>
      </w:r>
      <w:r w:rsidRPr="009E5FA9">
        <w:rPr>
          <w:lang w:val="ru-RU"/>
        </w:rPr>
        <w:br/>
      </w:r>
      <w:r w:rsidRPr="009E5FA9">
        <w:rPr>
          <w:rStyle w:val="CommentTok"/>
          <w:lang w:val="ru-RU"/>
        </w:rPr>
        <w:t># Токенизация</w:t>
      </w:r>
      <w:r w:rsidRPr="009E5FA9">
        <w:rPr>
          <w:lang w:val="ru-RU"/>
        </w:rPr>
        <w:br/>
      </w:r>
      <w:r>
        <w:rPr>
          <w:rStyle w:val="ExtensionTok"/>
        </w:rPr>
        <w:t>from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transformers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import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GPT</w:t>
      </w:r>
      <w:r w:rsidRPr="009E5FA9">
        <w:rPr>
          <w:rStyle w:val="NormalTok"/>
          <w:lang w:val="ru-RU"/>
        </w:rPr>
        <w:t>2</w:t>
      </w:r>
      <w:r>
        <w:rPr>
          <w:rStyle w:val="NormalTok"/>
        </w:rPr>
        <w:t>TokenizerFast</w:t>
      </w:r>
      <w:r w:rsidRPr="009E5FA9">
        <w:rPr>
          <w:lang w:val="ru-RU"/>
        </w:rPr>
        <w:br/>
      </w:r>
      <w:r>
        <w:rPr>
          <w:rStyle w:val="ExtensionTok"/>
        </w:rPr>
        <w:t>tokenizer</w:t>
      </w:r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GPT</w:t>
      </w:r>
      <w:r w:rsidRPr="009E5FA9">
        <w:rPr>
          <w:rStyle w:val="NormalTok"/>
          <w:lang w:val="ru-RU"/>
        </w:rPr>
        <w:t>2</w:t>
      </w:r>
      <w:r>
        <w:rPr>
          <w:rStyle w:val="NormalTok"/>
        </w:rPr>
        <w:t>TokenizerFast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from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pretrained</w:t>
      </w:r>
      <w:r w:rsidRPr="009E5FA9">
        <w:rPr>
          <w:rStyle w:val="ErrorTok"/>
          <w:lang w:val="ru-RU"/>
        </w:rPr>
        <w:t>(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gpt</w:t>
      </w:r>
      <w:r w:rsidRPr="009E5FA9">
        <w:rPr>
          <w:rStyle w:val="StringTok"/>
          <w:lang w:val="ru-RU"/>
        </w:rPr>
        <w:t>2"</w:t>
      </w:r>
      <w:r w:rsidRPr="009E5FA9">
        <w:rPr>
          <w:rStyle w:val="KeywordTok"/>
          <w:lang w:val="ru-RU"/>
        </w:rPr>
        <w:t>)</w:t>
      </w:r>
      <w:r w:rsidRPr="009E5FA9">
        <w:rPr>
          <w:lang w:val="ru-RU"/>
        </w:rPr>
        <w:br/>
      </w:r>
      <w:r>
        <w:rPr>
          <w:rStyle w:val="ExtensionTok"/>
        </w:rPr>
        <w:t>tokenized</w:t>
      </w:r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dataset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map</w:t>
      </w:r>
      <w:r w:rsidRPr="009E5FA9">
        <w:rPr>
          <w:rStyle w:val="ErrorTok"/>
          <w:lang w:val="ru-RU"/>
        </w:rPr>
        <w:t>(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>
        <w:rPr>
          <w:rStyle w:val="ExtensionTok"/>
        </w:rPr>
        <w:t>lambda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9E5FA9">
        <w:rPr>
          <w:rStyle w:val="NormalTok"/>
          <w:lang w:val="ru-RU"/>
        </w:rPr>
        <w:t xml:space="preserve">: </w:t>
      </w:r>
      <w:r>
        <w:rPr>
          <w:rStyle w:val="NormalTok"/>
        </w:rPr>
        <w:t>tokenizer</w:t>
      </w:r>
      <w:r w:rsidRPr="009E5FA9">
        <w:rPr>
          <w:rStyle w:val="ErrorTok"/>
          <w:lang w:val="ru-RU"/>
        </w:rPr>
        <w:t>(</w:t>
      </w:r>
      <w:r>
        <w:rPr>
          <w:rStyle w:val="VariableTok"/>
        </w:rPr>
        <w:t>x</w:t>
      </w:r>
      <w:r w:rsidRPr="009E5FA9">
        <w:rPr>
          <w:rStyle w:val="OperatorTok"/>
          <w:lang w:val="ru-RU"/>
        </w:rPr>
        <w:t>[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text</w:t>
      </w:r>
      <w:r w:rsidRPr="009E5FA9">
        <w:rPr>
          <w:rStyle w:val="StringTok"/>
          <w:lang w:val="ru-RU"/>
        </w:rPr>
        <w:t>"</w:t>
      </w:r>
      <w:r w:rsidRPr="009E5FA9">
        <w:rPr>
          <w:rStyle w:val="OperatorTok"/>
          <w:lang w:val="ru-RU"/>
        </w:rPr>
        <w:t>]</w:t>
      </w:r>
      <w:r w:rsidRPr="009E5FA9">
        <w:rPr>
          <w:rStyle w:val="ExtensionTok"/>
          <w:lang w:val="ru-RU"/>
        </w:rPr>
        <w:t>,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truncation</w:t>
      </w:r>
      <w:r w:rsidRPr="009E5FA9">
        <w:rPr>
          <w:rStyle w:val="NormalTok"/>
          <w:lang w:val="ru-RU"/>
        </w:rPr>
        <w:t>=</w:t>
      </w:r>
      <w:r>
        <w:rPr>
          <w:rStyle w:val="NormalTok"/>
        </w:rPr>
        <w:t>False</w:t>
      </w:r>
      <w:r w:rsidRPr="009E5FA9">
        <w:rPr>
          <w:rStyle w:val="KeywordTok"/>
          <w:lang w:val="ru-RU"/>
        </w:rPr>
        <w:t>)</w:t>
      </w:r>
      <w:r w:rsidRPr="009E5FA9">
        <w:rPr>
          <w:rStyle w:val="ExtensionTok"/>
          <w:lang w:val="ru-RU"/>
        </w:rPr>
        <w:t>,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>
        <w:rPr>
          <w:rStyle w:val="VariableTok"/>
        </w:rPr>
        <w:t>batched</w:t>
      </w:r>
      <w:r w:rsidRPr="009E5FA9">
        <w:rPr>
          <w:rStyle w:val="OperatorTok"/>
          <w:lang w:val="ru-RU"/>
        </w:rPr>
        <w:t>=</w:t>
      </w:r>
      <w:r>
        <w:rPr>
          <w:rStyle w:val="NormalTok"/>
        </w:rPr>
        <w:t>True</w:t>
      </w:r>
      <w:r w:rsidRPr="009E5FA9">
        <w:rPr>
          <w:rStyle w:val="NormalTok"/>
          <w:lang w:val="ru-RU"/>
        </w:rPr>
        <w:t>,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>
        <w:rPr>
          <w:rStyle w:val="VariableTok"/>
        </w:rPr>
        <w:t>remove</w:t>
      </w:r>
      <w:r w:rsidRPr="009E5FA9">
        <w:rPr>
          <w:rStyle w:val="VariableTok"/>
          <w:lang w:val="ru-RU"/>
        </w:rPr>
        <w:t>_</w:t>
      </w:r>
      <w:r>
        <w:rPr>
          <w:rStyle w:val="VariableTok"/>
        </w:rPr>
        <w:t>columns</w:t>
      </w:r>
      <w:r w:rsidRPr="009E5FA9">
        <w:rPr>
          <w:rStyle w:val="OperatorTok"/>
          <w:lang w:val="ru-RU"/>
        </w:rPr>
        <w:t>=</w:t>
      </w:r>
      <w:r w:rsidRPr="009E5FA9">
        <w:rPr>
          <w:rStyle w:val="NormalTok"/>
          <w:lang w:val="ru-RU"/>
        </w:rPr>
        <w:t>[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text</w:t>
      </w:r>
      <w:r w:rsidRPr="009E5FA9">
        <w:rPr>
          <w:rStyle w:val="StringTok"/>
          <w:lang w:val="ru-RU"/>
        </w:rPr>
        <w:t>"</w:t>
      </w:r>
      <w:r w:rsidRPr="009E5FA9">
        <w:rPr>
          <w:rStyle w:val="NormalTok"/>
          <w:lang w:val="ru-RU"/>
        </w:rPr>
        <w:t>]</w:t>
      </w:r>
      <w:r w:rsidRPr="009E5FA9">
        <w:rPr>
          <w:lang w:val="ru-RU"/>
        </w:rPr>
        <w:br/>
      </w:r>
      <w:r w:rsidRPr="009E5FA9">
        <w:rPr>
          <w:rStyle w:val="KeywordTok"/>
          <w:lang w:val="ru-RU"/>
        </w:rPr>
        <w:t>)</w:t>
      </w:r>
    </w:p>
    <w:p w14:paraId="2CCA65A0" w14:textId="77777777" w:rsidR="00AD34EC" w:rsidRPr="009E5FA9" w:rsidRDefault="00AD34EC" w:rsidP="00AD34EC">
      <w:pPr>
        <w:pStyle w:val="FirstParagraph"/>
        <w:rPr>
          <w:lang w:val="ru-RU"/>
        </w:rPr>
      </w:pPr>
      <w:r>
        <w:rPr>
          <w:b/>
          <w:bCs/>
        </w:rPr>
        <w:t>arXiv</w:t>
      </w:r>
      <w:r w:rsidRPr="009E5FA9">
        <w:rPr>
          <w:b/>
          <w:bCs/>
          <w:lang w:val="ru-RU"/>
        </w:rPr>
        <w:t>-200</w:t>
      </w:r>
      <w:r>
        <w:rPr>
          <w:b/>
          <w:bCs/>
        </w:rPr>
        <w:t>k</w:t>
      </w:r>
      <w:r w:rsidRPr="009E5FA9">
        <w:rPr>
          <w:b/>
          <w:bCs/>
          <w:lang w:val="ru-RU"/>
        </w:rPr>
        <w:t>:</w:t>
      </w:r>
    </w:p>
    <w:p w14:paraId="6BA96C76" w14:textId="77777777" w:rsidR="00AD34EC" w:rsidRPr="009E5FA9" w:rsidRDefault="00AD34EC" w:rsidP="00AD34EC">
      <w:pPr>
        <w:pStyle w:val="SourceCode"/>
        <w:rPr>
          <w:lang w:val="ru-RU"/>
        </w:rPr>
      </w:pPr>
      <w:r w:rsidRPr="009E5FA9">
        <w:rPr>
          <w:rStyle w:val="CommentTok"/>
          <w:lang w:val="ru-RU"/>
        </w:rPr>
        <w:t xml:space="preserve"># Требует предварительного сбора через </w:t>
      </w:r>
      <w:r>
        <w:rPr>
          <w:rStyle w:val="CommentTok"/>
        </w:rPr>
        <w:t>arXiv</w:t>
      </w:r>
      <w:r w:rsidRPr="009E5FA9">
        <w:rPr>
          <w:rStyle w:val="CommentTok"/>
          <w:lang w:val="ru-RU"/>
        </w:rPr>
        <w:t xml:space="preserve"> </w:t>
      </w:r>
      <w:r>
        <w:rPr>
          <w:rStyle w:val="CommentTok"/>
        </w:rPr>
        <w:t>API</w:t>
      </w:r>
      <w:r w:rsidRPr="009E5FA9">
        <w:rPr>
          <w:lang w:val="ru-RU"/>
        </w:rPr>
        <w:br/>
      </w:r>
      <w:r w:rsidRPr="009E5FA9">
        <w:rPr>
          <w:rStyle w:val="CommentTok"/>
          <w:lang w:val="ru-RU"/>
        </w:rPr>
        <w:t xml:space="preserve"># Скрипт доступен в репозитории: </w:t>
      </w:r>
      <w:r>
        <w:rPr>
          <w:rStyle w:val="CommentTok"/>
        </w:rPr>
        <w:t>scripts</w:t>
      </w:r>
      <w:r w:rsidRPr="009E5FA9">
        <w:rPr>
          <w:rStyle w:val="CommentTok"/>
          <w:lang w:val="ru-RU"/>
        </w:rPr>
        <w:t>/</w:t>
      </w:r>
      <w:r>
        <w:rPr>
          <w:rStyle w:val="CommentTok"/>
        </w:rPr>
        <w:t>download</w:t>
      </w:r>
      <w:r w:rsidRPr="009E5FA9">
        <w:rPr>
          <w:rStyle w:val="CommentTok"/>
          <w:lang w:val="ru-RU"/>
        </w:rPr>
        <w:t>_</w:t>
      </w:r>
      <w:r>
        <w:rPr>
          <w:rStyle w:val="CommentTok"/>
        </w:rPr>
        <w:t>arxiv</w:t>
      </w:r>
      <w:r w:rsidRPr="009E5FA9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9E5FA9">
        <w:rPr>
          <w:lang w:val="ru-RU"/>
        </w:rPr>
        <w:br/>
      </w:r>
      <w:r>
        <w:rPr>
          <w:rStyle w:val="ExtensionTok"/>
        </w:rPr>
        <w:t>python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scripts</w:t>
      </w:r>
      <w:r w:rsidRPr="009E5FA9">
        <w:rPr>
          <w:rStyle w:val="NormalTok"/>
          <w:lang w:val="ru-RU"/>
        </w:rPr>
        <w:t>/</w:t>
      </w:r>
      <w:r>
        <w:rPr>
          <w:rStyle w:val="NormalTok"/>
        </w:rPr>
        <w:t>download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arxiv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py</w:t>
      </w:r>
      <w:r w:rsidRPr="009E5FA9">
        <w:rPr>
          <w:rStyle w:val="NormalTok"/>
          <w:lang w:val="ru-RU"/>
        </w:rPr>
        <w:t xml:space="preserve">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categories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AI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LG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CL</w:t>
      </w:r>
      <w:r w:rsidRPr="009E5FA9">
        <w:rPr>
          <w:rStyle w:val="NormalTok"/>
          <w:lang w:val="ru-RU"/>
        </w:rPr>
        <w:t xml:space="preserve">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start</w:t>
      </w:r>
      <w:r w:rsidRPr="009E5FA9">
        <w:rPr>
          <w:rStyle w:val="AttributeTok"/>
          <w:lang w:val="ru-RU"/>
        </w:rPr>
        <w:t>_</w:t>
      </w:r>
      <w:r>
        <w:rPr>
          <w:rStyle w:val="AttributeTok"/>
        </w:rPr>
        <w:t>date</w:t>
      </w:r>
      <w:r w:rsidRPr="009E5FA9">
        <w:rPr>
          <w:rStyle w:val="NormalTok"/>
          <w:lang w:val="ru-RU"/>
        </w:rPr>
        <w:t xml:space="preserve"> 2020-01-01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end</w:t>
      </w:r>
      <w:r w:rsidRPr="009E5FA9">
        <w:rPr>
          <w:rStyle w:val="AttributeTok"/>
          <w:lang w:val="ru-RU"/>
        </w:rPr>
        <w:t>_</w:t>
      </w:r>
      <w:r>
        <w:rPr>
          <w:rStyle w:val="AttributeTok"/>
        </w:rPr>
        <w:t>date</w:t>
      </w:r>
      <w:r w:rsidRPr="009E5FA9">
        <w:rPr>
          <w:rStyle w:val="NormalTok"/>
          <w:lang w:val="ru-RU"/>
        </w:rPr>
        <w:t xml:space="preserve"> 2023-12-31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output</w:t>
      </w:r>
      <w:r w:rsidRPr="009E5FA9">
        <w:rPr>
          <w:rStyle w:val="AttributeTok"/>
          <w:lang w:val="ru-RU"/>
        </w:rPr>
        <w:t>_</w:t>
      </w:r>
      <w:r>
        <w:rPr>
          <w:rStyle w:val="AttributeTok"/>
        </w:rPr>
        <w:t>dir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9E5FA9">
        <w:rPr>
          <w:rStyle w:val="NormalTok"/>
          <w:lang w:val="ru-RU"/>
        </w:rPr>
        <w:t>/</w:t>
      </w:r>
      <w:r>
        <w:rPr>
          <w:rStyle w:val="NormalTok"/>
        </w:rPr>
        <w:t>arxiv</w:t>
      </w:r>
      <w:r w:rsidRPr="009E5FA9">
        <w:rPr>
          <w:rStyle w:val="NormalTok"/>
          <w:lang w:val="ru-RU"/>
        </w:rPr>
        <w:t>/</w:t>
      </w:r>
    </w:p>
    <w:p w14:paraId="5DB2D3B1" w14:textId="77777777" w:rsidR="00AD34EC" w:rsidRPr="009E5FA9" w:rsidRDefault="00AD34EC" w:rsidP="00AD34EC">
      <w:pPr>
        <w:pStyle w:val="31"/>
        <w:rPr>
          <w:lang w:val="ru-RU"/>
        </w:rPr>
      </w:pPr>
      <w:bookmarkStart w:id="9" w:name="a.3-обучение-модели"/>
      <w:bookmarkEnd w:id="8"/>
      <w:r>
        <w:t>A</w:t>
      </w:r>
      <w:r w:rsidRPr="009E5FA9">
        <w:rPr>
          <w:lang w:val="ru-RU"/>
        </w:rPr>
        <w:t>.3 Обучение модели</w:t>
      </w:r>
    </w:p>
    <w:p w14:paraId="30700BA3" w14:textId="77777777" w:rsidR="00AD34EC" w:rsidRPr="009E5FA9" w:rsidRDefault="00AD34EC" w:rsidP="00AD34EC">
      <w:pPr>
        <w:pStyle w:val="FirstParagraph"/>
        <w:rPr>
          <w:lang w:val="ru-RU"/>
        </w:rPr>
      </w:pPr>
      <w:r w:rsidRPr="009E5FA9">
        <w:rPr>
          <w:b/>
          <w:bCs/>
          <w:lang w:val="ru-RU"/>
        </w:rPr>
        <w:t>Базовая конфигурация:</w:t>
      </w:r>
    </w:p>
    <w:p w14:paraId="557B39FD" w14:textId="77777777" w:rsidR="00AD34EC" w:rsidRDefault="00AD34EC" w:rsidP="00AD34EC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--model_type</w:t>
      </w:r>
      <w:r>
        <w:rPr>
          <w:rStyle w:val="NormalTok"/>
        </w:rPr>
        <w:t xml:space="preserve"> liht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--dataset</w:t>
      </w:r>
      <w:r>
        <w:rPr>
          <w:rStyle w:val="NormalTok"/>
        </w:rPr>
        <w:t xml:space="preserve"> pg19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--d_model</w:t>
      </w:r>
      <w:r>
        <w:rPr>
          <w:rStyle w:val="NormalTok"/>
        </w:rPr>
        <w:t xml:space="preserve"> 512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--n_layers</w:t>
      </w:r>
      <w:r>
        <w:rPr>
          <w:rStyle w:val="NormalTok"/>
        </w:rPr>
        <w:t xml:space="preserve"> 6 4 2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--n_heads</w:t>
      </w:r>
      <w:r>
        <w:rPr>
          <w:rStyle w:val="NormalTok"/>
        </w:rPr>
        <w:t xml:space="preserve"> 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--batch_size</w:t>
      </w:r>
      <w:r>
        <w:rPr>
          <w:rStyle w:val="NormalTok"/>
        </w:rPr>
        <w:t xml:space="preserve"> 32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--max_seq_length</w:t>
      </w:r>
      <w:r>
        <w:rPr>
          <w:rStyle w:val="NormalTok"/>
        </w:rPr>
        <w:t xml:space="preserve"> 16384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--learning_rate</w:t>
      </w:r>
      <w:r>
        <w:rPr>
          <w:rStyle w:val="NormalTok"/>
        </w:rPr>
        <w:t xml:space="preserve"> 3e-4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--warmup_steps</w:t>
      </w:r>
      <w:r>
        <w:rPr>
          <w:rStyle w:val="NormalTok"/>
        </w:rPr>
        <w:t xml:space="preserve"> 5000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--max_steps</w:t>
      </w:r>
      <w:r>
        <w:rPr>
          <w:rStyle w:val="NormalTok"/>
        </w:rPr>
        <w:t xml:space="preserve"> 100000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--gradient_accumulation_steps</w:t>
      </w:r>
      <w:r>
        <w:rPr>
          <w:rStyle w:val="NormalTok"/>
        </w:rPr>
        <w:t xml:space="preserve"> 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--fp16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--output_dir</w:t>
      </w:r>
      <w:r>
        <w:rPr>
          <w:rStyle w:val="NormalTok"/>
        </w:rPr>
        <w:t xml:space="preserve"> checkpoints/liht_pg19/</w:t>
      </w:r>
    </w:p>
    <w:p w14:paraId="736C8D94" w14:textId="77777777" w:rsidR="00AD34EC" w:rsidRDefault="00AD34EC" w:rsidP="00AD34EC">
      <w:pPr>
        <w:pStyle w:val="FirstParagraph"/>
      </w:pPr>
      <w:r>
        <w:rPr>
          <w:b/>
          <w:bCs/>
        </w:rPr>
        <w:t>Для длинных последовательностей (64k+):</w:t>
      </w:r>
    </w:p>
    <w:p w14:paraId="26804B79" w14:textId="77777777" w:rsidR="00AD34EC" w:rsidRDefault="00AD34EC" w:rsidP="00AD34EC">
      <w:pPr>
        <w:pStyle w:val="SourceCode"/>
      </w:pPr>
      <w:r>
        <w:rPr>
          <w:rStyle w:val="CommentTok"/>
        </w:rPr>
        <w:t># Требует gradient checkpointing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--model_type</w:t>
      </w:r>
      <w:r>
        <w:rPr>
          <w:rStyle w:val="NormalTok"/>
        </w:rPr>
        <w:t xml:space="preserve"> liht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--max_seq_length</w:t>
      </w:r>
      <w:r>
        <w:rPr>
          <w:rStyle w:val="NormalTok"/>
        </w:rPr>
        <w:t xml:space="preserve"> 65536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--gradient_checkpointing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># уменьшенный batch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--gradient_accumulation_steps</w:t>
      </w:r>
      <w:r>
        <w:rPr>
          <w:rStyle w:val="NormalTok"/>
        </w:rPr>
        <w:t xml:space="preserve"> 16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[остальные параметры как выше]</w:t>
      </w:r>
    </w:p>
    <w:p w14:paraId="22DC193B" w14:textId="77777777" w:rsidR="00AD34EC" w:rsidRDefault="00AD34EC" w:rsidP="00AD34EC">
      <w:pPr>
        <w:pStyle w:val="FirstParagraph"/>
      </w:pPr>
      <w:r>
        <w:rPr>
          <w:b/>
          <w:bCs/>
        </w:rPr>
        <w:t>Distributed training (8 GPUs):</w:t>
      </w:r>
    </w:p>
    <w:p w14:paraId="70C0AFB7" w14:textId="77777777" w:rsidR="00AD34EC" w:rsidRDefault="00AD34EC" w:rsidP="00AD34EC">
      <w:pPr>
        <w:pStyle w:val="SourceCode"/>
      </w:pPr>
      <w:r>
        <w:rPr>
          <w:rStyle w:val="ExtensionTok"/>
        </w:rPr>
        <w:t>accelerate</w:t>
      </w:r>
      <w:r>
        <w:rPr>
          <w:rStyle w:val="NormalTok"/>
        </w:rPr>
        <w:t xml:space="preserve"> launch </w:t>
      </w:r>
      <w:r>
        <w:rPr>
          <w:rStyle w:val="AttributeTok"/>
        </w:rPr>
        <w:t>--multi_gpu</w:t>
      </w:r>
      <w:r>
        <w:rPr>
          <w:rStyle w:val="NormalTok"/>
        </w:rPr>
        <w:t xml:space="preserve"> </w:t>
      </w:r>
      <w:r>
        <w:rPr>
          <w:rStyle w:val="AttributeTok"/>
        </w:rPr>
        <w:t>--num_processes</w:t>
      </w:r>
      <w:r>
        <w:rPr>
          <w:rStyle w:val="NormalTok"/>
        </w:rPr>
        <w:t xml:space="preserve"> 8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[параметры как выше]</w:t>
      </w:r>
    </w:p>
    <w:p w14:paraId="2B220408" w14:textId="77777777" w:rsidR="00AD34EC" w:rsidRDefault="00AD34EC" w:rsidP="00AD34EC">
      <w:pPr>
        <w:pStyle w:val="31"/>
      </w:pPr>
      <w:bookmarkStart w:id="10" w:name="a.4-evaluation"/>
      <w:bookmarkEnd w:id="9"/>
      <w:r>
        <w:t>A.4 Evaluation</w:t>
      </w:r>
    </w:p>
    <w:p w14:paraId="530166D2" w14:textId="77777777" w:rsidR="00AD34EC" w:rsidRDefault="00AD34EC" w:rsidP="00AD34EC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evaluate.py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--model_path</w:t>
      </w:r>
      <w:r>
        <w:rPr>
          <w:rStyle w:val="NormalTok"/>
        </w:rPr>
        <w:t xml:space="preserve"> checkpoints/liht_pg19/best_model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--dataset</w:t>
      </w:r>
      <w:r>
        <w:rPr>
          <w:rStyle w:val="NormalTok"/>
        </w:rPr>
        <w:t xml:space="preserve"> pg19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--split</w:t>
      </w:r>
      <w:r>
        <w:rPr>
          <w:rStyle w:val="NormalTok"/>
        </w:rPr>
        <w:t xml:space="preserve"> test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--metrics</w:t>
      </w:r>
      <w:r>
        <w:rPr>
          <w:rStyle w:val="NormalTok"/>
        </w:rPr>
        <w:t xml:space="preserve"> perplexity accuracy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--max_seq_length</w:t>
      </w:r>
      <w:r>
        <w:rPr>
          <w:rStyle w:val="NormalTok"/>
        </w:rPr>
        <w:t xml:space="preserve"> 16384</w:t>
      </w:r>
    </w:p>
    <w:p w14:paraId="77D25DCD" w14:textId="77777777" w:rsidR="00AD34EC" w:rsidRDefault="00AD34EC" w:rsidP="00AD34EC">
      <w:pPr>
        <w:pStyle w:val="31"/>
      </w:pPr>
      <w:bookmarkStart w:id="11" w:name="a.5-ожидаемое-время-выполнения"/>
      <w:bookmarkEnd w:id="10"/>
      <w:r>
        <w:t>A.5 Ожидаемое время выполнения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8"/>
        <w:gridCol w:w="1832"/>
        <w:gridCol w:w="1309"/>
      </w:tblGrid>
      <w:tr w:rsidR="00AD34EC" w14:paraId="652E6617" w14:textId="77777777" w:rsidTr="00B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587AB" w14:textId="77777777" w:rsidR="00AD34EC" w:rsidRDefault="00AD34EC" w:rsidP="00BA3252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3E129140" w14:textId="77777777" w:rsidR="00AD34EC" w:rsidRDefault="00AD34EC" w:rsidP="00BA3252">
            <w:pPr>
              <w:pStyle w:val="Compact"/>
            </w:pPr>
            <w:r>
              <w:t>Конфигурация</w:t>
            </w:r>
          </w:p>
        </w:tc>
        <w:tc>
          <w:tcPr>
            <w:tcW w:w="0" w:type="auto"/>
          </w:tcPr>
          <w:p w14:paraId="695B0DD4" w14:textId="77777777" w:rsidR="00AD34EC" w:rsidRDefault="00AD34EC" w:rsidP="00BA3252">
            <w:pPr>
              <w:pStyle w:val="Compact"/>
            </w:pPr>
            <w:r>
              <w:t>Время</w:t>
            </w:r>
          </w:p>
        </w:tc>
      </w:tr>
      <w:tr w:rsidR="00AD34EC" w14:paraId="3CC2FD9A" w14:textId="77777777" w:rsidTr="00BA3252">
        <w:tc>
          <w:tcPr>
            <w:tcW w:w="0" w:type="auto"/>
          </w:tcPr>
          <w:p w14:paraId="400F65A9" w14:textId="77777777" w:rsidR="00AD34EC" w:rsidRPr="00103CDB" w:rsidRDefault="00AD34EC" w:rsidP="00BA3252">
            <w:pPr>
              <w:pStyle w:val="Compact"/>
            </w:pPr>
            <w:r w:rsidRPr="00103CDB">
              <w:t xml:space="preserve">Обучение на </w:t>
            </w:r>
            <w:r>
              <w:t>PG</w:t>
            </w:r>
            <w:r w:rsidRPr="00103CDB">
              <w:t>-19 (100</w:t>
            </w:r>
            <w:r>
              <w:t>k</w:t>
            </w:r>
            <w:r w:rsidRPr="00103CDB">
              <w:t xml:space="preserve"> </w:t>
            </w:r>
            <w:r>
              <w:t>steps</w:t>
            </w:r>
            <w:r w:rsidRPr="00103CDB">
              <w:t>)</w:t>
            </w:r>
          </w:p>
        </w:tc>
        <w:tc>
          <w:tcPr>
            <w:tcW w:w="0" w:type="auto"/>
          </w:tcPr>
          <w:p w14:paraId="29BBCE0D" w14:textId="77777777" w:rsidR="00AD34EC" w:rsidRDefault="00AD34EC" w:rsidP="00BA3252">
            <w:pPr>
              <w:pStyle w:val="Compact"/>
            </w:pPr>
            <w:r>
              <w:t>8× A100</w:t>
            </w:r>
          </w:p>
        </w:tc>
        <w:tc>
          <w:tcPr>
            <w:tcW w:w="0" w:type="auto"/>
          </w:tcPr>
          <w:p w14:paraId="24DC9168" w14:textId="77777777" w:rsidR="00AD34EC" w:rsidRDefault="00AD34EC" w:rsidP="00BA3252">
            <w:pPr>
              <w:pStyle w:val="Compact"/>
            </w:pPr>
            <w:r>
              <w:t>~48 часов</w:t>
            </w:r>
          </w:p>
        </w:tc>
      </w:tr>
      <w:tr w:rsidR="00AD34EC" w14:paraId="4F665ABE" w14:textId="77777777" w:rsidTr="00BA3252">
        <w:tc>
          <w:tcPr>
            <w:tcW w:w="0" w:type="auto"/>
          </w:tcPr>
          <w:p w14:paraId="1F87C6FA" w14:textId="77777777" w:rsidR="00AD34EC" w:rsidRDefault="00AD34EC" w:rsidP="00BA3252">
            <w:pPr>
              <w:pStyle w:val="Compact"/>
            </w:pPr>
            <w:r>
              <w:t>Evaluation на test set</w:t>
            </w:r>
          </w:p>
        </w:tc>
        <w:tc>
          <w:tcPr>
            <w:tcW w:w="0" w:type="auto"/>
          </w:tcPr>
          <w:p w14:paraId="36E929FB" w14:textId="77777777" w:rsidR="00AD34EC" w:rsidRDefault="00AD34EC" w:rsidP="00BA3252">
            <w:pPr>
              <w:pStyle w:val="Compact"/>
            </w:pPr>
            <w:r>
              <w:t>1× A100</w:t>
            </w:r>
          </w:p>
        </w:tc>
        <w:tc>
          <w:tcPr>
            <w:tcW w:w="0" w:type="auto"/>
          </w:tcPr>
          <w:p w14:paraId="29FC4EC3" w14:textId="77777777" w:rsidR="00AD34EC" w:rsidRDefault="00AD34EC" w:rsidP="00BA3252">
            <w:pPr>
              <w:pStyle w:val="Compact"/>
            </w:pPr>
            <w:r>
              <w:t>~2 часа</w:t>
            </w:r>
          </w:p>
        </w:tc>
      </w:tr>
      <w:tr w:rsidR="00AD34EC" w14:paraId="12F14C1F" w14:textId="77777777" w:rsidTr="00BA3252">
        <w:tc>
          <w:tcPr>
            <w:tcW w:w="0" w:type="auto"/>
          </w:tcPr>
          <w:p w14:paraId="24B404F0" w14:textId="77777777" w:rsidR="00AD34EC" w:rsidRDefault="00AD34EC" w:rsidP="00BA3252">
            <w:pPr>
              <w:pStyle w:val="Compact"/>
            </w:pPr>
            <w:r>
              <w:t>Ablation study (5 конфигураций)</w:t>
            </w:r>
          </w:p>
        </w:tc>
        <w:tc>
          <w:tcPr>
            <w:tcW w:w="0" w:type="auto"/>
          </w:tcPr>
          <w:p w14:paraId="292E43D4" w14:textId="77777777" w:rsidR="00AD34EC" w:rsidRDefault="00AD34EC" w:rsidP="00BA3252">
            <w:pPr>
              <w:pStyle w:val="Compact"/>
            </w:pPr>
            <w:r>
              <w:t>8× A100</w:t>
            </w:r>
          </w:p>
        </w:tc>
        <w:tc>
          <w:tcPr>
            <w:tcW w:w="0" w:type="auto"/>
          </w:tcPr>
          <w:p w14:paraId="6EECF148" w14:textId="77777777" w:rsidR="00AD34EC" w:rsidRDefault="00AD34EC" w:rsidP="00BA3252">
            <w:pPr>
              <w:pStyle w:val="Compact"/>
            </w:pPr>
            <w:r>
              <w:t>~10 часов</w:t>
            </w:r>
          </w:p>
        </w:tc>
      </w:tr>
      <w:bookmarkEnd w:id="6"/>
      <w:bookmarkEnd w:id="11"/>
    </w:tbl>
    <w:p w14:paraId="7253AD1D" w14:textId="77777777" w:rsidR="00AD34EC" w:rsidRP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sectPr w:rsidR="00AD34EC" w:rsidRPr="00AD3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851DE" w14:textId="77777777" w:rsidR="00330604" w:rsidRDefault="00330604" w:rsidP="00155C09">
      <w:pPr>
        <w:spacing w:after="0" w:line="240" w:lineRule="auto"/>
      </w:pPr>
      <w:r>
        <w:separator/>
      </w:r>
    </w:p>
  </w:endnote>
  <w:endnote w:type="continuationSeparator" w:id="0">
    <w:p w14:paraId="7482A8B3" w14:textId="77777777" w:rsidR="00330604" w:rsidRDefault="00330604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BC930" w14:textId="77777777" w:rsidR="00330604" w:rsidRDefault="00330604" w:rsidP="00155C09">
      <w:pPr>
        <w:spacing w:after="0" w:line="240" w:lineRule="auto"/>
      </w:pPr>
      <w:r>
        <w:separator/>
      </w:r>
    </w:p>
  </w:footnote>
  <w:footnote w:type="continuationSeparator" w:id="0">
    <w:p w14:paraId="68BFD045" w14:textId="77777777" w:rsidR="00330604" w:rsidRDefault="00330604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0"/>
    <w:multiLevelType w:val="multilevel"/>
    <w:tmpl w:val="1A4C29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7" w15:restartNumberingAfterBreak="0">
    <w:nsid w:val="0000A991"/>
    <w:multiLevelType w:val="multilevel"/>
    <w:tmpl w:val="5B321B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0A99411"/>
    <w:multiLevelType w:val="multilevel"/>
    <w:tmpl w:val="4196AA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38371B0"/>
    <w:multiLevelType w:val="multilevel"/>
    <w:tmpl w:val="8FC4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F61FDC"/>
    <w:multiLevelType w:val="multilevel"/>
    <w:tmpl w:val="FE2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373DA"/>
    <w:multiLevelType w:val="multilevel"/>
    <w:tmpl w:val="69F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412A8"/>
    <w:multiLevelType w:val="multilevel"/>
    <w:tmpl w:val="F79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D4C37"/>
    <w:multiLevelType w:val="multilevel"/>
    <w:tmpl w:val="1C2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401F2"/>
    <w:multiLevelType w:val="multilevel"/>
    <w:tmpl w:val="97D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E3EC4"/>
    <w:multiLevelType w:val="multilevel"/>
    <w:tmpl w:val="519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75CAD"/>
    <w:multiLevelType w:val="multilevel"/>
    <w:tmpl w:val="63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D3144"/>
    <w:multiLevelType w:val="multilevel"/>
    <w:tmpl w:val="768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0407F"/>
    <w:multiLevelType w:val="multilevel"/>
    <w:tmpl w:val="F23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B4129"/>
    <w:multiLevelType w:val="multilevel"/>
    <w:tmpl w:val="FBD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E428B"/>
    <w:multiLevelType w:val="multilevel"/>
    <w:tmpl w:val="398C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24440"/>
    <w:multiLevelType w:val="multilevel"/>
    <w:tmpl w:val="3AD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A2D61"/>
    <w:multiLevelType w:val="multilevel"/>
    <w:tmpl w:val="577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047518"/>
    <w:multiLevelType w:val="multilevel"/>
    <w:tmpl w:val="4196AA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9" w15:restartNumberingAfterBreak="0">
    <w:nsid w:val="3D390622"/>
    <w:multiLevelType w:val="hybridMultilevel"/>
    <w:tmpl w:val="C9F68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F15511F"/>
    <w:multiLevelType w:val="hybridMultilevel"/>
    <w:tmpl w:val="05980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D2086C"/>
    <w:multiLevelType w:val="hybridMultilevel"/>
    <w:tmpl w:val="7110E4D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12B5C7F"/>
    <w:multiLevelType w:val="hybridMultilevel"/>
    <w:tmpl w:val="634CFB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21A1AA7"/>
    <w:multiLevelType w:val="multilevel"/>
    <w:tmpl w:val="3AA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0042C"/>
    <w:multiLevelType w:val="hybridMultilevel"/>
    <w:tmpl w:val="7854C9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235688"/>
    <w:multiLevelType w:val="multilevel"/>
    <w:tmpl w:val="EA6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C1130"/>
    <w:multiLevelType w:val="multilevel"/>
    <w:tmpl w:val="B0E27A6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9" w15:restartNumberingAfterBreak="0">
    <w:nsid w:val="4D987DED"/>
    <w:multiLevelType w:val="multilevel"/>
    <w:tmpl w:val="9C7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74E2257"/>
    <w:multiLevelType w:val="hybridMultilevel"/>
    <w:tmpl w:val="174E5A8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8CE1BE6"/>
    <w:multiLevelType w:val="multilevel"/>
    <w:tmpl w:val="123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D3234"/>
    <w:multiLevelType w:val="hybridMultilevel"/>
    <w:tmpl w:val="44E6893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B994CF6"/>
    <w:multiLevelType w:val="multilevel"/>
    <w:tmpl w:val="682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F765B0"/>
    <w:multiLevelType w:val="hybridMultilevel"/>
    <w:tmpl w:val="FE6CF7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0B30BF2"/>
    <w:multiLevelType w:val="hybridMultilevel"/>
    <w:tmpl w:val="A928E6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06B88"/>
    <w:multiLevelType w:val="multilevel"/>
    <w:tmpl w:val="F9B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E476D2"/>
    <w:multiLevelType w:val="multilevel"/>
    <w:tmpl w:val="520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4675F5"/>
    <w:multiLevelType w:val="multilevel"/>
    <w:tmpl w:val="09D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D85289E"/>
    <w:multiLevelType w:val="hybridMultilevel"/>
    <w:tmpl w:val="005C2CFE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F3A24B1"/>
    <w:multiLevelType w:val="multilevel"/>
    <w:tmpl w:val="8A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24"/>
  </w:num>
  <w:num w:numId="8" w16cid:durableId="205024112">
    <w:abstractNumId w:val="8"/>
  </w:num>
  <w:num w:numId="9" w16cid:durableId="982975596">
    <w:abstractNumId w:val="41"/>
  </w:num>
  <w:num w:numId="10" w16cid:durableId="1962570549">
    <w:abstractNumId w:val="10"/>
  </w:num>
  <w:num w:numId="11" w16cid:durableId="657925260">
    <w:abstractNumId w:val="43"/>
  </w:num>
  <w:num w:numId="12" w16cid:durableId="1596665544">
    <w:abstractNumId w:val="56"/>
  </w:num>
  <w:num w:numId="13" w16cid:durableId="729422882">
    <w:abstractNumId w:val="23"/>
  </w:num>
  <w:num w:numId="14" w16cid:durableId="2057044489">
    <w:abstractNumId w:val="51"/>
  </w:num>
  <w:num w:numId="15" w16cid:durableId="928386311">
    <w:abstractNumId w:val="42"/>
  </w:num>
  <w:num w:numId="16" w16cid:durableId="1861119369">
    <w:abstractNumId w:val="53"/>
  </w:num>
  <w:num w:numId="17" w16cid:durableId="523052999">
    <w:abstractNumId w:val="36"/>
  </w:num>
  <w:num w:numId="18" w16cid:durableId="653335308">
    <w:abstractNumId w:val="35"/>
  </w:num>
  <w:num w:numId="19" w16cid:durableId="2139375579">
    <w:abstractNumId w:val="40"/>
  </w:num>
  <w:num w:numId="20" w16cid:durableId="92871392">
    <w:abstractNumId w:val="50"/>
  </w:num>
  <w:num w:numId="21" w16cid:durableId="1428234523">
    <w:abstractNumId w:val="27"/>
  </w:num>
  <w:num w:numId="22" w16cid:durableId="1328364052">
    <w:abstractNumId w:val="47"/>
  </w:num>
  <w:num w:numId="23" w16cid:durableId="124280398">
    <w:abstractNumId w:val="25"/>
  </w:num>
  <w:num w:numId="24" w16cid:durableId="587925678">
    <w:abstractNumId w:val="17"/>
  </w:num>
  <w:num w:numId="25" w16cid:durableId="2035425334">
    <w:abstractNumId w:val="21"/>
  </w:num>
  <w:num w:numId="26" w16cid:durableId="85083395">
    <w:abstractNumId w:val="52"/>
  </w:num>
  <w:num w:numId="27" w16cid:durableId="313611450">
    <w:abstractNumId w:val="16"/>
  </w:num>
  <w:num w:numId="28" w16cid:durableId="462970314">
    <w:abstractNumId w:val="18"/>
  </w:num>
  <w:num w:numId="29" w16cid:durableId="1331758044">
    <w:abstractNumId w:val="37"/>
  </w:num>
  <w:num w:numId="30" w16cid:durableId="162136620">
    <w:abstractNumId w:val="39"/>
  </w:num>
  <w:num w:numId="31" w16cid:durableId="1914970133">
    <w:abstractNumId w:val="54"/>
  </w:num>
  <w:num w:numId="32" w16cid:durableId="737749169">
    <w:abstractNumId w:val="13"/>
  </w:num>
  <w:num w:numId="33" w16cid:durableId="624845411">
    <w:abstractNumId w:val="55"/>
  </w:num>
  <w:num w:numId="34" w16cid:durableId="272828396">
    <w:abstractNumId w:val="22"/>
  </w:num>
  <w:num w:numId="35" w16cid:durableId="1204446404">
    <w:abstractNumId w:val="19"/>
  </w:num>
  <w:num w:numId="36" w16cid:durableId="1064328839">
    <w:abstractNumId w:val="11"/>
  </w:num>
  <w:num w:numId="37" w16cid:durableId="1862934716">
    <w:abstractNumId w:val="26"/>
  </w:num>
  <w:num w:numId="38" w16cid:durableId="1456633098">
    <w:abstractNumId w:val="45"/>
  </w:num>
  <w:num w:numId="39" w16cid:durableId="1385711042">
    <w:abstractNumId w:val="58"/>
  </w:num>
  <w:num w:numId="40" w16cid:durableId="1583641465">
    <w:abstractNumId w:val="20"/>
  </w:num>
  <w:num w:numId="41" w16cid:durableId="1905291887">
    <w:abstractNumId w:val="14"/>
  </w:num>
  <w:num w:numId="42" w16cid:durableId="1137987116">
    <w:abstractNumId w:val="32"/>
  </w:num>
  <w:num w:numId="43" w16cid:durableId="285234467">
    <w:abstractNumId w:val="7"/>
  </w:num>
  <w:num w:numId="44" w16cid:durableId="480386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8143405">
    <w:abstractNumId w:val="6"/>
  </w:num>
  <w:num w:numId="46" w16cid:durableId="2044943151">
    <w:abstractNumId w:val="28"/>
  </w:num>
  <w:num w:numId="47" w16cid:durableId="1770613351">
    <w:abstractNumId w:val="12"/>
  </w:num>
  <w:num w:numId="48" w16cid:durableId="1492408859">
    <w:abstractNumId w:val="33"/>
  </w:num>
  <w:num w:numId="49" w16cid:durableId="2116091919">
    <w:abstractNumId w:val="49"/>
  </w:num>
  <w:num w:numId="50" w16cid:durableId="1886791510">
    <w:abstractNumId w:val="29"/>
  </w:num>
  <w:num w:numId="51" w16cid:durableId="251818836">
    <w:abstractNumId w:val="30"/>
  </w:num>
  <w:num w:numId="52" w16cid:durableId="1140000026">
    <w:abstractNumId w:val="15"/>
  </w:num>
  <w:num w:numId="53" w16cid:durableId="1286111171">
    <w:abstractNumId w:val="31"/>
  </w:num>
  <w:num w:numId="54" w16cid:durableId="228001047">
    <w:abstractNumId w:val="57"/>
  </w:num>
  <w:num w:numId="55" w16cid:durableId="106506207">
    <w:abstractNumId w:val="46"/>
  </w:num>
  <w:num w:numId="56" w16cid:durableId="636571908">
    <w:abstractNumId w:val="34"/>
  </w:num>
  <w:num w:numId="57" w16cid:durableId="1731886004">
    <w:abstractNumId w:val="48"/>
  </w:num>
  <w:num w:numId="58" w16cid:durableId="113528228">
    <w:abstractNumId w:val="38"/>
  </w:num>
  <w:num w:numId="59" w16cid:durableId="578442601">
    <w:abstractNumId w:val="4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3D0"/>
    <w:rsid w:val="00000BF4"/>
    <w:rsid w:val="00000D4D"/>
    <w:rsid w:val="000010D3"/>
    <w:rsid w:val="00001293"/>
    <w:rsid w:val="000012DD"/>
    <w:rsid w:val="00001813"/>
    <w:rsid w:val="000018D4"/>
    <w:rsid w:val="00001D60"/>
    <w:rsid w:val="000023FA"/>
    <w:rsid w:val="00002491"/>
    <w:rsid w:val="0000251D"/>
    <w:rsid w:val="00002A26"/>
    <w:rsid w:val="00002C22"/>
    <w:rsid w:val="00003A3C"/>
    <w:rsid w:val="00003C52"/>
    <w:rsid w:val="00003D17"/>
    <w:rsid w:val="00003EB3"/>
    <w:rsid w:val="00004321"/>
    <w:rsid w:val="00004407"/>
    <w:rsid w:val="0000446E"/>
    <w:rsid w:val="00004932"/>
    <w:rsid w:val="00004A70"/>
    <w:rsid w:val="00004C4A"/>
    <w:rsid w:val="00004D93"/>
    <w:rsid w:val="00004F81"/>
    <w:rsid w:val="00005EA6"/>
    <w:rsid w:val="000060AF"/>
    <w:rsid w:val="00006158"/>
    <w:rsid w:val="0000625C"/>
    <w:rsid w:val="00006826"/>
    <w:rsid w:val="000072AF"/>
    <w:rsid w:val="00010054"/>
    <w:rsid w:val="000100C5"/>
    <w:rsid w:val="000105B5"/>
    <w:rsid w:val="00010671"/>
    <w:rsid w:val="000108EC"/>
    <w:rsid w:val="0001094B"/>
    <w:rsid w:val="000109DF"/>
    <w:rsid w:val="0001163C"/>
    <w:rsid w:val="0001250E"/>
    <w:rsid w:val="00012658"/>
    <w:rsid w:val="00013B79"/>
    <w:rsid w:val="00013DCF"/>
    <w:rsid w:val="000147F4"/>
    <w:rsid w:val="000148B1"/>
    <w:rsid w:val="00014A03"/>
    <w:rsid w:val="00014A2E"/>
    <w:rsid w:val="00015DE6"/>
    <w:rsid w:val="00016383"/>
    <w:rsid w:val="00016ABD"/>
    <w:rsid w:val="00020279"/>
    <w:rsid w:val="000202F5"/>
    <w:rsid w:val="00020481"/>
    <w:rsid w:val="0002163C"/>
    <w:rsid w:val="00021D15"/>
    <w:rsid w:val="00021E38"/>
    <w:rsid w:val="00022543"/>
    <w:rsid w:val="0002292E"/>
    <w:rsid w:val="00022A41"/>
    <w:rsid w:val="000231E0"/>
    <w:rsid w:val="000233AE"/>
    <w:rsid w:val="00023494"/>
    <w:rsid w:val="00023B22"/>
    <w:rsid w:val="00023D6F"/>
    <w:rsid w:val="00024431"/>
    <w:rsid w:val="00024497"/>
    <w:rsid w:val="00024971"/>
    <w:rsid w:val="00024A21"/>
    <w:rsid w:val="00024A90"/>
    <w:rsid w:val="00024D5D"/>
    <w:rsid w:val="00025319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BC9"/>
    <w:rsid w:val="00027E3D"/>
    <w:rsid w:val="00031607"/>
    <w:rsid w:val="00031E82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D96"/>
    <w:rsid w:val="00034F03"/>
    <w:rsid w:val="00035129"/>
    <w:rsid w:val="0003535F"/>
    <w:rsid w:val="00035A86"/>
    <w:rsid w:val="00035B8D"/>
    <w:rsid w:val="0003603A"/>
    <w:rsid w:val="00036FF2"/>
    <w:rsid w:val="00037A5D"/>
    <w:rsid w:val="00037D42"/>
    <w:rsid w:val="00037E27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30F"/>
    <w:rsid w:val="00042580"/>
    <w:rsid w:val="00042C5A"/>
    <w:rsid w:val="00042D8B"/>
    <w:rsid w:val="00043549"/>
    <w:rsid w:val="00043A10"/>
    <w:rsid w:val="000442C5"/>
    <w:rsid w:val="00044B14"/>
    <w:rsid w:val="00044B70"/>
    <w:rsid w:val="00045C38"/>
    <w:rsid w:val="00046406"/>
    <w:rsid w:val="00046469"/>
    <w:rsid w:val="0004665D"/>
    <w:rsid w:val="000467AD"/>
    <w:rsid w:val="000468DA"/>
    <w:rsid w:val="000472A0"/>
    <w:rsid w:val="0004734C"/>
    <w:rsid w:val="0004743C"/>
    <w:rsid w:val="00047940"/>
    <w:rsid w:val="000479BA"/>
    <w:rsid w:val="0005131B"/>
    <w:rsid w:val="00051FA8"/>
    <w:rsid w:val="0005298D"/>
    <w:rsid w:val="00052AE3"/>
    <w:rsid w:val="00052EBB"/>
    <w:rsid w:val="00052F38"/>
    <w:rsid w:val="00052F77"/>
    <w:rsid w:val="00053321"/>
    <w:rsid w:val="00053A95"/>
    <w:rsid w:val="00053DE9"/>
    <w:rsid w:val="00054ADC"/>
    <w:rsid w:val="00054B82"/>
    <w:rsid w:val="00054BAE"/>
    <w:rsid w:val="000555A4"/>
    <w:rsid w:val="00055661"/>
    <w:rsid w:val="00055904"/>
    <w:rsid w:val="00055906"/>
    <w:rsid w:val="00055B6C"/>
    <w:rsid w:val="00055E4C"/>
    <w:rsid w:val="00055ED4"/>
    <w:rsid w:val="00056177"/>
    <w:rsid w:val="00056365"/>
    <w:rsid w:val="00056A48"/>
    <w:rsid w:val="00056A91"/>
    <w:rsid w:val="00056EE9"/>
    <w:rsid w:val="000570D5"/>
    <w:rsid w:val="000575A5"/>
    <w:rsid w:val="00057E76"/>
    <w:rsid w:val="00057FDA"/>
    <w:rsid w:val="0006063C"/>
    <w:rsid w:val="00060812"/>
    <w:rsid w:val="00060DBC"/>
    <w:rsid w:val="00061050"/>
    <w:rsid w:val="00061286"/>
    <w:rsid w:val="00061DC8"/>
    <w:rsid w:val="00061DD9"/>
    <w:rsid w:val="0006219A"/>
    <w:rsid w:val="00062462"/>
    <w:rsid w:val="00063225"/>
    <w:rsid w:val="00063B31"/>
    <w:rsid w:val="00063B45"/>
    <w:rsid w:val="00064235"/>
    <w:rsid w:val="00064355"/>
    <w:rsid w:val="000648C8"/>
    <w:rsid w:val="00064AF3"/>
    <w:rsid w:val="00064EC1"/>
    <w:rsid w:val="00065316"/>
    <w:rsid w:val="000659F5"/>
    <w:rsid w:val="00065C7F"/>
    <w:rsid w:val="00066154"/>
    <w:rsid w:val="0006648C"/>
    <w:rsid w:val="00066DCF"/>
    <w:rsid w:val="00066FF4"/>
    <w:rsid w:val="0006767E"/>
    <w:rsid w:val="00067F2F"/>
    <w:rsid w:val="00067FC4"/>
    <w:rsid w:val="0007004E"/>
    <w:rsid w:val="000700BA"/>
    <w:rsid w:val="000701EF"/>
    <w:rsid w:val="00070469"/>
    <w:rsid w:val="00070924"/>
    <w:rsid w:val="000713A9"/>
    <w:rsid w:val="00071D56"/>
    <w:rsid w:val="00071DB1"/>
    <w:rsid w:val="0007230B"/>
    <w:rsid w:val="00072419"/>
    <w:rsid w:val="0007253F"/>
    <w:rsid w:val="00072828"/>
    <w:rsid w:val="00072D2C"/>
    <w:rsid w:val="00073319"/>
    <w:rsid w:val="000738F1"/>
    <w:rsid w:val="00073930"/>
    <w:rsid w:val="00073DA0"/>
    <w:rsid w:val="000757B6"/>
    <w:rsid w:val="00075CBB"/>
    <w:rsid w:val="00076072"/>
    <w:rsid w:val="00076A17"/>
    <w:rsid w:val="0007723F"/>
    <w:rsid w:val="00077575"/>
    <w:rsid w:val="000777CE"/>
    <w:rsid w:val="000777DB"/>
    <w:rsid w:val="00077AFD"/>
    <w:rsid w:val="00077C89"/>
    <w:rsid w:val="00077CF0"/>
    <w:rsid w:val="00077F4D"/>
    <w:rsid w:val="000802E0"/>
    <w:rsid w:val="000806EA"/>
    <w:rsid w:val="00080CC4"/>
    <w:rsid w:val="00080F5A"/>
    <w:rsid w:val="000813C1"/>
    <w:rsid w:val="00081600"/>
    <w:rsid w:val="000817BC"/>
    <w:rsid w:val="0008192B"/>
    <w:rsid w:val="00081969"/>
    <w:rsid w:val="00081CA0"/>
    <w:rsid w:val="00081EC7"/>
    <w:rsid w:val="000822EE"/>
    <w:rsid w:val="00082D8C"/>
    <w:rsid w:val="00082E72"/>
    <w:rsid w:val="0008305B"/>
    <w:rsid w:val="000832F6"/>
    <w:rsid w:val="000833C8"/>
    <w:rsid w:val="00083602"/>
    <w:rsid w:val="00083660"/>
    <w:rsid w:val="000838D2"/>
    <w:rsid w:val="00083988"/>
    <w:rsid w:val="00083E6A"/>
    <w:rsid w:val="00084056"/>
    <w:rsid w:val="000842A1"/>
    <w:rsid w:val="000846AA"/>
    <w:rsid w:val="00084900"/>
    <w:rsid w:val="00084933"/>
    <w:rsid w:val="000849C2"/>
    <w:rsid w:val="000856D2"/>
    <w:rsid w:val="00085D3E"/>
    <w:rsid w:val="0008623C"/>
    <w:rsid w:val="000862EC"/>
    <w:rsid w:val="000865F2"/>
    <w:rsid w:val="0008766E"/>
    <w:rsid w:val="00087ECC"/>
    <w:rsid w:val="0009005B"/>
    <w:rsid w:val="00090420"/>
    <w:rsid w:val="0009105F"/>
    <w:rsid w:val="0009112F"/>
    <w:rsid w:val="00091238"/>
    <w:rsid w:val="0009124E"/>
    <w:rsid w:val="0009172E"/>
    <w:rsid w:val="00091800"/>
    <w:rsid w:val="000919CD"/>
    <w:rsid w:val="00091B32"/>
    <w:rsid w:val="00091D00"/>
    <w:rsid w:val="00091EA1"/>
    <w:rsid w:val="0009232A"/>
    <w:rsid w:val="0009280A"/>
    <w:rsid w:val="00092C9E"/>
    <w:rsid w:val="00092CAE"/>
    <w:rsid w:val="00092CFF"/>
    <w:rsid w:val="00092F25"/>
    <w:rsid w:val="00092FC2"/>
    <w:rsid w:val="00094311"/>
    <w:rsid w:val="00094C77"/>
    <w:rsid w:val="00094EDF"/>
    <w:rsid w:val="0009523B"/>
    <w:rsid w:val="000955E8"/>
    <w:rsid w:val="000960CF"/>
    <w:rsid w:val="0009664C"/>
    <w:rsid w:val="00096742"/>
    <w:rsid w:val="00097C4B"/>
    <w:rsid w:val="000A024B"/>
    <w:rsid w:val="000A045F"/>
    <w:rsid w:val="000A06C6"/>
    <w:rsid w:val="000A0C80"/>
    <w:rsid w:val="000A0FB1"/>
    <w:rsid w:val="000A13C5"/>
    <w:rsid w:val="000A160A"/>
    <w:rsid w:val="000A23E0"/>
    <w:rsid w:val="000A279B"/>
    <w:rsid w:val="000A286B"/>
    <w:rsid w:val="000A2CA3"/>
    <w:rsid w:val="000A2F34"/>
    <w:rsid w:val="000A3578"/>
    <w:rsid w:val="000A3634"/>
    <w:rsid w:val="000A37E6"/>
    <w:rsid w:val="000A4127"/>
    <w:rsid w:val="000A42BF"/>
    <w:rsid w:val="000A4321"/>
    <w:rsid w:val="000A4784"/>
    <w:rsid w:val="000A4B77"/>
    <w:rsid w:val="000A4EFA"/>
    <w:rsid w:val="000A4F51"/>
    <w:rsid w:val="000A4F89"/>
    <w:rsid w:val="000A5764"/>
    <w:rsid w:val="000A5973"/>
    <w:rsid w:val="000A5F78"/>
    <w:rsid w:val="000A631E"/>
    <w:rsid w:val="000A63DD"/>
    <w:rsid w:val="000A6425"/>
    <w:rsid w:val="000A6662"/>
    <w:rsid w:val="000A6769"/>
    <w:rsid w:val="000A6832"/>
    <w:rsid w:val="000A69C1"/>
    <w:rsid w:val="000A714F"/>
    <w:rsid w:val="000A7EBD"/>
    <w:rsid w:val="000B0580"/>
    <w:rsid w:val="000B0C5D"/>
    <w:rsid w:val="000B141C"/>
    <w:rsid w:val="000B2349"/>
    <w:rsid w:val="000B238E"/>
    <w:rsid w:val="000B23B7"/>
    <w:rsid w:val="000B2851"/>
    <w:rsid w:val="000B2CFA"/>
    <w:rsid w:val="000B2FF1"/>
    <w:rsid w:val="000B3B81"/>
    <w:rsid w:val="000B535B"/>
    <w:rsid w:val="000B5561"/>
    <w:rsid w:val="000B5670"/>
    <w:rsid w:val="000B5EB6"/>
    <w:rsid w:val="000B6092"/>
    <w:rsid w:val="000B66FE"/>
    <w:rsid w:val="000B68F5"/>
    <w:rsid w:val="000B690C"/>
    <w:rsid w:val="000B6F50"/>
    <w:rsid w:val="000B7926"/>
    <w:rsid w:val="000C0212"/>
    <w:rsid w:val="000C0263"/>
    <w:rsid w:val="000C03E8"/>
    <w:rsid w:val="000C04CD"/>
    <w:rsid w:val="000C0504"/>
    <w:rsid w:val="000C1696"/>
    <w:rsid w:val="000C1C57"/>
    <w:rsid w:val="000C2568"/>
    <w:rsid w:val="000C2BE8"/>
    <w:rsid w:val="000C3287"/>
    <w:rsid w:val="000C3733"/>
    <w:rsid w:val="000C3B92"/>
    <w:rsid w:val="000C5306"/>
    <w:rsid w:val="000C55CA"/>
    <w:rsid w:val="000C57EB"/>
    <w:rsid w:val="000C5836"/>
    <w:rsid w:val="000C5AA2"/>
    <w:rsid w:val="000C5B7F"/>
    <w:rsid w:val="000C5C67"/>
    <w:rsid w:val="000C5CBA"/>
    <w:rsid w:val="000C622D"/>
    <w:rsid w:val="000C62F9"/>
    <w:rsid w:val="000C69FB"/>
    <w:rsid w:val="000C7309"/>
    <w:rsid w:val="000C76FA"/>
    <w:rsid w:val="000C7F70"/>
    <w:rsid w:val="000C7FE9"/>
    <w:rsid w:val="000D00E2"/>
    <w:rsid w:val="000D022B"/>
    <w:rsid w:val="000D0735"/>
    <w:rsid w:val="000D0921"/>
    <w:rsid w:val="000D0940"/>
    <w:rsid w:val="000D0A6E"/>
    <w:rsid w:val="000D106C"/>
    <w:rsid w:val="000D1303"/>
    <w:rsid w:val="000D1B8A"/>
    <w:rsid w:val="000D2266"/>
    <w:rsid w:val="000D2743"/>
    <w:rsid w:val="000D31F9"/>
    <w:rsid w:val="000D349D"/>
    <w:rsid w:val="000D3E5F"/>
    <w:rsid w:val="000D40BD"/>
    <w:rsid w:val="000D48C7"/>
    <w:rsid w:val="000D52B6"/>
    <w:rsid w:val="000D5430"/>
    <w:rsid w:val="000D5B67"/>
    <w:rsid w:val="000D5D5C"/>
    <w:rsid w:val="000D5D7F"/>
    <w:rsid w:val="000D5E75"/>
    <w:rsid w:val="000D5EE1"/>
    <w:rsid w:val="000D5F23"/>
    <w:rsid w:val="000D61E8"/>
    <w:rsid w:val="000D6491"/>
    <w:rsid w:val="000D6BFD"/>
    <w:rsid w:val="000D6CDD"/>
    <w:rsid w:val="000D7153"/>
    <w:rsid w:val="000D745C"/>
    <w:rsid w:val="000D7936"/>
    <w:rsid w:val="000D7B63"/>
    <w:rsid w:val="000D7FAC"/>
    <w:rsid w:val="000E0014"/>
    <w:rsid w:val="000E03C9"/>
    <w:rsid w:val="000E0629"/>
    <w:rsid w:val="000E0642"/>
    <w:rsid w:val="000E0756"/>
    <w:rsid w:val="000E092C"/>
    <w:rsid w:val="000E24D4"/>
    <w:rsid w:val="000E28C8"/>
    <w:rsid w:val="000E2A53"/>
    <w:rsid w:val="000E3AF3"/>
    <w:rsid w:val="000E442D"/>
    <w:rsid w:val="000E477B"/>
    <w:rsid w:val="000E4FDA"/>
    <w:rsid w:val="000E5624"/>
    <w:rsid w:val="000E5C88"/>
    <w:rsid w:val="000E6E85"/>
    <w:rsid w:val="000E78E8"/>
    <w:rsid w:val="000E7985"/>
    <w:rsid w:val="000E7A63"/>
    <w:rsid w:val="000E7F85"/>
    <w:rsid w:val="000F0758"/>
    <w:rsid w:val="000F09F3"/>
    <w:rsid w:val="000F0A8B"/>
    <w:rsid w:val="000F0C1A"/>
    <w:rsid w:val="000F165D"/>
    <w:rsid w:val="000F165E"/>
    <w:rsid w:val="000F1D4B"/>
    <w:rsid w:val="000F1FD0"/>
    <w:rsid w:val="000F2397"/>
    <w:rsid w:val="000F299F"/>
    <w:rsid w:val="000F3145"/>
    <w:rsid w:val="000F3183"/>
    <w:rsid w:val="000F3500"/>
    <w:rsid w:val="000F3886"/>
    <w:rsid w:val="000F3A2E"/>
    <w:rsid w:val="000F3FF0"/>
    <w:rsid w:val="000F4921"/>
    <w:rsid w:val="000F5B88"/>
    <w:rsid w:val="000F5BE6"/>
    <w:rsid w:val="000F5C15"/>
    <w:rsid w:val="000F5C79"/>
    <w:rsid w:val="000F5D23"/>
    <w:rsid w:val="000F5F19"/>
    <w:rsid w:val="000F5F37"/>
    <w:rsid w:val="000F6046"/>
    <w:rsid w:val="000F6A00"/>
    <w:rsid w:val="000F6A6A"/>
    <w:rsid w:val="000F6EF3"/>
    <w:rsid w:val="000F7104"/>
    <w:rsid w:val="000F7544"/>
    <w:rsid w:val="000F78A0"/>
    <w:rsid w:val="000F7BFA"/>
    <w:rsid w:val="000F7D91"/>
    <w:rsid w:val="00100AAB"/>
    <w:rsid w:val="0010107D"/>
    <w:rsid w:val="0010192A"/>
    <w:rsid w:val="00101E89"/>
    <w:rsid w:val="001024AA"/>
    <w:rsid w:val="0010271A"/>
    <w:rsid w:val="001027C1"/>
    <w:rsid w:val="00102B97"/>
    <w:rsid w:val="00103201"/>
    <w:rsid w:val="00103867"/>
    <w:rsid w:val="00103978"/>
    <w:rsid w:val="00103CDB"/>
    <w:rsid w:val="001042CA"/>
    <w:rsid w:val="00104753"/>
    <w:rsid w:val="00104811"/>
    <w:rsid w:val="00104E80"/>
    <w:rsid w:val="00105465"/>
    <w:rsid w:val="0010585E"/>
    <w:rsid w:val="001059E4"/>
    <w:rsid w:val="00106680"/>
    <w:rsid w:val="00106B11"/>
    <w:rsid w:val="00106C46"/>
    <w:rsid w:val="00107B58"/>
    <w:rsid w:val="00107C3E"/>
    <w:rsid w:val="00110299"/>
    <w:rsid w:val="00110577"/>
    <w:rsid w:val="001110AB"/>
    <w:rsid w:val="0011121B"/>
    <w:rsid w:val="001114D3"/>
    <w:rsid w:val="0011180E"/>
    <w:rsid w:val="001118EB"/>
    <w:rsid w:val="00112214"/>
    <w:rsid w:val="001126D0"/>
    <w:rsid w:val="001126D5"/>
    <w:rsid w:val="00112917"/>
    <w:rsid w:val="00112A0A"/>
    <w:rsid w:val="00112AAE"/>
    <w:rsid w:val="001132D1"/>
    <w:rsid w:val="00113439"/>
    <w:rsid w:val="001134B4"/>
    <w:rsid w:val="00113E5D"/>
    <w:rsid w:val="00113F09"/>
    <w:rsid w:val="001145B9"/>
    <w:rsid w:val="001145E5"/>
    <w:rsid w:val="001146FC"/>
    <w:rsid w:val="00114AA2"/>
    <w:rsid w:val="00114C85"/>
    <w:rsid w:val="001152C6"/>
    <w:rsid w:val="001155E0"/>
    <w:rsid w:val="0011565B"/>
    <w:rsid w:val="0011661E"/>
    <w:rsid w:val="00116BE5"/>
    <w:rsid w:val="00116C80"/>
    <w:rsid w:val="00116D37"/>
    <w:rsid w:val="00116FA2"/>
    <w:rsid w:val="0011735E"/>
    <w:rsid w:val="001206DE"/>
    <w:rsid w:val="001214C8"/>
    <w:rsid w:val="00121E5C"/>
    <w:rsid w:val="00121F36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721"/>
    <w:rsid w:val="001248F7"/>
    <w:rsid w:val="00124FA8"/>
    <w:rsid w:val="00125345"/>
    <w:rsid w:val="001253DF"/>
    <w:rsid w:val="00125BA7"/>
    <w:rsid w:val="001263BF"/>
    <w:rsid w:val="001266A8"/>
    <w:rsid w:val="00126D00"/>
    <w:rsid w:val="0013002D"/>
    <w:rsid w:val="0013006E"/>
    <w:rsid w:val="0013099F"/>
    <w:rsid w:val="00130B2F"/>
    <w:rsid w:val="001315F8"/>
    <w:rsid w:val="001317EE"/>
    <w:rsid w:val="001319E3"/>
    <w:rsid w:val="00132336"/>
    <w:rsid w:val="00132C43"/>
    <w:rsid w:val="00132DBF"/>
    <w:rsid w:val="00132FE1"/>
    <w:rsid w:val="0013309C"/>
    <w:rsid w:val="00133DDD"/>
    <w:rsid w:val="00134796"/>
    <w:rsid w:val="00134967"/>
    <w:rsid w:val="00135AF1"/>
    <w:rsid w:val="00135D42"/>
    <w:rsid w:val="001360BB"/>
    <w:rsid w:val="00136206"/>
    <w:rsid w:val="00136FAC"/>
    <w:rsid w:val="00137BF2"/>
    <w:rsid w:val="00137D44"/>
    <w:rsid w:val="001405E5"/>
    <w:rsid w:val="001405F2"/>
    <w:rsid w:val="00140B60"/>
    <w:rsid w:val="00140D2F"/>
    <w:rsid w:val="00141626"/>
    <w:rsid w:val="00142269"/>
    <w:rsid w:val="001425D7"/>
    <w:rsid w:val="001425FF"/>
    <w:rsid w:val="00143B4A"/>
    <w:rsid w:val="00144323"/>
    <w:rsid w:val="00144574"/>
    <w:rsid w:val="0014493E"/>
    <w:rsid w:val="001449BD"/>
    <w:rsid w:val="00144B4B"/>
    <w:rsid w:val="0014557D"/>
    <w:rsid w:val="0014563A"/>
    <w:rsid w:val="00145E9D"/>
    <w:rsid w:val="001467CD"/>
    <w:rsid w:val="00146913"/>
    <w:rsid w:val="00147069"/>
    <w:rsid w:val="001471A2"/>
    <w:rsid w:val="001505E8"/>
    <w:rsid w:val="0015074B"/>
    <w:rsid w:val="00150F76"/>
    <w:rsid w:val="001516CC"/>
    <w:rsid w:val="00151895"/>
    <w:rsid w:val="001519C6"/>
    <w:rsid w:val="001520B3"/>
    <w:rsid w:val="00152342"/>
    <w:rsid w:val="001523FC"/>
    <w:rsid w:val="00152C82"/>
    <w:rsid w:val="00152F82"/>
    <w:rsid w:val="00153A05"/>
    <w:rsid w:val="00154145"/>
    <w:rsid w:val="00154B2C"/>
    <w:rsid w:val="00154C46"/>
    <w:rsid w:val="00154E0A"/>
    <w:rsid w:val="001550E9"/>
    <w:rsid w:val="00155386"/>
    <w:rsid w:val="00155582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C0D"/>
    <w:rsid w:val="00160090"/>
    <w:rsid w:val="00160494"/>
    <w:rsid w:val="0016073C"/>
    <w:rsid w:val="00160880"/>
    <w:rsid w:val="0016097B"/>
    <w:rsid w:val="00161270"/>
    <w:rsid w:val="00162063"/>
    <w:rsid w:val="0016285C"/>
    <w:rsid w:val="00162CAA"/>
    <w:rsid w:val="00162F39"/>
    <w:rsid w:val="0016336E"/>
    <w:rsid w:val="00163512"/>
    <w:rsid w:val="0016355B"/>
    <w:rsid w:val="00163D97"/>
    <w:rsid w:val="0016477E"/>
    <w:rsid w:val="0016589F"/>
    <w:rsid w:val="00165D0F"/>
    <w:rsid w:val="00165DA1"/>
    <w:rsid w:val="00165E9A"/>
    <w:rsid w:val="00166196"/>
    <w:rsid w:val="001661A9"/>
    <w:rsid w:val="001661B5"/>
    <w:rsid w:val="0016659D"/>
    <w:rsid w:val="00166762"/>
    <w:rsid w:val="00166797"/>
    <w:rsid w:val="00166AA0"/>
    <w:rsid w:val="00166EC8"/>
    <w:rsid w:val="00166F16"/>
    <w:rsid w:val="0016761C"/>
    <w:rsid w:val="00167A5C"/>
    <w:rsid w:val="00167E87"/>
    <w:rsid w:val="00170472"/>
    <w:rsid w:val="001706BC"/>
    <w:rsid w:val="0017070A"/>
    <w:rsid w:val="0017070F"/>
    <w:rsid w:val="00170843"/>
    <w:rsid w:val="00170A84"/>
    <w:rsid w:val="00171296"/>
    <w:rsid w:val="00171329"/>
    <w:rsid w:val="00172445"/>
    <w:rsid w:val="00172584"/>
    <w:rsid w:val="001725B2"/>
    <w:rsid w:val="00172905"/>
    <w:rsid w:val="00172AF5"/>
    <w:rsid w:val="00172C6D"/>
    <w:rsid w:val="00172EBC"/>
    <w:rsid w:val="0017302A"/>
    <w:rsid w:val="0017314B"/>
    <w:rsid w:val="00173516"/>
    <w:rsid w:val="00174473"/>
    <w:rsid w:val="00174673"/>
    <w:rsid w:val="00174E8D"/>
    <w:rsid w:val="0017552D"/>
    <w:rsid w:val="00175DB5"/>
    <w:rsid w:val="001760DE"/>
    <w:rsid w:val="00176471"/>
    <w:rsid w:val="0017657E"/>
    <w:rsid w:val="00176C79"/>
    <w:rsid w:val="0018014A"/>
    <w:rsid w:val="0018043D"/>
    <w:rsid w:val="00180762"/>
    <w:rsid w:val="00180923"/>
    <w:rsid w:val="00181258"/>
    <w:rsid w:val="00181525"/>
    <w:rsid w:val="00182015"/>
    <w:rsid w:val="00182125"/>
    <w:rsid w:val="0018356C"/>
    <w:rsid w:val="0018377B"/>
    <w:rsid w:val="001838DC"/>
    <w:rsid w:val="00183B9C"/>
    <w:rsid w:val="001844A0"/>
    <w:rsid w:val="0018482D"/>
    <w:rsid w:val="00184964"/>
    <w:rsid w:val="00184C3D"/>
    <w:rsid w:val="00184E4D"/>
    <w:rsid w:val="0018576E"/>
    <w:rsid w:val="00185F96"/>
    <w:rsid w:val="00185FC3"/>
    <w:rsid w:val="00186226"/>
    <w:rsid w:val="00186A0C"/>
    <w:rsid w:val="00186A18"/>
    <w:rsid w:val="00186A74"/>
    <w:rsid w:val="00186B12"/>
    <w:rsid w:val="00186CBC"/>
    <w:rsid w:val="00186D7A"/>
    <w:rsid w:val="00186DFA"/>
    <w:rsid w:val="00187593"/>
    <w:rsid w:val="001876C6"/>
    <w:rsid w:val="001903B3"/>
    <w:rsid w:val="001905D7"/>
    <w:rsid w:val="00190679"/>
    <w:rsid w:val="001906D7"/>
    <w:rsid w:val="00190CBB"/>
    <w:rsid w:val="00190D2F"/>
    <w:rsid w:val="00190E91"/>
    <w:rsid w:val="00190F44"/>
    <w:rsid w:val="001914E9"/>
    <w:rsid w:val="00191542"/>
    <w:rsid w:val="00191B00"/>
    <w:rsid w:val="00191F80"/>
    <w:rsid w:val="001922DF"/>
    <w:rsid w:val="00193238"/>
    <w:rsid w:val="00193388"/>
    <w:rsid w:val="001937B4"/>
    <w:rsid w:val="00193B63"/>
    <w:rsid w:val="00193FEF"/>
    <w:rsid w:val="001941DE"/>
    <w:rsid w:val="00194223"/>
    <w:rsid w:val="00194655"/>
    <w:rsid w:val="001948CB"/>
    <w:rsid w:val="001949BB"/>
    <w:rsid w:val="00195045"/>
    <w:rsid w:val="00195235"/>
    <w:rsid w:val="00195397"/>
    <w:rsid w:val="0019682E"/>
    <w:rsid w:val="00196A59"/>
    <w:rsid w:val="00196D72"/>
    <w:rsid w:val="0019724A"/>
    <w:rsid w:val="00197429"/>
    <w:rsid w:val="001977D3"/>
    <w:rsid w:val="001A0756"/>
    <w:rsid w:val="001A0F4F"/>
    <w:rsid w:val="001A0FBE"/>
    <w:rsid w:val="001A1764"/>
    <w:rsid w:val="001A18B3"/>
    <w:rsid w:val="001A1DF7"/>
    <w:rsid w:val="001A1FD9"/>
    <w:rsid w:val="001A236C"/>
    <w:rsid w:val="001A23A3"/>
    <w:rsid w:val="001A2574"/>
    <w:rsid w:val="001A27BF"/>
    <w:rsid w:val="001A2E6E"/>
    <w:rsid w:val="001A2F10"/>
    <w:rsid w:val="001A2F2A"/>
    <w:rsid w:val="001A2F9C"/>
    <w:rsid w:val="001A35CB"/>
    <w:rsid w:val="001A37D2"/>
    <w:rsid w:val="001A3CF1"/>
    <w:rsid w:val="001A403E"/>
    <w:rsid w:val="001A4590"/>
    <w:rsid w:val="001A478F"/>
    <w:rsid w:val="001A4EB4"/>
    <w:rsid w:val="001A5034"/>
    <w:rsid w:val="001A52B4"/>
    <w:rsid w:val="001A55C2"/>
    <w:rsid w:val="001A5D58"/>
    <w:rsid w:val="001A6094"/>
    <w:rsid w:val="001A6401"/>
    <w:rsid w:val="001A6CAE"/>
    <w:rsid w:val="001A6EC8"/>
    <w:rsid w:val="001A76F5"/>
    <w:rsid w:val="001B0A9A"/>
    <w:rsid w:val="001B0B41"/>
    <w:rsid w:val="001B0C0E"/>
    <w:rsid w:val="001B0DB3"/>
    <w:rsid w:val="001B1549"/>
    <w:rsid w:val="001B237E"/>
    <w:rsid w:val="001B2DA9"/>
    <w:rsid w:val="001B317E"/>
    <w:rsid w:val="001B3257"/>
    <w:rsid w:val="001B33EB"/>
    <w:rsid w:val="001B3785"/>
    <w:rsid w:val="001B396D"/>
    <w:rsid w:val="001B4C64"/>
    <w:rsid w:val="001B5683"/>
    <w:rsid w:val="001B6127"/>
    <w:rsid w:val="001B62ED"/>
    <w:rsid w:val="001B6657"/>
    <w:rsid w:val="001B6723"/>
    <w:rsid w:val="001B6C69"/>
    <w:rsid w:val="001B7229"/>
    <w:rsid w:val="001C087F"/>
    <w:rsid w:val="001C0E3E"/>
    <w:rsid w:val="001C0FD4"/>
    <w:rsid w:val="001C1073"/>
    <w:rsid w:val="001C17B5"/>
    <w:rsid w:val="001C1829"/>
    <w:rsid w:val="001C1EF1"/>
    <w:rsid w:val="001C2A8A"/>
    <w:rsid w:val="001C32B3"/>
    <w:rsid w:val="001C3314"/>
    <w:rsid w:val="001C336C"/>
    <w:rsid w:val="001C3710"/>
    <w:rsid w:val="001C37B1"/>
    <w:rsid w:val="001C3913"/>
    <w:rsid w:val="001C3AAF"/>
    <w:rsid w:val="001C3DD3"/>
    <w:rsid w:val="001C40B0"/>
    <w:rsid w:val="001C4185"/>
    <w:rsid w:val="001C4202"/>
    <w:rsid w:val="001C5172"/>
    <w:rsid w:val="001C527E"/>
    <w:rsid w:val="001C5649"/>
    <w:rsid w:val="001C5C00"/>
    <w:rsid w:val="001C5D92"/>
    <w:rsid w:val="001C6699"/>
    <w:rsid w:val="001C6DD8"/>
    <w:rsid w:val="001C6E53"/>
    <w:rsid w:val="001C6FC4"/>
    <w:rsid w:val="001C73A3"/>
    <w:rsid w:val="001C7972"/>
    <w:rsid w:val="001C7A7A"/>
    <w:rsid w:val="001C7B40"/>
    <w:rsid w:val="001C7E80"/>
    <w:rsid w:val="001D0B76"/>
    <w:rsid w:val="001D0EE6"/>
    <w:rsid w:val="001D1447"/>
    <w:rsid w:val="001D186F"/>
    <w:rsid w:val="001D2237"/>
    <w:rsid w:val="001D27E1"/>
    <w:rsid w:val="001D33F6"/>
    <w:rsid w:val="001D368F"/>
    <w:rsid w:val="001D39E7"/>
    <w:rsid w:val="001D498B"/>
    <w:rsid w:val="001D4DF3"/>
    <w:rsid w:val="001D5116"/>
    <w:rsid w:val="001D513F"/>
    <w:rsid w:val="001D52A7"/>
    <w:rsid w:val="001D5430"/>
    <w:rsid w:val="001D547F"/>
    <w:rsid w:val="001D568C"/>
    <w:rsid w:val="001D5747"/>
    <w:rsid w:val="001D592F"/>
    <w:rsid w:val="001D68C8"/>
    <w:rsid w:val="001D714B"/>
    <w:rsid w:val="001D73D0"/>
    <w:rsid w:val="001D756B"/>
    <w:rsid w:val="001D76E4"/>
    <w:rsid w:val="001E0023"/>
    <w:rsid w:val="001E019D"/>
    <w:rsid w:val="001E0250"/>
    <w:rsid w:val="001E0302"/>
    <w:rsid w:val="001E036C"/>
    <w:rsid w:val="001E0591"/>
    <w:rsid w:val="001E12E8"/>
    <w:rsid w:val="001E14DA"/>
    <w:rsid w:val="001E1538"/>
    <w:rsid w:val="001E16CB"/>
    <w:rsid w:val="001E1D0B"/>
    <w:rsid w:val="001E1D93"/>
    <w:rsid w:val="001E25BD"/>
    <w:rsid w:val="001E25F4"/>
    <w:rsid w:val="001E355B"/>
    <w:rsid w:val="001E37D3"/>
    <w:rsid w:val="001E3AAF"/>
    <w:rsid w:val="001E4825"/>
    <w:rsid w:val="001E493D"/>
    <w:rsid w:val="001E4CE0"/>
    <w:rsid w:val="001E51B5"/>
    <w:rsid w:val="001E52BA"/>
    <w:rsid w:val="001E5967"/>
    <w:rsid w:val="001E6AE5"/>
    <w:rsid w:val="001E6C3D"/>
    <w:rsid w:val="001E6CEA"/>
    <w:rsid w:val="001E75B0"/>
    <w:rsid w:val="001E77D3"/>
    <w:rsid w:val="001F02E7"/>
    <w:rsid w:val="001F0C8E"/>
    <w:rsid w:val="001F0FD0"/>
    <w:rsid w:val="001F10AF"/>
    <w:rsid w:val="001F1107"/>
    <w:rsid w:val="001F1129"/>
    <w:rsid w:val="001F12A2"/>
    <w:rsid w:val="001F173B"/>
    <w:rsid w:val="001F17B4"/>
    <w:rsid w:val="001F2783"/>
    <w:rsid w:val="001F386C"/>
    <w:rsid w:val="001F3D88"/>
    <w:rsid w:val="001F4002"/>
    <w:rsid w:val="001F525B"/>
    <w:rsid w:val="001F6024"/>
    <w:rsid w:val="001F670F"/>
    <w:rsid w:val="001F6805"/>
    <w:rsid w:val="001F6A1F"/>
    <w:rsid w:val="001F6F0C"/>
    <w:rsid w:val="001F745A"/>
    <w:rsid w:val="001F7BC4"/>
    <w:rsid w:val="001F7E57"/>
    <w:rsid w:val="0020004C"/>
    <w:rsid w:val="002012B7"/>
    <w:rsid w:val="002014DB"/>
    <w:rsid w:val="00201702"/>
    <w:rsid w:val="002017B6"/>
    <w:rsid w:val="00201ACC"/>
    <w:rsid w:val="002020B0"/>
    <w:rsid w:val="00202223"/>
    <w:rsid w:val="00202246"/>
    <w:rsid w:val="00202502"/>
    <w:rsid w:val="0020340F"/>
    <w:rsid w:val="00203869"/>
    <w:rsid w:val="00203936"/>
    <w:rsid w:val="00203EA3"/>
    <w:rsid w:val="00204F68"/>
    <w:rsid w:val="00205887"/>
    <w:rsid w:val="00205DE0"/>
    <w:rsid w:val="0020618A"/>
    <w:rsid w:val="002062CA"/>
    <w:rsid w:val="002062EB"/>
    <w:rsid w:val="00206E02"/>
    <w:rsid w:val="002073D4"/>
    <w:rsid w:val="0020753A"/>
    <w:rsid w:val="00207BBF"/>
    <w:rsid w:val="00207C30"/>
    <w:rsid w:val="0021037C"/>
    <w:rsid w:val="00210597"/>
    <w:rsid w:val="00210723"/>
    <w:rsid w:val="00210C78"/>
    <w:rsid w:val="002114EB"/>
    <w:rsid w:val="00211559"/>
    <w:rsid w:val="002115B6"/>
    <w:rsid w:val="00211E8B"/>
    <w:rsid w:val="002122BA"/>
    <w:rsid w:val="002126FB"/>
    <w:rsid w:val="0021274C"/>
    <w:rsid w:val="002137DD"/>
    <w:rsid w:val="00213F4B"/>
    <w:rsid w:val="00215678"/>
    <w:rsid w:val="00215840"/>
    <w:rsid w:val="0021586E"/>
    <w:rsid w:val="00215BA1"/>
    <w:rsid w:val="00216069"/>
    <w:rsid w:val="00216161"/>
    <w:rsid w:val="00216BAB"/>
    <w:rsid w:val="00216EEC"/>
    <w:rsid w:val="00217141"/>
    <w:rsid w:val="0021730E"/>
    <w:rsid w:val="00217312"/>
    <w:rsid w:val="00217917"/>
    <w:rsid w:val="00220674"/>
    <w:rsid w:val="0022112C"/>
    <w:rsid w:val="00221531"/>
    <w:rsid w:val="00221F94"/>
    <w:rsid w:val="002224CD"/>
    <w:rsid w:val="00222C84"/>
    <w:rsid w:val="00222DF8"/>
    <w:rsid w:val="00223014"/>
    <w:rsid w:val="002236C4"/>
    <w:rsid w:val="00223DBB"/>
    <w:rsid w:val="00224448"/>
    <w:rsid w:val="00224611"/>
    <w:rsid w:val="00225FB4"/>
    <w:rsid w:val="00226A2C"/>
    <w:rsid w:val="00226CD2"/>
    <w:rsid w:val="0022734F"/>
    <w:rsid w:val="00227CEC"/>
    <w:rsid w:val="0023011B"/>
    <w:rsid w:val="00230659"/>
    <w:rsid w:val="0023167A"/>
    <w:rsid w:val="00231F3F"/>
    <w:rsid w:val="00232008"/>
    <w:rsid w:val="00232187"/>
    <w:rsid w:val="0023299F"/>
    <w:rsid w:val="002333B7"/>
    <w:rsid w:val="00233AE2"/>
    <w:rsid w:val="00234114"/>
    <w:rsid w:val="0023431F"/>
    <w:rsid w:val="002344AE"/>
    <w:rsid w:val="00234D08"/>
    <w:rsid w:val="00235A85"/>
    <w:rsid w:val="00235AE2"/>
    <w:rsid w:val="00236117"/>
    <w:rsid w:val="002363EF"/>
    <w:rsid w:val="002366B8"/>
    <w:rsid w:val="0023685A"/>
    <w:rsid w:val="00236BC1"/>
    <w:rsid w:val="00236C71"/>
    <w:rsid w:val="00236C98"/>
    <w:rsid w:val="00237531"/>
    <w:rsid w:val="002377BA"/>
    <w:rsid w:val="00237D83"/>
    <w:rsid w:val="00240139"/>
    <w:rsid w:val="0024018F"/>
    <w:rsid w:val="0024047E"/>
    <w:rsid w:val="00240D2A"/>
    <w:rsid w:val="00240F56"/>
    <w:rsid w:val="00241704"/>
    <w:rsid w:val="002419E8"/>
    <w:rsid w:val="00242461"/>
    <w:rsid w:val="002425DA"/>
    <w:rsid w:val="00242E98"/>
    <w:rsid w:val="0024305B"/>
    <w:rsid w:val="00243E41"/>
    <w:rsid w:val="0024481F"/>
    <w:rsid w:val="00244E40"/>
    <w:rsid w:val="00245544"/>
    <w:rsid w:val="00245713"/>
    <w:rsid w:val="00245D4B"/>
    <w:rsid w:val="002462A9"/>
    <w:rsid w:val="00246A3B"/>
    <w:rsid w:val="00246ACC"/>
    <w:rsid w:val="00246E22"/>
    <w:rsid w:val="00247112"/>
    <w:rsid w:val="00247A5E"/>
    <w:rsid w:val="0025035F"/>
    <w:rsid w:val="00250499"/>
    <w:rsid w:val="0025069C"/>
    <w:rsid w:val="0025097D"/>
    <w:rsid w:val="00250C28"/>
    <w:rsid w:val="002510DD"/>
    <w:rsid w:val="00251D8A"/>
    <w:rsid w:val="002522AE"/>
    <w:rsid w:val="0025237C"/>
    <w:rsid w:val="00252C6C"/>
    <w:rsid w:val="00253307"/>
    <w:rsid w:val="00253642"/>
    <w:rsid w:val="00253D5B"/>
    <w:rsid w:val="00253F73"/>
    <w:rsid w:val="00253F9B"/>
    <w:rsid w:val="002543E2"/>
    <w:rsid w:val="0025536F"/>
    <w:rsid w:val="0025579B"/>
    <w:rsid w:val="002559DB"/>
    <w:rsid w:val="00255CEC"/>
    <w:rsid w:val="00255D36"/>
    <w:rsid w:val="00256586"/>
    <w:rsid w:val="0025672D"/>
    <w:rsid w:val="0025756F"/>
    <w:rsid w:val="00257C8E"/>
    <w:rsid w:val="002600E4"/>
    <w:rsid w:val="0026053F"/>
    <w:rsid w:val="00260B4C"/>
    <w:rsid w:val="002613B2"/>
    <w:rsid w:val="00261D8B"/>
    <w:rsid w:val="00261F5D"/>
    <w:rsid w:val="00263005"/>
    <w:rsid w:val="002632D3"/>
    <w:rsid w:val="00263344"/>
    <w:rsid w:val="00263866"/>
    <w:rsid w:val="00263922"/>
    <w:rsid w:val="00263E27"/>
    <w:rsid w:val="00263E83"/>
    <w:rsid w:val="00263F63"/>
    <w:rsid w:val="00263FD8"/>
    <w:rsid w:val="0026438C"/>
    <w:rsid w:val="0026438D"/>
    <w:rsid w:val="0026480F"/>
    <w:rsid w:val="00264A94"/>
    <w:rsid w:val="00264B09"/>
    <w:rsid w:val="00264B8B"/>
    <w:rsid w:val="00264DCF"/>
    <w:rsid w:val="00264E58"/>
    <w:rsid w:val="0026529D"/>
    <w:rsid w:val="00265BB6"/>
    <w:rsid w:val="00265F64"/>
    <w:rsid w:val="002664CC"/>
    <w:rsid w:val="002667F1"/>
    <w:rsid w:val="00266AD3"/>
    <w:rsid w:val="00266F6A"/>
    <w:rsid w:val="00266F99"/>
    <w:rsid w:val="0026783C"/>
    <w:rsid w:val="00267DA8"/>
    <w:rsid w:val="00270042"/>
    <w:rsid w:val="002700D3"/>
    <w:rsid w:val="0027078B"/>
    <w:rsid w:val="0027200B"/>
    <w:rsid w:val="002726F4"/>
    <w:rsid w:val="00272C29"/>
    <w:rsid w:val="00272EA1"/>
    <w:rsid w:val="0027313E"/>
    <w:rsid w:val="0027325A"/>
    <w:rsid w:val="00273317"/>
    <w:rsid w:val="002736FE"/>
    <w:rsid w:val="00273BB6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C28"/>
    <w:rsid w:val="00280F51"/>
    <w:rsid w:val="002810D9"/>
    <w:rsid w:val="00281552"/>
    <w:rsid w:val="00281646"/>
    <w:rsid w:val="002816DE"/>
    <w:rsid w:val="002817A6"/>
    <w:rsid w:val="00281AD4"/>
    <w:rsid w:val="00282DA7"/>
    <w:rsid w:val="00282F03"/>
    <w:rsid w:val="002833AC"/>
    <w:rsid w:val="002833C2"/>
    <w:rsid w:val="00283C46"/>
    <w:rsid w:val="00283DB6"/>
    <w:rsid w:val="00283F1A"/>
    <w:rsid w:val="0028438A"/>
    <w:rsid w:val="00284783"/>
    <w:rsid w:val="00284A82"/>
    <w:rsid w:val="00286068"/>
    <w:rsid w:val="0028653B"/>
    <w:rsid w:val="002865D6"/>
    <w:rsid w:val="002875B4"/>
    <w:rsid w:val="00287B72"/>
    <w:rsid w:val="00291202"/>
    <w:rsid w:val="00291239"/>
    <w:rsid w:val="00291262"/>
    <w:rsid w:val="00291356"/>
    <w:rsid w:val="00291904"/>
    <w:rsid w:val="002922FB"/>
    <w:rsid w:val="002928F7"/>
    <w:rsid w:val="00292E75"/>
    <w:rsid w:val="00293225"/>
    <w:rsid w:val="00293271"/>
    <w:rsid w:val="002932D9"/>
    <w:rsid w:val="002935EA"/>
    <w:rsid w:val="00293D61"/>
    <w:rsid w:val="00294420"/>
    <w:rsid w:val="00294971"/>
    <w:rsid w:val="0029497E"/>
    <w:rsid w:val="00294A79"/>
    <w:rsid w:val="00294D73"/>
    <w:rsid w:val="002952A0"/>
    <w:rsid w:val="00295C06"/>
    <w:rsid w:val="0029639D"/>
    <w:rsid w:val="002967EA"/>
    <w:rsid w:val="00296C80"/>
    <w:rsid w:val="00296E61"/>
    <w:rsid w:val="0029715A"/>
    <w:rsid w:val="002973D4"/>
    <w:rsid w:val="00297596"/>
    <w:rsid w:val="0029760B"/>
    <w:rsid w:val="0029787B"/>
    <w:rsid w:val="00297998"/>
    <w:rsid w:val="002A0142"/>
    <w:rsid w:val="002A02F3"/>
    <w:rsid w:val="002A09F2"/>
    <w:rsid w:val="002A0EEF"/>
    <w:rsid w:val="002A0F2A"/>
    <w:rsid w:val="002A188E"/>
    <w:rsid w:val="002A19FB"/>
    <w:rsid w:val="002A1F90"/>
    <w:rsid w:val="002A287E"/>
    <w:rsid w:val="002A2975"/>
    <w:rsid w:val="002A2A2C"/>
    <w:rsid w:val="002A2F2E"/>
    <w:rsid w:val="002A3645"/>
    <w:rsid w:val="002A38B8"/>
    <w:rsid w:val="002A394E"/>
    <w:rsid w:val="002A3B7B"/>
    <w:rsid w:val="002A3BA5"/>
    <w:rsid w:val="002A491A"/>
    <w:rsid w:val="002A4A75"/>
    <w:rsid w:val="002A50A9"/>
    <w:rsid w:val="002A5797"/>
    <w:rsid w:val="002A5C9B"/>
    <w:rsid w:val="002A6B11"/>
    <w:rsid w:val="002A73E4"/>
    <w:rsid w:val="002A783A"/>
    <w:rsid w:val="002A7FEE"/>
    <w:rsid w:val="002B050D"/>
    <w:rsid w:val="002B0778"/>
    <w:rsid w:val="002B0F71"/>
    <w:rsid w:val="002B11E4"/>
    <w:rsid w:val="002B1AAA"/>
    <w:rsid w:val="002B2592"/>
    <w:rsid w:val="002B26C9"/>
    <w:rsid w:val="002B35F6"/>
    <w:rsid w:val="002B3740"/>
    <w:rsid w:val="002B3C66"/>
    <w:rsid w:val="002B3E84"/>
    <w:rsid w:val="002B427E"/>
    <w:rsid w:val="002B457B"/>
    <w:rsid w:val="002B4D4D"/>
    <w:rsid w:val="002B4FD6"/>
    <w:rsid w:val="002B511A"/>
    <w:rsid w:val="002B5231"/>
    <w:rsid w:val="002B54C3"/>
    <w:rsid w:val="002B59F7"/>
    <w:rsid w:val="002B5D82"/>
    <w:rsid w:val="002B622A"/>
    <w:rsid w:val="002B6517"/>
    <w:rsid w:val="002B6569"/>
    <w:rsid w:val="002B6857"/>
    <w:rsid w:val="002B74C8"/>
    <w:rsid w:val="002B7702"/>
    <w:rsid w:val="002B782A"/>
    <w:rsid w:val="002B7E55"/>
    <w:rsid w:val="002C016E"/>
    <w:rsid w:val="002C0711"/>
    <w:rsid w:val="002C086A"/>
    <w:rsid w:val="002C0BB7"/>
    <w:rsid w:val="002C146D"/>
    <w:rsid w:val="002C1988"/>
    <w:rsid w:val="002C1B9F"/>
    <w:rsid w:val="002C1D57"/>
    <w:rsid w:val="002C2118"/>
    <w:rsid w:val="002C25EC"/>
    <w:rsid w:val="002C2BF0"/>
    <w:rsid w:val="002C2C59"/>
    <w:rsid w:val="002C2FB4"/>
    <w:rsid w:val="002C30D1"/>
    <w:rsid w:val="002C335F"/>
    <w:rsid w:val="002C3FDC"/>
    <w:rsid w:val="002C4054"/>
    <w:rsid w:val="002C424F"/>
    <w:rsid w:val="002C4639"/>
    <w:rsid w:val="002C4929"/>
    <w:rsid w:val="002C4D32"/>
    <w:rsid w:val="002C5080"/>
    <w:rsid w:val="002C5237"/>
    <w:rsid w:val="002C5D30"/>
    <w:rsid w:val="002C5D95"/>
    <w:rsid w:val="002C60D6"/>
    <w:rsid w:val="002C60F0"/>
    <w:rsid w:val="002C6AA8"/>
    <w:rsid w:val="002C6B8A"/>
    <w:rsid w:val="002C75AA"/>
    <w:rsid w:val="002C7747"/>
    <w:rsid w:val="002C7BD5"/>
    <w:rsid w:val="002C7D7C"/>
    <w:rsid w:val="002D0A11"/>
    <w:rsid w:val="002D0BC5"/>
    <w:rsid w:val="002D0E31"/>
    <w:rsid w:val="002D1FC5"/>
    <w:rsid w:val="002D2669"/>
    <w:rsid w:val="002D26A8"/>
    <w:rsid w:val="002D2B7B"/>
    <w:rsid w:val="002D2CB4"/>
    <w:rsid w:val="002D3DCF"/>
    <w:rsid w:val="002D4174"/>
    <w:rsid w:val="002D4382"/>
    <w:rsid w:val="002D4566"/>
    <w:rsid w:val="002D476F"/>
    <w:rsid w:val="002D4DD8"/>
    <w:rsid w:val="002D4E0B"/>
    <w:rsid w:val="002D518F"/>
    <w:rsid w:val="002D5335"/>
    <w:rsid w:val="002D564F"/>
    <w:rsid w:val="002D57F3"/>
    <w:rsid w:val="002D57FF"/>
    <w:rsid w:val="002D5FC3"/>
    <w:rsid w:val="002D6186"/>
    <w:rsid w:val="002D62D2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0FD5"/>
    <w:rsid w:val="002E19EB"/>
    <w:rsid w:val="002E1A33"/>
    <w:rsid w:val="002E1B4E"/>
    <w:rsid w:val="002E1F7C"/>
    <w:rsid w:val="002E2048"/>
    <w:rsid w:val="002E204B"/>
    <w:rsid w:val="002E2318"/>
    <w:rsid w:val="002E2905"/>
    <w:rsid w:val="002E3213"/>
    <w:rsid w:val="002E3441"/>
    <w:rsid w:val="002E458A"/>
    <w:rsid w:val="002E4A8F"/>
    <w:rsid w:val="002E5069"/>
    <w:rsid w:val="002E5316"/>
    <w:rsid w:val="002E577B"/>
    <w:rsid w:val="002E6475"/>
    <w:rsid w:val="002E695F"/>
    <w:rsid w:val="002E6ACA"/>
    <w:rsid w:val="002E6CF9"/>
    <w:rsid w:val="002E7488"/>
    <w:rsid w:val="002F00C0"/>
    <w:rsid w:val="002F02D6"/>
    <w:rsid w:val="002F03D9"/>
    <w:rsid w:val="002F1211"/>
    <w:rsid w:val="002F1462"/>
    <w:rsid w:val="002F1626"/>
    <w:rsid w:val="002F1EE0"/>
    <w:rsid w:val="002F1EF2"/>
    <w:rsid w:val="002F1FD1"/>
    <w:rsid w:val="002F28D2"/>
    <w:rsid w:val="002F2FD4"/>
    <w:rsid w:val="002F301C"/>
    <w:rsid w:val="002F3549"/>
    <w:rsid w:val="002F3768"/>
    <w:rsid w:val="002F39DD"/>
    <w:rsid w:val="002F3D6D"/>
    <w:rsid w:val="002F401E"/>
    <w:rsid w:val="002F487A"/>
    <w:rsid w:val="002F5266"/>
    <w:rsid w:val="002F52ED"/>
    <w:rsid w:val="002F5698"/>
    <w:rsid w:val="002F5AE2"/>
    <w:rsid w:val="002F5B56"/>
    <w:rsid w:val="002F63DC"/>
    <w:rsid w:val="002F64DD"/>
    <w:rsid w:val="002F6551"/>
    <w:rsid w:val="002F6789"/>
    <w:rsid w:val="002F6801"/>
    <w:rsid w:val="002F6AF1"/>
    <w:rsid w:val="002F6E54"/>
    <w:rsid w:val="002F786E"/>
    <w:rsid w:val="002F7C31"/>
    <w:rsid w:val="002F7F6B"/>
    <w:rsid w:val="00301696"/>
    <w:rsid w:val="00301C4F"/>
    <w:rsid w:val="00301E75"/>
    <w:rsid w:val="00302DA3"/>
    <w:rsid w:val="00302EB7"/>
    <w:rsid w:val="003032B9"/>
    <w:rsid w:val="00303460"/>
    <w:rsid w:val="00303507"/>
    <w:rsid w:val="003038F0"/>
    <w:rsid w:val="00303AEC"/>
    <w:rsid w:val="00303D2C"/>
    <w:rsid w:val="00304BC8"/>
    <w:rsid w:val="0030551B"/>
    <w:rsid w:val="0030558B"/>
    <w:rsid w:val="003056C5"/>
    <w:rsid w:val="003058E0"/>
    <w:rsid w:val="0030595F"/>
    <w:rsid w:val="00306261"/>
    <w:rsid w:val="003063BC"/>
    <w:rsid w:val="003067EA"/>
    <w:rsid w:val="003068BB"/>
    <w:rsid w:val="00307ABB"/>
    <w:rsid w:val="00307C44"/>
    <w:rsid w:val="00307E58"/>
    <w:rsid w:val="003102E3"/>
    <w:rsid w:val="0031048E"/>
    <w:rsid w:val="00310C7A"/>
    <w:rsid w:val="00310D36"/>
    <w:rsid w:val="00310FA6"/>
    <w:rsid w:val="0031102E"/>
    <w:rsid w:val="003115CC"/>
    <w:rsid w:val="0031177B"/>
    <w:rsid w:val="00311A17"/>
    <w:rsid w:val="00311E82"/>
    <w:rsid w:val="003121B5"/>
    <w:rsid w:val="003125BC"/>
    <w:rsid w:val="0031268C"/>
    <w:rsid w:val="00313350"/>
    <w:rsid w:val="00313698"/>
    <w:rsid w:val="00313999"/>
    <w:rsid w:val="00313BCA"/>
    <w:rsid w:val="003142D3"/>
    <w:rsid w:val="003144EC"/>
    <w:rsid w:val="0031451C"/>
    <w:rsid w:val="00314633"/>
    <w:rsid w:val="00314C32"/>
    <w:rsid w:val="00314D6F"/>
    <w:rsid w:val="00314F10"/>
    <w:rsid w:val="0031524A"/>
    <w:rsid w:val="003153FC"/>
    <w:rsid w:val="003154C0"/>
    <w:rsid w:val="003162CE"/>
    <w:rsid w:val="003165CD"/>
    <w:rsid w:val="003165E4"/>
    <w:rsid w:val="0031677D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168D"/>
    <w:rsid w:val="0032213F"/>
    <w:rsid w:val="00322738"/>
    <w:rsid w:val="00322D21"/>
    <w:rsid w:val="0032354B"/>
    <w:rsid w:val="003236CC"/>
    <w:rsid w:val="0032386F"/>
    <w:rsid w:val="00323CC9"/>
    <w:rsid w:val="003246FE"/>
    <w:rsid w:val="00324BE7"/>
    <w:rsid w:val="00324BEF"/>
    <w:rsid w:val="003251A7"/>
    <w:rsid w:val="0032537D"/>
    <w:rsid w:val="00325905"/>
    <w:rsid w:val="00325C86"/>
    <w:rsid w:val="00325E6E"/>
    <w:rsid w:val="003261E3"/>
    <w:rsid w:val="0032666B"/>
    <w:rsid w:val="003266BE"/>
    <w:rsid w:val="00326C6A"/>
    <w:rsid w:val="00326F90"/>
    <w:rsid w:val="00327182"/>
    <w:rsid w:val="00327302"/>
    <w:rsid w:val="003273A3"/>
    <w:rsid w:val="00327BD3"/>
    <w:rsid w:val="003301DC"/>
    <w:rsid w:val="0033050B"/>
    <w:rsid w:val="00330604"/>
    <w:rsid w:val="00330E76"/>
    <w:rsid w:val="00331BAF"/>
    <w:rsid w:val="00331D51"/>
    <w:rsid w:val="00331EF5"/>
    <w:rsid w:val="00331F3C"/>
    <w:rsid w:val="003322FB"/>
    <w:rsid w:val="00332449"/>
    <w:rsid w:val="003327F6"/>
    <w:rsid w:val="00332891"/>
    <w:rsid w:val="0033291A"/>
    <w:rsid w:val="00332A69"/>
    <w:rsid w:val="00332D20"/>
    <w:rsid w:val="0033374E"/>
    <w:rsid w:val="00333B53"/>
    <w:rsid w:val="00333C00"/>
    <w:rsid w:val="00334F02"/>
    <w:rsid w:val="0033527B"/>
    <w:rsid w:val="0033611E"/>
    <w:rsid w:val="0033625A"/>
    <w:rsid w:val="0033630C"/>
    <w:rsid w:val="00336721"/>
    <w:rsid w:val="00336961"/>
    <w:rsid w:val="003369C1"/>
    <w:rsid w:val="00336A8F"/>
    <w:rsid w:val="00336AD5"/>
    <w:rsid w:val="00336C0B"/>
    <w:rsid w:val="00337452"/>
    <w:rsid w:val="003374B0"/>
    <w:rsid w:val="00340289"/>
    <w:rsid w:val="0034033F"/>
    <w:rsid w:val="00340A2C"/>
    <w:rsid w:val="00340ACE"/>
    <w:rsid w:val="00340F0B"/>
    <w:rsid w:val="0034129F"/>
    <w:rsid w:val="0034190C"/>
    <w:rsid w:val="00341B26"/>
    <w:rsid w:val="00341FA9"/>
    <w:rsid w:val="003433D2"/>
    <w:rsid w:val="003438E0"/>
    <w:rsid w:val="003439AE"/>
    <w:rsid w:val="00343DB4"/>
    <w:rsid w:val="00344366"/>
    <w:rsid w:val="00344A10"/>
    <w:rsid w:val="00344FE1"/>
    <w:rsid w:val="0034501E"/>
    <w:rsid w:val="00345399"/>
    <w:rsid w:val="0034543C"/>
    <w:rsid w:val="003463BF"/>
    <w:rsid w:val="003467AA"/>
    <w:rsid w:val="00346EA4"/>
    <w:rsid w:val="00346F42"/>
    <w:rsid w:val="0034758D"/>
    <w:rsid w:val="0034767C"/>
    <w:rsid w:val="00347ED4"/>
    <w:rsid w:val="00350707"/>
    <w:rsid w:val="00350CCB"/>
    <w:rsid w:val="00350F14"/>
    <w:rsid w:val="0035142F"/>
    <w:rsid w:val="00351504"/>
    <w:rsid w:val="00352243"/>
    <w:rsid w:val="00352367"/>
    <w:rsid w:val="00352C12"/>
    <w:rsid w:val="00352C83"/>
    <w:rsid w:val="00352F0F"/>
    <w:rsid w:val="00352FBA"/>
    <w:rsid w:val="0035401E"/>
    <w:rsid w:val="00354294"/>
    <w:rsid w:val="003543C2"/>
    <w:rsid w:val="00354429"/>
    <w:rsid w:val="00354642"/>
    <w:rsid w:val="00354B82"/>
    <w:rsid w:val="00354DC3"/>
    <w:rsid w:val="003555E9"/>
    <w:rsid w:val="003559B0"/>
    <w:rsid w:val="00356806"/>
    <w:rsid w:val="00356A49"/>
    <w:rsid w:val="00356B44"/>
    <w:rsid w:val="00356ECA"/>
    <w:rsid w:val="00356FF5"/>
    <w:rsid w:val="00357032"/>
    <w:rsid w:val="00357899"/>
    <w:rsid w:val="0036022F"/>
    <w:rsid w:val="003602C9"/>
    <w:rsid w:val="0036061C"/>
    <w:rsid w:val="0036074B"/>
    <w:rsid w:val="00360D3B"/>
    <w:rsid w:val="00360FD0"/>
    <w:rsid w:val="00361370"/>
    <w:rsid w:val="0036149A"/>
    <w:rsid w:val="00361B40"/>
    <w:rsid w:val="003624D7"/>
    <w:rsid w:val="003626DF"/>
    <w:rsid w:val="003627D2"/>
    <w:rsid w:val="00362B32"/>
    <w:rsid w:val="00362BFC"/>
    <w:rsid w:val="0036308A"/>
    <w:rsid w:val="0036435C"/>
    <w:rsid w:val="00364975"/>
    <w:rsid w:val="00364B50"/>
    <w:rsid w:val="00364C83"/>
    <w:rsid w:val="00366161"/>
    <w:rsid w:val="003669B8"/>
    <w:rsid w:val="00366AF0"/>
    <w:rsid w:val="003672C5"/>
    <w:rsid w:val="0036791A"/>
    <w:rsid w:val="00367ABB"/>
    <w:rsid w:val="00367E76"/>
    <w:rsid w:val="00367FE7"/>
    <w:rsid w:val="00370136"/>
    <w:rsid w:val="0037041B"/>
    <w:rsid w:val="003704A9"/>
    <w:rsid w:val="00370C9A"/>
    <w:rsid w:val="00371088"/>
    <w:rsid w:val="00371742"/>
    <w:rsid w:val="00371B31"/>
    <w:rsid w:val="003722D3"/>
    <w:rsid w:val="00372B14"/>
    <w:rsid w:val="00372CBC"/>
    <w:rsid w:val="0037329E"/>
    <w:rsid w:val="00373655"/>
    <w:rsid w:val="00373FB1"/>
    <w:rsid w:val="003742A5"/>
    <w:rsid w:val="00376A23"/>
    <w:rsid w:val="00377E52"/>
    <w:rsid w:val="00380244"/>
    <w:rsid w:val="00380245"/>
    <w:rsid w:val="0038037E"/>
    <w:rsid w:val="003806BF"/>
    <w:rsid w:val="00380D6D"/>
    <w:rsid w:val="00380DB5"/>
    <w:rsid w:val="00381AC6"/>
    <w:rsid w:val="00381E2E"/>
    <w:rsid w:val="00382B37"/>
    <w:rsid w:val="00382B71"/>
    <w:rsid w:val="00382C5E"/>
    <w:rsid w:val="00382D0F"/>
    <w:rsid w:val="00382FFF"/>
    <w:rsid w:val="00383294"/>
    <w:rsid w:val="0038382E"/>
    <w:rsid w:val="0038393C"/>
    <w:rsid w:val="00383CD7"/>
    <w:rsid w:val="00383F9C"/>
    <w:rsid w:val="0038440C"/>
    <w:rsid w:val="003846B8"/>
    <w:rsid w:val="00384795"/>
    <w:rsid w:val="003848A4"/>
    <w:rsid w:val="00384A66"/>
    <w:rsid w:val="00384D04"/>
    <w:rsid w:val="00385118"/>
    <w:rsid w:val="0038539E"/>
    <w:rsid w:val="003858F7"/>
    <w:rsid w:val="00385DC7"/>
    <w:rsid w:val="00385FEB"/>
    <w:rsid w:val="003864D5"/>
    <w:rsid w:val="00386D3B"/>
    <w:rsid w:val="003872AB"/>
    <w:rsid w:val="0038748D"/>
    <w:rsid w:val="003900BA"/>
    <w:rsid w:val="003901A4"/>
    <w:rsid w:val="00390580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3FFB"/>
    <w:rsid w:val="0039456F"/>
    <w:rsid w:val="003951DA"/>
    <w:rsid w:val="00395BC8"/>
    <w:rsid w:val="00395FD3"/>
    <w:rsid w:val="00396156"/>
    <w:rsid w:val="003963F9"/>
    <w:rsid w:val="003977A3"/>
    <w:rsid w:val="003979EA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3456"/>
    <w:rsid w:val="003A3475"/>
    <w:rsid w:val="003A34D6"/>
    <w:rsid w:val="003A3EAA"/>
    <w:rsid w:val="003A400E"/>
    <w:rsid w:val="003A43CB"/>
    <w:rsid w:val="003A49F5"/>
    <w:rsid w:val="003A4A78"/>
    <w:rsid w:val="003A744D"/>
    <w:rsid w:val="003A749D"/>
    <w:rsid w:val="003A75F4"/>
    <w:rsid w:val="003A789D"/>
    <w:rsid w:val="003A79A9"/>
    <w:rsid w:val="003A7D23"/>
    <w:rsid w:val="003B0AE3"/>
    <w:rsid w:val="003B0B02"/>
    <w:rsid w:val="003B10B0"/>
    <w:rsid w:val="003B1600"/>
    <w:rsid w:val="003B1CC0"/>
    <w:rsid w:val="003B22F7"/>
    <w:rsid w:val="003B237E"/>
    <w:rsid w:val="003B296F"/>
    <w:rsid w:val="003B2A32"/>
    <w:rsid w:val="003B2D22"/>
    <w:rsid w:val="003B2E57"/>
    <w:rsid w:val="003B349F"/>
    <w:rsid w:val="003B354A"/>
    <w:rsid w:val="003B37EE"/>
    <w:rsid w:val="003B39E7"/>
    <w:rsid w:val="003B3CD8"/>
    <w:rsid w:val="003B4022"/>
    <w:rsid w:val="003B42C2"/>
    <w:rsid w:val="003B496C"/>
    <w:rsid w:val="003B4AEC"/>
    <w:rsid w:val="003B4BF4"/>
    <w:rsid w:val="003B4CA8"/>
    <w:rsid w:val="003B4E40"/>
    <w:rsid w:val="003B4F46"/>
    <w:rsid w:val="003B5031"/>
    <w:rsid w:val="003B5080"/>
    <w:rsid w:val="003B50F3"/>
    <w:rsid w:val="003B5104"/>
    <w:rsid w:val="003B5774"/>
    <w:rsid w:val="003B5F75"/>
    <w:rsid w:val="003B60FA"/>
    <w:rsid w:val="003B621A"/>
    <w:rsid w:val="003B6B45"/>
    <w:rsid w:val="003B75E1"/>
    <w:rsid w:val="003B7E0F"/>
    <w:rsid w:val="003C051D"/>
    <w:rsid w:val="003C08EB"/>
    <w:rsid w:val="003C091F"/>
    <w:rsid w:val="003C19B6"/>
    <w:rsid w:val="003C29F4"/>
    <w:rsid w:val="003C32FE"/>
    <w:rsid w:val="003C4B33"/>
    <w:rsid w:val="003C4D4E"/>
    <w:rsid w:val="003C4FAC"/>
    <w:rsid w:val="003C5591"/>
    <w:rsid w:val="003C5722"/>
    <w:rsid w:val="003C5851"/>
    <w:rsid w:val="003C5B2A"/>
    <w:rsid w:val="003C66E4"/>
    <w:rsid w:val="003C67B3"/>
    <w:rsid w:val="003C6A8D"/>
    <w:rsid w:val="003C6B82"/>
    <w:rsid w:val="003C7264"/>
    <w:rsid w:val="003C7F85"/>
    <w:rsid w:val="003D0024"/>
    <w:rsid w:val="003D0428"/>
    <w:rsid w:val="003D1BC0"/>
    <w:rsid w:val="003D1F44"/>
    <w:rsid w:val="003D317E"/>
    <w:rsid w:val="003D3F1F"/>
    <w:rsid w:val="003D41E4"/>
    <w:rsid w:val="003D43EB"/>
    <w:rsid w:val="003D44D0"/>
    <w:rsid w:val="003D4F5C"/>
    <w:rsid w:val="003D4F89"/>
    <w:rsid w:val="003D5F2E"/>
    <w:rsid w:val="003D610C"/>
    <w:rsid w:val="003D6366"/>
    <w:rsid w:val="003D6632"/>
    <w:rsid w:val="003D69AA"/>
    <w:rsid w:val="003D71B0"/>
    <w:rsid w:val="003D731E"/>
    <w:rsid w:val="003D75EC"/>
    <w:rsid w:val="003D7609"/>
    <w:rsid w:val="003D7659"/>
    <w:rsid w:val="003E0F60"/>
    <w:rsid w:val="003E1759"/>
    <w:rsid w:val="003E2550"/>
    <w:rsid w:val="003E26EE"/>
    <w:rsid w:val="003E2A5E"/>
    <w:rsid w:val="003E2B82"/>
    <w:rsid w:val="003E3295"/>
    <w:rsid w:val="003E329C"/>
    <w:rsid w:val="003E32E0"/>
    <w:rsid w:val="003E3E3A"/>
    <w:rsid w:val="003E4426"/>
    <w:rsid w:val="003E5F0C"/>
    <w:rsid w:val="003E68CF"/>
    <w:rsid w:val="003E7188"/>
    <w:rsid w:val="003E7481"/>
    <w:rsid w:val="003E74CE"/>
    <w:rsid w:val="003E7895"/>
    <w:rsid w:val="003F01CD"/>
    <w:rsid w:val="003F025F"/>
    <w:rsid w:val="003F0888"/>
    <w:rsid w:val="003F094D"/>
    <w:rsid w:val="003F0B19"/>
    <w:rsid w:val="003F0EEF"/>
    <w:rsid w:val="003F1184"/>
    <w:rsid w:val="003F1AD6"/>
    <w:rsid w:val="003F2207"/>
    <w:rsid w:val="003F2843"/>
    <w:rsid w:val="003F2B78"/>
    <w:rsid w:val="003F2E02"/>
    <w:rsid w:val="003F4355"/>
    <w:rsid w:val="003F4435"/>
    <w:rsid w:val="003F5129"/>
    <w:rsid w:val="003F561E"/>
    <w:rsid w:val="003F57D7"/>
    <w:rsid w:val="003F5C7D"/>
    <w:rsid w:val="003F6181"/>
    <w:rsid w:val="003F6534"/>
    <w:rsid w:val="003F6F1E"/>
    <w:rsid w:val="003F7228"/>
    <w:rsid w:val="003F76C7"/>
    <w:rsid w:val="003F77F1"/>
    <w:rsid w:val="003F79D9"/>
    <w:rsid w:val="0040072E"/>
    <w:rsid w:val="00400738"/>
    <w:rsid w:val="004009C8"/>
    <w:rsid w:val="00400AAB"/>
    <w:rsid w:val="00401B87"/>
    <w:rsid w:val="00401C39"/>
    <w:rsid w:val="004022D7"/>
    <w:rsid w:val="00402446"/>
    <w:rsid w:val="00402B3A"/>
    <w:rsid w:val="00402E1F"/>
    <w:rsid w:val="00403B13"/>
    <w:rsid w:val="00403F6E"/>
    <w:rsid w:val="00404086"/>
    <w:rsid w:val="0040450C"/>
    <w:rsid w:val="00404A49"/>
    <w:rsid w:val="00404B4C"/>
    <w:rsid w:val="004050F7"/>
    <w:rsid w:val="00405E93"/>
    <w:rsid w:val="00405F44"/>
    <w:rsid w:val="0040651B"/>
    <w:rsid w:val="00406646"/>
    <w:rsid w:val="0040716C"/>
    <w:rsid w:val="00407CF4"/>
    <w:rsid w:val="00410062"/>
    <w:rsid w:val="004106C1"/>
    <w:rsid w:val="0041080E"/>
    <w:rsid w:val="00410F87"/>
    <w:rsid w:val="00410FB2"/>
    <w:rsid w:val="00411010"/>
    <w:rsid w:val="0041163B"/>
    <w:rsid w:val="004118B5"/>
    <w:rsid w:val="004128B3"/>
    <w:rsid w:val="00413069"/>
    <w:rsid w:val="0041308F"/>
    <w:rsid w:val="0041368D"/>
    <w:rsid w:val="00413B72"/>
    <w:rsid w:val="00413DF8"/>
    <w:rsid w:val="00413E02"/>
    <w:rsid w:val="00414FE3"/>
    <w:rsid w:val="004150ED"/>
    <w:rsid w:val="004152E5"/>
    <w:rsid w:val="00415CC1"/>
    <w:rsid w:val="00415EEC"/>
    <w:rsid w:val="00416141"/>
    <w:rsid w:val="0041622E"/>
    <w:rsid w:val="004167BD"/>
    <w:rsid w:val="004169CB"/>
    <w:rsid w:val="004173C0"/>
    <w:rsid w:val="004175FE"/>
    <w:rsid w:val="00417B43"/>
    <w:rsid w:val="00417B54"/>
    <w:rsid w:val="00417CF6"/>
    <w:rsid w:val="0042015C"/>
    <w:rsid w:val="004202DD"/>
    <w:rsid w:val="00420832"/>
    <w:rsid w:val="00421573"/>
    <w:rsid w:val="00421710"/>
    <w:rsid w:val="00422E85"/>
    <w:rsid w:val="004231D1"/>
    <w:rsid w:val="00423200"/>
    <w:rsid w:val="00423B8A"/>
    <w:rsid w:val="00423D10"/>
    <w:rsid w:val="00423EDF"/>
    <w:rsid w:val="00424894"/>
    <w:rsid w:val="00424E52"/>
    <w:rsid w:val="0042502A"/>
    <w:rsid w:val="0042556A"/>
    <w:rsid w:val="00426034"/>
    <w:rsid w:val="00426099"/>
    <w:rsid w:val="0042616D"/>
    <w:rsid w:val="00426170"/>
    <w:rsid w:val="00426835"/>
    <w:rsid w:val="004269D6"/>
    <w:rsid w:val="00426A00"/>
    <w:rsid w:val="00426A95"/>
    <w:rsid w:val="00426B1B"/>
    <w:rsid w:val="004273A1"/>
    <w:rsid w:val="004279AB"/>
    <w:rsid w:val="00427BD5"/>
    <w:rsid w:val="0043162B"/>
    <w:rsid w:val="0043188A"/>
    <w:rsid w:val="004325C1"/>
    <w:rsid w:val="00432688"/>
    <w:rsid w:val="0043304F"/>
    <w:rsid w:val="0043383B"/>
    <w:rsid w:val="0043470C"/>
    <w:rsid w:val="00434A45"/>
    <w:rsid w:val="00435739"/>
    <w:rsid w:val="00435A8F"/>
    <w:rsid w:val="00436B06"/>
    <w:rsid w:val="00436FE7"/>
    <w:rsid w:val="00437D1B"/>
    <w:rsid w:val="00437F60"/>
    <w:rsid w:val="00437F67"/>
    <w:rsid w:val="00440525"/>
    <w:rsid w:val="004408B7"/>
    <w:rsid w:val="00440D14"/>
    <w:rsid w:val="0044114F"/>
    <w:rsid w:val="004416C4"/>
    <w:rsid w:val="0044181B"/>
    <w:rsid w:val="00441A19"/>
    <w:rsid w:val="0044239A"/>
    <w:rsid w:val="004427FA"/>
    <w:rsid w:val="00442F7B"/>
    <w:rsid w:val="004430B8"/>
    <w:rsid w:val="00443A79"/>
    <w:rsid w:val="00443CFE"/>
    <w:rsid w:val="0044405C"/>
    <w:rsid w:val="0044435A"/>
    <w:rsid w:val="0044435D"/>
    <w:rsid w:val="00444A40"/>
    <w:rsid w:val="00444BCC"/>
    <w:rsid w:val="00444F61"/>
    <w:rsid w:val="00445040"/>
    <w:rsid w:val="0044517F"/>
    <w:rsid w:val="00445FAB"/>
    <w:rsid w:val="0044635F"/>
    <w:rsid w:val="004463F7"/>
    <w:rsid w:val="00446BEF"/>
    <w:rsid w:val="00446FD1"/>
    <w:rsid w:val="00447478"/>
    <w:rsid w:val="00447AE7"/>
    <w:rsid w:val="00447E14"/>
    <w:rsid w:val="004500BB"/>
    <w:rsid w:val="004504F2"/>
    <w:rsid w:val="004509B2"/>
    <w:rsid w:val="00450A9E"/>
    <w:rsid w:val="00450B21"/>
    <w:rsid w:val="004510B8"/>
    <w:rsid w:val="0045141B"/>
    <w:rsid w:val="00451864"/>
    <w:rsid w:val="00451A57"/>
    <w:rsid w:val="004521DF"/>
    <w:rsid w:val="004526CE"/>
    <w:rsid w:val="00452845"/>
    <w:rsid w:val="00453CFA"/>
    <w:rsid w:val="00454403"/>
    <w:rsid w:val="00454BBB"/>
    <w:rsid w:val="004550D8"/>
    <w:rsid w:val="00455403"/>
    <w:rsid w:val="00455BA3"/>
    <w:rsid w:val="00455BF8"/>
    <w:rsid w:val="00456074"/>
    <w:rsid w:val="00456BC1"/>
    <w:rsid w:val="00456D6E"/>
    <w:rsid w:val="004570F8"/>
    <w:rsid w:val="004575FE"/>
    <w:rsid w:val="00457642"/>
    <w:rsid w:val="00457715"/>
    <w:rsid w:val="004577FF"/>
    <w:rsid w:val="00457E4A"/>
    <w:rsid w:val="00457E7F"/>
    <w:rsid w:val="0046004C"/>
    <w:rsid w:val="004600C2"/>
    <w:rsid w:val="004602BF"/>
    <w:rsid w:val="0046071A"/>
    <w:rsid w:val="00460C0E"/>
    <w:rsid w:val="004613AE"/>
    <w:rsid w:val="00461662"/>
    <w:rsid w:val="00461DAF"/>
    <w:rsid w:val="00462081"/>
    <w:rsid w:val="00462C91"/>
    <w:rsid w:val="004630EB"/>
    <w:rsid w:val="00463239"/>
    <w:rsid w:val="00463EDE"/>
    <w:rsid w:val="004640B8"/>
    <w:rsid w:val="0046497D"/>
    <w:rsid w:val="00464E70"/>
    <w:rsid w:val="00464E87"/>
    <w:rsid w:val="00464F18"/>
    <w:rsid w:val="00465ABC"/>
    <w:rsid w:val="004660BE"/>
    <w:rsid w:val="0046682F"/>
    <w:rsid w:val="00466833"/>
    <w:rsid w:val="00466854"/>
    <w:rsid w:val="00467913"/>
    <w:rsid w:val="00467E1D"/>
    <w:rsid w:val="0047002F"/>
    <w:rsid w:val="00470157"/>
    <w:rsid w:val="004707F4"/>
    <w:rsid w:val="00471971"/>
    <w:rsid w:val="0047251B"/>
    <w:rsid w:val="004727CB"/>
    <w:rsid w:val="00472808"/>
    <w:rsid w:val="00472D13"/>
    <w:rsid w:val="00473039"/>
    <w:rsid w:val="0047328F"/>
    <w:rsid w:val="00473E3E"/>
    <w:rsid w:val="00473FC6"/>
    <w:rsid w:val="00474597"/>
    <w:rsid w:val="004747F0"/>
    <w:rsid w:val="004749D0"/>
    <w:rsid w:val="00474AC2"/>
    <w:rsid w:val="00474CC5"/>
    <w:rsid w:val="0047540B"/>
    <w:rsid w:val="004757BF"/>
    <w:rsid w:val="00475966"/>
    <w:rsid w:val="00475E5B"/>
    <w:rsid w:val="00476723"/>
    <w:rsid w:val="00477AE5"/>
    <w:rsid w:val="00477E79"/>
    <w:rsid w:val="00480027"/>
    <w:rsid w:val="0048009B"/>
    <w:rsid w:val="00480800"/>
    <w:rsid w:val="00481490"/>
    <w:rsid w:val="004819AF"/>
    <w:rsid w:val="00482056"/>
    <w:rsid w:val="00482319"/>
    <w:rsid w:val="00482366"/>
    <w:rsid w:val="00482B13"/>
    <w:rsid w:val="00482B32"/>
    <w:rsid w:val="00483211"/>
    <w:rsid w:val="00483CE8"/>
    <w:rsid w:val="00483E48"/>
    <w:rsid w:val="00483F0E"/>
    <w:rsid w:val="004843B9"/>
    <w:rsid w:val="004845D4"/>
    <w:rsid w:val="00484762"/>
    <w:rsid w:val="00484CAB"/>
    <w:rsid w:val="00484D1F"/>
    <w:rsid w:val="00485135"/>
    <w:rsid w:val="004851B9"/>
    <w:rsid w:val="004854DF"/>
    <w:rsid w:val="00485797"/>
    <w:rsid w:val="004867E0"/>
    <w:rsid w:val="004869BA"/>
    <w:rsid w:val="00486AF1"/>
    <w:rsid w:val="00487497"/>
    <w:rsid w:val="004879F4"/>
    <w:rsid w:val="00490907"/>
    <w:rsid w:val="00490DE5"/>
    <w:rsid w:val="00490F0E"/>
    <w:rsid w:val="00491AD6"/>
    <w:rsid w:val="004921F4"/>
    <w:rsid w:val="00492521"/>
    <w:rsid w:val="0049259D"/>
    <w:rsid w:val="004926E7"/>
    <w:rsid w:val="00493A5D"/>
    <w:rsid w:val="00493F54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96485"/>
    <w:rsid w:val="00497416"/>
    <w:rsid w:val="004A0C0D"/>
    <w:rsid w:val="004A0E6B"/>
    <w:rsid w:val="004A22D5"/>
    <w:rsid w:val="004A23C0"/>
    <w:rsid w:val="004A24C8"/>
    <w:rsid w:val="004A257B"/>
    <w:rsid w:val="004A26DD"/>
    <w:rsid w:val="004A2811"/>
    <w:rsid w:val="004A38AC"/>
    <w:rsid w:val="004A3F90"/>
    <w:rsid w:val="004A4289"/>
    <w:rsid w:val="004A4485"/>
    <w:rsid w:val="004A4A89"/>
    <w:rsid w:val="004A4BDB"/>
    <w:rsid w:val="004A50C6"/>
    <w:rsid w:val="004A5452"/>
    <w:rsid w:val="004A59E0"/>
    <w:rsid w:val="004A5B4B"/>
    <w:rsid w:val="004A5D84"/>
    <w:rsid w:val="004A5F06"/>
    <w:rsid w:val="004A60B0"/>
    <w:rsid w:val="004A62F5"/>
    <w:rsid w:val="004A6320"/>
    <w:rsid w:val="004A64D6"/>
    <w:rsid w:val="004A7339"/>
    <w:rsid w:val="004A75C2"/>
    <w:rsid w:val="004A79AE"/>
    <w:rsid w:val="004A7AF0"/>
    <w:rsid w:val="004A7D34"/>
    <w:rsid w:val="004A7E3C"/>
    <w:rsid w:val="004B081D"/>
    <w:rsid w:val="004B0878"/>
    <w:rsid w:val="004B0889"/>
    <w:rsid w:val="004B0B6E"/>
    <w:rsid w:val="004B0F53"/>
    <w:rsid w:val="004B14D9"/>
    <w:rsid w:val="004B16E5"/>
    <w:rsid w:val="004B1876"/>
    <w:rsid w:val="004B1DB0"/>
    <w:rsid w:val="004B2606"/>
    <w:rsid w:val="004B2B38"/>
    <w:rsid w:val="004B2DAB"/>
    <w:rsid w:val="004B3397"/>
    <w:rsid w:val="004B35E5"/>
    <w:rsid w:val="004B361F"/>
    <w:rsid w:val="004B417D"/>
    <w:rsid w:val="004B4212"/>
    <w:rsid w:val="004B4826"/>
    <w:rsid w:val="004B512F"/>
    <w:rsid w:val="004B5C83"/>
    <w:rsid w:val="004B6391"/>
    <w:rsid w:val="004B6758"/>
    <w:rsid w:val="004B6A51"/>
    <w:rsid w:val="004B6BCE"/>
    <w:rsid w:val="004B7370"/>
    <w:rsid w:val="004B7470"/>
    <w:rsid w:val="004B7570"/>
    <w:rsid w:val="004B7B20"/>
    <w:rsid w:val="004C004E"/>
    <w:rsid w:val="004C00AE"/>
    <w:rsid w:val="004C01F8"/>
    <w:rsid w:val="004C09CB"/>
    <w:rsid w:val="004C0A30"/>
    <w:rsid w:val="004C1B0B"/>
    <w:rsid w:val="004C1DBD"/>
    <w:rsid w:val="004C1DDF"/>
    <w:rsid w:val="004C2061"/>
    <w:rsid w:val="004C2159"/>
    <w:rsid w:val="004C24F7"/>
    <w:rsid w:val="004C2965"/>
    <w:rsid w:val="004C2AC9"/>
    <w:rsid w:val="004C2F5B"/>
    <w:rsid w:val="004C3025"/>
    <w:rsid w:val="004C3028"/>
    <w:rsid w:val="004C30A6"/>
    <w:rsid w:val="004C32F0"/>
    <w:rsid w:val="004C34E3"/>
    <w:rsid w:val="004C396F"/>
    <w:rsid w:val="004C3CE3"/>
    <w:rsid w:val="004C4447"/>
    <w:rsid w:val="004C44E6"/>
    <w:rsid w:val="004C4C26"/>
    <w:rsid w:val="004C4CAE"/>
    <w:rsid w:val="004C5301"/>
    <w:rsid w:val="004C5BAC"/>
    <w:rsid w:val="004C63F3"/>
    <w:rsid w:val="004C6876"/>
    <w:rsid w:val="004C6D80"/>
    <w:rsid w:val="004C6F0D"/>
    <w:rsid w:val="004C75E6"/>
    <w:rsid w:val="004C7B19"/>
    <w:rsid w:val="004C7C28"/>
    <w:rsid w:val="004C7CD4"/>
    <w:rsid w:val="004C7DF7"/>
    <w:rsid w:val="004D0B83"/>
    <w:rsid w:val="004D16B5"/>
    <w:rsid w:val="004D1C5C"/>
    <w:rsid w:val="004D22C8"/>
    <w:rsid w:val="004D25B5"/>
    <w:rsid w:val="004D2B04"/>
    <w:rsid w:val="004D339A"/>
    <w:rsid w:val="004D3A14"/>
    <w:rsid w:val="004D3AD9"/>
    <w:rsid w:val="004D3D80"/>
    <w:rsid w:val="004D41AD"/>
    <w:rsid w:val="004D44B4"/>
    <w:rsid w:val="004D4A1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0BED"/>
    <w:rsid w:val="004E1305"/>
    <w:rsid w:val="004E2052"/>
    <w:rsid w:val="004E22C8"/>
    <w:rsid w:val="004E3063"/>
    <w:rsid w:val="004E3572"/>
    <w:rsid w:val="004E3C31"/>
    <w:rsid w:val="004E3E19"/>
    <w:rsid w:val="004E427C"/>
    <w:rsid w:val="004E43E6"/>
    <w:rsid w:val="004E4940"/>
    <w:rsid w:val="004E498C"/>
    <w:rsid w:val="004E4C8E"/>
    <w:rsid w:val="004E51D9"/>
    <w:rsid w:val="004E5605"/>
    <w:rsid w:val="004E567A"/>
    <w:rsid w:val="004E5B7D"/>
    <w:rsid w:val="004E610C"/>
    <w:rsid w:val="004E613E"/>
    <w:rsid w:val="004E617C"/>
    <w:rsid w:val="004E627C"/>
    <w:rsid w:val="004E6332"/>
    <w:rsid w:val="004E6592"/>
    <w:rsid w:val="004E6689"/>
    <w:rsid w:val="004E6F54"/>
    <w:rsid w:val="004E741F"/>
    <w:rsid w:val="004E7438"/>
    <w:rsid w:val="004E781A"/>
    <w:rsid w:val="004F06DD"/>
    <w:rsid w:val="004F0732"/>
    <w:rsid w:val="004F0CFA"/>
    <w:rsid w:val="004F120E"/>
    <w:rsid w:val="004F1394"/>
    <w:rsid w:val="004F1A66"/>
    <w:rsid w:val="004F1C59"/>
    <w:rsid w:val="004F20B5"/>
    <w:rsid w:val="004F2BA0"/>
    <w:rsid w:val="004F2C0D"/>
    <w:rsid w:val="004F2FE8"/>
    <w:rsid w:val="004F303A"/>
    <w:rsid w:val="004F41F9"/>
    <w:rsid w:val="004F440B"/>
    <w:rsid w:val="004F46F3"/>
    <w:rsid w:val="004F4779"/>
    <w:rsid w:val="004F4828"/>
    <w:rsid w:val="004F490E"/>
    <w:rsid w:val="004F4E26"/>
    <w:rsid w:val="004F551E"/>
    <w:rsid w:val="004F572F"/>
    <w:rsid w:val="004F5DD0"/>
    <w:rsid w:val="004F5F3A"/>
    <w:rsid w:val="004F617E"/>
    <w:rsid w:val="004F64B7"/>
    <w:rsid w:val="004F6794"/>
    <w:rsid w:val="004F6DBA"/>
    <w:rsid w:val="004F6DCF"/>
    <w:rsid w:val="004F75B4"/>
    <w:rsid w:val="004F7F5B"/>
    <w:rsid w:val="005001C3"/>
    <w:rsid w:val="00500235"/>
    <w:rsid w:val="00500DD9"/>
    <w:rsid w:val="005016E4"/>
    <w:rsid w:val="00501C60"/>
    <w:rsid w:val="005021EC"/>
    <w:rsid w:val="00502316"/>
    <w:rsid w:val="005024CB"/>
    <w:rsid w:val="005024D2"/>
    <w:rsid w:val="00502710"/>
    <w:rsid w:val="00502C6B"/>
    <w:rsid w:val="00502E63"/>
    <w:rsid w:val="00503A01"/>
    <w:rsid w:val="005044B0"/>
    <w:rsid w:val="005044D3"/>
    <w:rsid w:val="0050460C"/>
    <w:rsid w:val="005049EC"/>
    <w:rsid w:val="00504E02"/>
    <w:rsid w:val="00505847"/>
    <w:rsid w:val="005058C5"/>
    <w:rsid w:val="00505FF9"/>
    <w:rsid w:val="0050643E"/>
    <w:rsid w:val="00506539"/>
    <w:rsid w:val="00506ABC"/>
    <w:rsid w:val="00506B2D"/>
    <w:rsid w:val="00506EF2"/>
    <w:rsid w:val="00507382"/>
    <w:rsid w:val="005073F2"/>
    <w:rsid w:val="005075CE"/>
    <w:rsid w:val="005079C6"/>
    <w:rsid w:val="00507B0D"/>
    <w:rsid w:val="00507D8E"/>
    <w:rsid w:val="00510033"/>
    <w:rsid w:val="00510340"/>
    <w:rsid w:val="00510410"/>
    <w:rsid w:val="0051041B"/>
    <w:rsid w:val="00510FAE"/>
    <w:rsid w:val="005114D5"/>
    <w:rsid w:val="00511695"/>
    <w:rsid w:val="0051204E"/>
    <w:rsid w:val="00512722"/>
    <w:rsid w:val="005127B1"/>
    <w:rsid w:val="00512993"/>
    <w:rsid w:val="00512AFF"/>
    <w:rsid w:val="00512BC5"/>
    <w:rsid w:val="00512EAD"/>
    <w:rsid w:val="00512F6E"/>
    <w:rsid w:val="00513040"/>
    <w:rsid w:val="005134A9"/>
    <w:rsid w:val="00513736"/>
    <w:rsid w:val="00513875"/>
    <w:rsid w:val="00514336"/>
    <w:rsid w:val="00514ABD"/>
    <w:rsid w:val="00515388"/>
    <w:rsid w:val="00515CE5"/>
    <w:rsid w:val="0051635A"/>
    <w:rsid w:val="00516536"/>
    <w:rsid w:val="00517B2A"/>
    <w:rsid w:val="00520035"/>
    <w:rsid w:val="00520498"/>
    <w:rsid w:val="00520591"/>
    <w:rsid w:val="0052118E"/>
    <w:rsid w:val="0052173D"/>
    <w:rsid w:val="00521A0A"/>
    <w:rsid w:val="00522A22"/>
    <w:rsid w:val="00523199"/>
    <w:rsid w:val="005232CD"/>
    <w:rsid w:val="0052403C"/>
    <w:rsid w:val="00524593"/>
    <w:rsid w:val="005246F9"/>
    <w:rsid w:val="0052482C"/>
    <w:rsid w:val="00524C86"/>
    <w:rsid w:val="005258CA"/>
    <w:rsid w:val="00525931"/>
    <w:rsid w:val="00526539"/>
    <w:rsid w:val="0052695C"/>
    <w:rsid w:val="00526E5F"/>
    <w:rsid w:val="00527421"/>
    <w:rsid w:val="005276F4"/>
    <w:rsid w:val="00527C3E"/>
    <w:rsid w:val="00530084"/>
    <w:rsid w:val="00530417"/>
    <w:rsid w:val="005304E5"/>
    <w:rsid w:val="00530524"/>
    <w:rsid w:val="005307A6"/>
    <w:rsid w:val="00530801"/>
    <w:rsid w:val="00530E1B"/>
    <w:rsid w:val="00531AFA"/>
    <w:rsid w:val="00531B70"/>
    <w:rsid w:val="005320FB"/>
    <w:rsid w:val="00532AC9"/>
    <w:rsid w:val="00532FBB"/>
    <w:rsid w:val="00533060"/>
    <w:rsid w:val="00533170"/>
    <w:rsid w:val="005331FD"/>
    <w:rsid w:val="0053400C"/>
    <w:rsid w:val="00534041"/>
    <w:rsid w:val="0053411C"/>
    <w:rsid w:val="00534446"/>
    <w:rsid w:val="00534C0C"/>
    <w:rsid w:val="00534D47"/>
    <w:rsid w:val="00534DDD"/>
    <w:rsid w:val="00534FF6"/>
    <w:rsid w:val="005352CC"/>
    <w:rsid w:val="00535784"/>
    <w:rsid w:val="00535FB5"/>
    <w:rsid w:val="00536115"/>
    <w:rsid w:val="005361B9"/>
    <w:rsid w:val="005363F3"/>
    <w:rsid w:val="005365E0"/>
    <w:rsid w:val="00536803"/>
    <w:rsid w:val="00536C1F"/>
    <w:rsid w:val="00536E33"/>
    <w:rsid w:val="00536F07"/>
    <w:rsid w:val="005373D1"/>
    <w:rsid w:val="00537671"/>
    <w:rsid w:val="005378F2"/>
    <w:rsid w:val="005403BB"/>
    <w:rsid w:val="005405A2"/>
    <w:rsid w:val="00540A65"/>
    <w:rsid w:val="00541858"/>
    <w:rsid w:val="00541CC3"/>
    <w:rsid w:val="00541D7D"/>
    <w:rsid w:val="005423CD"/>
    <w:rsid w:val="00542445"/>
    <w:rsid w:val="00542507"/>
    <w:rsid w:val="005431B0"/>
    <w:rsid w:val="0054352E"/>
    <w:rsid w:val="00543544"/>
    <w:rsid w:val="00543ADF"/>
    <w:rsid w:val="00543DB0"/>
    <w:rsid w:val="00543E91"/>
    <w:rsid w:val="00544888"/>
    <w:rsid w:val="00545270"/>
    <w:rsid w:val="0054569C"/>
    <w:rsid w:val="005456FE"/>
    <w:rsid w:val="00545A4E"/>
    <w:rsid w:val="005462BF"/>
    <w:rsid w:val="0054658D"/>
    <w:rsid w:val="00546783"/>
    <w:rsid w:val="005467FB"/>
    <w:rsid w:val="00546B80"/>
    <w:rsid w:val="00546C11"/>
    <w:rsid w:val="00546D5A"/>
    <w:rsid w:val="00546F63"/>
    <w:rsid w:val="00547032"/>
    <w:rsid w:val="0054712F"/>
    <w:rsid w:val="005476FE"/>
    <w:rsid w:val="00547989"/>
    <w:rsid w:val="0055004A"/>
    <w:rsid w:val="0055006D"/>
    <w:rsid w:val="005503F4"/>
    <w:rsid w:val="00550750"/>
    <w:rsid w:val="00550C74"/>
    <w:rsid w:val="00550D3B"/>
    <w:rsid w:val="005517E1"/>
    <w:rsid w:val="00551AA0"/>
    <w:rsid w:val="00551E79"/>
    <w:rsid w:val="005524DE"/>
    <w:rsid w:val="00553028"/>
    <w:rsid w:val="0055341B"/>
    <w:rsid w:val="00554593"/>
    <w:rsid w:val="00554D0E"/>
    <w:rsid w:val="00554D29"/>
    <w:rsid w:val="0055501B"/>
    <w:rsid w:val="005556C1"/>
    <w:rsid w:val="005556D1"/>
    <w:rsid w:val="00555992"/>
    <w:rsid w:val="0055637B"/>
    <w:rsid w:val="00556498"/>
    <w:rsid w:val="0055657A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C83"/>
    <w:rsid w:val="00561E78"/>
    <w:rsid w:val="005623FA"/>
    <w:rsid w:val="0056350D"/>
    <w:rsid w:val="005639A8"/>
    <w:rsid w:val="00563FBF"/>
    <w:rsid w:val="005644CC"/>
    <w:rsid w:val="00564D4E"/>
    <w:rsid w:val="00564DEA"/>
    <w:rsid w:val="00564E68"/>
    <w:rsid w:val="00565661"/>
    <w:rsid w:val="00565B3A"/>
    <w:rsid w:val="00565C5A"/>
    <w:rsid w:val="00565D67"/>
    <w:rsid w:val="00565FE5"/>
    <w:rsid w:val="00566471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2B5A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15FB"/>
    <w:rsid w:val="00581842"/>
    <w:rsid w:val="005821E3"/>
    <w:rsid w:val="00582BBA"/>
    <w:rsid w:val="005838BD"/>
    <w:rsid w:val="005846FE"/>
    <w:rsid w:val="005853D4"/>
    <w:rsid w:val="0058540D"/>
    <w:rsid w:val="005854A8"/>
    <w:rsid w:val="005856B3"/>
    <w:rsid w:val="00585893"/>
    <w:rsid w:val="00586356"/>
    <w:rsid w:val="005863CF"/>
    <w:rsid w:val="00586D6F"/>
    <w:rsid w:val="00586F00"/>
    <w:rsid w:val="0058741C"/>
    <w:rsid w:val="00587DC3"/>
    <w:rsid w:val="0059035B"/>
    <w:rsid w:val="0059043C"/>
    <w:rsid w:val="00590848"/>
    <w:rsid w:val="00591024"/>
    <w:rsid w:val="0059185A"/>
    <w:rsid w:val="00591C61"/>
    <w:rsid w:val="005924AA"/>
    <w:rsid w:val="00592688"/>
    <w:rsid w:val="00592C7E"/>
    <w:rsid w:val="00592CCB"/>
    <w:rsid w:val="005934C6"/>
    <w:rsid w:val="00593649"/>
    <w:rsid w:val="005939BD"/>
    <w:rsid w:val="00593A6C"/>
    <w:rsid w:val="00593C15"/>
    <w:rsid w:val="00593D4E"/>
    <w:rsid w:val="005944B8"/>
    <w:rsid w:val="00594793"/>
    <w:rsid w:val="00594824"/>
    <w:rsid w:val="005948DD"/>
    <w:rsid w:val="00594B01"/>
    <w:rsid w:val="00594F21"/>
    <w:rsid w:val="00595063"/>
    <w:rsid w:val="00595069"/>
    <w:rsid w:val="00595609"/>
    <w:rsid w:val="0059571C"/>
    <w:rsid w:val="00595820"/>
    <w:rsid w:val="00595B9B"/>
    <w:rsid w:val="00596244"/>
    <w:rsid w:val="00596396"/>
    <w:rsid w:val="00596665"/>
    <w:rsid w:val="00596990"/>
    <w:rsid w:val="00596D3C"/>
    <w:rsid w:val="00596EA5"/>
    <w:rsid w:val="00597214"/>
    <w:rsid w:val="005972FD"/>
    <w:rsid w:val="005A000F"/>
    <w:rsid w:val="005A0AE9"/>
    <w:rsid w:val="005A0D30"/>
    <w:rsid w:val="005A0EEA"/>
    <w:rsid w:val="005A1469"/>
    <w:rsid w:val="005A19F6"/>
    <w:rsid w:val="005A1C0D"/>
    <w:rsid w:val="005A1C98"/>
    <w:rsid w:val="005A2BC9"/>
    <w:rsid w:val="005A2C28"/>
    <w:rsid w:val="005A32D5"/>
    <w:rsid w:val="005A3452"/>
    <w:rsid w:val="005A4135"/>
    <w:rsid w:val="005A416B"/>
    <w:rsid w:val="005A473A"/>
    <w:rsid w:val="005A4A4A"/>
    <w:rsid w:val="005A5298"/>
    <w:rsid w:val="005A5EAD"/>
    <w:rsid w:val="005A6BB6"/>
    <w:rsid w:val="005A6EAC"/>
    <w:rsid w:val="005A7F38"/>
    <w:rsid w:val="005B0260"/>
    <w:rsid w:val="005B05AF"/>
    <w:rsid w:val="005B082F"/>
    <w:rsid w:val="005B0A24"/>
    <w:rsid w:val="005B12F8"/>
    <w:rsid w:val="005B13AB"/>
    <w:rsid w:val="005B1E73"/>
    <w:rsid w:val="005B2556"/>
    <w:rsid w:val="005B2AD7"/>
    <w:rsid w:val="005B330D"/>
    <w:rsid w:val="005B3361"/>
    <w:rsid w:val="005B3466"/>
    <w:rsid w:val="005B34B8"/>
    <w:rsid w:val="005B34FC"/>
    <w:rsid w:val="005B3D0D"/>
    <w:rsid w:val="005B3D53"/>
    <w:rsid w:val="005B4331"/>
    <w:rsid w:val="005B4DE1"/>
    <w:rsid w:val="005B5FD4"/>
    <w:rsid w:val="005B6090"/>
    <w:rsid w:val="005B619B"/>
    <w:rsid w:val="005B73BC"/>
    <w:rsid w:val="005B752A"/>
    <w:rsid w:val="005B75AE"/>
    <w:rsid w:val="005B794B"/>
    <w:rsid w:val="005B7AB2"/>
    <w:rsid w:val="005C0159"/>
    <w:rsid w:val="005C0266"/>
    <w:rsid w:val="005C069A"/>
    <w:rsid w:val="005C0BA9"/>
    <w:rsid w:val="005C1031"/>
    <w:rsid w:val="005C11D8"/>
    <w:rsid w:val="005C163E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31"/>
    <w:rsid w:val="005C3778"/>
    <w:rsid w:val="005C410C"/>
    <w:rsid w:val="005C4809"/>
    <w:rsid w:val="005C491E"/>
    <w:rsid w:val="005C4C21"/>
    <w:rsid w:val="005C4F87"/>
    <w:rsid w:val="005C5033"/>
    <w:rsid w:val="005C529E"/>
    <w:rsid w:val="005C53CA"/>
    <w:rsid w:val="005C5980"/>
    <w:rsid w:val="005C5AEC"/>
    <w:rsid w:val="005C5E88"/>
    <w:rsid w:val="005C64AC"/>
    <w:rsid w:val="005C6866"/>
    <w:rsid w:val="005C6956"/>
    <w:rsid w:val="005C745B"/>
    <w:rsid w:val="005C77F3"/>
    <w:rsid w:val="005C7895"/>
    <w:rsid w:val="005C78D6"/>
    <w:rsid w:val="005D04EF"/>
    <w:rsid w:val="005D084F"/>
    <w:rsid w:val="005D0EE5"/>
    <w:rsid w:val="005D0FF8"/>
    <w:rsid w:val="005D1239"/>
    <w:rsid w:val="005D1E3B"/>
    <w:rsid w:val="005D260F"/>
    <w:rsid w:val="005D2D60"/>
    <w:rsid w:val="005D319D"/>
    <w:rsid w:val="005D34AC"/>
    <w:rsid w:val="005D3B70"/>
    <w:rsid w:val="005D4BDD"/>
    <w:rsid w:val="005D5010"/>
    <w:rsid w:val="005D58B4"/>
    <w:rsid w:val="005D5F3B"/>
    <w:rsid w:val="005D627A"/>
    <w:rsid w:val="005D68F3"/>
    <w:rsid w:val="005D72EB"/>
    <w:rsid w:val="005D73BD"/>
    <w:rsid w:val="005E0C81"/>
    <w:rsid w:val="005E0CF0"/>
    <w:rsid w:val="005E0FEE"/>
    <w:rsid w:val="005E1322"/>
    <w:rsid w:val="005E17A3"/>
    <w:rsid w:val="005E1C14"/>
    <w:rsid w:val="005E1E63"/>
    <w:rsid w:val="005E28A8"/>
    <w:rsid w:val="005E2A4C"/>
    <w:rsid w:val="005E2B3E"/>
    <w:rsid w:val="005E352E"/>
    <w:rsid w:val="005E4038"/>
    <w:rsid w:val="005E480F"/>
    <w:rsid w:val="005E491A"/>
    <w:rsid w:val="005E4BD4"/>
    <w:rsid w:val="005E4DEB"/>
    <w:rsid w:val="005E4E76"/>
    <w:rsid w:val="005E5265"/>
    <w:rsid w:val="005E53FB"/>
    <w:rsid w:val="005E5AE8"/>
    <w:rsid w:val="005E5C41"/>
    <w:rsid w:val="005E5F06"/>
    <w:rsid w:val="005E6610"/>
    <w:rsid w:val="005E67BA"/>
    <w:rsid w:val="005E7117"/>
    <w:rsid w:val="005E7383"/>
    <w:rsid w:val="005E74AA"/>
    <w:rsid w:val="005E7551"/>
    <w:rsid w:val="005E75B7"/>
    <w:rsid w:val="005E7882"/>
    <w:rsid w:val="005E78F9"/>
    <w:rsid w:val="005F07BB"/>
    <w:rsid w:val="005F0A4A"/>
    <w:rsid w:val="005F0C48"/>
    <w:rsid w:val="005F0FAE"/>
    <w:rsid w:val="005F15DA"/>
    <w:rsid w:val="005F1E93"/>
    <w:rsid w:val="005F22E4"/>
    <w:rsid w:val="005F2E39"/>
    <w:rsid w:val="005F2E9D"/>
    <w:rsid w:val="005F3719"/>
    <w:rsid w:val="005F411B"/>
    <w:rsid w:val="005F448C"/>
    <w:rsid w:val="005F4DF3"/>
    <w:rsid w:val="005F51BC"/>
    <w:rsid w:val="005F51F6"/>
    <w:rsid w:val="005F5333"/>
    <w:rsid w:val="005F6032"/>
    <w:rsid w:val="005F62C4"/>
    <w:rsid w:val="005F674B"/>
    <w:rsid w:val="005F67AB"/>
    <w:rsid w:val="005F6B54"/>
    <w:rsid w:val="005F6F2E"/>
    <w:rsid w:val="005F70B3"/>
    <w:rsid w:val="005F72AB"/>
    <w:rsid w:val="005F72CF"/>
    <w:rsid w:val="005F7798"/>
    <w:rsid w:val="0060000D"/>
    <w:rsid w:val="006000E1"/>
    <w:rsid w:val="00600207"/>
    <w:rsid w:val="00600265"/>
    <w:rsid w:val="0060029D"/>
    <w:rsid w:val="00600CDC"/>
    <w:rsid w:val="00601117"/>
    <w:rsid w:val="006016D3"/>
    <w:rsid w:val="00601B3D"/>
    <w:rsid w:val="00601B4A"/>
    <w:rsid w:val="00601F8F"/>
    <w:rsid w:val="006025DC"/>
    <w:rsid w:val="00602C22"/>
    <w:rsid w:val="00603148"/>
    <w:rsid w:val="006035AD"/>
    <w:rsid w:val="0060375A"/>
    <w:rsid w:val="006038A1"/>
    <w:rsid w:val="00603BB4"/>
    <w:rsid w:val="00603D9A"/>
    <w:rsid w:val="0060479E"/>
    <w:rsid w:val="00605ACC"/>
    <w:rsid w:val="00605ADB"/>
    <w:rsid w:val="00605B0A"/>
    <w:rsid w:val="00605EC8"/>
    <w:rsid w:val="00606160"/>
    <w:rsid w:val="0060632A"/>
    <w:rsid w:val="006065D6"/>
    <w:rsid w:val="00606C03"/>
    <w:rsid w:val="00606FF6"/>
    <w:rsid w:val="00607883"/>
    <w:rsid w:val="00607B5D"/>
    <w:rsid w:val="00610052"/>
    <w:rsid w:val="0061090A"/>
    <w:rsid w:val="00610A38"/>
    <w:rsid w:val="00610EB6"/>
    <w:rsid w:val="00611A24"/>
    <w:rsid w:val="00611BC0"/>
    <w:rsid w:val="00611DE1"/>
    <w:rsid w:val="00612200"/>
    <w:rsid w:val="0061227C"/>
    <w:rsid w:val="00612A3E"/>
    <w:rsid w:val="00612D17"/>
    <w:rsid w:val="00612EF0"/>
    <w:rsid w:val="00612F84"/>
    <w:rsid w:val="006134AF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075"/>
    <w:rsid w:val="00622EFC"/>
    <w:rsid w:val="006236AD"/>
    <w:rsid w:val="00623B77"/>
    <w:rsid w:val="00623BCD"/>
    <w:rsid w:val="0062495C"/>
    <w:rsid w:val="0062495F"/>
    <w:rsid w:val="00624B31"/>
    <w:rsid w:val="00624DED"/>
    <w:rsid w:val="006252F4"/>
    <w:rsid w:val="00625455"/>
    <w:rsid w:val="00625C8F"/>
    <w:rsid w:val="00625D84"/>
    <w:rsid w:val="0062674C"/>
    <w:rsid w:val="006274EE"/>
    <w:rsid w:val="00627839"/>
    <w:rsid w:val="00627D5A"/>
    <w:rsid w:val="0063009D"/>
    <w:rsid w:val="00631043"/>
    <w:rsid w:val="00631AAE"/>
    <w:rsid w:val="00631B32"/>
    <w:rsid w:val="00631BE4"/>
    <w:rsid w:val="0063204F"/>
    <w:rsid w:val="006325BD"/>
    <w:rsid w:val="00632B48"/>
    <w:rsid w:val="00633184"/>
    <w:rsid w:val="0063384A"/>
    <w:rsid w:val="00633BB7"/>
    <w:rsid w:val="00634713"/>
    <w:rsid w:val="0063515C"/>
    <w:rsid w:val="00636242"/>
    <w:rsid w:val="00636570"/>
    <w:rsid w:val="0063669A"/>
    <w:rsid w:val="0063689D"/>
    <w:rsid w:val="00636E1A"/>
    <w:rsid w:val="006373B2"/>
    <w:rsid w:val="00637498"/>
    <w:rsid w:val="0063757D"/>
    <w:rsid w:val="00637A78"/>
    <w:rsid w:val="00637D41"/>
    <w:rsid w:val="00640033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8C3"/>
    <w:rsid w:val="00641B41"/>
    <w:rsid w:val="00641CF8"/>
    <w:rsid w:val="00641F3A"/>
    <w:rsid w:val="006423D5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438A"/>
    <w:rsid w:val="00645D89"/>
    <w:rsid w:val="00646145"/>
    <w:rsid w:val="006461C0"/>
    <w:rsid w:val="00646A1F"/>
    <w:rsid w:val="00646E74"/>
    <w:rsid w:val="00646FBB"/>
    <w:rsid w:val="00647027"/>
    <w:rsid w:val="006470AA"/>
    <w:rsid w:val="006472D0"/>
    <w:rsid w:val="006476DC"/>
    <w:rsid w:val="0064789D"/>
    <w:rsid w:val="00647958"/>
    <w:rsid w:val="00650255"/>
    <w:rsid w:val="00650567"/>
    <w:rsid w:val="006510C9"/>
    <w:rsid w:val="00651178"/>
    <w:rsid w:val="0065156C"/>
    <w:rsid w:val="006519E6"/>
    <w:rsid w:val="00651C74"/>
    <w:rsid w:val="00651FB7"/>
    <w:rsid w:val="0065258B"/>
    <w:rsid w:val="006526B4"/>
    <w:rsid w:val="00652853"/>
    <w:rsid w:val="00652A22"/>
    <w:rsid w:val="00652B1B"/>
    <w:rsid w:val="00652C8A"/>
    <w:rsid w:val="00652D2C"/>
    <w:rsid w:val="006532D0"/>
    <w:rsid w:val="006533A2"/>
    <w:rsid w:val="0065351C"/>
    <w:rsid w:val="00653874"/>
    <w:rsid w:val="00653DD7"/>
    <w:rsid w:val="00653DEE"/>
    <w:rsid w:val="006543CD"/>
    <w:rsid w:val="0065453E"/>
    <w:rsid w:val="00654BB0"/>
    <w:rsid w:val="00654C64"/>
    <w:rsid w:val="00655566"/>
    <w:rsid w:val="0065557A"/>
    <w:rsid w:val="00655734"/>
    <w:rsid w:val="00655C64"/>
    <w:rsid w:val="006562A9"/>
    <w:rsid w:val="006562DA"/>
    <w:rsid w:val="00656331"/>
    <w:rsid w:val="006563C6"/>
    <w:rsid w:val="006565C1"/>
    <w:rsid w:val="00656C26"/>
    <w:rsid w:val="00656DAC"/>
    <w:rsid w:val="00656FD2"/>
    <w:rsid w:val="00657112"/>
    <w:rsid w:val="00657561"/>
    <w:rsid w:val="0065796D"/>
    <w:rsid w:val="00657BB3"/>
    <w:rsid w:val="00660248"/>
    <w:rsid w:val="00660287"/>
    <w:rsid w:val="006608C3"/>
    <w:rsid w:val="00660B80"/>
    <w:rsid w:val="0066212B"/>
    <w:rsid w:val="00664F62"/>
    <w:rsid w:val="00665282"/>
    <w:rsid w:val="006652A1"/>
    <w:rsid w:val="00665FBE"/>
    <w:rsid w:val="00666386"/>
    <w:rsid w:val="0066673D"/>
    <w:rsid w:val="00666867"/>
    <w:rsid w:val="00666943"/>
    <w:rsid w:val="00667255"/>
    <w:rsid w:val="006673BB"/>
    <w:rsid w:val="00667A90"/>
    <w:rsid w:val="00667BC2"/>
    <w:rsid w:val="006700B1"/>
    <w:rsid w:val="00670237"/>
    <w:rsid w:val="0067038E"/>
    <w:rsid w:val="006705BE"/>
    <w:rsid w:val="00670886"/>
    <w:rsid w:val="00670DB0"/>
    <w:rsid w:val="00671494"/>
    <w:rsid w:val="00671E09"/>
    <w:rsid w:val="0067223D"/>
    <w:rsid w:val="00672482"/>
    <w:rsid w:val="00672D73"/>
    <w:rsid w:val="006731AB"/>
    <w:rsid w:val="00673463"/>
    <w:rsid w:val="006736FD"/>
    <w:rsid w:val="00673A90"/>
    <w:rsid w:val="00674FD0"/>
    <w:rsid w:val="00675E97"/>
    <w:rsid w:val="0067609C"/>
    <w:rsid w:val="00676999"/>
    <w:rsid w:val="00676A0F"/>
    <w:rsid w:val="00677F5C"/>
    <w:rsid w:val="0068063E"/>
    <w:rsid w:val="00680A57"/>
    <w:rsid w:val="00680D72"/>
    <w:rsid w:val="00680E48"/>
    <w:rsid w:val="00681124"/>
    <w:rsid w:val="006815DE"/>
    <w:rsid w:val="0068179F"/>
    <w:rsid w:val="006818FB"/>
    <w:rsid w:val="00681D9B"/>
    <w:rsid w:val="00681E51"/>
    <w:rsid w:val="0068249A"/>
    <w:rsid w:val="00682A5B"/>
    <w:rsid w:val="00683562"/>
    <w:rsid w:val="00683A17"/>
    <w:rsid w:val="00683A3E"/>
    <w:rsid w:val="00684421"/>
    <w:rsid w:val="006844AA"/>
    <w:rsid w:val="006848BF"/>
    <w:rsid w:val="00684C96"/>
    <w:rsid w:val="00684F9E"/>
    <w:rsid w:val="00685026"/>
    <w:rsid w:val="00685083"/>
    <w:rsid w:val="00685354"/>
    <w:rsid w:val="0068541F"/>
    <w:rsid w:val="006854D8"/>
    <w:rsid w:val="006856D9"/>
    <w:rsid w:val="00686033"/>
    <w:rsid w:val="006862DB"/>
    <w:rsid w:val="00686550"/>
    <w:rsid w:val="00687532"/>
    <w:rsid w:val="00687C29"/>
    <w:rsid w:val="0069050D"/>
    <w:rsid w:val="00691494"/>
    <w:rsid w:val="00691878"/>
    <w:rsid w:val="00691AE9"/>
    <w:rsid w:val="00692D60"/>
    <w:rsid w:val="00693602"/>
    <w:rsid w:val="0069407D"/>
    <w:rsid w:val="00694132"/>
    <w:rsid w:val="006941E0"/>
    <w:rsid w:val="00694A4A"/>
    <w:rsid w:val="00694DA8"/>
    <w:rsid w:val="00695DB3"/>
    <w:rsid w:val="0069644B"/>
    <w:rsid w:val="006967AD"/>
    <w:rsid w:val="0069693C"/>
    <w:rsid w:val="00696ED4"/>
    <w:rsid w:val="006979C7"/>
    <w:rsid w:val="00697BB5"/>
    <w:rsid w:val="00697EBC"/>
    <w:rsid w:val="006A0013"/>
    <w:rsid w:val="006A0423"/>
    <w:rsid w:val="006A0870"/>
    <w:rsid w:val="006A12DC"/>
    <w:rsid w:val="006A1754"/>
    <w:rsid w:val="006A225C"/>
    <w:rsid w:val="006A2278"/>
    <w:rsid w:val="006A27C6"/>
    <w:rsid w:val="006A2A36"/>
    <w:rsid w:val="006A2AB0"/>
    <w:rsid w:val="006A2E87"/>
    <w:rsid w:val="006A36F2"/>
    <w:rsid w:val="006A475B"/>
    <w:rsid w:val="006A4BE5"/>
    <w:rsid w:val="006A4C60"/>
    <w:rsid w:val="006A5262"/>
    <w:rsid w:val="006A54B4"/>
    <w:rsid w:val="006A5C25"/>
    <w:rsid w:val="006A5CBD"/>
    <w:rsid w:val="006A5E55"/>
    <w:rsid w:val="006A5FF3"/>
    <w:rsid w:val="006A67F4"/>
    <w:rsid w:val="006A78F1"/>
    <w:rsid w:val="006B02AD"/>
    <w:rsid w:val="006B02CC"/>
    <w:rsid w:val="006B051A"/>
    <w:rsid w:val="006B0DA2"/>
    <w:rsid w:val="006B0F04"/>
    <w:rsid w:val="006B10FE"/>
    <w:rsid w:val="006B1230"/>
    <w:rsid w:val="006B1845"/>
    <w:rsid w:val="006B1873"/>
    <w:rsid w:val="006B1BCD"/>
    <w:rsid w:val="006B1D6C"/>
    <w:rsid w:val="006B1DAC"/>
    <w:rsid w:val="006B23C7"/>
    <w:rsid w:val="006B28AB"/>
    <w:rsid w:val="006B28B7"/>
    <w:rsid w:val="006B3078"/>
    <w:rsid w:val="006B3A4D"/>
    <w:rsid w:val="006B3B5E"/>
    <w:rsid w:val="006B40FF"/>
    <w:rsid w:val="006B41BF"/>
    <w:rsid w:val="006B4D64"/>
    <w:rsid w:val="006B4E9B"/>
    <w:rsid w:val="006B5543"/>
    <w:rsid w:val="006B58C6"/>
    <w:rsid w:val="006B5FC5"/>
    <w:rsid w:val="006B62D5"/>
    <w:rsid w:val="006B632E"/>
    <w:rsid w:val="006B65F5"/>
    <w:rsid w:val="006B662D"/>
    <w:rsid w:val="006B7680"/>
    <w:rsid w:val="006B76B7"/>
    <w:rsid w:val="006B7798"/>
    <w:rsid w:val="006B79FB"/>
    <w:rsid w:val="006B7B71"/>
    <w:rsid w:val="006B7B77"/>
    <w:rsid w:val="006B7B92"/>
    <w:rsid w:val="006B7F6C"/>
    <w:rsid w:val="006C05D0"/>
    <w:rsid w:val="006C1352"/>
    <w:rsid w:val="006C1968"/>
    <w:rsid w:val="006C1C82"/>
    <w:rsid w:val="006C20FD"/>
    <w:rsid w:val="006C2100"/>
    <w:rsid w:val="006C231B"/>
    <w:rsid w:val="006C2A8E"/>
    <w:rsid w:val="006C2ABD"/>
    <w:rsid w:val="006C2E7C"/>
    <w:rsid w:val="006C3421"/>
    <w:rsid w:val="006C37E2"/>
    <w:rsid w:val="006C386C"/>
    <w:rsid w:val="006C3CE2"/>
    <w:rsid w:val="006C4446"/>
    <w:rsid w:val="006C48D9"/>
    <w:rsid w:val="006C4935"/>
    <w:rsid w:val="006C497B"/>
    <w:rsid w:val="006C4BD4"/>
    <w:rsid w:val="006C4D5B"/>
    <w:rsid w:val="006C51DC"/>
    <w:rsid w:val="006C5EC3"/>
    <w:rsid w:val="006C5F94"/>
    <w:rsid w:val="006C60CF"/>
    <w:rsid w:val="006C64D6"/>
    <w:rsid w:val="006C64F2"/>
    <w:rsid w:val="006C652F"/>
    <w:rsid w:val="006C6675"/>
    <w:rsid w:val="006C6804"/>
    <w:rsid w:val="006C6FE4"/>
    <w:rsid w:val="006C74AB"/>
    <w:rsid w:val="006C752B"/>
    <w:rsid w:val="006C7BC0"/>
    <w:rsid w:val="006C7D59"/>
    <w:rsid w:val="006D0437"/>
    <w:rsid w:val="006D1101"/>
    <w:rsid w:val="006D187F"/>
    <w:rsid w:val="006D1D9E"/>
    <w:rsid w:val="006D23AC"/>
    <w:rsid w:val="006D23EC"/>
    <w:rsid w:val="006D2525"/>
    <w:rsid w:val="006D26EB"/>
    <w:rsid w:val="006D2811"/>
    <w:rsid w:val="006D293B"/>
    <w:rsid w:val="006D2D17"/>
    <w:rsid w:val="006D2DEA"/>
    <w:rsid w:val="006D31DB"/>
    <w:rsid w:val="006D34A8"/>
    <w:rsid w:val="006D39A6"/>
    <w:rsid w:val="006D3C5B"/>
    <w:rsid w:val="006D3F58"/>
    <w:rsid w:val="006D40A6"/>
    <w:rsid w:val="006D45EF"/>
    <w:rsid w:val="006D483B"/>
    <w:rsid w:val="006D4BAD"/>
    <w:rsid w:val="006D4C49"/>
    <w:rsid w:val="006D4D62"/>
    <w:rsid w:val="006D54B1"/>
    <w:rsid w:val="006D5517"/>
    <w:rsid w:val="006D5737"/>
    <w:rsid w:val="006D5E7F"/>
    <w:rsid w:val="006D6178"/>
    <w:rsid w:val="006D64B5"/>
    <w:rsid w:val="006D7126"/>
    <w:rsid w:val="006D7814"/>
    <w:rsid w:val="006D792A"/>
    <w:rsid w:val="006D7985"/>
    <w:rsid w:val="006D7C35"/>
    <w:rsid w:val="006D7DF7"/>
    <w:rsid w:val="006E0005"/>
    <w:rsid w:val="006E036B"/>
    <w:rsid w:val="006E2CD5"/>
    <w:rsid w:val="006E2E41"/>
    <w:rsid w:val="006E307F"/>
    <w:rsid w:val="006E3565"/>
    <w:rsid w:val="006E4023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A2E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211"/>
    <w:rsid w:val="006F1391"/>
    <w:rsid w:val="006F18BC"/>
    <w:rsid w:val="006F195B"/>
    <w:rsid w:val="006F1B1B"/>
    <w:rsid w:val="006F1F46"/>
    <w:rsid w:val="006F2298"/>
    <w:rsid w:val="006F268A"/>
    <w:rsid w:val="006F2C35"/>
    <w:rsid w:val="006F2DF3"/>
    <w:rsid w:val="006F3023"/>
    <w:rsid w:val="006F30A4"/>
    <w:rsid w:val="006F353F"/>
    <w:rsid w:val="006F3705"/>
    <w:rsid w:val="006F385C"/>
    <w:rsid w:val="006F38A5"/>
    <w:rsid w:val="006F390B"/>
    <w:rsid w:val="006F39C2"/>
    <w:rsid w:val="006F401C"/>
    <w:rsid w:val="006F4317"/>
    <w:rsid w:val="006F45BB"/>
    <w:rsid w:val="006F460D"/>
    <w:rsid w:val="006F485A"/>
    <w:rsid w:val="006F4CE1"/>
    <w:rsid w:val="006F4CF2"/>
    <w:rsid w:val="006F5039"/>
    <w:rsid w:val="006F517C"/>
    <w:rsid w:val="006F519D"/>
    <w:rsid w:val="006F56C8"/>
    <w:rsid w:val="006F63E0"/>
    <w:rsid w:val="006F6FA5"/>
    <w:rsid w:val="006F73CF"/>
    <w:rsid w:val="006F7A39"/>
    <w:rsid w:val="006F7D18"/>
    <w:rsid w:val="00700ABD"/>
    <w:rsid w:val="00700D4C"/>
    <w:rsid w:val="00700EAF"/>
    <w:rsid w:val="00700EBC"/>
    <w:rsid w:val="00700EC9"/>
    <w:rsid w:val="00701258"/>
    <w:rsid w:val="00701681"/>
    <w:rsid w:val="0070180F"/>
    <w:rsid w:val="007018FA"/>
    <w:rsid w:val="007020C6"/>
    <w:rsid w:val="00702645"/>
    <w:rsid w:val="007029FC"/>
    <w:rsid w:val="00702E62"/>
    <w:rsid w:val="00702FD0"/>
    <w:rsid w:val="007033A8"/>
    <w:rsid w:val="00703434"/>
    <w:rsid w:val="00703927"/>
    <w:rsid w:val="00703EC6"/>
    <w:rsid w:val="00703ED6"/>
    <w:rsid w:val="00703FD0"/>
    <w:rsid w:val="007041BB"/>
    <w:rsid w:val="00704234"/>
    <w:rsid w:val="00704510"/>
    <w:rsid w:val="007049F6"/>
    <w:rsid w:val="00704DB8"/>
    <w:rsid w:val="00704FF9"/>
    <w:rsid w:val="00705027"/>
    <w:rsid w:val="007050D7"/>
    <w:rsid w:val="00705197"/>
    <w:rsid w:val="00705F54"/>
    <w:rsid w:val="00706033"/>
    <w:rsid w:val="00706402"/>
    <w:rsid w:val="00706982"/>
    <w:rsid w:val="0070746C"/>
    <w:rsid w:val="00707698"/>
    <w:rsid w:val="00707DA3"/>
    <w:rsid w:val="00710328"/>
    <w:rsid w:val="00710425"/>
    <w:rsid w:val="007106B9"/>
    <w:rsid w:val="00710C99"/>
    <w:rsid w:val="00710D8B"/>
    <w:rsid w:val="00711121"/>
    <w:rsid w:val="007117FE"/>
    <w:rsid w:val="00711876"/>
    <w:rsid w:val="00711C1C"/>
    <w:rsid w:val="00711EAF"/>
    <w:rsid w:val="00712D5F"/>
    <w:rsid w:val="00713525"/>
    <w:rsid w:val="00713996"/>
    <w:rsid w:val="007139A3"/>
    <w:rsid w:val="00713CE9"/>
    <w:rsid w:val="00713DB3"/>
    <w:rsid w:val="00714812"/>
    <w:rsid w:val="00714D48"/>
    <w:rsid w:val="007160C1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0A77"/>
    <w:rsid w:val="00720DB7"/>
    <w:rsid w:val="00721565"/>
    <w:rsid w:val="00721802"/>
    <w:rsid w:val="007221A3"/>
    <w:rsid w:val="00722243"/>
    <w:rsid w:val="00722845"/>
    <w:rsid w:val="00722E6B"/>
    <w:rsid w:val="00723327"/>
    <w:rsid w:val="00723840"/>
    <w:rsid w:val="00723AD8"/>
    <w:rsid w:val="00723F91"/>
    <w:rsid w:val="007243C7"/>
    <w:rsid w:val="007246C5"/>
    <w:rsid w:val="0072499F"/>
    <w:rsid w:val="00724BA0"/>
    <w:rsid w:val="00724E83"/>
    <w:rsid w:val="0072517F"/>
    <w:rsid w:val="007255B1"/>
    <w:rsid w:val="00725690"/>
    <w:rsid w:val="007258E8"/>
    <w:rsid w:val="00725C76"/>
    <w:rsid w:val="00726730"/>
    <w:rsid w:val="007279FC"/>
    <w:rsid w:val="00727B58"/>
    <w:rsid w:val="00727E27"/>
    <w:rsid w:val="0073053A"/>
    <w:rsid w:val="00730A74"/>
    <w:rsid w:val="00730B5C"/>
    <w:rsid w:val="00730FFF"/>
    <w:rsid w:val="0073196B"/>
    <w:rsid w:val="00732135"/>
    <w:rsid w:val="00732961"/>
    <w:rsid w:val="00732983"/>
    <w:rsid w:val="007329E2"/>
    <w:rsid w:val="00732F4C"/>
    <w:rsid w:val="007332C6"/>
    <w:rsid w:val="0073362D"/>
    <w:rsid w:val="00733959"/>
    <w:rsid w:val="00733E10"/>
    <w:rsid w:val="00734102"/>
    <w:rsid w:val="007341A8"/>
    <w:rsid w:val="007343C9"/>
    <w:rsid w:val="00734810"/>
    <w:rsid w:val="007348D9"/>
    <w:rsid w:val="00734CCD"/>
    <w:rsid w:val="007359A8"/>
    <w:rsid w:val="00735F8C"/>
    <w:rsid w:val="00736384"/>
    <w:rsid w:val="0073770B"/>
    <w:rsid w:val="00737C55"/>
    <w:rsid w:val="00737D52"/>
    <w:rsid w:val="00740215"/>
    <w:rsid w:val="00740253"/>
    <w:rsid w:val="0074061D"/>
    <w:rsid w:val="00740819"/>
    <w:rsid w:val="00741389"/>
    <w:rsid w:val="00741706"/>
    <w:rsid w:val="00741C9D"/>
    <w:rsid w:val="00741EDC"/>
    <w:rsid w:val="00742AE6"/>
    <w:rsid w:val="00742D37"/>
    <w:rsid w:val="0074409A"/>
    <w:rsid w:val="007441D6"/>
    <w:rsid w:val="007441E8"/>
    <w:rsid w:val="0074434E"/>
    <w:rsid w:val="007450EC"/>
    <w:rsid w:val="00745917"/>
    <w:rsid w:val="00745D97"/>
    <w:rsid w:val="00745F46"/>
    <w:rsid w:val="007465D1"/>
    <w:rsid w:val="007468EA"/>
    <w:rsid w:val="00746969"/>
    <w:rsid w:val="007469E4"/>
    <w:rsid w:val="00747204"/>
    <w:rsid w:val="007478C7"/>
    <w:rsid w:val="0074795E"/>
    <w:rsid w:val="00747C6C"/>
    <w:rsid w:val="00750D16"/>
    <w:rsid w:val="00750FFE"/>
    <w:rsid w:val="007514AC"/>
    <w:rsid w:val="00751CEA"/>
    <w:rsid w:val="00751E45"/>
    <w:rsid w:val="0075233B"/>
    <w:rsid w:val="00752CAB"/>
    <w:rsid w:val="00752D79"/>
    <w:rsid w:val="007538F0"/>
    <w:rsid w:val="00753C01"/>
    <w:rsid w:val="00754F4A"/>
    <w:rsid w:val="007550B9"/>
    <w:rsid w:val="00755308"/>
    <w:rsid w:val="007555EE"/>
    <w:rsid w:val="0075563A"/>
    <w:rsid w:val="0075573D"/>
    <w:rsid w:val="00755D12"/>
    <w:rsid w:val="00756645"/>
    <w:rsid w:val="007566E6"/>
    <w:rsid w:val="007569FF"/>
    <w:rsid w:val="00757A56"/>
    <w:rsid w:val="00757B61"/>
    <w:rsid w:val="007608AA"/>
    <w:rsid w:val="00760C4A"/>
    <w:rsid w:val="0076119F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4DFC"/>
    <w:rsid w:val="0076522E"/>
    <w:rsid w:val="007657D8"/>
    <w:rsid w:val="0076580C"/>
    <w:rsid w:val="0076585B"/>
    <w:rsid w:val="00765CCF"/>
    <w:rsid w:val="00765E21"/>
    <w:rsid w:val="00765E89"/>
    <w:rsid w:val="00766BE5"/>
    <w:rsid w:val="00766CA1"/>
    <w:rsid w:val="00766D1F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9AA"/>
    <w:rsid w:val="00772BF1"/>
    <w:rsid w:val="00772D5A"/>
    <w:rsid w:val="00772D8A"/>
    <w:rsid w:val="00772E84"/>
    <w:rsid w:val="00773053"/>
    <w:rsid w:val="007733CA"/>
    <w:rsid w:val="007735A3"/>
    <w:rsid w:val="00773966"/>
    <w:rsid w:val="00773E5C"/>
    <w:rsid w:val="0077444C"/>
    <w:rsid w:val="00774883"/>
    <w:rsid w:val="0077579B"/>
    <w:rsid w:val="00775EA7"/>
    <w:rsid w:val="00776403"/>
    <w:rsid w:val="00776457"/>
    <w:rsid w:val="0077680A"/>
    <w:rsid w:val="00776EFD"/>
    <w:rsid w:val="00777864"/>
    <w:rsid w:val="00777CF8"/>
    <w:rsid w:val="00780941"/>
    <w:rsid w:val="00780EED"/>
    <w:rsid w:val="00781539"/>
    <w:rsid w:val="00781623"/>
    <w:rsid w:val="00781916"/>
    <w:rsid w:val="00781FD1"/>
    <w:rsid w:val="00782B88"/>
    <w:rsid w:val="00782D31"/>
    <w:rsid w:val="00782F6A"/>
    <w:rsid w:val="00783078"/>
    <w:rsid w:val="0078318D"/>
    <w:rsid w:val="00783627"/>
    <w:rsid w:val="007836F5"/>
    <w:rsid w:val="00783FBC"/>
    <w:rsid w:val="00784307"/>
    <w:rsid w:val="00784688"/>
    <w:rsid w:val="00784DB3"/>
    <w:rsid w:val="00785633"/>
    <w:rsid w:val="007856F5"/>
    <w:rsid w:val="00786540"/>
    <w:rsid w:val="00786D1C"/>
    <w:rsid w:val="007874D5"/>
    <w:rsid w:val="007879A4"/>
    <w:rsid w:val="00787B49"/>
    <w:rsid w:val="00790412"/>
    <w:rsid w:val="00790647"/>
    <w:rsid w:val="00790AC5"/>
    <w:rsid w:val="007914D4"/>
    <w:rsid w:val="007915AB"/>
    <w:rsid w:val="007915C4"/>
    <w:rsid w:val="00791B02"/>
    <w:rsid w:val="007923A6"/>
    <w:rsid w:val="00792722"/>
    <w:rsid w:val="00792961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197"/>
    <w:rsid w:val="007A08E8"/>
    <w:rsid w:val="007A0A45"/>
    <w:rsid w:val="007A0DBD"/>
    <w:rsid w:val="007A14D1"/>
    <w:rsid w:val="007A329C"/>
    <w:rsid w:val="007A3932"/>
    <w:rsid w:val="007A44B5"/>
    <w:rsid w:val="007A4836"/>
    <w:rsid w:val="007A52F9"/>
    <w:rsid w:val="007A546B"/>
    <w:rsid w:val="007A596E"/>
    <w:rsid w:val="007A5CEA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A7EE0"/>
    <w:rsid w:val="007B027D"/>
    <w:rsid w:val="007B0E94"/>
    <w:rsid w:val="007B0F38"/>
    <w:rsid w:val="007B1A59"/>
    <w:rsid w:val="007B2050"/>
    <w:rsid w:val="007B2616"/>
    <w:rsid w:val="007B29FB"/>
    <w:rsid w:val="007B2DA5"/>
    <w:rsid w:val="007B315E"/>
    <w:rsid w:val="007B35AD"/>
    <w:rsid w:val="007B3764"/>
    <w:rsid w:val="007B38E3"/>
    <w:rsid w:val="007B3D58"/>
    <w:rsid w:val="007B3DC2"/>
    <w:rsid w:val="007B4267"/>
    <w:rsid w:val="007B4725"/>
    <w:rsid w:val="007B494B"/>
    <w:rsid w:val="007B4A9F"/>
    <w:rsid w:val="007B4DEB"/>
    <w:rsid w:val="007B5236"/>
    <w:rsid w:val="007B56A6"/>
    <w:rsid w:val="007B6B6D"/>
    <w:rsid w:val="007B6CC2"/>
    <w:rsid w:val="007B7740"/>
    <w:rsid w:val="007C07A1"/>
    <w:rsid w:val="007C07B6"/>
    <w:rsid w:val="007C0F61"/>
    <w:rsid w:val="007C14B0"/>
    <w:rsid w:val="007C17FF"/>
    <w:rsid w:val="007C1EB1"/>
    <w:rsid w:val="007C23B2"/>
    <w:rsid w:val="007C2532"/>
    <w:rsid w:val="007C2670"/>
    <w:rsid w:val="007C26FC"/>
    <w:rsid w:val="007C2DB3"/>
    <w:rsid w:val="007C30D1"/>
    <w:rsid w:val="007C3F17"/>
    <w:rsid w:val="007C45EC"/>
    <w:rsid w:val="007C4721"/>
    <w:rsid w:val="007C478C"/>
    <w:rsid w:val="007C49A1"/>
    <w:rsid w:val="007C4C27"/>
    <w:rsid w:val="007C4F71"/>
    <w:rsid w:val="007C5E3C"/>
    <w:rsid w:val="007C608B"/>
    <w:rsid w:val="007C6160"/>
    <w:rsid w:val="007C6779"/>
    <w:rsid w:val="007C67F4"/>
    <w:rsid w:val="007C6972"/>
    <w:rsid w:val="007C6D51"/>
    <w:rsid w:val="007C6D52"/>
    <w:rsid w:val="007C7017"/>
    <w:rsid w:val="007C7428"/>
    <w:rsid w:val="007C753F"/>
    <w:rsid w:val="007C7845"/>
    <w:rsid w:val="007C7851"/>
    <w:rsid w:val="007D04D2"/>
    <w:rsid w:val="007D09A7"/>
    <w:rsid w:val="007D0AAA"/>
    <w:rsid w:val="007D0F96"/>
    <w:rsid w:val="007D1717"/>
    <w:rsid w:val="007D19D6"/>
    <w:rsid w:val="007D1DF8"/>
    <w:rsid w:val="007D21C3"/>
    <w:rsid w:val="007D223C"/>
    <w:rsid w:val="007D23ED"/>
    <w:rsid w:val="007D2B25"/>
    <w:rsid w:val="007D3133"/>
    <w:rsid w:val="007D3687"/>
    <w:rsid w:val="007D377A"/>
    <w:rsid w:val="007D3944"/>
    <w:rsid w:val="007D3CA1"/>
    <w:rsid w:val="007D40A5"/>
    <w:rsid w:val="007D486C"/>
    <w:rsid w:val="007D4A82"/>
    <w:rsid w:val="007D4DD8"/>
    <w:rsid w:val="007D4F1C"/>
    <w:rsid w:val="007D5975"/>
    <w:rsid w:val="007D5BF7"/>
    <w:rsid w:val="007D5DAC"/>
    <w:rsid w:val="007D5EB4"/>
    <w:rsid w:val="007D5F49"/>
    <w:rsid w:val="007D64A8"/>
    <w:rsid w:val="007D6750"/>
    <w:rsid w:val="007D67FD"/>
    <w:rsid w:val="007D69A8"/>
    <w:rsid w:val="007D76A0"/>
    <w:rsid w:val="007D78AA"/>
    <w:rsid w:val="007E0008"/>
    <w:rsid w:val="007E0AC0"/>
    <w:rsid w:val="007E0ECA"/>
    <w:rsid w:val="007E12C0"/>
    <w:rsid w:val="007E13BA"/>
    <w:rsid w:val="007E2070"/>
    <w:rsid w:val="007E27E3"/>
    <w:rsid w:val="007E286C"/>
    <w:rsid w:val="007E2930"/>
    <w:rsid w:val="007E2EF1"/>
    <w:rsid w:val="007E3162"/>
    <w:rsid w:val="007E33D2"/>
    <w:rsid w:val="007E3864"/>
    <w:rsid w:val="007E46B9"/>
    <w:rsid w:val="007E4CED"/>
    <w:rsid w:val="007E4D2F"/>
    <w:rsid w:val="007E5194"/>
    <w:rsid w:val="007E53C8"/>
    <w:rsid w:val="007E5C06"/>
    <w:rsid w:val="007E5FFF"/>
    <w:rsid w:val="007E668A"/>
    <w:rsid w:val="007E74E9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3798"/>
    <w:rsid w:val="007F388A"/>
    <w:rsid w:val="007F3914"/>
    <w:rsid w:val="007F3B6F"/>
    <w:rsid w:val="007F3D4C"/>
    <w:rsid w:val="007F4650"/>
    <w:rsid w:val="007F46AB"/>
    <w:rsid w:val="007F4F97"/>
    <w:rsid w:val="007F5398"/>
    <w:rsid w:val="007F689A"/>
    <w:rsid w:val="007F6FAC"/>
    <w:rsid w:val="007F765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711"/>
    <w:rsid w:val="00803BD9"/>
    <w:rsid w:val="00804119"/>
    <w:rsid w:val="00804459"/>
    <w:rsid w:val="0080449F"/>
    <w:rsid w:val="00804705"/>
    <w:rsid w:val="00804C8E"/>
    <w:rsid w:val="00805016"/>
    <w:rsid w:val="00805494"/>
    <w:rsid w:val="00805F6E"/>
    <w:rsid w:val="00805FD6"/>
    <w:rsid w:val="008060C1"/>
    <w:rsid w:val="00806AE7"/>
    <w:rsid w:val="00806B85"/>
    <w:rsid w:val="00807046"/>
    <w:rsid w:val="008078E2"/>
    <w:rsid w:val="00807C1B"/>
    <w:rsid w:val="00807E27"/>
    <w:rsid w:val="008108A2"/>
    <w:rsid w:val="0081090F"/>
    <w:rsid w:val="00810C3D"/>
    <w:rsid w:val="00810E0F"/>
    <w:rsid w:val="00810E4A"/>
    <w:rsid w:val="00811E33"/>
    <w:rsid w:val="00811EB7"/>
    <w:rsid w:val="00812121"/>
    <w:rsid w:val="00812244"/>
    <w:rsid w:val="008123CA"/>
    <w:rsid w:val="00812E3B"/>
    <w:rsid w:val="00813144"/>
    <w:rsid w:val="00813153"/>
    <w:rsid w:val="00813503"/>
    <w:rsid w:val="00813697"/>
    <w:rsid w:val="0081396C"/>
    <w:rsid w:val="00813B9F"/>
    <w:rsid w:val="00813FE2"/>
    <w:rsid w:val="008143E4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CA4"/>
    <w:rsid w:val="00824935"/>
    <w:rsid w:val="00824A12"/>
    <w:rsid w:val="00824FCA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01A"/>
    <w:rsid w:val="0083049D"/>
    <w:rsid w:val="008305F8"/>
    <w:rsid w:val="008308E2"/>
    <w:rsid w:val="00830AA4"/>
    <w:rsid w:val="00830B23"/>
    <w:rsid w:val="00830F46"/>
    <w:rsid w:val="008311E1"/>
    <w:rsid w:val="008314C5"/>
    <w:rsid w:val="008318AD"/>
    <w:rsid w:val="00831CCA"/>
    <w:rsid w:val="008321BB"/>
    <w:rsid w:val="00832743"/>
    <w:rsid w:val="0083315B"/>
    <w:rsid w:val="00833AEE"/>
    <w:rsid w:val="00833E12"/>
    <w:rsid w:val="0083411E"/>
    <w:rsid w:val="0083485F"/>
    <w:rsid w:val="008348D4"/>
    <w:rsid w:val="00834BB5"/>
    <w:rsid w:val="008352C8"/>
    <w:rsid w:val="0083534F"/>
    <w:rsid w:val="0083562A"/>
    <w:rsid w:val="00836929"/>
    <w:rsid w:val="00836A34"/>
    <w:rsid w:val="00836F40"/>
    <w:rsid w:val="00836FE9"/>
    <w:rsid w:val="008370D5"/>
    <w:rsid w:val="00837214"/>
    <w:rsid w:val="0083746A"/>
    <w:rsid w:val="00837705"/>
    <w:rsid w:val="00837983"/>
    <w:rsid w:val="008407AF"/>
    <w:rsid w:val="0084096C"/>
    <w:rsid w:val="0084111A"/>
    <w:rsid w:val="008412DF"/>
    <w:rsid w:val="00841376"/>
    <w:rsid w:val="00841713"/>
    <w:rsid w:val="008419CA"/>
    <w:rsid w:val="008420E1"/>
    <w:rsid w:val="00842122"/>
    <w:rsid w:val="00842E9D"/>
    <w:rsid w:val="0084341B"/>
    <w:rsid w:val="00843896"/>
    <w:rsid w:val="0084453D"/>
    <w:rsid w:val="00844662"/>
    <w:rsid w:val="00844682"/>
    <w:rsid w:val="00844F3B"/>
    <w:rsid w:val="00845B07"/>
    <w:rsid w:val="00845DFD"/>
    <w:rsid w:val="00845E51"/>
    <w:rsid w:val="00846661"/>
    <w:rsid w:val="00846E8A"/>
    <w:rsid w:val="00846EC8"/>
    <w:rsid w:val="00847072"/>
    <w:rsid w:val="00847677"/>
    <w:rsid w:val="008477B3"/>
    <w:rsid w:val="00847AEC"/>
    <w:rsid w:val="00850079"/>
    <w:rsid w:val="008501AA"/>
    <w:rsid w:val="00850942"/>
    <w:rsid w:val="00850BFE"/>
    <w:rsid w:val="00850D26"/>
    <w:rsid w:val="00850DD0"/>
    <w:rsid w:val="00851403"/>
    <w:rsid w:val="0085184D"/>
    <w:rsid w:val="00851F2C"/>
    <w:rsid w:val="00851FDA"/>
    <w:rsid w:val="00852EDF"/>
    <w:rsid w:val="00852F97"/>
    <w:rsid w:val="008531AE"/>
    <w:rsid w:val="00853CB1"/>
    <w:rsid w:val="008547D4"/>
    <w:rsid w:val="00854906"/>
    <w:rsid w:val="00854BFF"/>
    <w:rsid w:val="00854F01"/>
    <w:rsid w:val="00854FF1"/>
    <w:rsid w:val="008551DF"/>
    <w:rsid w:val="00855272"/>
    <w:rsid w:val="0085561E"/>
    <w:rsid w:val="00855E77"/>
    <w:rsid w:val="008564F5"/>
    <w:rsid w:val="00856D4D"/>
    <w:rsid w:val="00857674"/>
    <w:rsid w:val="0085786B"/>
    <w:rsid w:val="00857AE6"/>
    <w:rsid w:val="00860059"/>
    <w:rsid w:val="00860361"/>
    <w:rsid w:val="008608E8"/>
    <w:rsid w:val="00860E48"/>
    <w:rsid w:val="00860E51"/>
    <w:rsid w:val="008610C2"/>
    <w:rsid w:val="00861DA7"/>
    <w:rsid w:val="00861FB0"/>
    <w:rsid w:val="0086224B"/>
    <w:rsid w:val="0086248D"/>
    <w:rsid w:val="00862527"/>
    <w:rsid w:val="00862839"/>
    <w:rsid w:val="008628AA"/>
    <w:rsid w:val="008628E7"/>
    <w:rsid w:val="0086298C"/>
    <w:rsid w:val="008629AE"/>
    <w:rsid w:val="00862D2E"/>
    <w:rsid w:val="00863239"/>
    <w:rsid w:val="0086328F"/>
    <w:rsid w:val="0086364F"/>
    <w:rsid w:val="00863A1A"/>
    <w:rsid w:val="00863BB3"/>
    <w:rsid w:val="00863D11"/>
    <w:rsid w:val="00864581"/>
    <w:rsid w:val="0086485B"/>
    <w:rsid w:val="00864D92"/>
    <w:rsid w:val="00864FA5"/>
    <w:rsid w:val="008655B8"/>
    <w:rsid w:val="00865987"/>
    <w:rsid w:val="00865B1B"/>
    <w:rsid w:val="0086613B"/>
    <w:rsid w:val="0086660C"/>
    <w:rsid w:val="00867535"/>
    <w:rsid w:val="00867678"/>
    <w:rsid w:val="00867B4C"/>
    <w:rsid w:val="00867BCB"/>
    <w:rsid w:val="00867C12"/>
    <w:rsid w:val="00867C3A"/>
    <w:rsid w:val="008701C9"/>
    <w:rsid w:val="0087055C"/>
    <w:rsid w:val="00870D7A"/>
    <w:rsid w:val="0087108A"/>
    <w:rsid w:val="008713E9"/>
    <w:rsid w:val="00871B74"/>
    <w:rsid w:val="00872449"/>
    <w:rsid w:val="008725BB"/>
    <w:rsid w:val="00872606"/>
    <w:rsid w:val="008728D3"/>
    <w:rsid w:val="0087333D"/>
    <w:rsid w:val="008737DE"/>
    <w:rsid w:val="00873A9D"/>
    <w:rsid w:val="00873C31"/>
    <w:rsid w:val="00873C98"/>
    <w:rsid w:val="00873FCC"/>
    <w:rsid w:val="00874720"/>
    <w:rsid w:val="00874760"/>
    <w:rsid w:val="0087476F"/>
    <w:rsid w:val="00874E2A"/>
    <w:rsid w:val="008753CA"/>
    <w:rsid w:val="00875432"/>
    <w:rsid w:val="00875734"/>
    <w:rsid w:val="00875D4B"/>
    <w:rsid w:val="0087659C"/>
    <w:rsid w:val="008766F4"/>
    <w:rsid w:val="00876BFE"/>
    <w:rsid w:val="00876E6A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DEA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87E0A"/>
    <w:rsid w:val="00887F4A"/>
    <w:rsid w:val="0089011B"/>
    <w:rsid w:val="00890337"/>
    <w:rsid w:val="00890652"/>
    <w:rsid w:val="00890F0A"/>
    <w:rsid w:val="00890F4D"/>
    <w:rsid w:val="0089106B"/>
    <w:rsid w:val="008916C0"/>
    <w:rsid w:val="00891754"/>
    <w:rsid w:val="0089207B"/>
    <w:rsid w:val="00892A8D"/>
    <w:rsid w:val="0089352A"/>
    <w:rsid w:val="00893B50"/>
    <w:rsid w:val="008941AA"/>
    <w:rsid w:val="008946C5"/>
    <w:rsid w:val="0089487F"/>
    <w:rsid w:val="00894973"/>
    <w:rsid w:val="008952A5"/>
    <w:rsid w:val="008952C1"/>
    <w:rsid w:val="008953CE"/>
    <w:rsid w:val="008957E6"/>
    <w:rsid w:val="0089580E"/>
    <w:rsid w:val="008959DD"/>
    <w:rsid w:val="00895C29"/>
    <w:rsid w:val="00897938"/>
    <w:rsid w:val="00897A3A"/>
    <w:rsid w:val="008A035E"/>
    <w:rsid w:val="008A06AA"/>
    <w:rsid w:val="008A0816"/>
    <w:rsid w:val="008A15EC"/>
    <w:rsid w:val="008A1ADC"/>
    <w:rsid w:val="008A2112"/>
    <w:rsid w:val="008A23FE"/>
    <w:rsid w:val="008A31E2"/>
    <w:rsid w:val="008A326E"/>
    <w:rsid w:val="008A361B"/>
    <w:rsid w:val="008A36FA"/>
    <w:rsid w:val="008A36FD"/>
    <w:rsid w:val="008A3845"/>
    <w:rsid w:val="008A4384"/>
    <w:rsid w:val="008A4D35"/>
    <w:rsid w:val="008A5059"/>
    <w:rsid w:val="008A59EB"/>
    <w:rsid w:val="008A5AB4"/>
    <w:rsid w:val="008A6381"/>
    <w:rsid w:val="008A63EF"/>
    <w:rsid w:val="008A649D"/>
    <w:rsid w:val="008A65B6"/>
    <w:rsid w:val="008A6636"/>
    <w:rsid w:val="008B0438"/>
    <w:rsid w:val="008B049E"/>
    <w:rsid w:val="008B18F4"/>
    <w:rsid w:val="008B190C"/>
    <w:rsid w:val="008B1924"/>
    <w:rsid w:val="008B1A74"/>
    <w:rsid w:val="008B1E8A"/>
    <w:rsid w:val="008B226F"/>
    <w:rsid w:val="008B2CB3"/>
    <w:rsid w:val="008B357C"/>
    <w:rsid w:val="008B3F45"/>
    <w:rsid w:val="008B4BA3"/>
    <w:rsid w:val="008B4D27"/>
    <w:rsid w:val="008B52DF"/>
    <w:rsid w:val="008B534D"/>
    <w:rsid w:val="008B5364"/>
    <w:rsid w:val="008B53A2"/>
    <w:rsid w:val="008B5A96"/>
    <w:rsid w:val="008B60D2"/>
    <w:rsid w:val="008B6A7D"/>
    <w:rsid w:val="008B6F06"/>
    <w:rsid w:val="008B6F34"/>
    <w:rsid w:val="008B7030"/>
    <w:rsid w:val="008B7BC6"/>
    <w:rsid w:val="008C075D"/>
    <w:rsid w:val="008C07B0"/>
    <w:rsid w:val="008C0803"/>
    <w:rsid w:val="008C108B"/>
    <w:rsid w:val="008C117C"/>
    <w:rsid w:val="008C129B"/>
    <w:rsid w:val="008C316B"/>
    <w:rsid w:val="008C31A1"/>
    <w:rsid w:val="008C3A27"/>
    <w:rsid w:val="008C3C2B"/>
    <w:rsid w:val="008C4126"/>
    <w:rsid w:val="008C41E9"/>
    <w:rsid w:val="008C43C7"/>
    <w:rsid w:val="008C47ED"/>
    <w:rsid w:val="008C4A43"/>
    <w:rsid w:val="008C55C0"/>
    <w:rsid w:val="008C583E"/>
    <w:rsid w:val="008C5D0D"/>
    <w:rsid w:val="008C65A7"/>
    <w:rsid w:val="008C65EB"/>
    <w:rsid w:val="008C6612"/>
    <w:rsid w:val="008C6AD8"/>
    <w:rsid w:val="008C7566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8C9"/>
    <w:rsid w:val="008D2B92"/>
    <w:rsid w:val="008D2DBF"/>
    <w:rsid w:val="008D3597"/>
    <w:rsid w:val="008D3A39"/>
    <w:rsid w:val="008D432E"/>
    <w:rsid w:val="008D5323"/>
    <w:rsid w:val="008D55B6"/>
    <w:rsid w:val="008D5647"/>
    <w:rsid w:val="008D57E6"/>
    <w:rsid w:val="008D5E63"/>
    <w:rsid w:val="008D603D"/>
    <w:rsid w:val="008D6424"/>
    <w:rsid w:val="008D686C"/>
    <w:rsid w:val="008D69BA"/>
    <w:rsid w:val="008D6D24"/>
    <w:rsid w:val="008D705C"/>
    <w:rsid w:val="008D7385"/>
    <w:rsid w:val="008E0E59"/>
    <w:rsid w:val="008E11DE"/>
    <w:rsid w:val="008E128E"/>
    <w:rsid w:val="008E19BB"/>
    <w:rsid w:val="008E1EC3"/>
    <w:rsid w:val="008E23AC"/>
    <w:rsid w:val="008E26AE"/>
    <w:rsid w:val="008E2C2B"/>
    <w:rsid w:val="008E2CF4"/>
    <w:rsid w:val="008E395A"/>
    <w:rsid w:val="008E3D8D"/>
    <w:rsid w:val="008E42D5"/>
    <w:rsid w:val="008E4587"/>
    <w:rsid w:val="008E4D51"/>
    <w:rsid w:val="008E5458"/>
    <w:rsid w:val="008E5AB1"/>
    <w:rsid w:val="008E5ABC"/>
    <w:rsid w:val="008E6110"/>
    <w:rsid w:val="008E6429"/>
    <w:rsid w:val="008E643A"/>
    <w:rsid w:val="008E681C"/>
    <w:rsid w:val="008E6C12"/>
    <w:rsid w:val="008E70A0"/>
    <w:rsid w:val="008E75CA"/>
    <w:rsid w:val="008E7742"/>
    <w:rsid w:val="008E7749"/>
    <w:rsid w:val="008E77DD"/>
    <w:rsid w:val="008E7A67"/>
    <w:rsid w:val="008F006E"/>
    <w:rsid w:val="008F0421"/>
    <w:rsid w:val="008F114B"/>
    <w:rsid w:val="008F1439"/>
    <w:rsid w:val="008F1686"/>
    <w:rsid w:val="008F16BB"/>
    <w:rsid w:val="008F2111"/>
    <w:rsid w:val="008F2309"/>
    <w:rsid w:val="008F23A2"/>
    <w:rsid w:val="008F2A7B"/>
    <w:rsid w:val="008F31B5"/>
    <w:rsid w:val="008F31E4"/>
    <w:rsid w:val="008F328F"/>
    <w:rsid w:val="008F334A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077"/>
    <w:rsid w:val="008F6220"/>
    <w:rsid w:val="008F62BF"/>
    <w:rsid w:val="008F63ED"/>
    <w:rsid w:val="008F6784"/>
    <w:rsid w:val="008F7121"/>
    <w:rsid w:val="008F7619"/>
    <w:rsid w:val="008F7AD1"/>
    <w:rsid w:val="009004BA"/>
    <w:rsid w:val="009006C5"/>
    <w:rsid w:val="00900CAE"/>
    <w:rsid w:val="009012BD"/>
    <w:rsid w:val="009013D7"/>
    <w:rsid w:val="009013DA"/>
    <w:rsid w:val="009014AB"/>
    <w:rsid w:val="009025EA"/>
    <w:rsid w:val="0090287A"/>
    <w:rsid w:val="00902C8F"/>
    <w:rsid w:val="00902CC0"/>
    <w:rsid w:val="00902CD7"/>
    <w:rsid w:val="0090304C"/>
    <w:rsid w:val="0090341F"/>
    <w:rsid w:val="00903D0B"/>
    <w:rsid w:val="00903DD2"/>
    <w:rsid w:val="00903EAF"/>
    <w:rsid w:val="009048B1"/>
    <w:rsid w:val="00904BEE"/>
    <w:rsid w:val="00904CD3"/>
    <w:rsid w:val="009051FA"/>
    <w:rsid w:val="0090523D"/>
    <w:rsid w:val="009052C2"/>
    <w:rsid w:val="00905461"/>
    <w:rsid w:val="00905487"/>
    <w:rsid w:val="00905592"/>
    <w:rsid w:val="0090592D"/>
    <w:rsid w:val="00906DFC"/>
    <w:rsid w:val="00907131"/>
    <w:rsid w:val="009074B9"/>
    <w:rsid w:val="00907BA6"/>
    <w:rsid w:val="00907E80"/>
    <w:rsid w:val="009100CA"/>
    <w:rsid w:val="009101C8"/>
    <w:rsid w:val="009104B6"/>
    <w:rsid w:val="009106AC"/>
    <w:rsid w:val="009107ED"/>
    <w:rsid w:val="009111C5"/>
    <w:rsid w:val="009113CC"/>
    <w:rsid w:val="00911530"/>
    <w:rsid w:val="00911788"/>
    <w:rsid w:val="00911AB9"/>
    <w:rsid w:val="00911F87"/>
    <w:rsid w:val="0091229A"/>
    <w:rsid w:val="009124AD"/>
    <w:rsid w:val="00912C74"/>
    <w:rsid w:val="00912CBD"/>
    <w:rsid w:val="009133C1"/>
    <w:rsid w:val="009136A3"/>
    <w:rsid w:val="009136CF"/>
    <w:rsid w:val="009138DC"/>
    <w:rsid w:val="00914398"/>
    <w:rsid w:val="00914693"/>
    <w:rsid w:val="009147C2"/>
    <w:rsid w:val="009148EB"/>
    <w:rsid w:val="00915C9E"/>
    <w:rsid w:val="0091639F"/>
    <w:rsid w:val="00916789"/>
    <w:rsid w:val="00916BA7"/>
    <w:rsid w:val="00916F58"/>
    <w:rsid w:val="00917014"/>
    <w:rsid w:val="009212A7"/>
    <w:rsid w:val="00921435"/>
    <w:rsid w:val="009224B6"/>
    <w:rsid w:val="009224FF"/>
    <w:rsid w:val="00923002"/>
    <w:rsid w:val="0092306C"/>
    <w:rsid w:val="0092391E"/>
    <w:rsid w:val="00923ACD"/>
    <w:rsid w:val="00923FCA"/>
    <w:rsid w:val="009241AE"/>
    <w:rsid w:val="009245B5"/>
    <w:rsid w:val="00924A45"/>
    <w:rsid w:val="00924B98"/>
    <w:rsid w:val="00924BC9"/>
    <w:rsid w:val="00924C7F"/>
    <w:rsid w:val="00924D55"/>
    <w:rsid w:val="00925B12"/>
    <w:rsid w:val="00925BE7"/>
    <w:rsid w:val="00925D54"/>
    <w:rsid w:val="00925DA8"/>
    <w:rsid w:val="0092618F"/>
    <w:rsid w:val="00926D4A"/>
    <w:rsid w:val="00927122"/>
    <w:rsid w:val="009272FD"/>
    <w:rsid w:val="009276C7"/>
    <w:rsid w:val="00927AEB"/>
    <w:rsid w:val="00927EBC"/>
    <w:rsid w:val="0093008D"/>
    <w:rsid w:val="009305D0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D0E"/>
    <w:rsid w:val="00934E0E"/>
    <w:rsid w:val="00934EAD"/>
    <w:rsid w:val="009350E0"/>
    <w:rsid w:val="0093530D"/>
    <w:rsid w:val="009355E3"/>
    <w:rsid w:val="00935C72"/>
    <w:rsid w:val="0093607B"/>
    <w:rsid w:val="009362AF"/>
    <w:rsid w:val="00936B80"/>
    <w:rsid w:val="00936FF7"/>
    <w:rsid w:val="00937293"/>
    <w:rsid w:val="009374AF"/>
    <w:rsid w:val="009374E2"/>
    <w:rsid w:val="00937521"/>
    <w:rsid w:val="00937591"/>
    <w:rsid w:val="0093799B"/>
    <w:rsid w:val="00937A0E"/>
    <w:rsid w:val="00937D63"/>
    <w:rsid w:val="00937E60"/>
    <w:rsid w:val="00937F3B"/>
    <w:rsid w:val="00940031"/>
    <w:rsid w:val="00940180"/>
    <w:rsid w:val="009402E6"/>
    <w:rsid w:val="0094087F"/>
    <w:rsid w:val="009409A1"/>
    <w:rsid w:val="00940D44"/>
    <w:rsid w:val="00940EAB"/>
    <w:rsid w:val="0094102B"/>
    <w:rsid w:val="009417ED"/>
    <w:rsid w:val="00941934"/>
    <w:rsid w:val="009428CB"/>
    <w:rsid w:val="009429E0"/>
    <w:rsid w:val="00942C84"/>
    <w:rsid w:val="00942DD6"/>
    <w:rsid w:val="00943578"/>
    <w:rsid w:val="00943C1D"/>
    <w:rsid w:val="00944839"/>
    <w:rsid w:val="00944904"/>
    <w:rsid w:val="00944A95"/>
    <w:rsid w:val="00944BC2"/>
    <w:rsid w:val="00944C80"/>
    <w:rsid w:val="00944EEF"/>
    <w:rsid w:val="00944F37"/>
    <w:rsid w:val="00945047"/>
    <w:rsid w:val="009452CA"/>
    <w:rsid w:val="0094536D"/>
    <w:rsid w:val="00945688"/>
    <w:rsid w:val="009458D3"/>
    <w:rsid w:val="00945909"/>
    <w:rsid w:val="009459DB"/>
    <w:rsid w:val="009463ED"/>
    <w:rsid w:val="009466E5"/>
    <w:rsid w:val="00946A2B"/>
    <w:rsid w:val="00947298"/>
    <w:rsid w:val="009472A9"/>
    <w:rsid w:val="009474FC"/>
    <w:rsid w:val="009475CA"/>
    <w:rsid w:val="0095029C"/>
    <w:rsid w:val="00950E7E"/>
    <w:rsid w:val="00950FD5"/>
    <w:rsid w:val="0095108A"/>
    <w:rsid w:val="00951202"/>
    <w:rsid w:val="00951FE0"/>
    <w:rsid w:val="00952008"/>
    <w:rsid w:val="00952046"/>
    <w:rsid w:val="009521D0"/>
    <w:rsid w:val="009522F9"/>
    <w:rsid w:val="00952305"/>
    <w:rsid w:val="0095237F"/>
    <w:rsid w:val="0095272F"/>
    <w:rsid w:val="009529B5"/>
    <w:rsid w:val="00952CE9"/>
    <w:rsid w:val="00952D1B"/>
    <w:rsid w:val="00953641"/>
    <w:rsid w:val="009537AF"/>
    <w:rsid w:val="00953C2C"/>
    <w:rsid w:val="00953ED8"/>
    <w:rsid w:val="009540E7"/>
    <w:rsid w:val="009541C0"/>
    <w:rsid w:val="009542F8"/>
    <w:rsid w:val="0095471A"/>
    <w:rsid w:val="00954B27"/>
    <w:rsid w:val="00954B75"/>
    <w:rsid w:val="009558BA"/>
    <w:rsid w:val="0095598B"/>
    <w:rsid w:val="00956117"/>
    <w:rsid w:val="00956178"/>
    <w:rsid w:val="00956179"/>
    <w:rsid w:val="0095625F"/>
    <w:rsid w:val="00956548"/>
    <w:rsid w:val="009567C1"/>
    <w:rsid w:val="00957628"/>
    <w:rsid w:val="00957826"/>
    <w:rsid w:val="00957843"/>
    <w:rsid w:val="00957A5A"/>
    <w:rsid w:val="00957B17"/>
    <w:rsid w:val="00957CDB"/>
    <w:rsid w:val="00960659"/>
    <w:rsid w:val="00960AAB"/>
    <w:rsid w:val="00960D0A"/>
    <w:rsid w:val="0096103F"/>
    <w:rsid w:val="00961569"/>
    <w:rsid w:val="00961AF5"/>
    <w:rsid w:val="00962132"/>
    <w:rsid w:val="009621B8"/>
    <w:rsid w:val="009625F4"/>
    <w:rsid w:val="00962690"/>
    <w:rsid w:val="00962A2C"/>
    <w:rsid w:val="00963A72"/>
    <w:rsid w:val="00963B7F"/>
    <w:rsid w:val="0096458D"/>
    <w:rsid w:val="009646B3"/>
    <w:rsid w:val="00965151"/>
    <w:rsid w:val="00965533"/>
    <w:rsid w:val="00965A01"/>
    <w:rsid w:val="009661A0"/>
    <w:rsid w:val="00966740"/>
    <w:rsid w:val="00966F87"/>
    <w:rsid w:val="00966FC5"/>
    <w:rsid w:val="00967337"/>
    <w:rsid w:val="00967FD9"/>
    <w:rsid w:val="0097040A"/>
    <w:rsid w:val="0097051A"/>
    <w:rsid w:val="00970993"/>
    <w:rsid w:val="00970EC0"/>
    <w:rsid w:val="0097107A"/>
    <w:rsid w:val="00971805"/>
    <w:rsid w:val="00971A8E"/>
    <w:rsid w:val="00971CF4"/>
    <w:rsid w:val="0097248C"/>
    <w:rsid w:val="00972B56"/>
    <w:rsid w:val="00973032"/>
    <w:rsid w:val="00973613"/>
    <w:rsid w:val="00974A18"/>
    <w:rsid w:val="00974C4B"/>
    <w:rsid w:val="00974DB8"/>
    <w:rsid w:val="00975417"/>
    <w:rsid w:val="009754C1"/>
    <w:rsid w:val="0097561A"/>
    <w:rsid w:val="009759E1"/>
    <w:rsid w:val="00975F94"/>
    <w:rsid w:val="009763EF"/>
    <w:rsid w:val="00976727"/>
    <w:rsid w:val="00976AE1"/>
    <w:rsid w:val="00976E68"/>
    <w:rsid w:val="0097757A"/>
    <w:rsid w:val="0098067C"/>
    <w:rsid w:val="00980BA6"/>
    <w:rsid w:val="00980F9F"/>
    <w:rsid w:val="0098117A"/>
    <w:rsid w:val="00981770"/>
    <w:rsid w:val="009817E2"/>
    <w:rsid w:val="009825D3"/>
    <w:rsid w:val="0098269B"/>
    <w:rsid w:val="00982E53"/>
    <w:rsid w:val="00982F2F"/>
    <w:rsid w:val="00983CA8"/>
    <w:rsid w:val="009843C7"/>
    <w:rsid w:val="00984E0E"/>
    <w:rsid w:val="00984E5B"/>
    <w:rsid w:val="00984F4D"/>
    <w:rsid w:val="00985231"/>
    <w:rsid w:val="00985323"/>
    <w:rsid w:val="009854BF"/>
    <w:rsid w:val="009854FC"/>
    <w:rsid w:val="00985974"/>
    <w:rsid w:val="00985B03"/>
    <w:rsid w:val="00985B1B"/>
    <w:rsid w:val="00986377"/>
    <w:rsid w:val="0098649C"/>
    <w:rsid w:val="00986A2D"/>
    <w:rsid w:val="00986FA3"/>
    <w:rsid w:val="00987231"/>
    <w:rsid w:val="009900A3"/>
    <w:rsid w:val="009900A5"/>
    <w:rsid w:val="0099011B"/>
    <w:rsid w:val="00990870"/>
    <w:rsid w:val="00990939"/>
    <w:rsid w:val="009915ED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635"/>
    <w:rsid w:val="00994F38"/>
    <w:rsid w:val="00994F7C"/>
    <w:rsid w:val="009959E7"/>
    <w:rsid w:val="00995A15"/>
    <w:rsid w:val="00995D05"/>
    <w:rsid w:val="00995FDD"/>
    <w:rsid w:val="00996117"/>
    <w:rsid w:val="009965B2"/>
    <w:rsid w:val="0099686C"/>
    <w:rsid w:val="00996AF5"/>
    <w:rsid w:val="00996C15"/>
    <w:rsid w:val="00996F67"/>
    <w:rsid w:val="009970F0"/>
    <w:rsid w:val="00997473"/>
    <w:rsid w:val="00997554"/>
    <w:rsid w:val="0099757E"/>
    <w:rsid w:val="00997D67"/>
    <w:rsid w:val="00997E52"/>
    <w:rsid w:val="009A0625"/>
    <w:rsid w:val="009A0847"/>
    <w:rsid w:val="009A0E76"/>
    <w:rsid w:val="009A0F42"/>
    <w:rsid w:val="009A1263"/>
    <w:rsid w:val="009A1305"/>
    <w:rsid w:val="009A149C"/>
    <w:rsid w:val="009A1B8C"/>
    <w:rsid w:val="009A225D"/>
    <w:rsid w:val="009A23C2"/>
    <w:rsid w:val="009A2ED7"/>
    <w:rsid w:val="009A30F0"/>
    <w:rsid w:val="009A31D3"/>
    <w:rsid w:val="009A356B"/>
    <w:rsid w:val="009A392B"/>
    <w:rsid w:val="009A3A6E"/>
    <w:rsid w:val="009A3AB3"/>
    <w:rsid w:val="009A407D"/>
    <w:rsid w:val="009A4574"/>
    <w:rsid w:val="009A47A9"/>
    <w:rsid w:val="009A4A98"/>
    <w:rsid w:val="009A5745"/>
    <w:rsid w:val="009A6435"/>
    <w:rsid w:val="009A64A5"/>
    <w:rsid w:val="009A64E3"/>
    <w:rsid w:val="009A65FF"/>
    <w:rsid w:val="009A6D5C"/>
    <w:rsid w:val="009A6FC2"/>
    <w:rsid w:val="009A709B"/>
    <w:rsid w:val="009A75E5"/>
    <w:rsid w:val="009A7A40"/>
    <w:rsid w:val="009B0FB2"/>
    <w:rsid w:val="009B1031"/>
    <w:rsid w:val="009B11FC"/>
    <w:rsid w:val="009B15A7"/>
    <w:rsid w:val="009B1E34"/>
    <w:rsid w:val="009B21CB"/>
    <w:rsid w:val="009B2280"/>
    <w:rsid w:val="009B2718"/>
    <w:rsid w:val="009B28C9"/>
    <w:rsid w:val="009B2C8D"/>
    <w:rsid w:val="009B2D8C"/>
    <w:rsid w:val="009B2E95"/>
    <w:rsid w:val="009B36CC"/>
    <w:rsid w:val="009B3DA4"/>
    <w:rsid w:val="009B4C38"/>
    <w:rsid w:val="009B56D3"/>
    <w:rsid w:val="009B5991"/>
    <w:rsid w:val="009B6359"/>
    <w:rsid w:val="009B6544"/>
    <w:rsid w:val="009B6DF6"/>
    <w:rsid w:val="009B6E4C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10D"/>
    <w:rsid w:val="009C2327"/>
    <w:rsid w:val="009C2E16"/>
    <w:rsid w:val="009C2FF3"/>
    <w:rsid w:val="009C35AF"/>
    <w:rsid w:val="009C44AB"/>
    <w:rsid w:val="009C46B3"/>
    <w:rsid w:val="009C4A36"/>
    <w:rsid w:val="009C4C2D"/>
    <w:rsid w:val="009C531B"/>
    <w:rsid w:val="009C60F6"/>
    <w:rsid w:val="009C6C65"/>
    <w:rsid w:val="009C7051"/>
    <w:rsid w:val="009C7076"/>
    <w:rsid w:val="009C79C4"/>
    <w:rsid w:val="009C7AE7"/>
    <w:rsid w:val="009C7F2F"/>
    <w:rsid w:val="009C7F4A"/>
    <w:rsid w:val="009D0056"/>
    <w:rsid w:val="009D0541"/>
    <w:rsid w:val="009D0E6C"/>
    <w:rsid w:val="009D0F2B"/>
    <w:rsid w:val="009D0FB2"/>
    <w:rsid w:val="009D104E"/>
    <w:rsid w:val="009D11F1"/>
    <w:rsid w:val="009D12A9"/>
    <w:rsid w:val="009D1779"/>
    <w:rsid w:val="009D1E0D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4D27"/>
    <w:rsid w:val="009D5346"/>
    <w:rsid w:val="009D5C3C"/>
    <w:rsid w:val="009D670A"/>
    <w:rsid w:val="009D6818"/>
    <w:rsid w:val="009D7805"/>
    <w:rsid w:val="009E0693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565D"/>
    <w:rsid w:val="009E5FA9"/>
    <w:rsid w:val="009E6C6D"/>
    <w:rsid w:val="009E7511"/>
    <w:rsid w:val="009E788E"/>
    <w:rsid w:val="009E79BE"/>
    <w:rsid w:val="009E7ACF"/>
    <w:rsid w:val="009E7CC6"/>
    <w:rsid w:val="009E7E14"/>
    <w:rsid w:val="009F0302"/>
    <w:rsid w:val="009F0B84"/>
    <w:rsid w:val="009F0FC3"/>
    <w:rsid w:val="009F1112"/>
    <w:rsid w:val="009F125A"/>
    <w:rsid w:val="009F1770"/>
    <w:rsid w:val="009F177E"/>
    <w:rsid w:val="009F1BF6"/>
    <w:rsid w:val="009F2078"/>
    <w:rsid w:val="009F2180"/>
    <w:rsid w:val="009F2567"/>
    <w:rsid w:val="009F2BAF"/>
    <w:rsid w:val="009F3468"/>
    <w:rsid w:val="009F4CE7"/>
    <w:rsid w:val="009F4FC7"/>
    <w:rsid w:val="009F56D9"/>
    <w:rsid w:val="009F56EA"/>
    <w:rsid w:val="009F5C1D"/>
    <w:rsid w:val="009F60C8"/>
    <w:rsid w:val="009F6213"/>
    <w:rsid w:val="009F62BC"/>
    <w:rsid w:val="009F6BDD"/>
    <w:rsid w:val="009F6C0B"/>
    <w:rsid w:val="009F6CEE"/>
    <w:rsid w:val="009F7209"/>
    <w:rsid w:val="009F7316"/>
    <w:rsid w:val="009F77AA"/>
    <w:rsid w:val="00A00252"/>
    <w:rsid w:val="00A0041F"/>
    <w:rsid w:val="00A01584"/>
    <w:rsid w:val="00A018AC"/>
    <w:rsid w:val="00A01989"/>
    <w:rsid w:val="00A019AB"/>
    <w:rsid w:val="00A01BB8"/>
    <w:rsid w:val="00A0251B"/>
    <w:rsid w:val="00A02BB5"/>
    <w:rsid w:val="00A031A1"/>
    <w:rsid w:val="00A03691"/>
    <w:rsid w:val="00A03692"/>
    <w:rsid w:val="00A03C69"/>
    <w:rsid w:val="00A042B7"/>
    <w:rsid w:val="00A0471C"/>
    <w:rsid w:val="00A04947"/>
    <w:rsid w:val="00A04D1E"/>
    <w:rsid w:val="00A05A85"/>
    <w:rsid w:val="00A05CBF"/>
    <w:rsid w:val="00A05F39"/>
    <w:rsid w:val="00A065EC"/>
    <w:rsid w:val="00A06703"/>
    <w:rsid w:val="00A06970"/>
    <w:rsid w:val="00A07B31"/>
    <w:rsid w:val="00A07C3F"/>
    <w:rsid w:val="00A07FB9"/>
    <w:rsid w:val="00A10406"/>
    <w:rsid w:val="00A1043A"/>
    <w:rsid w:val="00A10684"/>
    <w:rsid w:val="00A118F2"/>
    <w:rsid w:val="00A127A2"/>
    <w:rsid w:val="00A12AA1"/>
    <w:rsid w:val="00A12DB0"/>
    <w:rsid w:val="00A12DE2"/>
    <w:rsid w:val="00A12FE7"/>
    <w:rsid w:val="00A1364B"/>
    <w:rsid w:val="00A13BA5"/>
    <w:rsid w:val="00A14108"/>
    <w:rsid w:val="00A142AF"/>
    <w:rsid w:val="00A1436C"/>
    <w:rsid w:val="00A1452E"/>
    <w:rsid w:val="00A1468E"/>
    <w:rsid w:val="00A14A63"/>
    <w:rsid w:val="00A14ACB"/>
    <w:rsid w:val="00A14B1E"/>
    <w:rsid w:val="00A14DDA"/>
    <w:rsid w:val="00A14E24"/>
    <w:rsid w:val="00A14E84"/>
    <w:rsid w:val="00A1516A"/>
    <w:rsid w:val="00A15197"/>
    <w:rsid w:val="00A15770"/>
    <w:rsid w:val="00A1587B"/>
    <w:rsid w:val="00A168D7"/>
    <w:rsid w:val="00A16A31"/>
    <w:rsid w:val="00A16F46"/>
    <w:rsid w:val="00A171B6"/>
    <w:rsid w:val="00A1740C"/>
    <w:rsid w:val="00A17709"/>
    <w:rsid w:val="00A17897"/>
    <w:rsid w:val="00A17D23"/>
    <w:rsid w:val="00A17F28"/>
    <w:rsid w:val="00A20178"/>
    <w:rsid w:val="00A208D6"/>
    <w:rsid w:val="00A20A6D"/>
    <w:rsid w:val="00A212C5"/>
    <w:rsid w:val="00A2139E"/>
    <w:rsid w:val="00A218B2"/>
    <w:rsid w:val="00A21CEE"/>
    <w:rsid w:val="00A21E22"/>
    <w:rsid w:val="00A225FA"/>
    <w:rsid w:val="00A228EF"/>
    <w:rsid w:val="00A228F4"/>
    <w:rsid w:val="00A229F1"/>
    <w:rsid w:val="00A22B22"/>
    <w:rsid w:val="00A22C66"/>
    <w:rsid w:val="00A22D52"/>
    <w:rsid w:val="00A23210"/>
    <w:rsid w:val="00A23430"/>
    <w:rsid w:val="00A234CB"/>
    <w:rsid w:val="00A235F3"/>
    <w:rsid w:val="00A23632"/>
    <w:rsid w:val="00A23639"/>
    <w:rsid w:val="00A248F9"/>
    <w:rsid w:val="00A2499B"/>
    <w:rsid w:val="00A2499E"/>
    <w:rsid w:val="00A25200"/>
    <w:rsid w:val="00A2526A"/>
    <w:rsid w:val="00A25E9E"/>
    <w:rsid w:val="00A2608C"/>
    <w:rsid w:val="00A261D2"/>
    <w:rsid w:val="00A262FC"/>
    <w:rsid w:val="00A264E3"/>
    <w:rsid w:val="00A26F13"/>
    <w:rsid w:val="00A2705C"/>
    <w:rsid w:val="00A27930"/>
    <w:rsid w:val="00A27A9E"/>
    <w:rsid w:val="00A27D31"/>
    <w:rsid w:val="00A27D7A"/>
    <w:rsid w:val="00A306B3"/>
    <w:rsid w:val="00A30C29"/>
    <w:rsid w:val="00A30DBC"/>
    <w:rsid w:val="00A314F0"/>
    <w:rsid w:val="00A31931"/>
    <w:rsid w:val="00A319BE"/>
    <w:rsid w:val="00A32182"/>
    <w:rsid w:val="00A325AD"/>
    <w:rsid w:val="00A32749"/>
    <w:rsid w:val="00A328DE"/>
    <w:rsid w:val="00A32960"/>
    <w:rsid w:val="00A32BE3"/>
    <w:rsid w:val="00A33921"/>
    <w:rsid w:val="00A349B0"/>
    <w:rsid w:val="00A34DE8"/>
    <w:rsid w:val="00A350B5"/>
    <w:rsid w:val="00A35249"/>
    <w:rsid w:val="00A35709"/>
    <w:rsid w:val="00A35900"/>
    <w:rsid w:val="00A36087"/>
    <w:rsid w:val="00A366DA"/>
    <w:rsid w:val="00A3684F"/>
    <w:rsid w:val="00A368A3"/>
    <w:rsid w:val="00A36C24"/>
    <w:rsid w:val="00A36D44"/>
    <w:rsid w:val="00A36E5B"/>
    <w:rsid w:val="00A36FD3"/>
    <w:rsid w:val="00A37256"/>
    <w:rsid w:val="00A37595"/>
    <w:rsid w:val="00A379FA"/>
    <w:rsid w:val="00A37EA5"/>
    <w:rsid w:val="00A40030"/>
    <w:rsid w:val="00A40295"/>
    <w:rsid w:val="00A403A3"/>
    <w:rsid w:val="00A403EC"/>
    <w:rsid w:val="00A406C3"/>
    <w:rsid w:val="00A4085B"/>
    <w:rsid w:val="00A40BF9"/>
    <w:rsid w:val="00A40F29"/>
    <w:rsid w:val="00A41077"/>
    <w:rsid w:val="00A41848"/>
    <w:rsid w:val="00A41AE9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F8"/>
    <w:rsid w:val="00A43DE1"/>
    <w:rsid w:val="00A44462"/>
    <w:rsid w:val="00A44551"/>
    <w:rsid w:val="00A4460B"/>
    <w:rsid w:val="00A44832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5BF"/>
    <w:rsid w:val="00A50EDD"/>
    <w:rsid w:val="00A5163A"/>
    <w:rsid w:val="00A51645"/>
    <w:rsid w:val="00A521E0"/>
    <w:rsid w:val="00A53C9E"/>
    <w:rsid w:val="00A54179"/>
    <w:rsid w:val="00A548B3"/>
    <w:rsid w:val="00A54A38"/>
    <w:rsid w:val="00A55212"/>
    <w:rsid w:val="00A55589"/>
    <w:rsid w:val="00A55629"/>
    <w:rsid w:val="00A55A31"/>
    <w:rsid w:val="00A56361"/>
    <w:rsid w:val="00A566FE"/>
    <w:rsid w:val="00A56A32"/>
    <w:rsid w:val="00A56AB5"/>
    <w:rsid w:val="00A57066"/>
    <w:rsid w:val="00A570AF"/>
    <w:rsid w:val="00A5729B"/>
    <w:rsid w:val="00A573DC"/>
    <w:rsid w:val="00A577BB"/>
    <w:rsid w:val="00A57F89"/>
    <w:rsid w:val="00A57FEF"/>
    <w:rsid w:val="00A60180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3745"/>
    <w:rsid w:val="00A64115"/>
    <w:rsid w:val="00A6438C"/>
    <w:rsid w:val="00A64E86"/>
    <w:rsid w:val="00A658EC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A37"/>
    <w:rsid w:val="00A70FF2"/>
    <w:rsid w:val="00A7104B"/>
    <w:rsid w:val="00A7170B"/>
    <w:rsid w:val="00A71A5D"/>
    <w:rsid w:val="00A724FA"/>
    <w:rsid w:val="00A736C0"/>
    <w:rsid w:val="00A73A76"/>
    <w:rsid w:val="00A73B1E"/>
    <w:rsid w:val="00A73C2C"/>
    <w:rsid w:val="00A73C63"/>
    <w:rsid w:val="00A73EFE"/>
    <w:rsid w:val="00A73FBF"/>
    <w:rsid w:val="00A741D1"/>
    <w:rsid w:val="00A74249"/>
    <w:rsid w:val="00A743E2"/>
    <w:rsid w:val="00A745FE"/>
    <w:rsid w:val="00A746E0"/>
    <w:rsid w:val="00A74A05"/>
    <w:rsid w:val="00A74F45"/>
    <w:rsid w:val="00A75836"/>
    <w:rsid w:val="00A7586C"/>
    <w:rsid w:val="00A75A87"/>
    <w:rsid w:val="00A76043"/>
    <w:rsid w:val="00A76547"/>
    <w:rsid w:val="00A76558"/>
    <w:rsid w:val="00A765F2"/>
    <w:rsid w:val="00A767BC"/>
    <w:rsid w:val="00A76FC0"/>
    <w:rsid w:val="00A77686"/>
    <w:rsid w:val="00A77EDC"/>
    <w:rsid w:val="00A8038F"/>
    <w:rsid w:val="00A8084A"/>
    <w:rsid w:val="00A80E0A"/>
    <w:rsid w:val="00A8123E"/>
    <w:rsid w:val="00A817FA"/>
    <w:rsid w:val="00A81A1D"/>
    <w:rsid w:val="00A81C35"/>
    <w:rsid w:val="00A8223D"/>
    <w:rsid w:val="00A82482"/>
    <w:rsid w:val="00A8289F"/>
    <w:rsid w:val="00A837A4"/>
    <w:rsid w:val="00A843D2"/>
    <w:rsid w:val="00A8465A"/>
    <w:rsid w:val="00A84981"/>
    <w:rsid w:val="00A84BE5"/>
    <w:rsid w:val="00A84CA5"/>
    <w:rsid w:val="00A85C6B"/>
    <w:rsid w:val="00A85E01"/>
    <w:rsid w:val="00A85E86"/>
    <w:rsid w:val="00A85EC5"/>
    <w:rsid w:val="00A86970"/>
    <w:rsid w:val="00A86D52"/>
    <w:rsid w:val="00A875C8"/>
    <w:rsid w:val="00A875FB"/>
    <w:rsid w:val="00A879B3"/>
    <w:rsid w:val="00A87ADA"/>
    <w:rsid w:val="00A87DB3"/>
    <w:rsid w:val="00A9029B"/>
    <w:rsid w:val="00A90B8A"/>
    <w:rsid w:val="00A90C44"/>
    <w:rsid w:val="00A90FD9"/>
    <w:rsid w:val="00A9256B"/>
    <w:rsid w:val="00A92F15"/>
    <w:rsid w:val="00A93289"/>
    <w:rsid w:val="00A93586"/>
    <w:rsid w:val="00A93B2F"/>
    <w:rsid w:val="00A93C17"/>
    <w:rsid w:val="00A93E40"/>
    <w:rsid w:val="00A94136"/>
    <w:rsid w:val="00A9431A"/>
    <w:rsid w:val="00A94DAA"/>
    <w:rsid w:val="00A94FA0"/>
    <w:rsid w:val="00A95026"/>
    <w:rsid w:val="00A952CA"/>
    <w:rsid w:val="00A95428"/>
    <w:rsid w:val="00A95955"/>
    <w:rsid w:val="00A95DF7"/>
    <w:rsid w:val="00A95F70"/>
    <w:rsid w:val="00A96000"/>
    <w:rsid w:val="00A96541"/>
    <w:rsid w:val="00A96918"/>
    <w:rsid w:val="00A96E58"/>
    <w:rsid w:val="00A97EAE"/>
    <w:rsid w:val="00AA01EB"/>
    <w:rsid w:val="00AA0BBD"/>
    <w:rsid w:val="00AA0CA2"/>
    <w:rsid w:val="00AA0E0F"/>
    <w:rsid w:val="00AA1C78"/>
    <w:rsid w:val="00AA1D8D"/>
    <w:rsid w:val="00AA1FB4"/>
    <w:rsid w:val="00AA21EE"/>
    <w:rsid w:val="00AA34CE"/>
    <w:rsid w:val="00AA38AA"/>
    <w:rsid w:val="00AA4818"/>
    <w:rsid w:val="00AA4AC4"/>
    <w:rsid w:val="00AA5569"/>
    <w:rsid w:val="00AA59B6"/>
    <w:rsid w:val="00AA5C03"/>
    <w:rsid w:val="00AA5E1A"/>
    <w:rsid w:val="00AA5E7D"/>
    <w:rsid w:val="00AA647D"/>
    <w:rsid w:val="00AA6516"/>
    <w:rsid w:val="00AA664C"/>
    <w:rsid w:val="00AA6A67"/>
    <w:rsid w:val="00AA6CBD"/>
    <w:rsid w:val="00AA6F67"/>
    <w:rsid w:val="00AA712A"/>
    <w:rsid w:val="00AA7473"/>
    <w:rsid w:val="00AA7561"/>
    <w:rsid w:val="00AA7F6C"/>
    <w:rsid w:val="00AB01F5"/>
    <w:rsid w:val="00AB0789"/>
    <w:rsid w:val="00AB0A1B"/>
    <w:rsid w:val="00AB0AF1"/>
    <w:rsid w:val="00AB0E71"/>
    <w:rsid w:val="00AB1371"/>
    <w:rsid w:val="00AB1C1C"/>
    <w:rsid w:val="00AB1CD0"/>
    <w:rsid w:val="00AB1EA7"/>
    <w:rsid w:val="00AB21C9"/>
    <w:rsid w:val="00AB2401"/>
    <w:rsid w:val="00AB2D58"/>
    <w:rsid w:val="00AB30ED"/>
    <w:rsid w:val="00AB3537"/>
    <w:rsid w:val="00AB3660"/>
    <w:rsid w:val="00AB3666"/>
    <w:rsid w:val="00AB3863"/>
    <w:rsid w:val="00AB4108"/>
    <w:rsid w:val="00AB4243"/>
    <w:rsid w:val="00AB424A"/>
    <w:rsid w:val="00AB42DD"/>
    <w:rsid w:val="00AB4398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B7EE2"/>
    <w:rsid w:val="00AC09C2"/>
    <w:rsid w:val="00AC123C"/>
    <w:rsid w:val="00AC132E"/>
    <w:rsid w:val="00AC1A9C"/>
    <w:rsid w:val="00AC1B7A"/>
    <w:rsid w:val="00AC25FF"/>
    <w:rsid w:val="00AC278E"/>
    <w:rsid w:val="00AC28F7"/>
    <w:rsid w:val="00AC2F0A"/>
    <w:rsid w:val="00AC2FB0"/>
    <w:rsid w:val="00AC3C14"/>
    <w:rsid w:val="00AC4431"/>
    <w:rsid w:val="00AC4947"/>
    <w:rsid w:val="00AC5869"/>
    <w:rsid w:val="00AC5907"/>
    <w:rsid w:val="00AC6072"/>
    <w:rsid w:val="00AC65B2"/>
    <w:rsid w:val="00AC7337"/>
    <w:rsid w:val="00AC77E3"/>
    <w:rsid w:val="00AC79FC"/>
    <w:rsid w:val="00AC7E0B"/>
    <w:rsid w:val="00AC7E7A"/>
    <w:rsid w:val="00AD0696"/>
    <w:rsid w:val="00AD11AD"/>
    <w:rsid w:val="00AD130C"/>
    <w:rsid w:val="00AD21A5"/>
    <w:rsid w:val="00AD237F"/>
    <w:rsid w:val="00AD259E"/>
    <w:rsid w:val="00AD272A"/>
    <w:rsid w:val="00AD2852"/>
    <w:rsid w:val="00AD28A3"/>
    <w:rsid w:val="00AD2949"/>
    <w:rsid w:val="00AD2B8C"/>
    <w:rsid w:val="00AD2C67"/>
    <w:rsid w:val="00AD308F"/>
    <w:rsid w:val="00AD3103"/>
    <w:rsid w:val="00AD34EC"/>
    <w:rsid w:val="00AD3833"/>
    <w:rsid w:val="00AD45ED"/>
    <w:rsid w:val="00AD4B90"/>
    <w:rsid w:val="00AD4F67"/>
    <w:rsid w:val="00AD5054"/>
    <w:rsid w:val="00AD557D"/>
    <w:rsid w:val="00AD5BCB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150"/>
    <w:rsid w:val="00AE229D"/>
    <w:rsid w:val="00AE26B7"/>
    <w:rsid w:val="00AE27FB"/>
    <w:rsid w:val="00AE339E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31C"/>
    <w:rsid w:val="00AE6B5B"/>
    <w:rsid w:val="00AE701A"/>
    <w:rsid w:val="00AF0A9D"/>
    <w:rsid w:val="00AF15F6"/>
    <w:rsid w:val="00AF19A5"/>
    <w:rsid w:val="00AF1A56"/>
    <w:rsid w:val="00AF1F1E"/>
    <w:rsid w:val="00AF241E"/>
    <w:rsid w:val="00AF2679"/>
    <w:rsid w:val="00AF299E"/>
    <w:rsid w:val="00AF308B"/>
    <w:rsid w:val="00AF326A"/>
    <w:rsid w:val="00AF3296"/>
    <w:rsid w:val="00AF3BFC"/>
    <w:rsid w:val="00AF3CDD"/>
    <w:rsid w:val="00AF3E23"/>
    <w:rsid w:val="00AF45EB"/>
    <w:rsid w:val="00AF49FA"/>
    <w:rsid w:val="00AF502A"/>
    <w:rsid w:val="00AF5A1A"/>
    <w:rsid w:val="00AF5DB1"/>
    <w:rsid w:val="00AF720C"/>
    <w:rsid w:val="00AF723C"/>
    <w:rsid w:val="00AF729B"/>
    <w:rsid w:val="00AF759D"/>
    <w:rsid w:val="00AF76F0"/>
    <w:rsid w:val="00AF7755"/>
    <w:rsid w:val="00AF7AF6"/>
    <w:rsid w:val="00AF7BCA"/>
    <w:rsid w:val="00B00670"/>
    <w:rsid w:val="00B0083A"/>
    <w:rsid w:val="00B00DBD"/>
    <w:rsid w:val="00B01363"/>
    <w:rsid w:val="00B01856"/>
    <w:rsid w:val="00B019D9"/>
    <w:rsid w:val="00B0260B"/>
    <w:rsid w:val="00B026B4"/>
    <w:rsid w:val="00B02BF9"/>
    <w:rsid w:val="00B0330B"/>
    <w:rsid w:val="00B043AA"/>
    <w:rsid w:val="00B043C7"/>
    <w:rsid w:val="00B043D8"/>
    <w:rsid w:val="00B045AF"/>
    <w:rsid w:val="00B04729"/>
    <w:rsid w:val="00B04959"/>
    <w:rsid w:val="00B04AA6"/>
    <w:rsid w:val="00B055B5"/>
    <w:rsid w:val="00B056E7"/>
    <w:rsid w:val="00B05CBB"/>
    <w:rsid w:val="00B05CCF"/>
    <w:rsid w:val="00B060CE"/>
    <w:rsid w:val="00B065A9"/>
    <w:rsid w:val="00B0696B"/>
    <w:rsid w:val="00B06FDB"/>
    <w:rsid w:val="00B071F2"/>
    <w:rsid w:val="00B077C9"/>
    <w:rsid w:val="00B07C51"/>
    <w:rsid w:val="00B07C6F"/>
    <w:rsid w:val="00B07EAA"/>
    <w:rsid w:val="00B07F27"/>
    <w:rsid w:val="00B105E9"/>
    <w:rsid w:val="00B10765"/>
    <w:rsid w:val="00B10A8A"/>
    <w:rsid w:val="00B1109D"/>
    <w:rsid w:val="00B113D8"/>
    <w:rsid w:val="00B12409"/>
    <w:rsid w:val="00B13826"/>
    <w:rsid w:val="00B13AE8"/>
    <w:rsid w:val="00B13AF4"/>
    <w:rsid w:val="00B143E8"/>
    <w:rsid w:val="00B14D04"/>
    <w:rsid w:val="00B15FA2"/>
    <w:rsid w:val="00B1605F"/>
    <w:rsid w:val="00B16AB6"/>
    <w:rsid w:val="00B16C39"/>
    <w:rsid w:val="00B17613"/>
    <w:rsid w:val="00B17F4A"/>
    <w:rsid w:val="00B20655"/>
    <w:rsid w:val="00B20921"/>
    <w:rsid w:val="00B209ED"/>
    <w:rsid w:val="00B20CFD"/>
    <w:rsid w:val="00B20DA8"/>
    <w:rsid w:val="00B20E5D"/>
    <w:rsid w:val="00B211BB"/>
    <w:rsid w:val="00B213F9"/>
    <w:rsid w:val="00B21EFB"/>
    <w:rsid w:val="00B225D5"/>
    <w:rsid w:val="00B24640"/>
    <w:rsid w:val="00B24759"/>
    <w:rsid w:val="00B247C0"/>
    <w:rsid w:val="00B24807"/>
    <w:rsid w:val="00B248C2"/>
    <w:rsid w:val="00B251CE"/>
    <w:rsid w:val="00B255DD"/>
    <w:rsid w:val="00B25B84"/>
    <w:rsid w:val="00B26B5E"/>
    <w:rsid w:val="00B27755"/>
    <w:rsid w:val="00B27B57"/>
    <w:rsid w:val="00B27BA8"/>
    <w:rsid w:val="00B30315"/>
    <w:rsid w:val="00B30870"/>
    <w:rsid w:val="00B318C2"/>
    <w:rsid w:val="00B31CD6"/>
    <w:rsid w:val="00B31E32"/>
    <w:rsid w:val="00B31ED8"/>
    <w:rsid w:val="00B31F51"/>
    <w:rsid w:val="00B320A3"/>
    <w:rsid w:val="00B32193"/>
    <w:rsid w:val="00B32274"/>
    <w:rsid w:val="00B32816"/>
    <w:rsid w:val="00B331AD"/>
    <w:rsid w:val="00B334F5"/>
    <w:rsid w:val="00B3358D"/>
    <w:rsid w:val="00B335ED"/>
    <w:rsid w:val="00B33642"/>
    <w:rsid w:val="00B3378E"/>
    <w:rsid w:val="00B33BF4"/>
    <w:rsid w:val="00B33E6A"/>
    <w:rsid w:val="00B341BC"/>
    <w:rsid w:val="00B3446F"/>
    <w:rsid w:val="00B34B45"/>
    <w:rsid w:val="00B34CDE"/>
    <w:rsid w:val="00B34DAD"/>
    <w:rsid w:val="00B34DD5"/>
    <w:rsid w:val="00B34E8F"/>
    <w:rsid w:val="00B35BA1"/>
    <w:rsid w:val="00B35D48"/>
    <w:rsid w:val="00B3610B"/>
    <w:rsid w:val="00B363D3"/>
    <w:rsid w:val="00B36544"/>
    <w:rsid w:val="00B36905"/>
    <w:rsid w:val="00B373AA"/>
    <w:rsid w:val="00B376DB"/>
    <w:rsid w:val="00B376F2"/>
    <w:rsid w:val="00B37B2B"/>
    <w:rsid w:val="00B37C41"/>
    <w:rsid w:val="00B40571"/>
    <w:rsid w:val="00B40684"/>
    <w:rsid w:val="00B40B50"/>
    <w:rsid w:val="00B40E86"/>
    <w:rsid w:val="00B40FA9"/>
    <w:rsid w:val="00B414FB"/>
    <w:rsid w:val="00B41595"/>
    <w:rsid w:val="00B415B9"/>
    <w:rsid w:val="00B4256A"/>
    <w:rsid w:val="00B425B5"/>
    <w:rsid w:val="00B4295C"/>
    <w:rsid w:val="00B42B61"/>
    <w:rsid w:val="00B42C63"/>
    <w:rsid w:val="00B42D11"/>
    <w:rsid w:val="00B4309C"/>
    <w:rsid w:val="00B4372E"/>
    <w:rsid w:val="00B43B91"/>
    <w:rsid w:val="00B43C78"/>
    <w:rsid w:val="00B4446C"/>
    <w:rsid w:val="00B4497D"/>
    <w:rsid w:val="00B4562B"/>
    <w:rsid w:val="00B456F9"/>
    <w:rsid w:val="00B45F6A"/>
    <w:rsid w:val="00B46AB8"/>
    <w:rsid w:val="00B472DE"/>
    <w:rsid w:val="00B47320"/>
    <w:rsid w:val="00B474AB"/>
    <w:rsid w:val="00B47730"/>
    <w:rsid w:val="00B47EEE"/>
    <w:rsid w:val="00B5122A"/>
    <w:rsid w:val="00B51A84"/>
    <w:rsid w:val="00B51FC0"/>
    <w:rsid w:val="00B52996"/>
    <w:rsid w:val="00B52A7F"/>
    <w:rsid w:val="00B52F8C"/>
    <w:rsid w:val="00B53025"/>
    <w:rsid w:val="00B535DD"/>
    <w:rsid w:val="00B53D23"/>
    <w:rsid w:val="00B53D33"/>
    <w:rsid w:val="00B54C43"/>
    <w:rsid w:val="00B54F33"/>
    <w:rsid w:val="00B54F9E"/>
    <w:rsid w:val="00B55140"/>
    <w:rsid w:val="00B559ED"/>
    <w:rsid w:val="00B56068"/>
    <w:rsid w:val="00B5630B"/>
    <w:rsid w:val="00B563CE"/>
    <w:rsid w:val="00B568FF"/>
    <w:rsid w:val="00B5738E"/>
    <w:rsid w:val="00B57471"/>
    <w:rsid w:val="00B57983"/>
    <w:rsid w:val="00B57DF6"/>
    <w:rsid w:val="00B603BB"/>
    <w:rsid w:val="00B60D6E"/>
    <w:rsid w:val="00B60E16"/>
    <w:rsid w:val="00B61347"/>
    <w:rsid w:val="00B61B65"/>
    <w:rsid w:val="00B61C96"/>
    <w:rsid w:val="00B62461"/>
    <w:rsid w:val="00B62F3E"/>
    <w:rsid w:val="00B63444"/>
    <w:rsid w:val="00B63A18"/>
    <w:rsid w:val="00B64AAC"/>
    <w:rsid w:val="00B65FFC"/>
    <w:rsid w:val="00B66291"/>
    <w:rsid w:val="00B6630B"/>
    <w:rsid w:val="00B66EE5"/>
    <w:rsid w:val="00B672F9"/>
    <w:rsid w:val="00B6745D"/>
    <w:rsid w:val="00B679BA"/>
    <w:rsid w:val="00B67F1F"/>
    <w:rsid w:val="00B67F7A"/>
    <w:rsid w:val="00B70364"/>
    <w:rsid w:val="00B704BF"/>
    <w:rsid w:val="00B705FB"/>
    <w:rsid w:val="00B706E3"/>
    <w:rsid w:val="00B70A53"/>
    <w:rsid w:val="00B713AA"/>
    <w:rsid w:val="00B714C2"/>
    <w:rsid w:val="00B71D30"/>
    <w:rsid w:val="00B72000"/>
    <w:rsid w:val="00B720B2"/>
    <w:rsid w:val="00B7241D"/>
    <w:rsid w:val="00B7278D"/>
    <w:rsid w:val="00B72A52"/>
    <w:rsid w:val="00B72BEF"/>
    <w:rsid w:val="00B72EFA"/>
    <w:rsid w:val="00B73899"/>
    <w:rsid w:val="00B73A81"/>
    <w:rsid w:val="00B73E52"/>
    <w:rsid w:val="00B74707"/>
    <w:rsid w:val="00B74A54"/>
    <w:rsid w:val="00B74E87"/>
    <w:rsid w:val="00B7524B"/>
    <w:rsid w:val="00B75C84"/>
    <w:rsid w:val="00B75CB7"/>
    <w:rsid w:val="00B75D70"/>
    <w:rsid w:val="00B75E8E"/>
    <w:rsid w:val="00B76299"/>
    <w:rsid w:val="00B76AD3"/>
    <w:rsid w:val="00B7702F"/>
    <w:rsid w:val="00B779BC"/>
    <w:rsid w:val="00B77FF6"/>
    <w:rsid w:val="00B80096"/>
    <w:rsid w:val="00B8011D"/>
    <w:rsid w:val="00B80122"/>
    <w:rsid w:val="00B8055B"/>
    <w:rsid w:val="00B80D82"/>
    <w:rsid w:val="00B81083"/>
    <w:rsid w:val="00B81628"/>
    <w:rsid w:val="00B817E7"/>
    <w:rsid w:val="00B81AD6"/>
    <w:rsid w:val="00B82193"/>
    <w:rsid w:val="00B821CE"/>
    <w:rsid w:val="00B823FA"/>
    <w:rsid w:val="00B82AE3"/>
    <w:rsid w:val="00B83A27"/>
    <w:rsid w:val="00B83B8F"/>
    <w:rsid w:val="00B84620"/>
    <w:rsid w:val="00B84C39"/>
    <w:rsid w:val="00B84D8E"/>
    <w:rsid w:val="00B85380"/>
    <w:rsid w:val="00B855F2"/>
    <w:rsid w:val="00B85901"/>
    <w:rsid w:val="00B85A94"/>
    <w:rsid w:val="00B8666C"/>
    <w:rsid w:val="00B86E64"/>
    <w:rsid w:val="00B87EE5"/>
    <w:rsid w:val="00B905C9"/>
    <w:rsid w:val="00B908B2"/>
    <w:rsid w:val="00B91B2F"/>
    <w:rsid w:val="00B91E79"/>
    <w:rsid w:val="00B926A3"/>
    <w:rsid w:val="00B92ED1"/>
    <w:rsid w:val="00B93214"/>
    <w:rsid w:val="00B93B39"/>
    <w:rsid w:val="00B9441C"/>
    <w:rsid w:val="00B94DD4"/>
    <w:rsid w:val="00B94FE6"/>
    <w:rsid w:val="00B957C4"/>
    <w:rsid w:val="00B96006"/>
    <w:rsid w:val="00B9629F"/>
    <w:rsid w:val="00B966F8"/>
    <w:rsid w:val="00B96764"/>
    <w:rsid w:val="00B9699C"/>
    <w:rsid w:val="00B96B17"/>
    <w:rsid w:val="00BA0019"/>
    <w:rsid w:val="00BA0502"/>
    <w:rsid w:val="00BA0C20"/>
    <w:rsid w:val="00BA0F7A"/>
    <w:rsid w:val="00BA1420"/>
    <w:rsid w:val="00BA19DC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4A46"/>
    <w:rsid w:val="00BA5353"/>
    <w:rsid w:val="00BA5545"/>
    <w:rsid w:val="00BA58D7"/>
    <w:rsid w:val="00BA5B15"/>
    <w:rsid w:val="00BA604C"/>
    <w:rsid w:val="00BA6295"/>
    <w:rsid w:val="00BA62F0"/>
    <w:rsid w:val="00BA63C6"/>
    <w:rsid w:val="00BA6422"/>
    <w:rsid w:val="00BA6633"/>
    <w:rsid w:val="00BA670B"/>
    <w:rsid w:val="00BA69F7"/>
    <w:rsid w:val="00BA6A91"/>
    <w:rsid w:val="00BA6C40"/>
    <w:rsid w:val="00BA6E3F"/>
    <w:rsid w:val="00BA7197"/>
    <w:rsid w:val="00BA7558"/>
    <w:rsid w:val="00BA7A4F"/>
    <w:rsid w:val="00BA7B03"/>
    <w:rsid w:val="00BB0A0A"/>
    <w:rsid w:val="00BB1A23"/>
    <w:rsid w:val="00BB1B93"/>
    <w:rsid w:val="00BB1DC2"/>
    <w:rsid w:val="00BB23B8"/>
    <w:rsid w:val="00BB29DA"/>
    <w:rsid w:val="00BB2A53"/>
    <w:rsid w:val="00BB2D04"/>
    <w:rsid w:val="00BB2DF4"/>
    <w:rsid w:val="00BB334E"/>
    <w:rsid w:val="00BB3412"/>
    <w:rsid w:val="00BB353E"/>
    <w:rsid w:val="00BB3858"/>
    <w:rsid w:val="00BB3AAD"/>
    <w:rsid w:val="00BB3C5B"/>
    <w:rsid w:val="00BB3D87"/>
    <w:rsid w:val="00BB3F71"/>
    <w:rsid w:val="00BB49F6"/>
    <w:rsid w:val="00BB5631"/>
    <w:rsid w:val="00BB5831"/>
    <w:rsid w:val="00BB5AD1"/>
    <w:rsid w:val="00BB5C9F"/>
    <w:rsid w:val="00BB5DC1"/>
    <w:rsid w:val="00BB6496"/>
    <w:rsid w:val="00BB6A70"/>
    <w:rsid w:val="00BB6C78"/>
    <w:rsid w:val="00BB6F21"/>
    <w:rsid w:val="00BB6F95"/>
    <w:rsid w:val="00BB7858"/>
    <w:rsid w:val="00BB789F"/>
    <w:rsid w:val="00BB7C57"/>
    <w:rsid w:val="00BC0003"/>
    <w:rsid w:val="00BC04FE"/>
    <w:rsid w:val="00BC0550"/>
    <w:rsid w:val="00BC0684"/>
    <w:rsid w:val="00BC07CA"/>
    <w:rsid w:val="00BC0B36"/>
    <w:rsid w:val="00BC1623"/>
    <w:rsid w:val="00BC2AF0"/>
    <w:rsid w:val="00BC3294"/>
    <w:rsid w:val="00BC33E6"/>
    <w:rsid w:val="00BC3431"/>
    <w:rsid w:val="00BC3A03"/>
    <w:rsid w:val="00BC3C11"/>
    <w:rsid w:val="00BC3C4A"/>
    <w:rsid w:val="00BC3E56"/>
    <w:rsid w:val="00BC45C3"/>
    <w:rsid w:val="00BC4925"/>
    <w:rsid w:val="00BC499C"/>
    <w:rsid w:val="00BC50EE"/>
    <w:rsid w:val="00BC534D"/>
    <w:rsid w:val="00BC5AF3"/>
    <w:rsid w:val="00BC60B1"/>
    <w:rsid w:val="00BC60BA"/>
    <w:rsid w:val="00BC6906"/>
    <w:rsid w:val="00BC6969"/>
    <w:rsid w:val="00BC6A8C"/>
    <w:rsid w:val="00BC6EAA"/>
    <w:rsid w:val="00BC6F21"/>
    <w:rsid w:val="00BC772D"/>
    <w:rsid w:val="00BC7734"/>
    <w:rsid w:val="00BD000E"/>
    <w:rsid w:val="00BD2152"/>
    <w:rsid w:val="00BD29BC"/>
    <w:rsid w:val="00BD30E0"/>
    <w:rsid w:val="00BD4335"/>
    <w:rsid w:val="00BD4531"/>
    <w:rsid w:val="00BD45BB"/>
    <w:rsid w:val="00BD4613"/>
    <w:rsid w:val="00BD4C0D"/>
    <w:rsid w:val="00BD4FE3"/>
    <w:rsid w:val="00BD57D4"/>
    <w:rsid w:val="00BD5969"/>
    <w:rsid w:val="00BD5C51"/>
    <w:rsid w:val="00BD5C91"/>
    <w:rsid w:val="00BD5FE9"/>
    <w:rsid w:val="00BD6147"/>
    <w:rsid w:val="00BD761C"/>
    <w:rsid w:val="00BD7703"/>
    <w:rsid w:val="00BD7C67"/>
    <w:rsid w:val="00BE00F8"/>
    <w:rsid w:val="00BE0675"/>
    <w:rsid w:val="00BE0922"/>
    <w:rsid w:val="00BE0BFA"/>
    <w:rsid w:val="00BE0FA6"/>
    <w:rsid w:val="00BE10AC"/>
    <w:rsid w:val="00BE10D8"/>
    <w:rsid w:val="00BE1321"/>
    <w:rsid w:val="00BE1423"/>
    <w:rsid w:val="00BE145B"/>
    <w:rsid w:val="00BE1510"/>
    <w:rsid w:val="00BE19DF"/>
    <w:rsid w:val="00BE1F84"/>
    <w:rsid w:val="00BE304D"/>
    <w:rsid w:val="00BE383A"/>
    <w:rsid w:val="00BE3976"/>
    <w:rsid w:val="00BE3DE6"/>
    <w:rsid w:val="00BE4613"/>
    <w:rsid w:val="00BE47FA"/>
    <w:rsid w:val="00BE4D59"/>
    <w:rsid w:val="00BE5102"/>
    <w:rsid w:val="00BE5134"/>
    <w:rsid w:val="00BE53C7"/>
    <w:rsid w:val="00BE53CF"/>
    <w:rsid w:val="00BE5A5E"/>
    <w:rsid w:val="00BE60F8"/>
    <w:rsid w:val="00BE63C2"/>
    <w:rsid w:val="00BE642D"/>
    <w:rsid w:val="00BE6655"/>
    <w:rsid w:val="00BE66E9"/>
    <w:rsid w:val="00BE6A9A"/>
    <w:rsid w:val="00BE6DEA"/>
    <w:rsid w:val="00BE7C20"/>
    <w:rsid w:val="00BE7C2B"/>
    <w:rsid w:val="00BE7F1F"/>
    <w:rsid w:val="00BE7F42"/>
    <w:rsid w:val="00BF047F"/>
    <w:rsid w:val="00BF1560"/>
    <w:rsid w:val="00BF1724"/>
    <w:rsid w:val="00BF172F"/>
    <w:rsid w:val="00BF1B60"/>
    <w:rsid w:val="00BF207A"/>
    <w:rsid w:val="00BF2159"/>
    <w:rsid w:val="00BF21C9"/>
    <w:rsid w:val="00BF21E1"/>
    <w:rsid w:val="00BF2354"/>
    <w:rsid w:val="00BF37F7"/>
    <w:rsid w:val="00BF4809"/>
    <w:rsid w:val="00BF4BCF"/>
    <w:rsid w:val="00BF50E3"/>
    <w:rsid w:val="00BF5BD7"/>
    <w:rsid w:val="00BF6642"/>
    <w:rsid w:val="00BF6A72"/>
    <w:rsid w:val="00BF76E9"/>
    <w:rsid w:val="00BF7CA5"/>
    <w:rsid w:val="00C00384"/>
    <w:rsid w:val="00C0059D"/>
    <w:rsid w:val="00C0067E"/>
    <w:rsid w:val="00C016E1"/>
    <w:rsid w:val="00C01D71"/>
    <w:rsid w:val="00C01E37"/>
    <w:rsid w:val="00C022E0"/>
    <w:rsid w:val="00C02344"/>
    <w:rsid w:val="00C02881"/>
    <w:rsid w:val="00C02BFE"/>
    <w:rsid w:val="00C04823"/>
    <w:rsid w:val="00C04A51"/>
    <w:rsid w:val="00C04EB5"/>
    <w:rsid w:val="00C04F62"/>
    <w:rsid w:val="00C05C6B"/>
    <w:rsid w:val="00C05DFA"/>
    <w:rsid w:val="00C064B1"/>
    <w:rsid w:val="00C0690A"/>
    <w:rsid w:val="00C06A1F"/>
    <w:rsid w:val="00C0714A"/>
    <w:rsid w:val="00C072E9"/>
    <w:rsid w:val="00C07553"/>
    <w:rsid w:val="00C078C6"/>
    <w:rsid w:val="00C07E6D"/>
    <w:rsid w:val="00C10958"/>
    <w:rsid w:val="00C1097A"/>
    <w:rsid w:val="00C10B46"/>
    <w:rsid w:val="00C10BDE"/>
    <w:rsid w:val="00C10D50"/>
    <w:rsid w:val="00C10F86"/>
    <w:rsid w:val="00C11050"/>
    <w:rsid w:val="00C11550"/>
    <w:rsid w:val="00C11874"/>
    <w:rsid w:val="00C11FC7"/>
    <w:rsid w:val="00C122D2"/>
    <w:rsid w:val="00C12393"/>
    <w:rsid w:val="00C12794"/>
    <w:rsid w:val="00C1279C"/>
    <w:rsid w:val="00C13A38"/>
    <w:rsid w:val="00C13A3C"/>
    <w:rsid w:val="00C13C8A"/>
    <w:rsid w:val="00C13D49"/>
    <w:rsid w:val="00C13E5C"/>
    <w:rsid w:val="00C13F58"/>
    <w:rsid w:val="00C14497"/>
    <w:rsid w:val="00C14AAF"/>
    <w:rsid w:val="00C14D98"/>
    <w:rsid w:val="00C15289"/>
    <w:rsid w:val="00C15423"/>
    <w:rsid w:val="00C1558A"/>
    <w:rsid w:val="00C15D7A"/>
    <w:rsid w:val="00C15DD6"/>
    <w:rsid w:val="00C1706B"/>
    <w:rsid w:val="00C20234"/>
    <w:rsid w:val="00C20A9E"/>
    <w:rsid w:val="00C20FB6"/>
    <w:rsid w:val="00C2196E"/>
    <w:rsid w:val="00C22235"/>
    <w:rsid w:val="00C22262"/>
    <w:rsid w:val="00C22469"/>
    <w:rsid w:val="00C22472"/>
    <w:rsid w:val="00C227AE"/>
    <w:rsid w:val="00C2368E"/>
    <w:rsid w:val="00C237A4"/>
    <w:rsid w:val="00C239ED"/>
    <w:rsid w:val="00C23C7A"/>
    <w:rsid w:val="00C248C7"/>
    <w:rsid w:val="00C24DC2"/>
    <w:rsid w:val="00C25DDE"/>
    <w:rsid w:val="00C25E2B"/>
    <w:rsid w:val="00C26A4C"/>
    <w:rsid w:val="00C26C41"/>
    <w:rsid w:val="00C275D0"/>
    <w:rsid w:val="00C2764E"/>
    <w:rsid w:val="00C27986"/>
    <w:rsid w:val="00C27B83"/>
    <w:rsid w:val="00C30854"/>
    <w:rsid w:val="00C30CEC"/>
    <w:rsid w:val="00C30D29"/>
    <w:rsid w:val="00C3149C"/>
    <w:rsid w:val="00C31C97"/>
    <w:rsid w:val="00C3206E"/>
    <w:rsid w:val="00C3223A"/>
    <w:rsid w:val="00C32E8A"/>
    <w:rsid w:val="00C332DE"/>
    <w:rsid w:val="00C33544"/>
    <w:rsid w:val="00C34569"/>
    <w:rsid w:val="00C34C1B"/>
    <w:rsid w:val="00C3568B"/>
    <w:rsid w:val="00C36472"/>
    <w:rsid w:val="00C368DD"/>
    <w:rsid w:val="00C369BA"/>
    <w:rsid w:val="00C36F88"/>
    <w:rsid w:val="00C40402"/>
    <w:rsid w:val="00C4060A"/>
    <w:rsid w:val="00C40845"/>
    <w:rsid w:val="00C41436"/>
    <w:rsid w:val="00C41FC4"/>
    <w:rsid w:val="00C4204E"/>
    <w:rsid w:val="00C428ED"/>
    <w:rsid w:val="00C4297A"/>
    <w:rsid w:val="00C42D80"/>
    <w:rsid w:val="00C439A9"/>
    <w:rsid w:val="00C43DB6"/>
    <w:rsid w:val="00C43F03"/>
    <w:rsid w:val="00C44137"/>
    <w:rsid w:val="00C446E5"/>
    <w:rsid w:val="00C44982"/>
    <w:rsid w:val="00C44B1D"/>
    <w:rsid w:val="00C45236"/>
    <w:rsid w:val="00C45606"/>
    <w:rsid w:val="00C45659"/>
    <w:rsid w:val="00C45754"/>
    <w:rsid w:val="00C457D5"/>
    <w:rsid w:val="00C45E0B"/>
    <w:rsid w:val="00C46341"/>
    <w:rsid w:val="00C46761"/>
    <w:rsid w:val="00C46E44"/>
    <w:rsid w:val="00C470F9"/>
    <w:rsid w:val="00C47CB5"/>
    <w:rsid w:val="00C47D2E"/>
    <w:rsid w:val="00C501FE"/>
    <w:rsid w:val="00C5040B"/>
    <w:rsid w:val="00C50D14"/>
    <w:rsid w:val="00C5144F"/>
    <w:rsid w:val="00C51AE6"/>
    <w:rsid w:val="00C51E65"/>
    <w:rsid w:val="00C51FF5"/>
    <w:rsid w:val="00C52504"/>
    <w:rsid w:val="00C5253A"/>
    <w:rsid w:val="00C54872"/>
    <w:rsid w:val="00C55209"/>
    <w:rsid w:val="00C555C3"/>
    <w:rsid w:val="00C55773"/>
    <w:rsid w:val="00C569AF"/>
    <w:rsid w:val="00C56DBD"/>
    <w:rsid w:val="00C57359"/>
    <w:rsid w:val="00C575C4"/>
    <w:rsid w:val="00C57A1A"/>
    <w:rsid w:val="00C57AC3"/>
    <w:rsid w:val="00C57E2B"/>
    <w:rsid w:val="00C6079B"/>
    <w:rsid w:val="00C607E3"/>
    <w:rsid w:val="00C60A4C"/>
    <w:rsid w:val="00C60E33"/>
    <w:rsid w:val="00C614A0"/>
    <w:rsid w:val="00C61506"/>
    <w:rsid w:val="00C61570"/>
    <w:rsid w:val="00C61667"/>
    <w:rsid w:val="00C6171C"/>
    <w:rsid w:val="00C61DAD"/>
    <w:rsid w:val="00C6203E"/>
    <w:rsid w:val="00C6218D"/>
    <w:rsid w:val="00C62227"/>
    <w:rsid w:val="00C625DE"/>
    <w:rsid w:val="00C62A25"/>
    <w:rsid w:val="00C62A7F"/>
    <w:rsid w:val="00C62F67"/>
    <w:rsid w:val="00C630F6"/>
    <w:rsid w:val="00C642A7"/>
    <w:rsid w:val="00C6465A"/>
    <w:rsid w:val="00C64704"/>
    <w:rsid w:val="00C64C65"/>
    <w:rsid w:val="00C64E8C"/>
    <w:rsid w:val="00C64EC9"/>
    <w:rsid w:val="00C64F01"/>
    <w:rsid w:val="00C6506D"/>
    <w:rsid w:val="00C6511E"/>
    <w:rsid w:val="00C655E7"/>
    <w:rsid w:val="00C66A77"/>
    <w:rsid w:val="00C67A7B"/>
    <w:rsid w:val="00C67D29"/>
    <w:rsid w:val="00C70A7C"/>
    <w:rsid w:val="00C7119E"/>
    <w:rsid w:val="00C71244"/>
    <w:rsid w:val="00C7175E"/>
    <w:rsid w:val="00C717C3"/>
    <w:rsid w:val="00C72CCB"/>
    <w:rsid w:val="00C72FDA"/>
    <w:rsid w:val="00C73308"/>
    <w:rsid w:val="00C73A8A"/>
    <w:rsid w:val="00C73C88"/>
    <w:rsid w:val="00C74401"/>
    <w:rsid w:val="00C74412"/>
    <w:rsid w:val="00C7467A"/>
    <w:rsid w:val="00C75D63"/>
    <w:rsid w:val="00C76066"/>
    <w:rsid w:val="00C7621F"/>
    <w:rsid w:val="00C76233"/>
    <w:rsid w:val="00C76309"/>
    <w:rsid w:val="00C76D8D"/>
    <w:rsid w:val="00C77606"/>
    <w:rsid w:val="00C77CE0"/>
    <w:rsid w:val="00C77DA8"/>
    <w:rsid w:val="00C77E87"/>
    <w:rsid w:val="00C80016"/>
    <w:rsid w:val="00C8002F"/>
    <w:rsid w:val="00C801ED"/>
    <w:rsid w:val="00C804FA"/>
    <w:rsid w:val="00C81127"/>
    <w:rsid w:val="00C81361"/>
    <w:rsid w:val="00C81CB3"/>
    <w:rsid w:val="00C8228B"/>
    <w:rsid w:val="00C824CD"/>
    <w:rsid w:val="00C82925"/>
    <w:rsid w:val="00C83310"/>
    <w:rsid w:val="00C83BDB"/>
    <w:rsid w:val="00C83FDE"/>
    <w:rsid w:val="00C842E5"/>
    <w:rsid w:val="00C84931"/>
    <w:rsid w:val="00C850FB"/>
    <w:rsid w:val="00C8512C"/>
    <w:rsid w:val="00C851D3"/>
    <w:rsid w:val="00C8546E"/>
    <w:rsid w:val="00C854F7"/>
    <w:rsid w:val="00C858C7"/>
    <w:rsid w:val="00C861CB"/>
    <w:rsid w:val="00C865BB"/>
    <w:rsid w:val="00C86659"/>
    <w:rsid w:val="00C86696"/>
    <w:rsid w:val="00C86A67"/>
    <w:rsid w:val="00C86A96"/>
    <w:rsid w:val="00C905B2"/>
    <w:rsid w:val="00C90B1E"/>
    <w:rsid w:val="00C91545"/>
    <w:rsid w:val="00C91743"/>
    <w:rsid w:val="00C91FBD"/>
    <w:rsid w:val="00C925C8"/>
    <w:rsid w:val="00C925DF"/>
    <w:rsid w:val="00C930C2"/>
    <w:rsid w:val="00C935FC"/>
    <w:rsid w:val="00C93C67"/>
    <w:rsid w:val="00C941AC"/>
    <w:rsid w:val="00C941D2"/>
    <w:rsid w:val="00C942DD"/>
    <w:rsid w:val="00C94A6F"/>
    <w:rsid w:val="00C950A0"/>
    <w:rsid w:val="00C95151"/>
    <w:rsid w:val="00C9522B"/>
    <w:rsid w:val="00C95829"/>
    <w:rsid w:val="00C95B97"/>
    <w:rsid w:val="00C96747"/>
    <w:rsid w:val="00C96B26"/>
    <w:rsid w:val="00C96FD7"/>
    <w:rsid w:val="00C97DF2"/>
    <w:rsid w:val="00C97F24"/>
    <w:rsid w:val="00CA0070"/>
    <w:rsid w:val="00CA03FB"/>
    <w:rsid w:val="00CA04E8"/>
    <w:rsid w:val="00CA0D9A"/>
    <w:rsid w:val="00CA106E"/>
    <w:rsid w:val="00CA10CA"/>
    <w:rsid w:val="00CA13F8"/>
    <w:rsid w:val="00CA1505"/>
    <w:rsid w:val="00CA1C3B"/>
    <w:rsid w:val="00CA1D94"/>
    <w:rsid w:val="00CA1DFB"/>
    <w:rsid w:val="00CA23B7"/>
    <w:rsid w:val="00CA2453"/>
    <w:rsid w:val="00CA338E"/>
    <w:rsid w:val="00CA33B1"/>
    <w:rsid w:val="00CA3A60"/>
    <w:rsid w:val="00CA3D29"/>
    <w:rsid w:val="00CA3E5A"/>
    <w:rsid w:val="00CA4579"/>
    <w:rsid w:val="00CA49E1"/>
    <w:rsid w:val="00CA49EC"/>
    <w:rsid w:val="00CA4C20"/>
    <w:rsid w:val="00CA536A"/>
    <w:rsid w:val="00CA5762"/>
    <w:rsid w:val="00CA5A73"/>
    <w:rsid w:val="00CA5B44"/>
    <w:rsid w:val="00CA5B5D"/>
    <w:rsid w:val="00CA5D5F"/>
    <w:rsid w:val="00CA5EA3"/>
    <w:rsid w:val="00CA6394"/>
    <w:rsid w:val="00CA6458"/>
    <w:rsid w:val="00CA691E"/>
    <w:rsid w:val="00CA6938"/>
    <w:rsid w:val="00CA6AA1"/>
    <w:rsid w:val="00CA6D46"/>
    <w:rsid w:val="00CA7113"/>
    <w:rsid w:val="00CA78C4"/>
    <w:rsid w:val="00CA7DEF"/>
    <w:rsid w:val="00CA7EE5"/>
    <w:rsid w:val="00CB0347"/>
    <w:rsid w:val="00CB0664"/>
    <w:rsid w:val="00CB0A6C"/>
    <w:rsid w:val="00CB10E7"/>
    <w:rsid w:val="00CB14F8"/>
    <w:rsid w:val="00CB1C71"/>
    <w:rsid w:val="00CB1D96"/>
    <w:rsid w:val="00CB260D"/>
    <w:rsid w:val="00CB42D5"/>
    <w:rsid w:val="00CB4BF3"/>
    <w:rsid w:val="00CB507B"/>
    <w:rsid w:val="00CB511E"/>
    <w:rsid w:val="00CB527E"/>
    <w:rsid w:val="00CB55D7"/>
    <w:rsid w:val="00CB6325"/>
    <w:rsid w:val="00CB661E"/>
    <w:rsid w:val="00CB712F"/>
    <w:rsid w:val="00CB73B7"/>
    <w:rsid w:val="00CB73E5"/>
    <w:rsid w:val="00CB73FC"/>
    <w:rsid w:val="00CB770D"/>
    <w:rsid w:val="00CB7EBF"/>
    <w:rsid w:val="00CC0156"/>
    <w:rsid w:val="00CC0371"/>
    <w:rsid w:val="00CC0E21"/>
    <w:rsid w:val="00CC0E42"/>
    <w:rsid w:val="00CC10C3"/>
    <w:rsid w:val="00CC1256"/>
    <w:rsid w:val="00CC18D2"/>
    <w:rsid w:val="00CC2542"/>
    <w:rsid w:val="00CC269B"/>
    <w:rsid w:val="00CC293E"/>
    <w:rsid w:val="00CC2EBF"/>
    <w:rsid w:val="00CC339E"/>
    <w:rsid w:val="00CC372E"/>
    <w:rsid w:val="00CC3988"/>
    <w:rsid w:val="00CC41A4"/>
    <w:rsid w:val="00CC4322"/>
    <w:rsid w:val="00CC46BD"/>
    <w:rsid w:val="00CC53F7"/>
    <w:rsid w:val="00CC5D8C"/>
    <w:rsid w:val="00CC6639"/>
    <w:rsid w:val="00CC6C02"/>
    <w:rsid w:val="00CC7522"/>
    <w:rsid w:val="00CC7B8C"/>
    <w:rsid w:val="00CD0327"/>
    <w:rsid w:val="00CD04BB"/>
    <w:rsid w:val="00CD0626"/>
    <w:rsid w:val="00CD0C32"/>
    <w:rsid w:val="00CD0D7D"/>
    <w:rsid w:val="00CD1244"/>
    <w:rsid w:val="00CD12BC"/>
    <w:rsid w:val="00CD1862"/>
    <w:rsid w:val="00CD1A54"/>
    <w:rsid w:val="00CD1FBE"/>
    <w:rsid w:val="00CD201D"/>
    <w:rsid w:val="00CD2182"/>
    <w:rsid w:val="00CD24ED"/>
    <w:rsid w:val="00CD275C"/>
    <w:rsid w:val="00CD35B9"/>
    <w:rsid w:val="00CD3961"/>
    <w:rsid w:val="00CD3CBD"/>
    <w:rsid w:val="00CD3EC7"/>
    <w:rsid w:val="00CD40B1"/>
    <w:rsid w:val="00CD40B8"/>
    <w:rsid w:val="00CD4154"/>
    <w:rsid w:val="00CD416E"/>
    <w:rsid w:val="00CD4403"/>
    <w:rsid w:val="00CD471C"/>
    <w:rsid w:val="00CD4806"/>
    <w:rsid w:val="00CD5051"/>
    <w:rsid w:val="00CD53F4"/>
    <w:rsid w:val="00CD57EC"/>
    <w:rsid w:val="00CD61F1"/>
    <w:rsid w:val="00CD6414"/>
    <w:rsid w:val="00CD6D86"/>
    <w:rsid w:val="00CD7581"/>
    <w:rsid w:val="00CD7957"/>
    <w:rsid w:val="00CD7B23"/>
    <w:rsid w:val="00CD7B6A"/>
    <w:rsid w:val="00CD7C66"/>
    <w:rsid w:val="00CD7E40"/>
    <w:rsid w:val="00CD7E60"/>
    <w:rsid w:val="00CD7F33"/>
    <w:rsid w:val="00CE0B68"/>
    <w:rsid w:val="00CE0BD4"/>
    <w:rsid w:val="00CE0DB2"/>
    <w:rsid w:val="00CE10CF"/>
    <w:rsid w:val="00CE10F2"/>
    <w:rsid w:val="00CE1230"/>
    <w:rsid w:val="00CE12C5"/>
    <w:rsid w:val="00CE25E2"/>
    <w:rsid w:val="00CE28BC"/>
    <w:rsid w:val="00CE295B"/>
    <w:rsid w:val="00CE3DB7"/>
    <w:rsid w:val="00CE3DE0"/>
    <w:rsid w:val="00CE4067"/>
    <w:rsid w:val="00CE45A3"/>
    <w:rsid w:val="00CE4FCF"/>
    <w:rsid w:val="00CE56FC"/>
    <w:rsid w:val="00CE5968"/>
    <w:rsid w:val="00CE6178"/>
    <w:rsid w:val="00CE63E6"/>
    <w:rsid w:val="00CE7427"/>
    <w:rsid w:val="00CF027C"/>
    <w:rsid w:val="00CF17BF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1F2"/>
    <w:rsid w:val="00CF425A"/>
    <w:rsid w:val="00CF434B"/>
    <w:rsid w:val="00CF4950"/>
    <w:rsid w:val="00CF4D1C"/>
    <w:rsid w:val="00CF53B4"/>
    <w:rsid w:val="00CF57F3"/>
    <w:rsid w:val="00CF5D1D"/>
    <w:rsid w:val="00CF5EFC"/>
    <w:rsid w:val="00CF71B7"/>
    <w:rsid w:val="00CF71E4"/>
    <w:rsid w:val="00CF75D0"/>
    <w:rsid w:val="00CF766B"/>
    <w:rsid w:val="00CF794A"/>
    <w:rsid w:val="00CF7C35"/>
    <w:rsid w:val="00CF7C8F"/>
    <w:rsid w:val="00D00292"/>
    <w:rsid w:val="00D008D2"/>
    <w:rsid w:val="00D010C5"/>
    <w:rsid w:val="00D011CA"/>
    <w:rsid w:val="00D01297"/>
    <w:rsid w:val="00D013D5"/>
    <w:rsid w:val="00D01EC0"/>
    <w:rsid w:val="00D01F0B"/>
    <w:rsid w:val="00D0215E"/>
    <w:rsid w:val="00D0268F"/>
    <w:rsid w:val="00D02D33"/>
    <w:rsid w:val="00D0375D"/>
    <w:rsid w:val="00D03809"/>
    <w:rsid w:val="00D03FAE"/>
    <w:rsid w:val="00D04215"/>
    <w:rsid w:val="00D047F7"/>
    <w:rsid w:val="00D04BE3"/>
    <w:rsid w:val="00D04D31"/>
    <w:rsid w:val="00D05938"/>
    <w:rsid w:val="00D05DBF"/>
    <w:rsid w:val="00D06022"/>
    <w:rsid w:val="00D06B20"/>
    <w:rsid w:val="00D06C67"/>
    <w:rsid w:val="00D079A2"/>
    <w:rsid w:val="00D10201"/>
    <w:rsid w:val="00D1058C"/>
    <w:rsid w:val="00D10785"/>
    <w:rsid w:val="00D108EF"/>
    <w:rsid w:val="00D1095C"/>
    <w:rsid w:val="00D10D26"/>
    <w:rsid w:val="00D10DA3"/>
    <w:rsid w:val="00D10FD5"/>
    <w:rsid w:val="00D12606"/>
    <w:rsid w:val="00D13646"/>
    <w:rsid w:val="00D13AC6"/>
    <w:rsid w:val="00D13CEA"/>
    <w:rsid w:val="00D13EB9"/>
    <w:rsid w:val="00D14381"/>
    <w:rsid w:val="00D14A51"/>
    <w:rsid w:val="00D1505A"/>
    <w:rsid w:val="00D15276"/>
    <w:rsid w:val="00D15C66"/>
    <w:rsid w:val="00D15F68"/>
    <w:rsid w:val="00D16310"/>
    <w:rsid w:val="00D16939"/>
    <w:rsid w:val="00D16C33"/>
    <w:rsid w:val="00D16C3B"/>
    <w:rsid w:val="00D16F95"/>
    <w:rsid w:val="00D1709F"/>
    <w:rsid w:val="00D17213"/>
    <w:rsid w:val="00D172F8"/>
    <w:rsid w:val="00D17860"/>
    <w:rsid w:val="00D17C4C"/>
    <w:rsid w:val="00D20341"/>
    <w:rsid w:val="00D20B1F"/>
    <w:rsid w:val="00D20C34"/>
    <w:rsid w:val="00D21095"/>
    <w:rsid w:val="00D211B3"/>
    <w:rsid w:val="00D21357"/>
    <w:rsid w:val="00D2140E"/>
    <w:rsid w:val="00D21495"/>
    <w:rsid w:val="00D21856"/>
    <w:rsid w:val="00D2216A"/>
    <w:rsid w:val="00D2234F"/>
    <w:rsid w:val="00D22904"/>
    <w:rsid w:val="00D22920"/>
    <w:rsid w:val="00D22DD9"/>
    <w:rsid w:val="00D23B4E"/>
    <w:rsid w:val="00D23FAC"/>
    <w:rsid w:val="00D24096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6AAD"/>
    <w:rsid w:val="00D27181"/>
    <w:rsid w:val="00D27217"/>
    <w:rsid w:val="00D274E5"/>
    <w:rsid w:val="00D27A5F"/>
    <w:rsid w:val="00D27CE6"/>
    <w:rsid w:val="00D3013E"/>
    <w:rsid w:val="00D30381"/>
    <w:rsid w:val="00D303F8"/>
    <w:rsid w:val="00D30C12"/>
    <w:rsid w:val="00D30C97"/>
    <w:rsid w:val="00D3127B"/>
    <w:rsid w:val="00D32211"/>
    <w:rsid w:val="00D323AA"/>
    <w:rsid w:val="00D3246D"/>
    <w:rsid w:val="00D32F95"/>
    <w:rsid w:val="00D3303C"/>
    <w:rsid w:val="00D330C0"/>
    <w:rsid w:val="00D333BE"/>
    <w:rsid w:val="00D33D30"/>
    <w:rsid w:val="00D34699"/>
    <w:rsid w:val="00D34A26"/>
    <w:rsid w:val="00D34C77"/>
    <w:rsid w:val="00D34F33"/>
    <w:rsid w:val="00D35122"/>
    <w:rsid w:val="00D3556A"/>
    <w:rsid w:val="00D36066"/>
    <w:rsid w:val="00D3658F"/>
    <w:rsid w:val="00D369E2"/>
    <w:rsid w:val="00D3767A"/>
    <w:rsid w:val="00D40191"/>
    <w:rsid w:val="00D406C6"/>
    <w:rsid w:val="00D40AEC"/>
    <w:rsid w:val="00D40BB3"/>
    <w:rsid w:val="00D4104B"/>
    <w:rsid w:val="00D4169E"/>
    <w:rsid w:val="00D41891"/>
    <w:rsid w:val="00D4225A"/>
    <w:rsid w:val="00D426AF"/>
    <w:rsid w:val="00D429A9"/>
    <w:rsid w:val="00D42E14"/>
    <w:rsid w:val="00D43037"/>
    <w:rsid w:val="00D43199"/>
    <w:rsid w:val="00D438AE"/>
    <w:rsid w:val="00D438D7"/>
    <w:rsid w:val="00D43B35"/>
    <w:rsid w:val="00D43D34"/>
    <w:rsid w:val="00D43DEB"/>
    <w:rsid w:val="00D4424E"/>
    <w:rsid w:val="00D4449A"/>
    <w:rsid w:val="00D446A6"/>
    <w:rsid w:val="00D44A42"/>
    <w:rsid w:val="00D44DE1"/>
    <w:rsid w:val="00D45043"/>
    <w:rsid w:val="00D45319"/>
    <w:rsid w:val="00D45592"/>
    <w:rsid w:val="00D45773"/>
    <w:rsid w:val="00D467A1"/>
    <w:rsid w:val="00D46A34"/>
    <w:rsid w:val="00D46AB9"/>
    <w:rsid w:val="00D47505"/>
    <w:rsid w:val="00D4755F"/>
    <w:rsid w:val="00D4791B"/>
    <w:rsid w:val="00D47F54"/>
    <w:rsid w:val="00D504C1"/>
    <w:rsid w:val="00D505B2"/>
    <w:rsid w:val="00D507F0"/>
    <w:rsid w:val="00D513F3"/>
    <w:rsid w:val="00D51ADE"/>
    <w:rsid w:val="00D520CE"/>
    <w:rsid w:val="00D521C3"/>
    <w:rsid w:val="00D5234A"/>
    <w:rsid w:val="00D528B9"/>
    <w:rsid w:val="00D52FE7"/>
    <w:rsid w:val="00D5323C"/>
    <w:rsid w:val="00D53CDC"/>
    <w:rsid w:val="00D54AA0"/>
    <w:rsid w:val="00D55259"/>
    <w:rsid w:val="00D557EB"/>
    <w:rsid w:val="00D55CB5"/>
    <w:rsid w:val="00D56023"/>
    <w:rsid w:val="00D5693A"/>
    <w:rsid w:val="00D56F46"/>
    <w:rsid w:val="00D56FA2"/>
    <w:rsid w:val="00D56FDE"/>
    <w:rsid w:val="00D57028"/>
    <w:rsid w:val="00D573EE"/>
    <w:rsid w:val="00D575C6"/>
    <w:rsid w:val="00D57990"/>
    <w:rsid w:val="00D57B65"/>
    <w:rsid w:val="00D60267"/>
    <w:rsid w:val="00D605E6"/>
    <w:rsid w:val="00D60617"/>
    <w:rsid w:val="00D60673"/>
    <w:rsid w:val="00D606AD"/>
    <w:rsid w:val="00D60874"/>
    <w:rsid w:val="00D60AF3"/>
    <w:rsid w:val="00D60B7D"/>
    <w:rsid w:val="00D60F5E"/>
    <w:rsid w:val="00D62197"/>
    <w:rsid w:val="00D6275E"/>
    <w:rsid w:val="00D62855"/>
    <w:rsid w:val="00D62921"/>
    <w:rsid w:val="00D62A1F"/>
    <w:rsid w:val="00D62BCD"/>
    <w:rsid w:val="00D62DCF"/>
    <w:rsid w:val="00D63813"/>
    <w:rsid w:val="00D63E20"/>
    <w:rsid w:val="00D64366"/>
    <w:rsid w:val="00D647CF"/>
    <w:rsid w:val="00D64F10"/>
    <w:rsid w:val="00D652C0"/>
    <w:rsid w:val="00D656CA"/>
    <w:rsid w:val="00D65A0C"/>
    <w:rsid w:val="00D65F13"/>
    <w:rsid w:val="00D66722"/>
    <w:rsid w:val="00D671AB"/>
    <w:rsid w:val="00D67A97"/>
    <w:rsid w:val="00D70072"/>
    <w:rsid w:val="00D704CF"/>
    <w:rsid w:val="00D70BC2"/>
    <w:rsid w:val="00D71052"/>
    <w:rsid w:val="00D713AC"/>
    <w:rsid w:val="00D71538"/>
    <w:rsid w:val="00D71904"/>
    <w:rsid w:val="00D71DA2"/>
    <w:rsid w:val="00D71DE4"/>
    <w:rsid w:val="00D72144"/>
    <w:rsid w:val="00D725FE"/>
    <w:rsid w:val="00D72725"/>
    <w:rsid w:val="00D728A9"/>
    <w:rsid w:val="00D731AB"/>
    <w:rsid w:val="00D733C1"/>
    <w:rsid w:val="00D7353F"/>
    <w:rsid w:val="00D75269"/>
    <w:rsid w:val="00D75755"/>
    <w:rsid w:val="00D76025"/>
    <w:rsid w:val="00D76180"/>
    <w:rsid w:val="00D76300"/>
    <w:rsid w:val="00D76EA8"/>
    <w:rsid w:val="00D76F9E"/>
    <w:rsid w:val="00D770AA"/>
    <w:rsid w:val="00D77EF4"/>
    <w:rsid w:val="00D77F72"/>
    <w:rsid w:val="00D8052C"/>
    <w:rsid w:val="00D80E2D"/>
    <w:rsid w:val="00D80E80"/>
    <w:rsid w:val="00D8113F"/>
    <w:rsid w:val="00D81278"/>
    <w:rsid w:val="00D8138D"/>
    <w:rsid w:val="00D81492"/>
    <w:rsid w:val="00D814ED"/>
    <w:rsid w:val="00D81627"/>
    <w:rsid w:val="00D81631"/>
    <w:rsid w:val="00D8190E"/>
    <w:rsid w:val="00D81B05"/>
    <w:rsid w:val="00D82D48"/>
    <w:rsid w:val="00D82E4A"/>
    <w:rsid w:val="00D8373E"/>
    <w:rsid w:val="00D83A38"/>
    <w:rsid w:val="00D83AC5"/>
    <w:rsid w:val="00D83B43"/>
    <w:rsid w:val="00D83ECF"/>
    <w:rsid w:val="00D84364"/>
    <w:rsid w:val="00D84B24"/>
    <w:rsid w:val="00D84BCC"/>
    <w:rsid w:val="00D84F97"/>
    <w:rsid w:val="00D85134"/>
    <w:rsid w:val="00D851B8"/>
    <w:rsid w:val="00D85265"/>
    <w:rsid w:val="00D85446"/>
    <w:rsid w:val="00D856E1"/>
    <w:rsid w:val="00D85E34"/>
    <w:rsid w:val="00D865BF"/>
    <w:rsid w:val="00D86F81"/>
    <w:rsid w:val="00D87198"/>
    <w:rsid w:val="00D878FE"/>
    <w:rsid w:val="00D87962"/>
    <w:rsid w:val="00D87A4E"/>
    <w:rsid w:val="00D87ACB"/>
    <w:rsid w:val="00D87D7C"/>
    <w:rsid w:val="00D90372"/>
    <w:rsid w:val="00D90AE1"/>
    <w:rsid w:val="00D90E9D"/>
    <w:rsid w:val="00D9102F"/>
    <w:rsid w:val="00D9117D"/>
    <w:rsid w:val="00D9196B"/>
    <w:rsid w:val="00D91CA3"/>
    <w:rsid w:val="00D921E3"/>
    <w:rsid w:val="00D92B51"/>
    <w:rsid w:val="00D92C25"/>
    <w:rsid w:val="00D92DFF"/>
    <w:rsid w:val="00D93B6F"/>
    <w:rsid w:val="00D940A8"/>
    <w:rsid w:val="00D94689"/>
    <w:rsid w:val="00D95071"/>
    <w:rsid w:val="00D95B29"/>
    <w:rsid w:val="00D9600B"/>
    <w:rsid w:val="00D96712"/>
    <w:rsid w:val="00D97074"/>
    <w:rsid w:val="00D9771C"/>
    <w:rsid w:val="00DA0131"/>
    <w:rsid w:val="00DA0B1D"/>
    <w:rsid w:val="00DA11FB"/>
    <w:rsid w:val="00DA18DD"/>
    <w:rsid w:val="00DA21C6"/>
    <w:rsid w:val="00DA2696"/>
    <w:rsid w:val="00DA308E"/>
    <w:rsid w:val="00DA31CE"/>
    <w:rsid w:val="00DA3961"/>
    <w:rsid w:val="00DA3BD0"/>
    <w:rsid w:val="00DA3DFB"/>
    <w:rsid w:val="00DA4514"/>
    <w:rsid w:val="00DA4962"/>
    <w:rsid w:val="00DA612F"/>
    <w:rsid w:val="00DA756A"/>
    <w:rsid w:val="00DA7838"/>
    <w:rsid w:val="00DB0496"/>
    <w:rsid w:val="00DB090A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288"/>
    <w:rsid w:val="00DB36FD"/>
    <w:rsid w:val="00DB3930"/>
    <w:rsid w:val="00DB3C15"/>
    <w:rsid w:val="00DB4570"/>
    <w:rsid w:val="00DB4E4B"/>
    <w:rsid w:val="00DB51C7"/>
    <w:rsid w:val="00DB5E32"/>
    <w:rsid w:val="00DB6255"/>
    <w:rsid w:val="00DB6519"/>
    <w:rsid w:val="00DB728D"/>
    <w:rsid w:val="00DB7513"/>
    <w:rsid w:val="00DC0013"/>
    <w:rsid w:val="00DC0331"/>
    <w:rsid w:val="00DC074D"/>
    <w:rsid w:val="00DC0BE5"/>
    <w:rsid w:val="00DC0E37"/>
    <w:rsid w:val="00DC0FC2"/>
    <w:rsid w:val="00DC1081"/>
    <w:rsid w:val="00DC10E0"/>
    <w:rsid w:val="00DC188E"/>
    <w:rsid w:val="00DC2486"/>
    <w:rsid w:val="00DC26F7"/>
    <w:rsid w:val="00DC2973"/>
    <w:rsid w:val="00DC33BB"/>
    <w:rsid w:val="00DC35BD"/>
    <w:rsid w:val="00DC393C"/>
    <w:rsid w:val="00DC3A10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6ABF"/>
    <w:rsid w:val="00DC7585"/>
    <w:rsid w:val="00DC7B03"/>
    <w:rsid w:val="00DC7E60"/>
    <w:rsid w:val="00DC7F7A"/>
    <w:rsid w:val="00DD05C7"/>
    <w:rsid w:val="00DD126B"/>
    <w:rsid w:val="00DD177D"/>
    <w:rsid w:val="00DD1F5C"/>
    <w:rsid w:val="00DD2078"/>
    <w:rsid w:val="00DD26B9"/>
    <w:rsid w:val="00DD2719"/>
    <w:rsid w:val="00DD294B"/>
    <w:rsid w:val="00DD2D0E"/>
    <w:rsid w:val="00DD2ED4"/>
    <w:rsid w:val="00DD2FD3"/>
    <w:rsid w:val="00DD35EF"/>
    <w:rsid w:val="00DD3B30"/>
    <w:rsid w:val="00DD3E93"/>
    <w:rsid w:val="00DD423F"/>
    <w:rsid w:val="00DD4C96"/>
    <w:rsid w:val="00DD5090"/>
    <w:rsid w:val="00DD5782"/>
    <w:rsid w:val="00DD588D"/>
    <w:rsid w:val="00DD5C38"/>
    <w:rsid w:val="00DD614F"/>
    <w:rsid w:val="00DD6952"/>
    <w:rsid w:val="00DD6D6E"/>
    <w:rsid w:val="00DD74AA"/>
    <w:rsid w:val="00DD75C9"/>
    <w:rsid w:val="00DD789F"/>
    <w:rsid w:val="00DD7961"/>
    <w:rsid w:val="00DD7A8D"/>
    <w:rsid w:val="00DD7AC7"/>
    <w:rsid w:val="00DE0180"/>
    <w:rsid w:val="00DE0AAB"/>
    <w:rsid w:val="00DE0EED"/>
    <w:rsid w:val="00DE1342"/>
    <w:rsid w:val="00DE137F"/>
    <w:rsid w:val="00DE15FC"/>
    <w:rsid w:val="00DE160C"/>
    <w:rsid w:val="00DE25F7"/>
    <w:rsid w:val="00DE28E7"/>
    <w:rsid w:val="00DE2B1D"/>
    <w:rsid w:val="00DE2C6E"/>
    <w:rsid w:val="00DE3DC5"/>
    <w:rsid w:val="00DE48DA"/>
    <w:rsid w:val="00DE4F84"/>
    <w:rsid w:val="00DE4FD7"/>
    <w:rsid w:val="00DE5D59"/>
    <w:rsid w:val="00DE5E62"/>
    <w:rsid w:val="00DE5EC9"/>
    <w:rsid w:val="00DE6166"/>
    <w:rsid w:val="00DE6976"/>
    <w:rsid w:val="00DE6A9F"/>
    <w:rsid w:val="00DE6BF6"/>
    <w:rsid w:val="00DE6D7E"/>
    <w:rsid w:val="00DE70A6"/>
    <w:rsid w:val="00DE72C7"/>
    <w:rsid w:val="00DE7302"/>
    <w:rsid w:val="00DE746B"/>
    <w:rsid w:val="00DE78E4"/>
    <w:rsid w:val="00DE7A5B"/>
    <w:rsid w:val="00DE7E86"/>
    <w:rsid w:val="00DF0C18"/>
    <w:rsid w:val="00DF0EF6"/>
    <w:rsid w:val="00DF0F88"/>
    <w:rsid w:val="00DF11CE"/>
    <w:rsid w:val="00DF148B"/>
    <w:rsid w:val="00DF167E"/>
    <w:rsid w:val="00DF17E4"/>
    <w:rsid w:val="00DF1C2E"/>
    <w:rsid w:val="00DF29D4"/>
    <w:rsid w:val="00DF2BF9"/>
    <w:rsid w:val="00DF2F9D"/>
    <w:rsid w:val="00DF321A"/>
    <w:rsid w:val="00DF3410"/>
    <w:rsid w:val="00DF37A9"/>
    <w:rsid w:val="00DF39FA"/>
    <w:rsid w:val="00DF467D"/>
    <w:rsid w:val="00DF54A2"/>
    <w:rsid w:val="00DF57FF"/>
    <w:rsid w:val="00DF58B1"/>
    <w:rsid w:val="00DF5FD9"/>
    <w:rsid w:val="00DF63C1"/>
    <w:rsid w:val="00DF6C33"/>
    <w:rsid w:val="00DF76D3"/>
    <w:rsid w:val="00DF77B2"/>
    <w:rsid w:val="00E0040E"/>
    <w:rsid w:val="00E00549"/>
    <w:rsid w:val="00E0133D"/>
    <w:rsid w:val="00E021D9"/>
    <w:rsid w:val="00E0226A"/>
    <w:rsid w:val="00E02DBA"/>
    <w:rsid w:val="00E02F9C"/>
    <w:rsid w:val="00E034A3"/>
    <w:rsid w:val="00E03A27"/>
    <w:rsid w:val="00E03E10"/>
    <w:rsid w:val="00E03FCA"/>
    <w:rsid w:val="00E0459C"/>
    <w:rsid w:val="00E04B1C"/>
    <w:rsid w:val="00E04E6D"/>
    <w:rsid w:val="00E04F1B"/>
    <w:rsid w:val="00E05104"/>
    <w:rsid w:val="00E0526C"/>
    <w:rsid w:val="00E05273"/>
    <w:rsid w:val="00E053F9"/>
    <w:rsid w:val="00E05576"/>
    <w:rsid w:val="00E05FC8"/>
    <w:rsid w:val="00E06014"/>
    <w:rsid w:val="00E06340"/>
    <w:rsid w:val="00E0659A"/>
    <w:rsid w:val="00E066C6"/>
    <w:rsid w:val="00E0739A"/>
    <w:rsid w:val="00E07BF5"/>
    <w:rsid w:val="00E10226"/>
    <w:rsid w:val="00E103EC"/>
    <w:rsid w:val="00E10518"/>
    <w:rsid w:val="00E10541"/>
    <w:rsid w:val="00E106C1"/>
    <w:rsid w:val="00E1077C"/>
    <w:rsid w:val="00E10CBC"/>
    <w:rsid w:val="00E1154E"/>
    <w:rsid w:val="00E117EC"/>
    <w:rsid w:val="00E1305A"/>
    <w:rsid w:val="00E13066"/>
    <w:rsid w:val="00E138BF"/>
    <w:rsid w:val="00E145DA"/>
    <w:rsid w:val="00E15441"/>
    <w:rsid w:val="00E15529"/>
    <w:rsid w:val="00E17795"/>
    <w:rsid w:val="00E178F6"/>
    <w:rsid w:val="00E17EC8"/>
    <w:rsid w:val="00E20695"/>
    <w:rsid w:val="00E20E3A"/>
    <w:rsid w:val="00E21151"/>
    <w:rsid w:val="00E21349"/>
    <w:rsid w:val="00E21824"/>
    <w:rsid w:val="00E21B8C"/>
    <w:rsid w:val="00E21DDC"/>
    <w:rsid w:val="00E22424"/>
    <w:rsid w:val="00E22E33"/>
    <w:rsid w:val="00E230E4"/>
    <w:rsid w:val="00E232B4"/>
    <w:rsid w:val="00E2331E"/>
    <w:rsid w:val="00E23DC1"/>
    <w:rsid w:val="00E23E2E"/>
    <w:rsid w:val="00E24D8B"/>
    <w:rsid w:val="00E258EA"/>
    <w:rsid w:val="00E26364"/>
    <w:rsid w:val="00E26611"/>
    <w:rsid w:val="00E2674A"/>
    <w:rsid w:val="00E26F82"/>
    <w:rsid w:val="00E273B9"/>
    <w:rsid w:val="00E27962"/>
    <w:rsid w:val="00E27AB0"/>
    <w:rsid w:val="00E27C7F"/>
    <w:rsid w:val="00E30062"/>
    <w:rsid w:val="00E3059B"/>
    <w:rsid w:val="00E306F6"/>
    <w:rsid w:val="00E30C8E"/>
    <w:rsid w:val="00E32866"/>
    <w:rsid w:val="00E32879"/>
    <w:rsid w:val="00E32CE8"/>
    <w:rsid w:val="00E32E43"/>
    <w:rsid w:val="00E32ECF"/>
    <w:rsid w:val="00E334BB"/>
    <w:rsid w:val="00E3397E"/>
    <w:rsid w:val="00E33D36"/>
    <w:rsid w:val="00E33F6F"/>
    <w:rsid w:val="00E3499A"/>
    <w:rsid w:val="00E35012"/>
    <w:rsid w:val="00E35116"/>
    <w:rsid w:val="00E3607C"/>
    <w:rsid w:val="00E36198"/>
    <w:rsid w:val="00E3671B"/>
    <w:rsid w:val="00E36DD9"/>
    <w:rsid w:val="00E36E38"/>
    <w:rsid w:val="00E37125"/>
    <w:rsid w:val="00E37391"/>
    <w:rsid w:val="00E374BD"/>
    <w:rsid w:val="00E3779D"/>
    <w:rsid w:val="00E378F7"/>
    <w:rsid w:val="00E37C92"/>
    <w:rsid w:val="00E40F48"/>
    <w:rsid w:val="00E412EB"/>
    <w:rsid w:val="00E413A6"/>
    <w:rsid w:val="00E41473"/>
    <w:rsid w:val="00E431A0"/>
    <w:rsid w:val="00E4331A"/>
    <w:rsid w:val="00E441DA"/>
    <w:rsid w:val="00E443CB"/>
    <w:rsid w:val="00E44950"/>
    <w:rsid w:val="00E45E69"/>
    <w:rsid w:val="00E4663C"/>
    <w:rsid w:val="00E46789"/>
    <w:rsid w:val="00E472CD"/>
    <w:rsid w:val="00E472E3"/>
    <w:rsid w:val="00E477CA"/>
    <w:rsid w:val="00E47F48"/>
    <w:rsid w:val="00E50029"/>
    <w:rsid w:val="00E50112"/>
    <w:rsid w:val="00E50131"/>
    <w:rsid w:val="00E50BF3"/>
    <w:rsid w:val="00E527F3"/>
    <w:rsid w:val="00E528A1"/>
    <w:rsid w:val="00E52B36"/>
    <w:rsid w:val="00E52CF0"/>
    <w:rsid w:val="00E536CE"/>
    <w:rsid w:val="00E53BE1"/>
    <w:rsid w:val="00E55090"/>
    <w:rsid w:val="00E5519C"/>
    <w:rsid w:val="00E55686"/>
    <w:rsid w:val="00E55A41"/>
    <w:rsid w:val="00E55E89"/>
    <w:rsid w:val="00E5633D"/>
    <w:rsid w:val="00E56B6E"/>
    <w:rsid w:val="00E60190"/>
    <w:rsid w:val="00E6025B"/>
    <w:rsid w:val="00E60446"/>
    <w:rsid w:val="00E6067A"/>
    <w:rsid w:val="00E60979"/>
    <w:rsid w:val="00E60FAA"/>
    <w:rsid w:val="00E61091"/>
    <w:rsid w:val="00E618B1"/>
    <w:rsid w:val="00E620D1"/>
    <w:rsid w:val="00E620FC"/>
    <w:rsid w:val="00E62365"/>
    <w:rsid w:val="00E62C31"/>
    <w:rsid w:val="00E62FB0"/>
    <w:rsid w:val="00E6304B"/>
    <w:rsid w:val="00E630DA"/>
    <w:rsid w:val="00E6364C"/>
    <w:rsid w:val="00E63769"/>
    <w:rsid w:val="00E637FD"/>
    <w:rsid w:val="00E6385E"/>
    <w:rsid w:val="00E63A0E"/>
    <w:rsid w:val="00E649AB"/>
    <w:rsid w:val="00E65118"/>
    <w:rsid w:val="00E65947"/>
    <w:rsid w:val="00E65A47"/>
    <w:rsid w:val="00E65B14"/>
    <w:rsid w:val="00E65C5A"/>
    <w:rsid w:val="00E6604D"/>
    <w:rsid w:val="00E66418"/>
    <w:rsid w:val="00E66A9C"/>
    <w:rsid w:val="00E66E09"/>
    <w:rsid w:val="00E6710D"/>
    <w:rsid w:val="00E67254"/>
    <w:rsid w:val="00E67490"/>
    <w:rsid w:val="00E675DC"/>
    <w:rsid w:val="00E6791A"/>
    <w:rsid w:val="00E67D97"/>
    <w:rsid w:val="00E67DBB"/>
    <w:rsid w:val="00E701F8"/>
    <w:rsid w:val="00E703C0"/>
    <w:rsid w:val="00E7044E"/>
    <w:rsid w:val="00E705D9"/>
    <w:rsid w:val="00E70668"/>
    <w:rsid w:val="00E7079D"/>
    <w:rsid w:val="00E7095E"/>
    <w:rsid w:val="00E72407"/>
    <w:rsid w:val="00E725C0"/>
    <w:rsid w:val="00E72632"/>
    <w:rsid w:val="00E7294B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4E25"/>
    <w:rsid w:val="00E750B9"/>
    <w:rsid w:val="00E75279"/>
    <w:rsid w:val="00E757A5"/>
    <w:rsid w:val="00E75947"/>
    <w:rsid w:val="00E75EA8"/>
    <w:rsid w:val="00E7614F"/>
    <w:rsid w:val="00E763C4"/>
    <w:rsid w:val="00E76909"/>
    <w:rsid w:val="00E77254"/>
    <w:rsid w:val="00E7745E"/>
    <w:rsid w:val="00E77A39"/>
    <w:rsid w:val="00E801A3"/>
    <w:rsid w:val="00E808DA"/>
    <w:rsid w:val="00E80976"/>
    <w:rsid w:val="00E80C14"/>
    <w:rsid w:val="00E8121D"/>
    <w:rsid w:val="00E8155B"/>
    <w:rsid w:val="00E8198F"/>
    <w:rsid w:val="00E81BD6"/>
    <w:rsid w:val="00E81D4F"/>
    <w:rsid w:val="00E81F1C"/>
    <w:rsid w:val="00E826CF"/>
    <w:rsid w:val="00E82835"/>
    <w:rsid w:val="00E8296E"/>
    <w:rsid w:val="00E82A5F"/>
    <w:rsid w:val="00E831AB"/>
    <w:rsid w:val="00E8329F"/>
    <w:rsid w:val="00E83734"/>
    <w:rsid w:val="00E83CD8"/>
    <w:rsid w:val="00E849FC"/>
    <w:rsid w:val="00E84E08"/>
    <w:rsid w:val="00E859F1"/>
    <w:rsid w:val="00E859F3"/>
    <w:rsid w:val="00E85A02"/>
    <w:rsid w:val="00E85E5A"/>
    <w:rsid w:val="00E86AE6"/>
    <w:rsid w:val="00E86AF8"/>
    <w:rsid w:val="00E86C93"/>
    <w:rsid w:val="00E86E09"/>
    <w:rsid w:val="00E87172"/>
    <w:rsid w:val="00E875CB"/>
    <w:rsid w:val="00E876C1"/>
    <w:rsid w:val="00E87A95"/>
    <w:rsid w:val="00E9086D"/>
    <w:rsid w:val="00E91341"/>
    <w:rsid w:val="00E91A8B"/>
    <w:rsid w:val="00E91A91"/>
    <w:rsid w:val="00E9265A"/>
    <w:rsid w:val="00E927A0"/>
    <w:rsid w:val="00E92AD7"/>
    <w:rsid w:val="00E92C7A"/>
    <w:rsid w:val="00E92D5B"/>
    <w:rsid w:val="00E93129"/>
    <w:rsid w:val="00E932CB"/>
    <w:rsid w:val="00E932D2"/>
    <w:rsid w:val="00E934C3"/>
    <w:rsid w:val="00E93CF7"/>
    <w:rsid w:val="00E943DD"/>
    <w:rsid w:val="00E94462"/>
    <w:rsid w:val="00E948FC"/>
    <w:rsid w:val="00E94AC8"/>
    <w:rsid w:val="00E94DE4"/>
    <w:rsid w:val="00E954FE"/>
    <w:rsid w:val="00E95665"/>
    <w:rsid w:val="00E95986"/>
    <w:rsid w:val="00E95A98"/>
    <w:rsid w:val="00E95C19"/>
    <w:rsid w:val="00E960A2"/>
    <w:rsid w:val="00E96376"/>
    <w:rsid w:val="00E9684B"/>
    <w:rsid w:val="00E969B7"/>
    <w:rsid w:val="00E96AD7"/>
    <w:rsid w:val="00E96D96"/>
    <w:rsid w:val="00E96F4A"/>
    <w:rsid w:val="00E97131"/>
    <w:rsid w:val="00E97652"/>
    <w:rsid w:val="00E97DB8"/>
    <w:rsid w:val="00EA02A2"/>
    <w:rsid w:val="00EA05DF"/>
    <w:rsid w:val="00EA167A"/>
    <w:rsid w:val="00EA1EE9"/>
    <w:rsid w:val="00EA205D"/>
    <w:rsid w:val="00EA2EA7"/>
    <w:rsid w:val="00EA314B"/>
    <w:rsid w:val="00EA32D5"/>
    <w:rsid w:val="00EA33A2"/>
    <w:rsid w:val="00EA3CF5"/>
    <w:rsid w:val="00EA513A"/>
    <w:rsid w:val="00EA5161"/>
    <w:rsid w:val="00EA5A78"/>
    <w:rsid w:val="00EA5AE9"/>
    <w:rsid w:val="00EA6205"/>
    <w:rsid w:val="00EA6245"/>
    <w:rsid w:val="00EA63A1"/>
    <w:rsid w:val="00EA68F7"/>
    <w:rsid w:val="00EA695C"/>
    <w:rsid w:val="00EA6A22"/>
    <w:rsid w:val="00EA7039"/>
    <w:rsid w:val="00EA7086"/>
    <w:rsid w:val="00EA7343"/>
    <w:rsid w:val="00EA7367"/>
    <w:rsid w:val="00EA79CB"/>
    <w:rsid w:val="00EB0134"/>
    <w:rsid w:val="00EB02F0"/>
    <w:rsid w:val="00EB048E"/>
    <w:rsid w:val="00EB057D"/>
    <w:rsid w:val="00EB0965"/>
    <w:rsid w:val="00EB0F55"/>
    <w:rsid w:val="00EB1939"/>
    <w:rsid w:val="00EB1A05"/>
    <w:rsid w:val="00EB1C86"/>
    <w:rsid w:val="00EB1EDA"/>
    <w:rsid w:val="00EB1F13"/>
    <w:rsid w:val="00EB22D6"/>
    <w:rsid w:val="00EB287D"/>
    <w:rsid w:val="00EB35E9"/>
    <w:rsid w:val="00EB3E37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5D49"/>
    <w:rsid w:val="00EB6B24"/>
    <w:rsid w:val="00EB6C41"/>
    <w:rsid w:val="00EB6F7E"/>
    <w:rsid w:val="00EB7012"/>
    <w:rsid w:val="00EB759F"/>
    <w:rsid w:val="00EB76F3"/>
    <w:rsid w:val="00EB77E7"/>
    <w:rsid w:val="00EB7DD2"/>
    <w:rsid w:val="00EC08B9"/>
    <w:rsid w:val="00EC0CDF"/>
    <w:rsid w:val="00EC1005"/>
    <w:rsid w:val="00EC109C"/>
    <w:rsid w:val="00EC1256"/>
    <w:rsid w:val="00EC12E8"/>
    <w:rsid w:val="00EC1328"/>
    <w:rsid w:val="00EC1A30"/>
    <w:rsid w:val="00EC27B4"/>
    <w:rsid w:val="00EC329F"/>
    <w:rsid w:val="00EC3A90"/>
    <w:rsid w:val="00EC3BA3"/>
    <w:rsid w:val="00EC3F03"/>
    <w:rsid w:val="00EC3F6A"/>
    <w:rsid w:val="00EC44A7"/>
    <w:rsid w:val="00EC4899"/>
    <w:rsid w:val="00EC4AB3"/>
    <w:rsid w:val="00EC5420"/>
    <w:rsid w:val="00EC6216"/>
    <w:rsid w:val="00EC6296"/>
    <w:rsid w:val="00EC658B"/>
    <w:rsid w:val="00EC693A"/>
    <w:rsid w:val="00EC6A97"/>
    <w:rsid w:val="00EC7281"/>
    <w:rsid w:val="00ED0E0B"/>
    <w:rsid w:val="00ED137D"/>
    <w:rsid w:val="00ED13EE"/>
    <w:rsid w:val="00ED15F4"/>
    <w:rsid w:val="00ED1D66"/>
    <w:rsid w:val="00ED1E79"/>
    <w:rsid w:val="00ED206D"/>
    <w:rsid w:val="00ED262B"/>
    <w:rsid w:val="00ED2ABC"/>
    <w:rsid w:val="00ED2CDD"/>
    <w:rsid w:val="00ED2F47"/>
    <w:rsid w:val="00ED37C1"/>
    <w:rsid w:val="00ED3C23"/>
    <w:rsid w:val="00ED3D96"/>
    <w:rsid w:val="00ED3ED7"/>
    <w:rsid w:val="00ED42D9"/>
    <w:rsid w:val="00ED43DF"/>
    <w:rsid w:val="00ED4A9B"/>
    <w:rsid w:val="00ED50DA"/>
    <w:rsid w:val="00ED5846"/>
    <w:rsid w:val="00ED5AF9"/>
    <w:rsid w:val="00ED5CD4"/>
    <w:rsid w:val="00ED5EAC"/>
    <w:rsid w:val="00ED6070"/>
    <w:rsid w:val="00ED61AD"/>
    <w:rsid w:val="00ED62A2"/>
    <w:rsid w:val="00ED62EC"/>
    <w:rsid w:val="00ED6871"/>
    <w:rsid w:val="00ED6946"/>
    <w:rsid w:val="00ED6E0A"/>
    <w:rsid w:val="00ED706A"/>
    <w:rsid w:val="00ED768A"/>
    <w:rsid w:val="00EE0A54"/>
    <w:rsid w:val="00EE16EA"/>
    <w:rsid w:val="00EE178C"/>
    <w:rsid w:val="00EE21B9"/>
    <w:rsid w:val="00EE25D3"/>
    <w:rsid w:val="00EE26A3"/>
    <w:rsid w:val="00EE2A2F"/>
    <w:rsid w:val="00EE2EC5"/>
    <w:rsid w:val="00EE40FC"/>
    <w:rsid w:val="00EE417E"/>
    <w:rsid w:val="00EE431F"/>
    <w:rsid w:val="00EE447C"/>
    <w:rsid w:val="00EE4963"/>
    <w:rsid w:val="00EE4ED9"/>
    <w:rsid w:val="00EE5094"/>
    <w:rsid w:val="00EE53A4"/>
    <w:rsid w:val="00EE5726"/>
    <w:rsid w:val="00EE5929"/>
    <w:rsid w:val="00EE5D03"/>
    <w:rsid w:val="00EE5DF1"/>
    <w:rsid w:val="00EE5FE6"/>
    <w:rsid w:val="00EE68DB"/>
    <w:rsid w:val="00EE7114"/>
    <w:rsid w:val="00EE73F3"/>
    <w:rsid w:val="00EE78C0"/>
    <w:rsid w:val="00EE7A12"/>
    <w:rsid w:val="00EE7F4B"/>
    <w:rsid w:val="00EF183F"/>
    <w:rsid w:val="00EF1BB7"/>
    <w:rsid w:val="00EF2191"/>
    <w:rsid w:val="00EF2245"/>
    <w:rsid w:val="00EF2E14"/>
    <w:rsid w:val="00EF36B1"/>
    <w:rsid w:val="00EF3DBA"/>
    <w:rsid w:val="00EF3F0F"/>
    <w:rsid w:val="00EF40F0"/>
    <w:rsid w:val="00EF41F3"/>
    <w:rsid w:val="00EF43F6"/>
    <w:rsid w:val="00EF4717"/>
    <w:rsid w:val="00EF4C88"/>
    <w:rsid w:val="00EF537C"/>
    <w:rsid w:val="00EF5568"/>
    <w:rsid w:val="00EF5C72"/>
    <w:rsid w:val="00EF6391"/>
    <w:rsid w:val="00EF6922"/>
    <w:rsid w:val="00EF69D0"/>
    <w:rsid w:val="00EF6A4B"/>
    <w:rsid w:val="00EF6AB0"/>
    <w:rsid w:val="00EF729D"/>
    <w:rsid w:val="00EF78BE"/>
    <w:rsid w:val="00EF7E11"/>
    <w:rsid w:val="00EF7E16"/>
    <w:rsid w:val="00F0040B"/>
    <w:rsid w:val="00F00475"/>
    <w:rsid w:val="00F00B07"/>
    <w:rsid w:val="00F01069"/>
    <w:rsid w:val="00F011C1"/>
    <w:rsid w:val="00F01385"/>
    <w:rsid w:val="00F01597"/>
    <w:rsid w:val="00F01D3D"/>
    <w:rsid w:val="00F02876"/>
    <w:rsid w:val="00F02C03"/>
    <w:rsid w:val="00F032BB"/>
    <w:rsid w:val="00F03681"/>
    <w:rsid w:val="00F03F13"/>
    <w:rsid w:val="00F04483"/>
    <w:rsid w:val="00F0523B"/>
    <w:rsid w:val="00F05333"/>
    <w:rsid w:val="00F053DC"/>
    <w:rsid w:val="00F05469"/>
    <w:rsid w:val="00F05C2D"/>
    <w:rsid w:val="00F05DAB"/>
    <w:rsid w:val="00F06692"/>
    <w:rsid w:val="00F0670C"/>
    <w:rsid w:val="00F06A4D"/>
    <w:rsid w:val="00F06BC1"/>
    <w:rsid w:val="00F0700A"/>
    <w:rsid w:val="00F07216"/>
    <w:rsid w:val="00F07783"/>
    <w:rsid w:val="00F0794B"/>
    <w:rsid w:val="00F07A94"/>
    <w:rsid w:val="00F07E5F"/>
    <w:rsid w:val="00F105D9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918"/>
    <w:rsid w:val="00F12F00"/>
    <w:rsid w:val="00F13E53"/>
    <w:rsid w:val="00F13FE0"/>
    <w:rsid w:val="00F14732"/>
    <w:rsid w:val="00F14D3B"/>
    <w:rsid w:val="00F1620D"/>
    <w:rsid w:val="00F1631A"/>
    <w:rsid w:val="00F166E1"/>
    <w:rsid w:val="00F16E33"/>
    <w:rsid w:val="00F16EDA"/>
    <w:rsid w:val="00F1718D"/>
    <w:rsid w:val="00F171ED"/>
    <w:rsid w:val="00F1753D"/>
    <w:rsid w:val="00F17865"/>
    <w:rsid w:val="00F202D2"/>
    <w:rsid w:val="00F20324"/>
    <w:rsid w:val="00F2049A"/>
    <w:rsid w:val="00F206A0"/>
    <w:rsid w:val="00F20943"/>
    <w:rsid w:val="00F20AB7"/>
    <w:rsid w:val="00F212E2"/>
    <w:rsid w:val="00F2194C"/>
    <w:rsid w:val="00F21B26"/>
    <w:rsid w:val="00F227DB"/>
    <w:rsid w:val="00F23E6B"/>
    <w:rsid w:val="00F24565"/>
    <w:rsid w:val="00F2476B"/>
    <w:rsid w:val="00F248FD"/>
    <w:rsid w:val="00F24AE0"/>
    <w:rsid w:val="00F2508E"/>
    <w:rsid w:val="00F25816"/>
    <w:rsid w:val="00F260DA"/>
    <w:rsid w:val="00F26239"/>
    <w:rsid w:val="00F262B1"/>
    <w:rsid w:val="00F26A17"/>
    <w:rsid w:val="00F26F54"/>
    <w:rsid w:val="00F2719B"/>
    <w:rsid w:val="00F27A8F"/>
    <w:rsid w:val="00F27F3E"/>
    <w:rsid w:val="00F308BC"/>
    <w:rsid w:val="00F30A45"/>
    <w:rsid w:val="00F30ED0"/>
    <w:rsid w:val="00F31395"/>
    <w:rsid w:val="00F3167E"/>
    <w:rsid w:val="00F31E8C"/>
    <w:rsid w:val="00F326EE"/>
    <w:rsid w:val="00F327DE"/>
    <w:rsid w:val="00F33115"/>
    <w:rsid w:val="00F33304"/>
    <w:rsid w:val="00F33919"/>
    <w:rsid w:val="00F33BFC"/>
    <w:rsid w:val="00F34E96"/>
    <w:rsid w:val="00F34F4C"/>
    <w:rsid w:val="00F34FA1"/>
    <w:rsid w:val="00F3524A"/>
    <w:rsid w:val="00F35874"/>
    <w:rsid w:val="00F35972"/>
    <w:rsid w:val="00F35B0A"/>
    <w:rsid w:val="00F3688D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757"/>
    <w:rsid w:val="00F41C66"/>
    <w:rsid w:val="00F41DA8"/>
    <w:rsid w:val="00F41FEE"/>
    <w:rsid w:val="00F422A6"/>
    <w:rsid w:val="00F42DBC"/>
    <w:rsid w:val="00F42EEC"/>
    <w:rsid w:val="00F43060"/>
    <w:rsid w:val="00F433CE"/>
    <w:rsid w:val="00F4378B"/>
    <w:rsid w:val="00F439D0"/>
    <w:rsid w:val="00F43B95"/>
    <w:rsid w:val="00F4538C"/>
    <w:rsid w:val="00F45B9D"/>
    <w:rsid w:val="00F4636D"/>
    <w:rsid w:val="00F463B3"/>
    <w:rsid w:val="00F46468"/>
    <w:rsid w:val="00F46E58"/>
    <w:rsid w:val="00F470C7"/>
    <w:rsid w:val="00F47594"/>
    <w:rsid w:val="00F47738"/>
    <w:rsid w:val="00F47D68"/>
    <w:rsid w:val="00F47E60"/>
    <w:rsid w:val="00F47E9F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01B"/>
    <w:rsid w:val="00F53112"/>
    <w:rsid w:val="00F53F7D"/>
    <w:rsid w:val="00F54545"/>
    <w:rsid w:val="00F548FB"/>
    <w:rsid w:val="00F54AAE"/>
    <w:rsid w:val="00F5575D"/>
    <w:rsid w:val="00F55C02"/>
    <w:rsid w:val="00F5680A"/>
    <w:rsid w:val="00F56C5D"/>
    <w:rsid w:val="00F57064"/>
    <w:rsid w:val="00F57693"/>
    <w:rsid w:val="00F5776F"/>
    <w:rsid w:val="00F5785E"/>
    <w:rsid w:val="00F6006D"/>
    <w:rsid w:val="00F600D6"/>
    <w:rsid w:val="00F61038"/>
    <w:rsid w:val="00F6131F"/>
    <w:rsid w:val="00F61EB6"/>
    <w:rsid w:val="00F622F6"/>
    <w:rsid w:val="00F62573"/>
    <w:rsid w:val="00F62C04"/>
    <w:rsid w:val="00F6332B"/>
    <w:rsid w:val="00F636A9"/>
    <w:rsid w:val="00F63C5E"/>
    <w:rsid w:val="00F64A0A"/>
    <w:rsid w:val="00F64B26"/>
    <w:rsid w:val="00F64C31"/>
    <w:rsid w:val="00F651C7"/>
    <w:rsid w:val="00F65250"/>
    <w:rsid w:val="00F661E1"/>
    <w:rsid w:val="00F66233"/>
    <w:rsid w:val="00F664F9"/>
    <w:rsid w:val="00F667B1"/>
    <w:rsid w:val="00F67386"/>
    <w:rsid w:val="00F674E7"/>
    <w:rsid w:val="00F6772D"/>
    <w:rsid w:val="00F67B19"/>
    <w:rsid w:val="00F67B87"/>
    <w:rsid w:val="00F67BD3"/>
    <w:rsid w:val="00F701C1"/>
    <w:rsid w:val="00F70593"/>
    <w:rsid w:val="00F7086A"/>
    <w:rsid w:val="00F70C50"/>
    <w:rsid w:val="00F70CBB"/>
    <w:rsid w:val="00F71173"/>
    <w:rsid w:val="00F71354"/>
    <w:rsid w:val="00F7138D"/>
    <w:rsid w:val="00F719A7"/>
    <w:rsid w:val="00F719F9"/>
    <w:rsid w:val="00F71B6A"/>
    <w:rsid w:val="00F71C0B"/>
    <w:rsid w:val="00F71DA1"/>
    <w:rsid w:val="00F71F0C"/>
    <w:rsid w:val="00F72FDA"/>
    <w:rsid w:val="00F730A2"/>
    <w:rsid w:val="00F73536"/>
    <w:rsid w:val="00F7611A"/>
    <w:rsid w:val="00F7667A"/>
    <w:rsid w:val="00F76E03"/>
    <w:rsid w:val="00F76E92"/>
    <w:rsid w:val="00F77240"/>
    <w:rsid w:val="00F77438"/>
    <w:rsid w:val="00F77440"/>
    <w:rsid w:val="00F77663"/>
    <w:rsid w:val="00F776AB"/>
    <w:rsid w:val="00F777B0"/>
    <w:rsid w:val="00F77D23"/>
    <w:rsid w:val="00F77DC6"/>
    <w:rsid w:val="00F804EC"/>
    <w:rsid w:val="00F80E1C"/>
    <w:rsid w:val="00F81196"/>
    <w:rsid w:val="00F818A0"/>
    <w:rsid w:val="00F822FF"/>
    <w:rsid w:val="00F823EB"/>
    <w:rsid w:val="00F825C7"/>
    <w:rsid w:val="00F826C7"/>
    <w:rsid w:val="00F82AD5"/>
    <w:rsid w:val="00F82B10"/>
    <w:rsid w:val="00F82C05"/>
    <w:rsid w:val="00F83289"/>
    <w:rsid w:val="00F833EE"/>
    <w:rsid w:val="00F838D7"/>
    <w:rsid w:val="00F83951"/>
    <w:rsid w:val="00F8443D"/>
    <w:rsid w:val="00F845B7"/>
    <w:rsid w:val="00F84776"/>
    <w:rsid w:val="00F84CDA"/>
    <w:rsid w:val="00F856A2"/>
    <w:rsid w:val="00F85C25"/>
    <w:rsid w:val="00F86146"/>
    <w:rsid w:val="00F86954"/>
    <w:rsid w:val="00F86E6A"/>
    <w:rsid w:val="00F875F1"/>
    <w:rsid w:val="00F8762C"/>
    <w:rsid w:val="00F87E64"/>
    <w:rsid w:val="00F90B3E"/>
    <w:rsid w:val="00F91583"/>
    <w:rsid w:val="00F91599"/>
    <w:rsid w:val="00F917D0"/>
    <w:rsid w:val="00F918EC"/>
    <w:rsid w:val="00F9219A"/>
    <w:rsid w:val="00F922A5"/>
    <w:rsid w:val="00F923EA"/>
    <w:rsid w:val="00F9303E"/>
    <w:rsid w:val="00F93517"/>
    <w:rsid w:val="00F93C70"/>
    <w:rsid w:val="00F93FA6"/>
    <w:rsid w:val="00F9422E"/>
    <w:rsid w:val="00F94358"/>
    <w:rsid w:val="00F9483B"/>
    <w:rsid w:val="00F94A42"/>
    <w:rsid w:val="00F94A48"/>
    <w:rsid w:val="00F94A98"/>
    <w:rsid w:val="00F95255"/>
    <w:rsid w:val="00F95B5B"/>
    <w:rsid w:val="00F963B6"/>
    <w:rsid w:val="00F968AB"/>
    <w:rsid w:val="00F96B0A"/>
    <w:rsid w:val="00F96DA2"/>
    <w:rsid w:val="00F96E3F"/>
    <w:rsid w:val="00F96F61"/>
    <w:rsid w:val="00F97031"/>
    <w:rsid w:val="00F9713A"/>
    <w:rsid w:val="00F972ED"/>
    <w:rsid w:val="00F97AD1"/>
    <w:rsid w:val="00F97FB5"/>
    <w:rsid w:val="00FA0383"/>
    <w:rsid w:val="00FA0595"/>
    <w:rsid w:val="00FA06AB"/>
    <w:rsid w:val="00FA0A56"/>
    <w:rsid w:val="00FA0FD3"/>
    <w:rsid w:val="00FA1377"/>
    <w:rsid w:val="00FA14CF"/>
    <w:rsid w:val="00FA1E66"/>
    <w:rsid w:val="00FA22C2"/>
    <w:rsid w:val="00FA22D4"/>
    <w:rsid w:val="00FA312D"/>
    <w:rsid w:val="00FA3265"/>
    <w:rsid w:val="00FA35F4"/>
    <w:rsid w:val="00FA3A9A"/>
    <w:rsid w:val="00FA4F73"/>
    <w:rsid w:val="00FA551E"/>
    <w:rsid w:val="00FA55B8"/>
    <w:rsid w:val="00FA574C"/>
    <w:rsid w:val="00FA589C"/>
    <w:rsid w:val="00FA5A30"/>
    <w:rsid w:val="00FA5DCA"/>
    <w:rsid w:val="00FA5EA9"/>
    <w:rsid w:val="00FA5FF8"/>
    <w:rsid w:val="00FA647E"/>
    <w:rsid w:val="00FA68F3"/>
    <w:rsid w:val="00FA6A3A"/>
    <w:rsid w:val="00FA6C26"/>
    <w:rsid w:val="00FA6C4A"/>
    <w:rsid w:val="00FA6EA2"/>
    <w:rsid w:val="00FA7192"/>
    <w:rsid w:val="00FA7312"/>
    <w:rsid w:val="00FA7A28"/>
    <w:rsid w:val="00FA7A92"/>
    <w:rsid w:val="00FB0163"/>
    <w:rsid w:val="00FB08F1"/>
    <w:rsid w:val="00FB0ADD"/>
    <w:rsid w:val="00FB109C"/>
    <w:rsid w:val="00FB1287"/>
    <w:rsid w:val="00FB19A9"/>
    <w:rsid w:val="00FB1A40"/>
    <w:rsid w:val="00FB1B3A"/>
    <w:rsid w:val="00FB1D69"/>
    <w:rsid w:val="00FB2007"/>
    <w:rsid w:val="00FB21EC"/>
    <w:rsid w:val="00FB2651"/>
    <w:rsid w:val="00FB2712"/>
    <w:rsid w:val="00FB2D1C"/>
    <w:rsid w:val="00FB2EEC"/>
    <w:rsid w:val="00FB31DD"/>
    <w:rsid w:val="00FB3B85"/>
    <w:rsid w:val="00FB3CA0"/>
    <w:rsid w:val="00FB3F63"/>
    <w:rsid w:val="00FB42A8"/>
    <w:rsid w:val="00FB42F2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46"/>
    <w:rsid w:val="00FB727F"/>
    <w:rsid w:val="00FB732F"/>
    <w:rsid w:val="00FB7D4B"/>
    <w:rsid w:val="00FC01EE"/>
    <w:rsid w:val="00FC0AA8"/>
    <w:rsid w:val="00FC1845"/>
    <w:rsid w:val="00FC1D0E"/>
    <w:rsid w:val="00FC1D5E"/>
    <w:rsid w:val="00FC2543"/>
    <w:rsid w:val="00FC295F"/>
    <w:rsid w:val="00FC2B63"/>
    <w:rsid w:val="00FC2D41"/>
    <w:rsid w:val="00FC30C3"/>
    <w:rsid w:val="00FC35EB"/>
    <w:rsid w:val="00FC3723"/>
    <w:rsid w:val="00FC4259"/>
    <w:rsid w:val="00FC42FC"/>
    <w:rsid w:val="00FC4569"/>
    <w:rsid w:val="00FC45A3"/>
    <w:rsid w:val="00FC4AA4"/>
    <w:rsid w:val="00FC52B9"/>
    <w:rsid w:val="00FC5454"/>
    <w:rsid w:val="00FC5508"/>
    <w:rsid w:val="00FC5D81"/>
    <w:rsid w:val="00FC5DE2"/>
    <w:rsid w:val="00FC5FA0"/>
    <w:rsid w:val="00FC693F"/>
    <w:rsid w:val="00FC69BB"/>
    <w:rsid w:val="00FC6A76"/>
    <w:rsid w:val="00FC6B0D"/>
    <w:rsid w:val="00FC6CF9"/>
    <w:rsid w:val="00FC6EFD"/>
    <w:rsid w:val="00FC7D87"/>
    <w:rsid w:val="00FC7F0D"/>
    <w:rsid w:val="00FD024B"/>
    <w:rsid w:val="00FD0BEC"/>
    <w:rsid w:val="00FD157E"/>
    <w:rsid w:val="00FD1A9C"/>
    <w:rsid w:val="00FD1BEF"/>
    <w:rsid w:val="00FD1C17"/>
    <w:rsid w:val="00FD1D2E"/>
    <w:rsid w:val="00FD1DCA"/>
    <w:rsid w:val="00FD2052"/>
    <w:rsid w:val="00FD253B"/>
    <w:rsid w:val="00FD2781"/>
    <w:rsid w:val="00FD2791"/>
    <w:rsid w:val="00FD316B"/>
    <w:rsid w:val="00FD3797"/>
    <w:rsid w:val="00FD3815"/>
    <w:rsid w:val="00FD3818"/>
    <w:rsid w:val="00FD38E3"/>
    <w:rsid w:val="00FD41CE"/>
    <w:rsid w:val="00FD4B92"/>
    <w:rsid w:val="00FD4F37"/>
    <w:rsid w:val="00FD59F9"/>
    <w:rsid w:val="00FD5B53"/>
    <w:rsid w:val="00FD5F12"/>
    <w:rsid w:val="00FD681B"/>
    <w:rsid w:val="00FD6BBA"/>
    <w:rsid w:val="00FD71B3"/>
    <w:rsid w:val="00FD747A"/>
    <w:rsid w:val="00FD749B"/>
    <w:rsid w:val="00FD752D"/>
    <w:rsid w:val="00FD7902"/>
    <w:rsid w:val="00FD7E5E"/>
    <w:rsid w:val="00FE0226"/>
    <w:rsid w:val="00FE05AE"/>
    <w:rsid w:val="00FE0F2A"/>
    <w:rsid w:val="00FE1EE7"/>
    <w:rsid w:val="00FE2529"/>
    <w:rsid w:val="00FE31DE"/>
    <w:rsid w:val="00FE35DD"/>
    <w:rsid w:val="00FE4772"/>
    <w:rsid w:val="00FE4859"/>
    <w:rsid w:val="00FE4986"/>
    <w:rsid w:val="00FE4C9C"/>
    <w:rsid w:val="00FE507F"/>
    <w:rsid w:val="00FE5216"/>
    <w:rsid w:val="00FE5508"/>
    <w:rsid w:val="00FE550D"/>
    <w:rsid w:val="00FE678D"/>
    <w:rsid w:val="00FE68C1"/>
    <w:rsid w:val="00FE69AE"/>
    <w:rsid w:val="00FE6F97"/>
    <w:rsid w:val="00FE6FB8"/>
    <w:rsid w:val="00FE6FDA"/>
    <w:rsid w:val="00FE6FF9"/>
    <w:rsid w:val="00FE7323"/>
    <w:rsid w:val="00FF05B1"/>
    <w:rsid w:val="00FF0696"/>
    <w:rsid w:val="00FF06FC"/>
    <w:rsid w:val="00FF09F5"/>
    <w:rsid w:val="00FF1703"/>
    <w:rsid w:val="00FF2223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A79"/>
    <w:rsid w:val="00FF4B2B"/>
    <w:rsid w:val="00FF4DBB"/>
    <w:rsid w:val="00FF4F68"/>
    <w:rsid w:val="00FF529F"/>
    <w:rsid w:val="00FF5653"/>
    <w:rsid w:val="00FF605C"/>
    <w:rsid w:val="00FF6190"/>
    <w:rsid w:val="00FF687D"/>
    <w:rsid w:val="00FF6B1A"/>
    <w:rsid w:val="00FF6B7E"/>
    <w:rsid w:val="00FF6BD6"/>
    <w:rsid w:val="00FF75F9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3BA5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msonormal0">
    <w:name w:val="msonormal"/>
    <w:basedOn w:val="a1"/>
    <w:rsid w:val="008B60D2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customStyle="1" w:styleId="token">
    <w:name w:val="token"/>
    <w:basedOn w:val="a2"/>
    <w:rsid w:val="008B60D2"/>
  </w:style>
  <w:style w:type="paragraph" w:customStyle="1" w:styleId="Compact">
    <w:name w:val="Compact"/>
    <w:basedOn w:val="af"/>
    <w:qFormat/>
    <w:rsid w:val="00DD4C96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table" w:customStyle="1" w:styleId="Table">
    <w:name w:val="Table"/>
    <w:semiHidden/>
    <w:unhideWhenUsed/>
    <w:qFormat/>
    <w:rsid w:val="00F67BD3"/>
    <w:pPr>
      <w:spacing w:line="240" w:lineRule="auto"/>
    </w:pPr>
    <w:rPr>
      <w:rFonts w:eastAsiaTheme="minorHAnsi"/>
      <w:sz w:val="24"/>
      <w:szCs w:val="24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af"/>
    <w:next w:val="af"/>
    <w:qFormat/>
    <w:rsid w:val="00BA19DC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a2"/>
    <w:link w:val="SourceCode"/>
    <w:rsid w:val="00054ADC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054ADC"/>
    <w:pPr>
      <w:wordWrap w:val="0"/>
      <w:spacing w:line="240" w:lineRule="auto"/>
    </w:pPr>
    <w:rPr>
      <w:rFonts w:ascii="Consolas" w:eastAsiaTheme="minorEastAsia" w:hAnsi="Consolas"/>
      <w:sz w:val="22"/>
    </w:rPr>
  </w:style>
  <w:style w:type="character" w:customStyle="1" w:styleId="KeywordTok">
    <w:name w:val="KeywordTok"/>
    <w:basedOn w:val="VerbatimChar"/>
    <w:rsid w:val="00261D8B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261D8B"/>
    <w:rPr>
      <w:rFonts w:ascii="Consolas" w:hAnsi="Consolas"/>
      <w:color w:val="40A070"/>
      <w:sz w:val="22"/>
    </w:rPr>
  </w:style>
  <w:style w:type="character" w:customStyle="1" w:styleId="CommentTok">
    <w:name w:val="CommentTok"/>
    <w:basedOn w:val="VerbatimChar"/>
    <w:rsid w:val="00261D8B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basedOn w:val="VerbatimChar"/>
    <w:rsid w:val="00261D8B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261D8B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261D8B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261D8B"/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AD34EC"/>
    <w:rPr>
      <w:rFonts w:ascii="Consolas" w:hAnsi="Consolas"/>
      <w:color w:val="902000"/>
      <w:sz w:val="22"/>
    </w:rPr>
  </w:style>
  <w:style w:type="character" w:customStyle="1" w:styleId="FloatTok">
    <w:name w:val="FloatTok"/>
    <w:basedOn w:val="VerbatimChar"/>
    <w:rsid w:val="00AD34E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AD34EC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AD34E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AD34EC"/>
    <w:rPr>
      <w:rFonts w:ascii="Consolas" w:hAnsi="Consolas"/>
      <w:color w:val="19177C"/>
      <w:sz w:val="22"/>
    </w:rPr>
  </w:style>
  <w:style w:type="character" w:customStyle="1" w:styleId="ExtensionTok">
    <w:name w:val="ExtensionTok"/>
    <w:basedOn w:val="VerbatimChar"/>
    <w:rsid w:val="00AD34EC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AD34EC"/>
    <w:rPr>
      <w:rFonts w:ascii="Consolas" w:hAnsi="Consolas"/>
      <w:color w:val="7D9029"/>
      <w:sz w:val="22"/>
    </w:rPr>
  </w:style>
  <w:style w:type="character" w:customStyle="1" w:styleId="ErrorTok">
    <w:name w:val="ErrorTok"/>
    <w:basedOn w:val="VerbatimChar"/>
    <w:rsid w:val="00AD34EC"/>
    <w:rPr>
      <w:rFonts w:ascii="Consolas" w:hAnsi="Consolas"/>
      <w:b/>
      <w:color w:val="FF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7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6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0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hyperlink" Target="https://github.com/QuadDarv1ne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urvey.stackoverflow.co/20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50</Pages>
  <Words>7617</Words>
  <Characters>43422</Characters>
  <Application>Microsoft Office Word</Application>
  <DocSecurity>0</DocSecurity>
  <Lines>361</Lines>
  <Paragraphs>101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50938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Надежные адаптивные методы для глубокого обучения с градиентами и тяжелыми хвостами</dc:title>
  <dc:subject>Надежные адаптивные методы для глубокого обучения с градиентами и тяжелыми хвостами</dc:subject>
  <dc:creator>Дуплей Максим Игоревич</dc:creator>
  <cp:keywords/>
  <dc:description>https://stepik.org/users/150943726/teach</dc:description>
  <cp:lastModifiedBy>Максим Дуплей</cp:lastModifiedBy>
  <cp:revision>5054</cp:revision>
  <dcterms:created xsi:type="dcterms:W3CDTF">2013-12-23T23:15:00Z</dcterms:created>
  <dcterms:modified xsi:type="dcterms:W3CDTF">2025-11-21T19:44:00Z</dcterms:modified>
  <cp:category/>
  <cp:version>1</cp:version>
</cp:coreProperties>
</file>