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E4590" w14:textId="1C6E5AC2" w:rsidR="003D1E2A" w:rsidRDefault="003D1E2A" w:rsidP="00484369">
      <w:pPr>
        <w:spacing w:line="360" w:lineRule="auto"/>
        <w:jc w:val="center"/>
        <w:rPr>
          <w:b/>
          <w:lang w:val="ru-RU"/>
        </w:rPr>
      </w:pPr>
      <w:r w:rsidRPr="003D1E2A">
        <w:rPr>
          <w:b/>
          <w:lang w:val="ru-RU"/>
        </w:rPr>
        <w:t xml:space="preserve">ТЕХНОЛОГИЧЕСКИЙ СУВЕРЕНИТЕТ </w:t>
      </w:r>
      <w:r>
        <w:rPr>
          <w:b/>
          <w:lang w:val="ru-RU"/>
        </w:rPr>
        <w:t xml:space="preserve">- </w:t>
      </w:r>
      <w:r w:rsidRPr="003D1E2A">
        <w:rPr>
          <w:b/>
          <w:lang w:val="ru-RU"/>
        </w:rPr>
        <w:t>КАК НОВЫЙ КРИТЕРИЙ ПРОМЫШЛЕННОЙ КОНКУРЕНТОСПОСОБНОСТИ</w:t>
      </w:r>
    </w:p>
    <w:p w14:paraId="381EAC0D" w14:textId="13BFB545" w:rsidR="009A1B8C" w:rsidRPr="009E467B" w:rsidRDefault="004B4CE0" w:rsidP="004B4CE0">
      <w:pPr>
        <w:spacing w:line="360" w:lineRule="auto"/>
        <w:jc w:val="center"/>
        <w:rPr>
          <w:sz w:val="24"/>
        </w:rPr>
      </w:pPr>
      <w:r w:rsidRPr="004B4CE0">
        <w:rPr>
          <w:sz w:val="24"/>
          <w:lang w:val="en"/>
        </w:rPr>
        <w:t>TECHNOLOGICALSOVEREIGNTY - AS A NEW CRITERION FOR INDUSTRIAL COMPETITIVENESS</w:t>
      </w:r>
    </w:p>
    <w:p w14:paraId="01068A84" w14:textId="77777777" w:rsidR="00E86C4E" w:rsidRPr="002640DA" w:rsidRDefault="00E86C4E" w:rsidP="00DD3D40">
      <w:pPr>
        <w:spacing w:line="360" w:lineRule="auto"/>
        <w:rPr>
          <w:sz w:val="24"/>
        </w:rPr>
      </w:pPr>
    </w:p>
    <w:p w14:paraId="22CFF35B" w14:textId="6617D0CB" w:rsidR="00937D63" w:rsidRPr="00410E8C" w:rsidRDefault="00937D63" w:rsidP="008026D3">
      <w:pPr>
        <w:spacing w:line="360" w:lineRule="auto"/>
        <w:jc w:val="right"/>
        <w:rPr>
          <w:b/>
          <w:bCs/>
          <w:lang w:val="ru-RU"/>
        </w:rPr>
      </w:pPr>
      <w:r w:rsidRPr="00937D63">
        <w:rPr>
          <w:b/>
          <w:bCs/>
        </w:rPr>
        <w:t>УДК</w:t>
      </w:r>
      <w:r w:rsidR="00C55784" w:rsidRPr="00C55784">
        <w:rPr>
          <w:b/>
          <w:bCs/>
        </w:rPr>
        <w:t xml:space="preserve"> 338.45:004:339.9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Pr="00AC4431" w:rsidRDefault="003A744D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4CAE1F2B" w14:textId="77777777" w:rsidR="0024180B" w:rsidRDefault="00F56C22" w:rsidP="00FF0F61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="005E77BE" w:rsidRPr="005E77BE">
        <w:rPr>
          <w:lang w:val="ru-RU"/>
        </w:rPr>
        <w:t>Статья посвящена анализу трансформации технологического суверенитета из политической концепции в конкретный критерий промышленной конкурентоспособности в условиях глобальной геополитической фрагментации.</w:t>
      </w:r>
    </w:p>
    <w:p w14:paraId="61AAE191" w14:textId="5A9CCE95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lang w:val="ru-RU"/>
        </w:rPr>
        <w:t>На фоне торговых войн, санкционных ограничений и дефицита полупроводников исследуются стратегии достижения технологической автономии в различных регионах мира.</w:t>
      </w:r>
    </w:p>
    <w:p w14:paraId="69983054" w14:textId="77777777" w:rsidR="00EF7C3F" w:rsidRPr="00271E85" w:rsidRDefault="005E77BE" w:rsidP="00FF0F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E77BE">
        <w:rPr>
          <w:b/>
          <w:bCs/>
          <w:lang w:val="ru-RU"/>
        </w:rPr>
        <w:t>Работа включает сравнительный анализ четырёх основных моделей:</w:t>
      </w:r>
    </w:p>
    <w:p w14:paraId="5F8698D3" w14:textId="7B2BB499" w:rsidR="00EF7C3F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>Китай</w:t>
      </w:r>
      <w:r w:rsidRPr="0027607C">
        <w:rPr>
          <w:lang w:val="ru-RU"/>
        </w:rPr>
        <w:t xml:space="preserve"> — стратегия полной самодостаточности в производстве чипов, операционных систем и критичных технологий через масштабные государственные инвестиции;</w:t>
      </w:r>
    </w:p>
    <w:p w14:paraId="287B9445" w14:textId="55350153" w:rsidR="00EF7C3F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 xml:space="preserve">Индия </w:t>
      </w:r>
      <w:r w:rsidRPr="0027607C">
        <w:rPr>
          <w:lang w:val="ru-RU"/>
        </w:rPr>
        <w:t>— модель привлечения иностранных инвестиций через систему производственных субсидий (PLI-схемы) для создания альтернативных центров производства;</w:t>
      </w:r>
    </w:p>
    <w:p w14:paraId="231FD240" w14:textId="2EE5D051" w:rsidR="00EF7C3F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>Европейский союз</w:t>
      </w:r>
      <w:r w:rsidRPr="0027607C">
        <w:rPr>
          <w:lang w:val="ru-RU"/>
        </w:rPr>
        <w:t xml:space="preserve"> — European </w:t>
      </w:r>
      <w:proofErr w:type="spellStart"/>
      <w:r w:rsidRPr="0027607C">
        <w:rPr>
          <w:lang w:val="ru-RU"/>
        </w:rPr>
        <w:t>Chips</w:t>
      </w:r>
      <w:proofErr w:type="spellEnd"/>
      <w:r w:rsidRPr="0027607C">
        <w:rPr>
          <w:lang w:val="ru-RU"/>
        </w:rPr>
        <w:t xml:space="preserve"> Act и программы поддержки локального производства для увеличения доли ЕС в мировом рынке полупроводников;</w:t>
      </w:r>
    </w:p>
    <w:p w14:paraId="739C6D6C" w14:textId="163247C1" w:rsidR="005E77BE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 xml:space="preserve">Россия </w:t>
      </w:r>
      <w:r w:rsidRPr="0027607C">
        <w:rPr>
          <w:lang w:val="ru-RU"/>
        </w:rPr>
        <w:t>— форсированное импортозамещение в условиях беспрецедентных технологических санкций.</w:t>
      </w:r>
    </w:p>
    <w:p w14:paraId="531EC66A" w14:textId="77777777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lang w:val="ru-RU"/>
        </w:rPr>
        <w:t>Особое внимание уделяется влиянию политики технологического суверенитета на глобальные производственные цепочки, международное сотрудничество и конкурентоспособность национальных экономик.</w:t>
      </w:r>
    </w:p>
    <w:p w14:paraId="5EAEA5D9" w14:textId="77777777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b/>
          <w:bCs/>
          <w:lang w:val="ru-RU"/>
        </w:rPr>
        <w:t>Проанализированы:</w:t>
      </w:r>
      <w:r w:rsidRPr="005E77BE">
        <w:rPr>
          <w:lang w:val="ru-RU"/>
        </w:rPr>
        <w:t xml:space="preserve"> инвестиционные программы и их результативность; трансформация торговых потоков и </w:t>
      </w:r>
      <w:r w:rsidRPr="005E77BE">
        <w:rPr>
          <w:lang w:val="ru-RU"/>
        </w:rPr>
        <w:lastRenderedPageBreak/>
        <w:t>производственных альянсов; риски технологической фрагментации и дублирования мощностей; возможности для кооперации в условиях технологического национализма.</w:t>
      </w:r>
    </w:p>
    <w:p w14:paraId="6D1D71C3" w14:textId="77777777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lang w:val="ru-RU"/>
        </w:rPr>
        <w:t>Результаты исследования демонстрируют формирование новой парадигмы промышленной конкурентоспособности, где способность к технологической автономии становится критическим фактором национальной безопасности и экономического развития.</w:t>
      </w:r>
    </w:p>
    <w:p w14:paraId="4D9B6C5A" w14:textId="657F40BA" w:rsidR="00A14492" w:rsidRPr="003D1E2A" w:rsidRDefault="00A14492" w:rsidP="0060210F">
      <w:pPr>
        <w:spacing w:after="0" w:line="360" w:lineRule="auto"/>
        <w:jc w:val="both"/>
        <w:rPr>
          <w:lang w:val="ru-RU"/>
        </w:rPr>
      </w:pPr>
    </w:p>
    <w:p w14:paraId="7144537C" w14:textId="404990EC" w:rsidR="00061DC8" w:rsidRPr="002373BB" w:rsidRDefault="00061DC8" w:rsidP="002373B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Pr="00061DC8">
        <w:rPr>
          <w:lang w:val="ru-RU"/>
        </w:rPr>
        <w:t xml:space="preserve"> </w:t>
      </w:r>
      <w:r w:rsidR="003865BA" w:rsidRPr="002373BB">
        <w:rPr>
          <w:lang w:val="ru-RU"/>
        </w:rPr>
        <w:t xml:space="preserve">технологический суверенитет, промышленная конкурентоспособность, полупроводники, импортозамещение, Китай, Индия, Европейский союз, Россия, глобальные цепочки поставок, санкции, микроэлектроника, </w:t>
      </w:r>
      <w:r w:rsidR="003865BA" w:rsidRPr="003865BA">
        <w:t>CHIPS</w:t>
      </w:r>
      <w:r w:rsidR="003865BA" w:rsidRPr="002373BB">
        <w:rPr>
          <w:lang w:val="ru-RU"/>
        </w:rPr>
        <w:t xml:space="preserve"> </w:t>
      </w:r>
      <w:r w:rsidR="003865BA" w:rsidRPr="003865BA">
        <w:t>Act</w:t>
      </w:r>
      <w:r w:rsidR="003865BA" w:rsidRPr="002373BB">
        <w:rPr>
          <w:lang w:val="ru-RU"/>
        </w:rPr>
        <w:t>, технологическая автономия</w:t>
      </w:r>
    </w:p>
    <w:p w14:paraId="0304856D" w14:textId="77777777" w:rsidR="00200AE8" w:rsidRDefault="00200AE8" w:rsidP="00752860">
      <w:pPr>
        <w:spacing w:after="0" w:line="360" w:lineRule="auto"/>
        <w:jc w:val="both"/>
        <w:rPr>
          <w:lang w:val="ru-RU"/>
        </w:rPr>
      </w:pPr>
    </w:p>
    <w:p w14:paraId="604A0E55" w14:textId="77777777" w:rsidR="00C45AB3" w:rsidRPr="003D1E2A" w:rsidRDefault="00C45AB3" w:rsidP="00752860">
      <w:pPr>
        <w:spacing w:after="0" w:line="360" w:lineRule="auto"/>
        <w:jc w:val="both"/>
        <w:rPr>
          <w:lang w:val="ru-RU"/>
        </w:rPr>
      </w:pPr>
    </w:p>
    <w:p w14:paraId="62E4BDA3" w14:textId="77777777" w:rsidR="004A1A8C" w:rsidRPr="003D1E2A" w:rsidRDefault="004A1A8C" w:rsidP="00752860">
      <w:pPr>
        <w:spacing w:after="0" w:line="360" w:lineRule="auto"/>
        <w:jc w:val="both"/>
        <w:rPr>
          <w:lang w:val="ru-RU"/>
        </w:rPr>
      </w:pPr>
    </w:p>
    <w:p w14:paraId="65439DAD" w14:textId="3D99D63E" w:rsidR="00061DC8" w:rsidRPr="00B36604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t>Annotation</w:t>
      </w:r>
    </w:p>
    <w:p w14:paraId="76592F49" w14:textId="77777777" w:rsidR="000E230C" w:rsidRPr="000E230C" w:rsidRDefault="00545C5A" w:rsidP="009B54AC">
      <w:pPr>
        <w:spacing w:after="0" w:line="360" w:lineRule="auto"/>
        <w:ind w:firstLine="709"/>
        <w:jc w:val="both"/>
      </w:pPr>
      <w:r w:rsidRPr="009E467B">
        <w:tab/>
      </w:r>
      <w:r w:rsidR="000A1E9F" w:rsidRPr="000E230C">
        <w:t>The article analyzes the transformation of technological sovereignty from a political concept into a concrete criterion of industrial competitiveness amid growing geopolitical fragmentation.</w:t>
      </w:r>
    </w:p>
    <w:p w14:paraId="473496EB" w14:textId="1673DFB0" w:rsidR="000A1E9F" w:rsidRPr="009E467B" w:rsidRDefault="000A1E9F" w:rsidP="009B54AC">
      <w:pPr>
        <w:spacing w:after="0" w:line="360" w:lineRule="auto"/>
        <w:ind w:firstLine="709"/>
        <w:jc w:val="both"/>
      </w:pPr>
      <w:r w:rsidRPr="000E230C">
        <w:t>Against the backdrop of trade wars, sanctions, and global semiconductor shortages, it examines national strategies for achieving technological autonomy across major world regions.</w:t>
      </w:r>
    </w:p>
    <w:p w14:paraId="67FF7467" w14:textId="77777777" w:rsidR="006B4194" w:rsidRPr="009E467B" w:rsidRDefault="006B4194" w:rsidP="009B54AC">
      <w:pPr>
        <w:spacing w:after="0" w:line="360" w:lineRule="auto"/>
        <w:ind w:firstLine="709"/>
        <w:jc w:val="both"/>
      </w:pPr>
    </w:p>
    <w:p w14:paraId="727CEBB4" w14:textId="77777777" w:rsidR="006B4194" w:rsidRPr="006B4194" w:rsidRDefault="000A1E9F" w:rsidP="009B54AC">
      <w:pPr>
        <w:spacing w:after="0" w:line="360" w:lineRule="auto"/>
        <w:ind w:firstLine="709"/>
        <w:jc w:val="both"/>
        <w:rPr>
          <w:b/>
          <w:bCs/>
        </w:rPr>
      </w:pPr>
      <w:r w:rsidRPr="000A1E9F">
        <w:rPr>
          <w:b/>
          <w:bCs/>
        </w:rPr>
        <w:t>The study presents a comparative analysis of four distinct models:</w:t>
      </w:r>
    </w:p>
    <w:p w14:paraId="1BF0BFB8" w14:textId="72B465DD" w:rsidR="006B4194" w:rsidRPr="006B4194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t>China</w:t>
      </w:r>
      <w:r w:rsidRPr="000A1E9F">
        <w:t xml:space="preserve"> pursuing full self-reliance in chips, operating systems, and critical technologies through massive state-led investments;</w:t>
      </w:r>
    </w:p>
    <w:p w14:paraId="34B7E55A" w14:textId="44CF200D" w:rsidR="006B4194" w:rsidRPr="006B4194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lastRenderedPageBreak/>
        <w:t>India</w:t>
      </w:r>
      <w:r w:rsidRPr="000A1E9F">
        <w:t xml:space="preserve"> attracting foreign direct investment via production-linked incentive (PLI) schemes to build alternative electronics manufacturing hubs;</w:t>
      </w:r>
    </w:p>
    <w:p w14:paraId="6FB950DA" w14:textId="4A4B1F00" w:rsidR="006B4194" w:rsidRPr="006B4194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t>The European Union</w:t>
      </w:r>
      <w:r w:rsidRPr="000A1E9F">
        <w:t xml:space="preserve"> implementing the European Chips Act to double its global semiconductor market share by 2030;</w:t>
      </w:r>
    </w:p>
    <w:p w14:paraId="478E870B" w14:textId="78E49DF9" w:rsidR="000A1E9F" w:rsidRPr="000A1E9F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t>Russia</w:t>
      </w:r>
      <w:r w:rsidRPr="000A1E9F">
        <w:t xml:space="preserve"> enforcing accelerated import substitution under unprecedented technology sanctions.</w:t>
      </w:r>
    </w:p>
    <w:p w14:paraId="41DF8A63" w14:textId="77777777" w:rsidR="000A1E9F" w:rsidRPr="000A1E9F" w:rsidRDefault="000A1E9F" w:rsidP="009B54AC">
      <w:pPr>
        <w:spacing w:after="0" w:line="360" w:lineRule="auto"/>
        <w:ind w:firstLine="709"/>
        <w:jc w:val="both"/>
      </w:pPr>
      <w:r w:rsidRPr="000A1E9F">
        <w:t>Special emphasis is placed on how these strategies reshape global supply chains, alter international cooperation patterns, and redefine national economic competitiveness.</w:t>
      </w:r>
    </w:p>
    <w:p w14:paraId="37CCC631" w14:textId="77777777" w:rsidR="000A1E9F" w:rsidRPr="000A1E9F" w:rsidRDefault="000A1E9F" w:rsidP="009B54AC">
      <w:pPr>
        <w:spacing w:after="0" w:line="360" w:lineRule="auto"/>
        <w:ind w:firstLine="709"/>
        <w:jc w:val="both"/>
      </w:pPr>
      <w:r w:rsidRPr="000A1E9F">
        <w:t>The paper evaluates: the effectiveness of state-backed investment programs; shifts in trade flows and industrial alliances; risks of technological fragmentation and redundant capacity buildup; and prospects for collaboration amid rising techno-nationalism.</w:t>
      </w:r>
    </w:p>
    <w:p w14:paraId="16F5A37E" w14:textId="594BA374" w:rsidR="00545C5A" w:rsidRPr="009E467B" w:rsidRDefault="000A1E9F" w:rsidP="00083CB9">
      <w:pPr>
        <w:spacing w:after="0" w:line="360" w:lineRule="auto"/>
        <w:ind w:firstLine="709"/>
        <w:jc w:val="both"/>
      </w:pPr>
      <w:r w:rsidRPr="000A1E9F">
        <w:t>Findings indicate the emergence of a new paradigm of industrial competitiveness, in which technological autonomy has become a cornerstone of national security and sustainable economic development.</w:t>
      </w:r>
    </w:p>
    <w:p w14:paraId="717E8821" w14:textId="3C8C1124" w:rsidR="00E86315" w:rsidRPr="006637AC" w:rsidRDefault="00061DC8" w:rsidP="00215BA1">
      <w:pPr>
        <w:spacing w:after="0" w:line="360" w:lineRule="auto"/>
        <w:ind w:firstLine="709"/>
        <w:jc w:val="both"/>
      </w:pPr>
      <w:r w:rsidRPr="00061DC8">
        <w:rPr>
          <w:b/>
          <w:bCs/>
        </w:rPr>
        <w:t>Keywords:</w:t>
      </w:r>
      <w:r w:rsidRPr="00061DC8">
        <w:t xml:space="preserve"> </w:t>
      </w:r>
      <w:r w:rsidR="007144B3" w:rsidRPr="007144B3">
        <w:t>technological sovereignty, industrial competitiveness, semiconductors, import substitution, China, India, European Union, Russia, global supply chains, sanctions, microelectronics, CHIPS Act, technological autonomy</w:t>
      </w:r>
    </w:p>
    <w:p w14:paraId="1762F147" w14:textId="77777777" w:rsidR="00E86315" w:rsidRPr="007144B3" w:rsidRDefault="00E86315" w:rsidP="00F959FE">
      <w:pPr>
        <w:spacing w:after="0" w:line="360" w:lineRule="auto"/>
        <w:jc w:val="both"/>
      </w:pPr>
    </w:p>
    <w:p w14:paraId="22570E63" w14:textId="77777777" w:rsidR="00E86315" w:rsidRPr="007144B3" w:rsidRDefault="00E86315" w:rsidP="00F959FE">
      <w:pPr>
        <w:spacing w:after="0" w:line="360" w:lineRule="auto"/>
        <w:jc w:val="both"/>
      </w:pPr>
    </w:p>
    <w:p w14:paraId="392EE9A1" w14:textId="77777777" w:rsidR="00D22A22" w:rsidRDefault="00D22A22" w:rsidP="00BC4614">
      <w:pPr>
        <w:spacing w:after="0" w:line="360" w:lineRule="auto"/>
        <w:jc w:val="both"/>
      </w:pPr>
    </w:p>
    <w:p w14:paraId="205D2A78" w14:textId="77777777" w:rsidR="00557BCA" w:rsidRDefault="00557BCA" w:rsidP="00BC4614">
      <w:pPr>
        <w:spacing w:after="0" w:line="360" w:lineRule="auto"/>
        <w:jc w:val="both"/>
      </w:pPr>
    </w:p>
    <w:p w14:paraId="0F16FA82" w14:textId="77777777" w:rsidR="00557BCA" w:rsidRDefault="00557BCA" w:rsidP="00BC4614">
      <w:pPr>
        <w:spacing w:after="0" w:line="360" w:lineRule="auto"/>
        <w:jc w:val="both"/>
      </w:pPr>
    </w:p>
    <w:p w14:paraId="157086BA" w14:textId="77777777" w:rsidR="00557BCA" w:rsidRDefault="00557BCA" w:rsidP="00BC4614">
      <w:pPr>
        <w:spacing w:after="0" w:line="360" w:lineRule="auto"/>
        <w:jc w:val="both"/>
      </w:pPr>
    </w:p>
    <w:p w14:paraId="5FC5C7F6" w14:textId="77777777" w:rsidR="00557BCA" w:rsidRPr="007144B3" w:rsidRDefault="00557BCA" w:rsidP="00BC4614">
      <w:pPr>
        <w:spacing w:after="0" w:line="360" w:lineRule="auto"/>
        <w:jc w:val="both"/>
      </w:pPr>
    </w:p>
    <w:p w14:paraId="46DC98A7" w14:textId="77777777" w:rsidR="00AE2535" w:rsidRDefault="00AE2535" w:rsidP="00AE253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E2535">
        <w:rPr>
          <w:b/>
          <w:bCs/>
          <w:lang w:val="ru-RU"/>
        </w:rPr>
        <w:lastRenderedPageBreak/>
        <w:t>ВВЕДЕНИЕ</w:t>
      </w:r>
    </w:p>
    <w:p w14:paraId="1221A212" w14:textId="77777777" w:rsidR="0072763E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В начале XXI века глобальная экономика переживает фундаментальную трансформацию: традиционные рыночные механизмы всё чаще уступают место геополитическим логикам, а экономическая конкуренция всё чаще переплетается с вопросами национальной безопасности.</w:t>
      </w:r>
    </w:p>
    <w:p w14:paraId="1D49DA3A" w14:textId="1FA182BF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На этом фоне технологический суверенитет — способность государства независимо разрабатывать, производить и контролировать критические технологии — перестал быть абстрактной доктриной и превратился в конкретный критерий промышленной конкурентоспособности.</w:t>
      </w:r>
    </w:p>
    <w:p w14:paraId="2E978091" w14:textId="77777777" w:rsidR="00191D7F" w:rsidRDefault="00A628F2" w:rsidP="00191D7F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b/>
          <w:bCs/>
          <w:lang w:val="ru-RU"/>
        </w:rPr>
        <w:t>Этот сдвиг ускорился под воздействием трёх ключевых факторов:</w:t>
      </w:r>
    </w:p>
    <w:p w14:paraId="7CB7A4E5" w14:textId="0D19B73E" w:rsidR="00191D7F" w:rsidRPr="00210ACB" w:rsidRDefault="00A628F2" w:rsidP="00227C0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210ACB">
        <w:rPr>
          <w:lang w:val="ru-RU"/>
        </w:rPr>
        <w:t>торговых войн, в первую очередь между США и Китаем, обнаживших уязвимость глобальных цепочек поставок;</w:t>
      </w:r>
    </w:p>
    <w:p w14:paraId="34E8D65D" w14:textId="5DAACE42" w:rsidR="00191D7F" w:rsidRPr="00210ACB" w:rsidRDefault="00A628F2" w:rsidP="00227C0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210ACB">
        <w:rPr>
          <w:lang w:val="ru-RU"/>
        </w:rPr>
        <w:t>беспрецедентных санкционных режимов, затронувших доступ к передовым полупроводникам, САПР и программному обеспечению;</w:t>
      </w:r>
    </w:p>
    <w:p w14:paraId="3545A0E3" w14:textId="556F9660" w:rsidR="00A628F2" w:rsidRPr="00210ACB" w:rsidRDefault="00A628F2" w:rsidP="00227C0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210ACB">
        <w:rPr>
          <w:lang w:val="ru-RU"/>
        </w:rPr>
        <w:t>структурного дефицита микроэлектроники в 2020–2022 годах, который парализовал отрасли от автомобилестроения до телекоммуникаций.</w:t>
      </w:r>
    </w:p>
    <w:p w14:paraId="127916B1" w14:textId="77777777" w:rsidR="005763EB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В ответ на эти вызовы ведущие мировые державы начали активно перестраивать свои промышленные и технологические стратегии.</w:t>
      </w:r>
    </w:p>
    <w:p w14:paraId="4B39F8AF" w14:textId="6515DAD5" w:rsidR="00A628F2" w:rsidRPr="00A628F2" w:rsidRDefault="00A628F2" w:rsidP="00ED327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628F2">
        <w:rPr>
          <w:b/>
          <w:bCs/>
          <w:lang w:val="ru-RU"/>
        </w:rPr>
        <w:t>Однако модели достижения технологической автономии кардинально различаются:</w:t>
      </w:r>
    </w:p>
    <w:p w14:paraId="0A0631B6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t xml:space="preserve">Китай реализует долгосрочную, государственно управляемую программу полной самодостаточности, инвестируя сотни </w:t>
      </w:r>
      <w:r w:rsidRPr="00A628F2">
        <w:rPr>
          <w:lang w:val="ru-RU"/>
        </w:rPr>
        <w:lastRenderedPageBreak/>
        <w:t>миллиардов долларов в создание собственной микроэлектронной базы, операционных систем и цифровых платформ;</w:t>
      </w:r>
    </w:p>
    <w:p w14:paraId="2AADC851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t xml:space="preserve">Индия делает ставку на привлечение иностранных инвестиций через </w:t>
      </w:r>
      <w:proofErr w:type="spellStart"/>
      <w:r w:rsidRPr="00A628F2">
        <w:rPr>
          <w:lang w:val="ru-RU"/>
        </w:rPr>
        <w:t>субсидиальные</w:t>
      </w:r>
      <w:proofErr w:type="spellEnd"/>
      <w:r w:rsidRPr="00A628F2">
        <w:rPr>
          <w:lang w:val="ru-RU"/>
        </w:rPr>
        <w:t xml:space="preserve"> схемы (PLI), стремясь стать «альтернативой Китаю» в глобальном производстве электроники;</w:t>
      </w:r>
    </w:p>
    <w:p w14:paraId="67EAA3EA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t xml:space="preserve">Европейский союз, исторически опиравшийся на открытые рынки, принял European </w:t>
      </w:r>
      <w:proofErr w:type="spellStart"/>
      <w:r w:rsidRPr="00A628F2">
        <w:rPr>
          <w:lang w:val="ru-RU"/>
        </w:rPr>
        <w:t>Chips</w:t>
      </w:r>
      <w:proofErr w:type="spellEnd"/>
      <w:r w:rsidRPr="00A628F2">
        <w:rPr>
          <w:lang w:val="ru-RU"/>
        </w:rPr>
        <w:t xml:space="preserve"> Act, чтобы к 2030 году удвоить свою долю в мировом производстве чипов;</w:t>
      </w:r>
    </w:p>
    <w:p w14:paraId="2F9F35B4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t>Россия, оказавшись под жёсткими технологическими ограничениями, вынуждена форсировать импортозамещение в условиях почти полной изоляции от западных экосистем.</w:t>
      </w:r>
    </w:p>
    <w:p w14:paraId="09DC113C" w14:textId="77777777" w:rsid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Эти различия не только отражают разный уровень экономического развития и промышленной зрелости, но и формируют новую парадигму глобальной конкурентоспособности, где ключевым активом становится не только эффективность производства или доступ к рынкам, но и способность к технологической автономии.</w:t>
      </w:r>
    </w:p>
    <w:p w14:paraId="06FA177A" w14:textId="77777777" w:rsidR="00103C1A" w:rsidRPr="00A628F2" w:rsidRDefault="00103C1A" w:rsidP="00ED3273">
      <w:pPr>
        <w:spacing w:after="0" w:line="360" w:lineRule="auto"/>
        <w:ind w:firstLine="709"/>
        <w:jc w:val="both"/>
        <w:rPr>
          <w:lang w:val="ru-RU"/>
        </w:rPr>
      </w:pPr>
    </w:p>
    <w:p w14:paraId="19970CDF" w14:textId="77777777" w:rsidR="001934D1" w:rsidRDefault="00A628F2" w:rsidP="001934D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628F2">
        <w:rPr>
          <w:b/>
          <w:bCs/>
          <w:lang w:val="ru-RU"/>
        </w:rPr>
        <w:t>При этом возникают фундаментальные вопросы:</w:t>
      </w:r>
    </w:p>
    <w:p w14:paraId="3B096574" w14:textId="11AC49C7" w:rsidR="001934D1" w:rsidRPr="001934D1" w:rsidRDefault="00A628F2" w:rsidP="00227C0A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b/>
          <w:bCs/>
          <w:lang w:val="ru-RU"/>
        </w:rPr>
      </w:pPr>
      <w:r w:rsidRPr="001934D1">
        <w:rPr>
          <w:lang w:val="ru-RU"/>
        </w:rPr>
        <w:t>Насколько эффективны различные модели технологического суверенитета с точки зрения экономики и инновационного развития?</w:t>
      </w:r>
    </w:p>
    <w:p w14:paraId="679F00B3" w14:textId="03B7BE3A" w:rsidR="001934D1" w:rsidRPr="001934D1" w:rsidRDefault="00A628F2" w:rsidP="00227C0A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934D1">
        <w:rPr>
          <w:lang w:val="ru-RU"/>
        </w:rPr>
        <w:t>Какие риски несёт дублирование производственных мощностей и фрагментация глобальной технологической экосистемы?</w:t>
      </w:r>
    </w:p>
    <w:p w14:paraId="5A8DF247" w14:textId="784419CF" w:rsidR="00A628F2" w:rsidRPr="001934D1" w:rsidRDefault="00A628F2" w:rsidP="00227C0A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934D1">
        <w:rPr>
          <w:lang w:val="ru-RU"/>
        </w:rPr>
        <w:t>Существуют ли пространства для кооперации в условиях растущего «технологического национализма»?</w:t>
      </w:r>
    </w:p>
    <w:p w14:paraId="74DD25A0" w14:textId="77777777" w:rsidR="001934D1" w:rsidRPr="00A628F2" w:rsidRDefault="001934D1" w:rsidP="00ED3273">
      <w:pPr>
        <w:spacing w:after="0" w:line="360" w:lineRule="auto"/>
        <w:ind w:firstLine="709"/>
        <w:jc w:val="both"/>
        <w:rPr>
          <w:lang w:val="ru-RU"/>
        </w:rPr>
      </w:pPr>
    </w:p>
    <w:p w14:paraId="12947293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lastRenderedPageBreak/>
        <w:t>Ответы на эти вопросы требуют не только экономического анализа, но и междисциплинарного подхода, сочетающего политэкономию, инновационную теорию и сравнительную политику.</w:t>
      </w:r>
    </w:p>
    <w:p w14:paraId="63FC30A4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Целью настоящей работы является комплексный сравнительный анализ стратегий достижения технологического суверенитета в Китае, Индии, Европейском союзе и России, а также оценка их влияния на структуру глобальных производственных цепочек, конкурентоспособность национальных экономик и перспективы международного сотрудничества.</w:t>
      </w:r>
    </w:p>
    <w:p w14:paraId="5CE2E91B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 xml:space="preserve">Особое внимание уделяется тому, как образовательные и научно-технические экосистемы (включая подготовку кадров в области </w:t>
      </w:r>
      <w:proofErr w:type="spellStart"/>
      <w:r w:rsidRPr="00A628F2">
        <w:rPr>
          <w:lang w:val="ru-RU"/>
        </w:rPr>
        <w:t>low-level</w:t>
      </w:r>
      <w:proofErr w:type="spellEnd"/>
      <w:r w:rsidRPr="00A628F2">
        <w:rPr>
          <w:lang w:val="ru-RU"/>
        </w:rPr>
        <w:t xml:space="preserve"> программирования и встраиваемых систем) становятся неотъемлемой частью стратегий технологической независимости — что напрямую перекликается с вашими исследованиями в области преподавания ИТ-дисциплин в условиях технологической автономии.</w:t>
      </w:r>
    </w:p>
    <w:p w14:paraId="08158F5F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Результаты работы могут быть востребованы как исследователями глобальной экономики, так и разработчиками промышленной политики, стремящимися выработать сбалансированный подход к обеспечению технологической безопасности без ущерба для инновационного потенциала и международной интеграции.</w:t>
      </w:r>
    </w:p>
    <w:p w14:paraId="777C6106" w14:textId="77777777" w:rsidR="00D356C9" w:rsidRDefault="00D356C9" w:rsidP="00AE2535">
      <w:pPr>
        <w:spacing w:after="0" w:line="360" w:lineRule="auto"/>
        <w:ind w:firstLine="709"/>
        <w:jc w:val="both"/>
        <w:rPr>
          <w:lang w:val="ru-RU"/>
        </w:rPr>
      </w:pPr>
    </w:p>
    <w:p w14:paraId="57798934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2557D127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4CEE681F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0E8A9C19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4115826A" w14:textId="77777777" w:rsidR="00D356C9" w:rsidRPr="002640DA" w:rsidRDefault="00D356C9" w:rsidP="00B52EA7">
      <w:pPr>
        <w:spacing w:after="0" w:line="360" w:lineRule="auto"/>
        <w:jc w:val="both"/>
        <w:rPr>
          <w:lang w:val="ru-RU"/>
        </w:rPr>
      </w:pPr>
    </w:p>
    <w:p w14:paraId="53FDB502" w14:textId="53E222B4" w:rsidR="00D926BC" w:rsidRPr="002077F5" w:rsidRDefault="00D51907" w:rsidP="002077F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2077F5"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r w:rsidR="007854B4" w:rsidRPr="002077F5">
        <w:rPr>
          <w:rFonts w:ascii="Times New Roman" w:hAnsi="Times New Roman" w:cs="Times New Roman"/>
          <w:color w:val="auto"/>
          <w:lang w:val="ru-RU"/>
        </w:rPr>
        <w:t>ТЕОРЕТИЧЕСКИЕ ОСНОВЫ ТЕХНОЛОГИЧЕСКОГО СУВЕРЕНИТЕТА</w:t>
      </w:r>
    </w:p>
    <w:p w14:paraId="7F9E9D71" w14:textId="5EB7DB3E" w:rsidR="00D51907" w:rsidRPr="009C378F" w:rsidRDefault="00D51907" w:rsidP="006F54D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C378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 </w:t>
      </w:r>
      <w:r w:rsidR="005C2313" w:rsidRPr="009C378F">
        <w:rPr>
          <w:rFonts w:ascii="Times New Roman" w:hAnsi="Times New Roman" w:cs="Times New Roman"/>
          <w:color w:val="auto"/>
          <w:sz w:val="28"/>
          <w:szCs w:val="28"/>
          <w:lang w:val="ru-RU"/>
        </w:rPr>
        <w:t>Эволюция концепции технологической независимости: от импортозамещения к суверенитету</w:t>
      </w:r>
    </w:p>
    <w:p w14:paraId="1A4DB38B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Концепция технологической независимости прошла сложную эволюцию от локальных программ импортозамещения середины XX века до комплексной доктрины технологического суверенитета XXI века, отражая фундаментальные изменения в структуре глобальной экономики и характере международной конкуренции.</w:t>
      </w:r>
    </w:p>
    <w:p w14:paraId="5A661E3A" w14:textId="77777777" w:rsidR="00CF041A" w:rsidRPr="00227C0A" w:rsidRDefault="00CF041A" w:rsidP="00F50D23">
      <w:pPr>
        <w:spacing w:after="0" w:line="360" w:lineRule="auto"/>
        <w:ind w:firstLine="709"/>
        <w:jc w:val="both"/>
        <w:rPr>
          <w:lang w:val="ru-RU"/>
        </w:rPr>
      </w:pPr>
    </w:p>
    <w:p w14:paraId="31ED981D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Классическое импортозамещение (1950-1980-е годы)</w:t>
      </w:r>
    </w:p>
    <w:p w14:paraId="02F1685B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 xml:space="preserve">Первая волна политики технологической независимости была связана с программами импортозамещающей индустриализации в развивающихся странах Латинской Америки, Азии и Африки. Теоретическим фундаментом этого подхода стали работы структуралистской школы экономики развития, в частности концепция "центр-периферия" Рауля </w:t>
      </w:r>
      <w:proofErr w:type="spellStart"/>
      <w:r w:rsidRPr="00227C0A">
        <w:rPr>
          <w:lang w:val="ru-RU"/>
        </w:rPr>
        <w:t>Пребиша</w:t>
      </w:r>
      <w:proofErr w:type="spellEnd"/>
      <w:r w:rsidRPr="00227C0A">
        <w:rPr>
          <w:lang w:val="ru-RU"/>
        </w:rPr>
        <w:t xml:space="preserve"> и теория зависимости Фернандо Энрике Кардозу.</w:t>
      </w:r>
    </w:p>
    <w:p w14:paraId="73CF97D5" w14:textId="77777777" w:rsidR="00276D31" w:rsidRDefault="00276D31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023D1A0B" w14:textId="3D68AD5D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Ключевые характеристики классического импортозамещения:</w:t>
      </w:r>
    </w:p>
    <w:p w14:paraId="7D1CC733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Фокус на замене импортных потребительских товаров локальным производством</w:t>
      </w:r>
    </w:p>
    <w:p w14:paraId="5412F0FF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Защита внутреннего рынка через высокие тарифные барьеры</w:t>
      </w:r>
    </w:p>
    <w:p w14:paraId="75B45A8C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Ограниченное внимание к технологическим компетенциям и инновационному потенциалу</w:t>
      </w:r>
    </w:p>
    <w:p w14:paraId="2302ACFD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lastRenderedPageBreak/>
        <w:t>Ориентация на конечную продукцию, а не на производственные технологии</w:t>
      </w:r>
    </w:p>
    <w:p w14:paraId="38B330C4" w14:textId="638724E0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 xml:space="preserve">Однако к 1980-м годам стало очевидно, что классическая модель импортозамещения имеет критические ограничения: она приводила к созданию неконкурентоспособных производств, технологическому отставанию и низкому качеству продукции. Успех новых индустриальных экономик Восточной Азии (Южная Корея, Тайвань, Сингапур), избравших </w:t>
      </w:r>
      <w:r w:rsidR="00084C6C" w:rsidRPr="00227C0A">
        <w:rPr>
          <w:lang w:val="ru-RU"/>
        </w:rPr>
        <w:t>экспортноориентированную</w:t>
      </w:r>
      <w:r w:rsidRPr="00227C0A">
        <w:rPr>
          <w:lang w:val="ru-RU"/>
        </w:rPr>
        <w:t xml:space="preserve"> стратегию с активным встраиванием в глобальные цепочки создания стоимости, казалось, окончательно дискредитировал идею автаркии.</w:t>
      </w:r>
    </w:p>
    <w:p w14:paraId="4503DF11" w14:textId="77777777" w:rsidR="001167F0" w:rsidRPr="00227C0A" w:rsidRDefault="001167F0" w:rsidP="00F50D23">
      <w:pPr>
        <w:spacing w:after="0" w:line="360" w:lineRule="auto"/>
        <w:ind w:firstLine="709"/>
        <w:jc w:val="both"/>
        <w:rPr>
          <w:lang w:val="ru-RU"/>
        </w:rPr>
      </w:pPr>
    </w:p>
    <w:p w14:paraId="4D62944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Эпоха глобализации и технологической взаимозависимости (1990-2010-е годы)</w:t>
      </w:r>
    </w:p>
    <w:p w14:paraId="59DFA07D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Период с 1990 по 2010-е годы характеризовался углублением глобальной технологической интеграции. Падение коммунистических режимов, создание ВТО, вступление Китая в мировую торговую систему и революция в информационных технологиях создали качественно новую модель международного разделения труда.</w:t>
      </w:r>
    </w:p>
    <w:p w14:paraId="06CD0892" w14:textId="77777777" w:rsidR="00781E55" w:rsidRPr="00227C0A" w:rsidRDefault="00781E55" w:rsidP="00F50D23">
      <w:pPr>
        <w:spacing w:after="0" w:line="360" w:lineRule="auto"/>
        <w:ind w:firstLine="709"/>
        <w:jc w:val="both"/>
        <w:rPr>
          <w:lang w:val="ru-RU"/>
        </w:rPr>
      </w:pPr>
    </w:p>
    <w:p w14:paraId="731CD1CB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Ключевые тренды этого периода:</w:t>
      </w:r>
    </w:p>
    <w:p w14:paraId="33A958A6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Фрагментация производственных процессов и создание сложных глобальных цепочек поставок</w:t>
      </w:r>
    </w:p>
    <w:p w14:paraId="02BAB48C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Концентрация критических технологических компетенций в узких географических кластерах (кремниевая долина для ПО, Тайвань для полупроводников, Германия для станкостроения)</w:t>
      </w:r>
    </w:p>
    <w:p w14:paraId="4FAD02F9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Рост технологической специализации: страны фокусировались на отдельных звеньях цепочки создания стоимости</w:t>
      </w:r>
    </w:p>
    <w:p w14:paraId="3B57F96E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lastRenderedPageBreak/>
        <w:t>Формирование модели "открытых инноваций", где технологическое развитие происходило через трансграничное сотрудничество</w:t>
      </w:r>
    </w:p>
    <w:p w14:paraId="3908BBD1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В этот период доминировала либеральная экономическая парадигма, согласно которой технологическая взаимозависимость рассматривалась не как уязвимость, а как источник эффективности и инноваций. Считалось, что попытки достижения технологической автаркии экономически неэффективны и технологически контрпродуктивны.</w:t>
      </w:r>
    </w:p>
    <w:p w14:paraId="48F5A9D2" w14:textId="77777777" w:rsidR="00781E55" w:rsidRPr="00227C0A" w:rsidRDefault="00781E55" w:rsidP="00F50D23">
      <w:pPr>
        <w:spacing w:after="0" w:line="360" w:lineRule="auto"/>
        <w:ind w:firstLine="709"/>
        <w:jc w:val="both"/>
        <w:rPr>
          <w:lang w:val="ru-RU"/>
        </w:rPr>
      </w:pPr>
    </w:p>
    <w:p w14:paraId="1F1A0603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Переосмысление: от взаимозависимости к технологическому суверенитету (2010-е годы — настоящее время)</w:t>
      </w:r>
    </w:p>
    <w:p w14:paraId="446566B3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Переломным моментом стали события 2010-х годов, обнажившие стратегические риски глубокой технологической взаимозависимости:</w:t>
      </w:r>
    </w:p>
    <w:p w14:paraId="0121B10E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2010</w:t>
      </w:r>
      <w:r w:rsidRPr="00227C0A">
        <w:rPr>
          <w:lang w:val="ru-RU"/>
        </w:rPr>
        <w:t>: Китай ограничил экспорт редкоземельных металлов в Японию в разгар территориального спора, демонстрируя возможность использования технологических зависимостей как геополитического инструмента.</w:t>
      </w:r>
    </w:p>
    <w:p w14:paraId="04921944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2013</w:t>
      </w:r>
      <w:r w:rsidRPr="00227C0A">
        <w:rPr>
          <w:lang w:val="ru-RU"/>
        </w:rPr>
        <w:t>: Скандал с прослушиванием АНБ США (разоблачения Эдварда Сноудена) выявил уязвимости стран, зависимых от американской ИТ-инфраструктуры.</w:t>
      </w:r>
    </w:p>
    <w:p w14:paraId="73DFFB80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2018-2019</w:t>
      </w:r>
      <w:r w:rsidRPr="00227C0A">
        <w:rPr>
          <w:lang w:val="ru-RU"/>
        </w:rPr>
        <w:t>: Торговая война США и Китая, включая санкции против Huawei и ZTE, продемонстрировала, что технологии стали полем геополитического противостояния.</w:t>
      </w:r>
    </w:p>
    <w:p w14:paraId="72C052DE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2020-2022</w:t>
      </w:r>
      <w:r w:rsidRPr="00227C0A">
        <w:rPr>
          <w:lang w:val="ru-RU"/>
        </w:rPr>
        <w:t xml:space="preserve">: Глобальный дефицит полупроводников парализовал целые отрасли экономики, от автомобилестроения до медицинского </w:t>
      </w:r>
      <w:r w:rsidRPr="00227C0A">
        <w:rPr>
          <w:lang w:val="ru-RU"/>
        </w:rPr>
        <w:lastRenderedPageBreak/>
        <w:t>оборудования, обнажив критическую зависимость от небольшого числа производителей.</w:t>
      </w:r>
    </w:p>
    <w:p w14:paraId="573808DB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2022-настоящее время</w:t>
      </w:r>
      <w:r w:rsidRPr="00227C0A">
        <w:rPr>
          <w:lang w:val="ru-RU"/>
        </w:rPr>
        <w:t>: Санкции против России и встречные ограничения на экспорт технологий привели к фактическому разрыву единой технологической экосистемы.</w:t>
      </w:r>
    </w:p>
    <w:p w14:paraId="1BB89D4A" w14:textId="20352B2E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 xml:space="preserve">Эти события инициировали переход к новой парадигме — </w:t>
      </w:r>
      <w:r w:rsidRPr="00227C0A">
        <w:rPr>
          <w:b/>
          <w:bCs/>
          <w:lang w:val="ru-RU"/>
        </w:rPr>
        <w:t>технологическому суверенитету</w:t>
      </w:r>
      <w:r w:rsidRPr="00227C0A">
        <w:rPr>
          <w:lang w:val="ru-RU"/>
        </w:rPr>
        <w:t>, который качественно отличается от классического импортозамещения</w:t>
      </w:r>
      <w:r w:rsidR="005F04EB">
        <w:rPr>
          <w:lang w:val="ru-RU"/>
        </w:rPr>
        <w:t>.</w:t>
      </w:r>
    </w:p>
    <w:p w14:paraId="790680B1" w14:textId="77777777" w:rsidR="005F04EB" w:rsidRPr="00227C0A" w:rsidRDefault="005F04EB" w:rsidP="00F50D23">
      <w:pPr>
        <w:spacing w:after="0" w:line="360" w:lineRule="auto"/>
        <w:ind w:firstLine="709"/>
        <w:jc w:val="both"/>
        <w:rPr>
          <w:lang w:val="ru-RU"/>
        </w:rPr>
      </w:pPr>
    </w:p>
    <w:p w14:paraId="1476F0A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Концепция технологического суверенитета: новая парадигма</w:t>
      </w:r>
    </w:p>
    <w:p w14:paraId="31FB2F87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Технологический суверенитет — это способность государства или региона независимо разрабатывать, производить, внедрять и контролировать критические технологии, необходимые для функционирования экономики, обеспечения национальной безопасности и социальной стабильности, при сохранении возможности избирательного участия в международном технологическом обмене.</w:t>
      </w:r>
    </w:p>
    <w:p w14:paraId="543B8777" w14:textId="77777777" w:rsidR="008241E7" w:rsidRPr="00227C0A" w:rsidRDefault="008241E7" w:rsidP="00F50D23">
      <w:pPr>
        <w:spacing w:after="0" w:line="360" w:lineRule="auto"/>
        <w:ind w:firstLine="709"/>
        <w:jc w:val="both"/>
        <w:rPr>
          <w:lang w:val="ru-RU"/>
        </w:rPr>
      </w:pPr>
    </w:p>
    <w:p w14:paraId="0C5B275C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Ключевые отличия от классического импортозамещения:</w:t>
      </w:r>
    </w:p>
    <w:p w14:paraId="2001BBAE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Фокус на критических технологиях, а не конечной продукции</w:t>
      </w:r>
      <w:r w:rsidRPr="00227C0A">
        <w:rPr>
          <w:lang w:val="ru-RU"/>
        </w:rPr>
        <w:t>: Приоритет отдаётся контролю над базовыми технологическими платформами (полупроводники, операционные системы, протоколы связи), а не простой замене импортных товаров.</w:t>
      </w:r>
    </w:p>
    <w:p w14:paraId="7D89D215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Стратегическая избирательность</w:t>
      </w:r>
      <w:r w:rsidRPr="00227C0A">
        <w:rPr>
          <w:lang w:val="ru-RU"/>
        </w:rPr>
        <w:t>: Признание невозможности и неэффективности полной автаркии. Вместо этого — идентификация критических зависимостей и целенаправленная работа с ними.</w:t>
      </w:r>
    </w:p>
    <w:p w14:paraId="2B4D6199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lastRenderedPageBreak/>
        <w:t>Инновационная составляющая</w:t>
      </w:r>
      <w:r w:rsidRPr="00227C0A">
        <w:rPr>
          <w:lang w:val="ru-RU"/>
        </w:rPr>
        <w:t>: Технологический суверенитет требует не просто копирования существующих решений, а создания собственных инновационных экосистем.</w:t>
      </w:r>
    </w:p>
    <w:p w14:paraId="52A5E8B2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Многоуровневый подход</w:t>
      </w:r>
      <w:proofErr w:type="gramStart"/>
      <w:r w:rsidRPr="00227C0A">
        <w:rPr>
          <w:lang w:val="ru-RU"/>
        </w:rPr>
        <w:t>: Охватывает</w:t>
      </w:r>
      <w:proofErr w:type="gramEnd"/>
      <w:r w:rsidRPr="00227C0A">
        <w:rPr>
          <w:lang w:val="ru-RU"/>
        </w:rPr>
        <w:t xml:space="preserve"> не только производство, но и фундаментальные исследования, образование, стандарты, протоколы и инфраструктуру.</w:t>
      </w:r>
    </w:p>
    <w:p w14:paraId="41DCE4C2" w14:textId="77777777" w:rsid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Гибридная модель</w:t>
      </w:r>
      <w:r w:rsidRPr="00227C0A">
        <w:rPr>
          <w:lang w:val="ru-RU"/>
        </w:rPr>
        <w:t>: Сочетание защиты критических секторов с избирательной международной кооперацией в некритических областях.</w:t>
      </w:r>
    </w:p>
    <w:p w14:paraId="540128CB" w14:textId="77777777" w:rsidR="008241E7" w:rsidRPr="00227C0A" w:rsidRDefault="008241E7" w:rsidP="008241E7">
      <w:pPr>
        <w:spacing w:after="0" w:line="360" w:lineRule="auto"/>
        <w:jc w:val="both"/>
        <w:rPr>
          <w:lang w:val="ru-RU"/>
        </w:rPr>
      </w:pPr>
    </w:p>
    <w:p w14:paraId="5240B620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Теоретические основания современного подхода</w:t>
      </w:r>
    </w:p>
    <w:p w14:paraId="1797C6B0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Современная концепция технологического суверенитета опирается на несколько теоретических направлений:</w:t>
      </w:r>
    </w:p>
    <w:p w14:paraId="34AE1858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Теория экономической безопасности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Baldwin</w:t>
      </w:r>
      <w:proofErr w:type="spellEnd"/>
      <w:r w:rsidRPr="00227C0A">
        <w:rPr>
          <w:lang w:val="ru-RU"/>
        </w:rPr>
        <w:t xml:space="preserve">, 1985; </w:t>
      </w:r>
      <w:proofErr w:type="spellStart"/>
      <w:r w:rsidRPr="00227C0A">
        <w:rPr>
          <w:lang w:val="ru-RU"/>
        </w:rPr>
        <w:t>Buzan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1998) рассматривает технологические зависимости через призму национальной безопасности, вводя понятие "стратегических уязвимостей".</w:t>
      </w:r>
    </w:p>
    <w:p w14:paraId="15E8A99C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Эволюционная экономика инноваций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Nelson</w:t>
      </w:r>
      <w:proofErr w:type="spellEnd"/>
      <w:r w:rsidRPr="00227C0A">
        <w:rPr>
          <w:lang w:val="ru-RU"/>
        </w:rPr>
        <w:t xml:space="preserve"> &amp; </w:t>
      </w:r>
      <w:proofErr w:type="spellStart"/>
      <w:r w:rsidRPr="00227C0A">
        <w:rPr>
          <w:lang w:val="ru-RU"/>
        </w:rPr>
        <w:t>Winter</w:t>
      </w:r>
      <w:proofErr w:type="spellEnd"/>
      <w:r w:rsidRPr="00227C0A">
        <w:rPr>
          <w:lang w:val="ru-RU"/>
        </w:rPr>
        <w:t xml:space="preserve">, 1982; </w:t>
      </w:r>
      <w:proofErr w:type="spellStart"/>
      <w:r w:rsidRPr="00227C0A">
        <w:rPr>
          <w:lang w:val="ru-RU"/>
        </w:rPr>
        <w:t>Freeman</w:t>
      </w:r>
      <w:proofErr w:type="spellEnd"/>
      <w:r w:rsidRPr="00227C0A">
        <w:rPr>
          <w:lang w:val="ru-RU"/>
        </w:rPr>
        <w:t xml:space="preserve">, 1987) подчёркивает роль национальных инновационных систем и технологических траекторий, делая акцент на </w:t>
      </w:r>
      <w:proofErr w:type="spellStart"/>
      <w:r w:rsidRPr="00227C0A">
        <w:rPr>
          <w:lang w:val="ru-RU"/>
        </w:rPr>
        <w:t>path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dependency</w:t>
      </w:r>
      <w:proofErr w:type="spellEnd"/>
      <w:r w:rsidRPr="00227C0A">
        <w:rPr>
          <w:lang w:val="ru-RU"/>
        </w:rPr>
        <w:t xml:space="preserve"> — зависимости от предшествующего развития.</w:t>
      </w:r>
    </w:p>
    <w:p w14:paraId="19BF7DA5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Теория глобальных цепочек создания стоимости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Gereffi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2005) анализирует распределение власти и добавленной стоимости в международных производственных сетях, выявляя узловые точки контроля.</w:t>
      </w:r>
    </w:p>
    <w:p w14:paraId="6243F0B7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lastRenderedPageBreak/>
        <w:t>Концепция стратегической автономии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Leonard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2019), развиваемая европейскими исследователями, предлагает баланс между открытостью и защитой критических технологий.</w:t>
      </w:r>
    </w:p>
    <w:p w14:paraId="63768B26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Критика и альтернативные взгляды</w:t>
      </w:r>
    </w:p>
    <w:p w14:paraId="55C51582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Концепция технологического суверенитета не является консенсусной и встречает серьёзную критику:</w:t>
      </w:r>
    </w:p>
    <w:p w14:paraId="04D6FADD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Экономическая неэффективность</w:t>
      </w:r>
      <w:r w:rsidRPr="00227C0A">
        <w:rPr>
          <w:lang w:val="ru-RU"/>
        </w:rPr>
        <w:t>: Критики указывают, что попытки дублирования технологических цепочек приводят к фрагментации рынков, росту издержек и замедлению инноваций (</w:t>
      </w:r>
      <w:proofErr w:type="spellStart"/>
      <w:r w:rsidRPr="00227C0A">
        <w:rPr>
          <w:lang w:val="ru-RU"/>
        </w:rPr>
        <w:t>Bradford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2023).</w:t>
      </w:r>
    </w:p>
    <w:p w14:paraId="4662B392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Риск технологической изоляции</w:t>
      </w:r>
      <w:r w:rsidRPr="00227C0A">
        <w:rPr>
          <w:lang w:val="ru-RU"/>
        </w:rPr>
        <w:t>: Ограничение международного обмена знаниями может привести к отставанию в инновациях, поскольку современные технологии развиваются через глобальное сотрудничество.</w:t>
      </w:r>
    </w:p>
    <w:p w14:paraId="538FC63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Протекционизм под новым названием</w:t>
      </w:r>
      <w:r w:rsidRPr="00227C0A">
        <w:rPr>
          <w:lang w:val="ru-RU"/>
        </w:rPr>
        <w:t>: Скептики рассматривают технологический суверенитет как форму неомеркантилизма, маскирующего протекционистские меры под риторику безопасности.</w:t>
      </w:r>
    </w:p>
    <w:p w14:paraId="4DB45EE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Тем не менее, реальность геополитических конфликтов и стратегических рисков делает вопрос технологической автономии всё более актуальным, превращая его из теоретической дискуссии в императив практической политики.</w:t>
      </w:r>
    </w:p>
    <w:p w14:paraId="0999919D" w14:textId="77777777" w:rsidR="00050E64" w:rsidRDefault="00050E64" w:rsidP="00D51907">
      <w:pPr>
        <w:spacing w:after="0" w:line="360" w:lineRule="auto"/>
        <w:ind w:firstLine="709"/>
        <w:jc w:val="both"/>
        <w:rPr>
          <w:lang w:val="ru-RU"/>
        </w:rPr>
      </w:pPr>
    </w:p>
    <w:p w14:paraId="3A782979" w14:textId="77777777" w:rsidR="002640DA" w:rsidRPr="009E467B" w:rsidRDefault="002640DA" w:rsidP="00D51907">
      <w:pPr>
        <w:spacing w:after="0" w:line="360" w:lineRule="auto"/>
        <w:ind w:firstLine="709"/>
        <w:jc w:val="both"/>
        <w:rPr>
          <w:lang w:val="ru-RU"/>
        </w:rPr>
      </w:pPr>
    </w:p>
    <w:p w14:paraId="3488520C" w14:textId="77777777" w:rsidR="004D3F8F" w:rsidRPr="009E467B" w:rsidRDefault="004D3F8F" w:rsidP="00D51907">
      <w:pPr>
        <w:spacing w:after="0" w:line="360" w:lineRule="auto"/>
        <w:ind w:firstLine="709"/>
        <w:jc w:val="both"/>
        <w:rPr>
          <w:lang w:val="ru-RU"/>
        </w:rPr>
      </w:pPr>
    </w:p>
    <w:p w14:paraId="74DE2C13" w14:textId="78540691" w:rsidR="00D51907" w:rsidRPr="00FD6A7F" w:rsidRDefault="00D51907" w:rsidP="00FD6A7F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A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1.2 </w:t>
      </w:r>
      <w:r w:rsidR="0094000A" w:rsidRPr="00FD6A7F">
        <w:rPr>
          <w:rFonts w:ascii="Times New Roman" w:hAnsi="Times New Roman" w:cs="Times New Roman"/>
          <w:color w:val="auto"/>
          <w:sz w:val="28"/>
          <w:szCs w:val="28"/>
          <w:lang w:val="ru-RU"/>
        </w:rPr>
        <w:t>Критические технологии и национальная безопасность: микроэлектроника, ПО, ИТ-инфраструктура</w:t>
      </w:r>
    </w:p>
    <w:p w14:paraId="34030A75" w14:textId="77777777" w:rsidR="00D43C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Трансформация технологического суверенитета из абстрактной концепции в операциональную стратегию требует чёткой идентификации критических технологий — тех областей, контроль над которыми становится вопросом национальной безопасности и экономической жизнеспособности.</w:t>
      </w:r>
    </w:p>
    <w:p w14:paraId="00218128" w14:textId="73B4EB64" w:rsid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D43C50">
        <w:rPr>
          <w:b/>
          <w:bCs/>
          <w:lang w:val="ru-RU"/>
        </w:rPr>
        <w:t>Среди них три категории занимают центральное место:</w:t>
      </w:r>
      <w:r w:rsidRPr="00BE6650">
        <w:rPr>
          <w:lang w:val="ru-RU"/>
        </w:rPr>
        <w:t xml:space="preserve"> микроэлектроника, программное обеспечение и цифровая инфраструктура.</w:t>
      </w:r>
    </w:p>
    <w:p w14:paraId="7EB740B4" w14:textId="77777777" w:rsidR="00D43C50" w:rsidRPr="00BE6650" w:rsidRDefault="00D43C50" w:rsidP="002E7704">
      <w:pPr>
        <w:spacing w:after="0" w:line="360" w:lineRule="auto"/>
        <w:ind w:firstLine="709"/>
        <w:jc w:val="both"/>
        <w:rPr>
          <w:lang w:val="ru-RU"/>
        </w:rPr>
      </w:pPr>
    </w:p>
    <w:p w14:paraId="20649AD9" w14:textId="77777777" w:rsidR="00BE6650" w:rsidRPr="00D43C50" w:rsidRDefault="00BE6650" w:rsidP="002E7704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D43C50">
        <w:rPr>
          <w:b/>
          <w:bCs/>
          <w:u w:val="single"/>
          <w:lang w:val="ru-RU"/>
        </w:rPr>
        <w:t>Микроэлектроника: фундамент цифровой экономики</w:t>
      </w:r>
    </w:p>
    <w:p w14:paraId="31ED666E" w14:textId="77777777" w:rsidR="00D43C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Полупроводниковая индустрия представляет собой наиболее яркий пример критической технологии в современном мире.</w:t>
      </w:r>
    </w:p>
    <w:p w14:paraId="4E953CF7" w14:textId="7B7F4CB8" w:rsid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D43C50">
        <w:rPr>
          <w:b/>
          <w:bCs/>
          <w:lang w:val="ru-RU"/>
        </w:rPr>
        <w:t>Микросхемы являются основой практически всех цифровых устройств</w:t>
      </w:r>
      <w:r w:rsidRPr="00BE6650">
        <w:rPr>
          <w:lang w:val="ru-RU"/>
        </w:rPr>
        <w:t xml:space="preserve"> — от смартфонов и компьютеров до автомобилей, медицинского оборудования и военных систем.</w:t>
      </w:r>
    </w:p>
    <w:p w14:paraId="5DAF28FA" w14:textId="77777777" w:rsidR="00D43C50" w:rsidRPr="00BE6650" w:rsidRDefault="00D43C50" w:rsidP="002E7704">
      <w:pPr>
        <w:spacing w:after="0" w:line="360" w:lineRule="auto"/>
        <w:ind w:firstLine="709"/>
        <w:jc w:val="both"/>
        <w:rPr>
          <w:lang w:val="ru-RU"/>
        </w:rPr>
      </w:pPr>
    </w:p>
    <w:p w14:paraId="4E50B88E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Стратегическое значение полупроводников:</w:t>
      </w:r>
    </w:p>
    <w:p w14:paraId="09C4FDD9" w14:textId="77777777" w:rsidR="00BE6650" w:rsidRPr="00BE6650" w:rsidRDefault="00BE6650" w:rsidP="002E770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Двойное назначение</w:t>
      </w:r>
      <w:r w:rsidRPr="00BE6650">
        <w:rPr>
          <w:lang w:val="ru-RU"/>
        </w:rPr>
        <w:t>: Передовые чипы используются как в гражданских, так и в военных применениях. 5-нанометровые процессоры необходимы для искусственного интеллекта, автономных систем и гиперзвукового оружия.</w:t>
      </w:r>
    </w:p>
    <w:p w14:paraId="654B34A3" w14:textId="77777777" w:rsidR="00BE6650" w:rsidRPr="00BE6650" w:rsidRDefault="00BE6650" w:rsidP="002E770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Критическая инфраструктура</w:t>
      </w:r>
      <w:r w:rsidRPr="00BE6650">
        <w:rPr>
          <w:lang w:val="ru-RU"/>
        </w:rPr>
        <w:t>: Современные энергосети, телекоммуникации, финансовые системы полностью зависят от бесперебойных поставок микроэлектроники.</w:t>
      </w:r>
    </w:p>
    <w:p w14:paraId="112F4402" w14:textId="23C3DBA9" w:rsidR="00BE6650" w:rsidRDefault="00BE6650" w:rsidP="002E770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lastRenderedPageBreak/>
        <w:t>Технологический мультипликатор</w:t>
      </w:r>
      <w:r w:rsidRPr="00BE6650">
        <w:rPr>
          <w:lang w:val="ru-RU"/>
        </w:rPr>
        <w:t>: Передовые полупроводники определяют конкурентоспособность в смежных отраслях — от ИИ до квантовых вычислений.</w:t>
      </w:r>
    </w:p>
    <w:p w14:paraId="2BCE97E5" w14:textId="77777777" w:rsidR="00D43C50" w:rsidRPr="00BE6650" w:rsidRDefault="00D43C50" w:rsidP="00D43C50">
      <w:pPr>
        <w:spacing w:after="0" w:line="360" w:lineRule="auto"/>
        <w:jc w:val="both"/>
        <w:rPr>
          <w:lang w:val="ru-RU"/>
        </w:rPr>
      </w:pPr>
    </w:p>
    <w:p w14:paraId="5D50BEB1" w14:textId="2FA5FA31" w:rsidR="00BE6650" w:rsidRPr="00D43C50" w:rsidRDefault="00BE6650" w:rsidP="002E7704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D43C50">
        <w:rPr>
          <w:b/>
          <w:bCs/>
          <w:u w:val="single"/>
          <w:lang w:val="ru-RU"/>
        </w:rPr>
        <w:t>Структура глобальной полупроводниковой цепочки</w:t>
      </w:r>
    </w:p>
    <w:p w14:paraId="7DB06E74" w14:textId="77777777" w:rsidR="00BE6650" w:rsidRPr="00D43C50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43C50">
        <w:rPr>
          <w:b/>
          <w:bCs/>
          <w:lang w:val="ru-RU"/>
        </w:rPr>
        <w:t>Полупроводниковая индустрия характеризуется экстремальной специализацией и географической концентрацией:</w:t>
      </w:r>
    </w:p>
    <w:p w14:paraId="748A5664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Проектирование чипов</w:t>
      </w:r>
      <w:r w:rsidRPr="00BE6650">
        <w:rPr>
          <w:lang w:val="ru-RU"/>
        </w:rPr>
        <w:t>: Доминируют США (Qualcomm, Nvidia, AMD) и Великобритания (ARM Holdings)</w:t>
      </w:r>
    </w:p>
    <w:p w14:paraId="7A213D13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Производственное оборудование</w:t>
      </w:r>
      <w:r w:rsidRPr="00BE6650">
        <w:rPr>
          <w:lang w:val="ru-RU"/>
        </w:rPr>
        <w:t>: Нидерланды (ASML — монополия на EUV-литографию), США (</w:t>
      </w:r>
      <w:proofErr w:type="spellStart"/>
      <w:r w:rsidRPr="00BE6650">
        <w:rPr>
          <w:lang w:val="ru-RU"/>
        </w:rPr>
        <w:t>Applied</w:t>
      </w:r>
      <w:proofErr w:type="spellEnd"/>
      <w:r w:rsidRPr="00BE6650">
        <w:rPr>
          <w:lang w:val="ru-RU"/>
        </w:rPr>
        <w:t xml:space="preserve"> </w:t>
      </w:r>
      <w:proofErr w:type="spellStart"/>
      <w:r w:rsidRPr="00BE6650">
        <w:rPr>
          <w:lang w:val="ru-RU"/>
        </w:rPr>
        <w:t>Materials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Lam</w:t>
      </w:r>
      <w:proofErr w:type="spellEnd"/>
      <w:r w:rsidRPr="00BE6650">
        <w:rPr>
          <w:lang w:val="ru-RU"/>
        </w:rPr>
        <w:t xml:space="preserve"> Research), Япония (Tokyo Electron)</w:t>
      </w:r>
    </w:p>
    <w:p w14:paraId="683100C1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Материалы</w:t>
      </w:r>
      <w:r w:rsidRPr="00BE6650">
        <w:rPr>
          <w:lang w:val="ru-RU"/>
        </w:rPr>
        <w:t>: Япония контролирует 90% рынка фоторезистов и 70% кремниевых пластин</w:t>
      </w:r>
    </w:p>
    <w:p w14:paraId="3AF6D9E2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Производство чипов</w:t>
      </w:r>
      <w:r w:rsidRPr="00BE6650">
        <w:rPr>
          <w:lang w:val="ru-RU"/>
        </w:rPr>
        <w:t>: Тайвань (TSMC — 54% мирового рынка контрактного производства), Южная Корея (Samsung), США (Intel)</w:t>
      </w:r>
    </w:p>
    <w:p w14:paraId="1A874D06" w14:textId="20A26845" w:rsidR="00BD01FD" w:rsidRPr="00BD01FD" w:rsidRDefault="00BE6650" w:rsidP="00BD01F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Упаковка и тестирование</w:t>
      </w:r>
      <w:r w:rsidRPr="00BE6650">
        <w:rPr>
          <w:lang w:val="ru-RU"/>
        </w:rPr>
        <w:t>: Тайвань, Малайзия, Китай</w:t>
      </w:r>
    </w:p>
    <w:p w14:paraId="5BF1245E" w14:textId="53A29B59" w:rsid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Эта сложная цепочка создаёт множественные точки уязвимости. События 2020-2022 годов, когда дефицит одного типа микроконтроллеров стоимостью $1 парализовал производство автомобилей стоимостью десятки тысяч долларов, наглядно продемонстрировали системные риски.</w:t>
      </w:r>
    </w:p>
    <w:p w14:paraId="202E79B4" w14:textId="77777777" w:rsidR="00BD01FD" w:rsidRPr="00BE6650" w:rsidRDefault="00BD01FD" w:rsidP="002E7704">
      <w:pPr>
        <w:spacing w:after="0" w:line="360" w:lineRule="auto"/>
        <w:ind w:firstLine="709"/>
        <w:jc w:val="both"/>
        <w:rPr>
          <w:lang w:val="ru-RU"/>
        </w:rPr>
      </w:pPr>
    </w:p>
    <w:p w14:paraId="4D0D0F4D" w14:textId="1186E0A2" w:rsidR="00BE6650" w:rsidRPr="00BD01FD" w:rsidRDefault="00BE6650" w:rsidP="002E7704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BD01FD">
        <w:rPr>
          <w:b/>
          <w:bCs/>
          <w:u w:val="single"/>
          <w:lang w:val="ru-RU"/>
        </w:rPr>
        <w:t>Технологические барьеры входа</w:t>
      </w:r>
    </w:p>
    <w:p w14:paraId="0910DF0F" w14:textId="77777777" w:rsidR="00BE6650" w:rsidRPr="00BD01FD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D01FD">
        <w:rPr>
          <w:b/>
          <w:bCs/>
          <w:lang w:val="ru-RU"/>
        </w:rPr>
        <w:t>Создание собственной полупроводниковой индустрии сталкивается с беспрецедентными барьерами:</w:t>
      </w:r>
    </w:p>
    <w:p w14:paraId="6749ED02" w14:textId="77777777" w:rsidR="00BE6650" w:rsidRP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lastRenderedPageBreak/>
        <w:t>Капитальные затраты</w:t>
      </w:r>
      <w:r w:rsidRPr="00BE6650">
        <w:rPr>
          <w:lang w:val="ru-RU"/>
        </w:rPr>
        <w:t>: Современная фабрика (</w:t>
      </w:r>
      <w:proofErr w:type="spellStart"/>
      <w:r w:rsidRPr="00BE6650">
        <w:rPr>
          <w:lang w:val="ru-RU"/>
        </w:rPr>
        <w:t>fab</w:t>
      </w:r>
      <w:proofErr w:type="spellEnd"/>
      <w:r w:rsidRPr="00BE6650">
        <w:rPr>
          <w:lang w:val="ru-RU"/>
        </w:rPr>
        <w:t>) для производства 3-5 нм чипов стоит $15-20 млрд, и это только производственная часть.</w:t>
      </w:r>
    </w:p>
    <w:p w14:paraId="1A164629" w14:textId="77777777" w:rsidR="00BE6650" w:rsidRP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Технологическая сложность</w:t>
      </w:r>
      <w:r w:rsidRPr="00BE6650">
        <w:rPr>
          <w:lang w:val="ru-RU"/>
        </w:rPr>
        <w:t>: EUV-литография (необходимая для передовых процессов) производится единственной компанией в мире — голландской ASML, чьё оборудование стоит более $150 млн за установку.</w:t>
      </w:r>
    </w:p>
    <w:p w14:paraId="638E63F7" w14:textId="77777777" w:rsidR="00BE6650" w:rsidRP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Интеллектуальная собственность</w:t>
      </w:r>
      <w:r w:rsidRPr="00BE6650">
        <w:rPr>
          <w:lang w:val="ru-RU"/>
        </w:rPr>
        <w:t>: Десятки тысяч патентов, принадлежащих западным и азиатским компаниям, создают юридические барьеры.</w:t>
      </w:r>
    </w:p>
    <w:p w14:paraId="689DE919" w14:textId="6A8B3E74" w:rsid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Кумулятивные знания</w:t>
      </w:r>
      <w:r w:rsidRPr="00BE6650">
        <w:rPr>
          <w:lang w:val="ru-RU"/>
        </w:rPr>
        <w:t>: Производство передовых чипов опирается на десятилетия накопленного технологического опыта, который сложно скопировать.</w:t>
      </w:r>
    </w:p>
    <w:p w14:paraId="7AE7D682" w14:textId="77777777" w:rsidR="00BD01FD" w:rsidRPr="00BE6650" w:rsidRDefault="00BD01FD" w:rsidP="00BD01FD">
      <w:pPr>
        <w:spacing w:after="0" w:line="360" w:lineRule="auto"/>
        <w:jc w:val="both"/>
        <w:rPr>
          <w:lang w:val="ru-RU"/>
        </w:rPr>
      </w:pPr>
    </w:p>
    <w:p w14:paraId="0D045347" w14:textId="7E6457DA" w:rsidR="00BE6650" w:rsidRPr="00BD01FD" w:rsidRDefault="00BE6650" w:rsidP="002E7704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BD01FD">
        <w:rPr>
          <w:b/>
          <w:bCs/>
          <w:u w:val="single"/>
          <w:lang w:val="ru-RU"/>
        </w:rPr>
        <w:t>Геополитика полупроводников</w:t>
      </w:r>
    </w:p>
    <w:p w14:paraId="79FB938C" w14:textId="77777777" w:rsidR="00BE6650" w:rsidRPr="00BD01FD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D01FD">
        <w:rPr>
          <w:b/>
          <w:bCs/>
          <w:lang w:val="ru-RU"/>
        </w:rPr>
        <w:t>Контроль над полупроводниковыми технологиями стал центральным элементом геополитической конкуренции:</w:t>
      </w:r>
    </w:p>
    <w:p w14:paraId="43584A03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США</w:t>
      </w:r>
      <w:r w:rsidRPr="00BE6650">
        <w:rPr>
          <w:lang w:val="ru-RU"/>
        </w:rPr>
        <w:t xml:space="preserve"> используют экспортные ограничения на передовые чипы и производственное оборудование для сдерживания технологического развития Китая.</w:t>
      </w:r>
    </w:p>
    <w:p w14:paraId="2D1C1B26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Китай</w:t>
      </w:r>
      <w:r w:rsidRPr="00BE6650">
        <w:rPr>
          <w:lang w:val="ru-RU"/>
        </w:rPr>
        <w:t xml:space="preserve"> инвестирует сотни миллиардов долларов в создание полного цикла производства, от проектирования до изготовления.</w:t>
      </w:r>
    </w:p>
    <w:p w14:paraId="2A4A5447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Тайвань</w:t>
      </w:r>
      <w:r w:rsidRPr="00BE6650">
        <w:rPr>
          <w:lang w:val="ru-RU"/>
        </w:rPr>
        <w:t xml:space="preserve"> обладает критическим активом в лице TSMC, что делает остров "нерушимым авианосцем" в глазах США.</w:t>
      </w:r>
    </w:p>
    <w:p w14:paraId="008FE89C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ЕС</w:t>
      </w:r>
      <w:r w:rsidRPr="00BE6650">
        <w:rPr>
          <w:lang w:val="ru-RU"/>
        </w:rPr>
        <w:t xml:space="preserve"> осознал стратегический риск зависимости от азиатских производителей и запустил European </w:t>
      </w:r>
      <w:proofErr w:type="spellStart"/>
      <w:r w:rsidRPr="00BE6650">
        <w:rPr>
          <w:lang w:val="ru-RU"/>
        </w:rPr>
        <w:t>Chips</w:t>
      </w:r>
      <w:proofErr w:type="spellEnd"/>
      <w:r w:rsidRPr="00BE6650">
        <w:rPr>
          <w:lang w:val="ru-RU"/>
        </w:rPr>
        <w:t xml:space="preserve"> Act с целью удвоить свою долю мирового рынка.</w:t>
      </w:r>
    </w:p>
    <w:p w14:paraId="2BDB60B8" w14:textId="77777777" w:rsidR="00BE6650" w:rsidRPr="00BD01FD" w:rsidRDefault="00BE6650" w:rsidP="002E7704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BD01FD">
        <w:rPr>
          <w:b/>
          <w:bCs/>
          <w:u w:val="single"/>
          <w:lang w:val="ru-RU"/>
        </w:rPr>
        <w:lastRenderedPageBreak/>
        <w:t>Программное обеспечение: невидимый слой контроля</w:t>
      </w:r>
    </w:p>
    <w:p w14:paraId="1A1A4797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D01FD">
        <w:rPr>
          <w:b/>
          <w:bCs/>
          <w:lang w:val="ru-RU"/>
        </w:rPr>
        <w:t>Если микроэлектроника</w:t>
      </w:r>
      <w:r w:rsidRPr="00BE6650">
        <w:rPr>
          <w:lang w:val="ru-RU"/>
        </w:rPr>
        <w:t xml:space="preserve"> — это "железо" современной цифровой экономики, то программное обеспечение — её "нервная система". Зависимость от зарубежного ПО создаёт не менее критические уязвимости, чем зависимость от чипов.</w:t>
      </w:r>
    </w:p>
    <w:p w14:paraId="7D393B8A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Уровни программного обеспечения и национальная безопасность:</w:t>
      </w:r>
    </w:p>
    <w:p w14:paraId="17AE10DD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Операционные системы:</w:t>
      </w:r>
      <w:r w:rsidRPr="00BE6650">
        <w:rPr>
          <w:lang w:val="ru-RU"/>
        </w:rPr>
        <w:t xml:space="preserve"> </w:t>
      </w:r>
    </w:p>
    <w:p w14:paraId="0BC9A390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Настольные ОС: Доминирование Windows (73% рынка) и </w:t>
      </w:r>
      <w:proofErr w:type="spellStart"/>
      <w:r w:rsidRPr="00BE6650">
        <w:rPr>
          <w:lang w:val="ru-RU"/>
        </w:rPr>
        <w:t>macOS</w:t>
      </w:r>
      <w:proofErr w:type="spellEnd"/>
      <w:r w:rsidRPr="00BE6650">
        <w:rPr>
          <w:lang w:val="ru-RU"/>
        </w:rPr>
        <w:t xml:space="preserve"> создаёт зависимость от американских корпораций</w:t>
      </w:r>
    </w:p>
    <w:p w14:paraId="51948468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Мобильные ОС: Дуополия </w:t>
      </w:r>
      <w:proofErr w:type="spellStart"/>
      <w:r w:rsidRPr="00BE6650">
        <w:rPr>
          <w:lang w:val="ru-RU"/>
        </w:rPr>
        <w:t>Android</w:t>
      </w:r>
      <w:proofErr w:type="spellEnd"/>
      <w:r w:rsidRPr="00BE6650">
        <w:rPr>
          <w:lang w:val="ru-RU"/>
        </w:rPr>
        <w:t xml:space="preserve"> (Google) и </w:t>
      </w:r>
      <w:proofErr w:type="spellStart"/>
      <w:r w:rsidRPr="00BE6650">
        <w:rPr>
          <w:lang w:val="ru-RU"/>
        </w:rPr>
        <w:t>iOS</w:t>
      </w:r>
      <w:proofErr w:type="spellEnd"/>
      <w:r w:rsidRPr="00BE6650">
        <w:rPr>
          <w:lang w:val="ru-RU"/>
        </w:rPr>
        <w:t xml:space="preserve"> (Apple) — 99% мирового рынка</w:t>
      </w:r>
    </w:p>
    <w:p w14:paraId="49A8735B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Серверные ОС: Linux доминирует в серверном сегменте, но разработка ведётся преимущественно западными компаниями</w:t>
      </w:r>
    </w:p>
    <w:p w14:paraId="5E5E4146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САПР и инструменты разработки:</w:t>
      </w:r>
      <w:r w:rsidRPr="00BE6650">
        <w:rPr>
          <w:lang w:val="ru-RU"/>
        </w:rPr>
        <w:t xml:space="preserve"> </w:t>
      </w:r>
    </w:p>
    <w:p w14:paraId="60FB04C0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Проектирование микросхем невозможно без ПО </w:t>
      </w:r>
      <w:proofErr w:type="spellStart"/>
      <w:r w:rsidRPr="00BE6650">
        <w:rPr>
          <w:lang w:val="ru-RU"/>
        </w:rPr>
        <w:t>Synopsys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Cadence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Mentor</w:t>
      </w:r>
      <w:proofErr w:type="spellEnd"/>
      <w:r w:rsidRPr="00BE6650">
        <w:rPr>
          <w:lang w:val="ru-RU"/>
        </w:rPr>
        <w:t xml:space="preserve"> Graphics (все — США)</w:t>
      </w:r>
    </w:p>
    <w:p w14:paraId="18F2304A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fr-FR"/>
        </w:rPr>
      </w:pPr>
      <w:r w:rsidRPr="00BE6650">
        <w:rPr>
          <w:lang w:val="ru-RU"/>
        </w:rPr>
        <w:t>Инженерное</w:t>
      </w:r>
      <w:r w:rsidRPr="00BE6650">
        <w:rPr>
          <w:lang w:val="fr-FR"/>
        </w:rPr>
        <w:t xml:space="preserve"> </w:t>
      </w:r>
      <w:r w:rsidRPr="00BE6650">
        <w:rPr>
          <w:lang w:val="ru-RU"/>
        </w:rPr>
        <w:t>ПО</w:t>
      </w:r>
      <w:r w:rsidRPr="00BE6650">
        <w:rPr>
          <w:lang w:val="fr-FR"/>
        </w:rPr>
        <w:t>: Autodesk, Dassault Systèmes, Siemens PLM</w:t>
      </w:r>
    </w:p>
    <w:p w14:paraId="1E3347FF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Ограничение доступа к САПР фактически блокирует возможность создания передовых чипов</w:t>
      </w:r>
    </w:p>
    <w:p w14:paraId="305DD58F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Облачные платформы и корпоративное ПО:</w:t>
      </w:r>
      <w:r w:rsidRPr="00BE6650">
        <w:rPr>
          <w:lang w:val="ru-RU"/>
        </w:rPr>
        <w:t xml:space="preserve"> </w:t>
      </w:r>
    </w:p>
    <w:p w14:paraId="1AD69336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AWS, Microsoft Azure, Google </w:t>
      </w:r>
      <w:proofErr w:type="spellStart"/>
      <w:r w:rsidRPr="00BE6650">
        <w:rPr>
          <w:lang w:val="ru-RU"/>
        </w:rPr>
        <w:t>Cloud</w:t>
      </w:r>
      <w:proofErr w:type="spellEnd"/>
      <w:r w:rsidRPr="00BE6650">
        <w:rPr>
          <w:lang w:val="ru-RU"/>
        </w:rPr>
        <w:t xml:space="preserve"> контролируют глобальную облачную инфраструктуру</w:t>
      </w:r>
    </w:p>
    <w:p w14:paraId="34DA444D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SAP, Oracle, Microsoft доминируют в корпоративных системах управления</w:t>
      </w:r>
    </w:p>
    <w:p w14:paraId="347B14F7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Прикладное ПО и экосистемы:</w:t>
      </w:r>
      <w:r w:rsidRPr="00BE6650">
        <w:rPr>
          <w:lang w:val="ru-RU"/>
        </w:rPr>
        <w:t xml:space="preserve"> </w:t>
      </w:r>
    </w:p>
    <w:p w14:paraId="70E01D25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Офисные пакеты, средства разработки, системы аналитики</w:t>
      </w:r>
    </w:p>
    <w:p w14:paraId="60CB1757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lastRenderedPageBreak/>
        <w:t>Риски, связанные с зависимостью от зарубежного ПО:</w:t>
      </w:r>
    </w:p>
    <w:p w14:paraId="6A4B4B08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Функциональные риски:</w:t>
      </w:r>
    </w:p>
    <w:p w14:paraId="658A575B" w14:textId="77777777" w:rsidR="00BE6650" w:rsidRPr="00BE6650" w:rsidRDefault="00BE6650" w:rsidP="002E770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Внезапная потеря доступа к обновлениям и технической поддержке (как произошло с российскими пользователями западного ПО в 2022 году)</w:t>
      </w:r>
    </w:p>
    <w:p w14:paraId="07463C04" w14:textId="77777777" w:rsidR="00BE6650" w:rsidRPr="00BE6650" w:rsidRDefault="00BE6650" w:rsidP="002E770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Невозможность адаптации ПО под специфические национальные требования</w:t>
      </w:r>
    </w:p>
    <w:p w14:paraId="2C7925E5" w14:textId="77777777" w:rsidR="00BE6650" w:rsidRPr="00BE6650" w:rsidRDefault="00BE6650" w:rsidP="002E770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Зависимость от лицензионной политики иностранных вендоров</w:t>
      </w:r>
    </w:p>
    <w:p w14:paraId="3EAF7DC3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Риски безопасности:</w:t>
      </w:r>
    </w:p>
    <w:p w14:paraId="6D7864D3" w14:textId="77777777" w:rsidR="00BE6650" w:rsidRPr="00BE6650" w:rsidRDefault="00BE6650" w:rsidP="002E770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Возможность встроенных закладок и средств удалённого контроля</w:t>
      </w:r>
    </w:p>
    <w:p w14:paraId="3EC0DB54" w14:textId="77777777" w:rsidR="00BE6650" w:rsidRPr="00BE6650" w:rsidRDefault="00BE6650" w:rsidP="002E770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Сбор и передача данных третьим сторонам</w:t>
      </w:r>
    </w:p>
    <w:p w14:paraId="07AAF5EB" w14:textId="77777777" w:rsidR="00BE6650" w:rsidRPr="00BE6650" w:rsidRDefault="00BE6650" w:rsidP="002E770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Уязвимости, известные разработчикам ПО и спецслужбам их стран</w:t>
      </w:r>
    </w:p>
    <w:p w14:paraId="44A8E807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Экономические риски:</w:t>
      </w:r>
    </w:p>
    <w:p w14:paraId="1EDA1C1A" w14:textId="77777777" w:rsidR="00BE6650" w:rsidRPr="00BE6650" w:rsidRDefault="00BE6650" w:rsidP="002E770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Утечка валюты через лицензионные платежи</w:t>
      </w:r>
    </w:p>
    <w:p w14:paraId="3074D6D5" w14:textId="77777777" w:rsidR="00BE6650" w:rsidRPr="00BE6650" w:rsidRDefault="00BE6650" w:rsidP="002E770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Зависимость национальной конкурентоспособности от решений иностранных корпораций</w:t>
      </w:r>
    </w:p>
    <w:p w14:paraId="0D626480" w14:textId="77777777" w:rsidR="00BE6650" w:rsidRPr="00BE6650" w:rsidRDefault="00BE6650" w:rsidP="002E770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Ограничение развития собственной индустрии ПО</w:t>
      </w:r>
    </w:p>
    <w:p w14:paraId="12B6420B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Стратегии достижения программного суверенитета:</w:t>
      </w:r>
    </w:p>
    <w:p w14:paraId="751054AB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Разные страны выбирают различные подходы:</w:t>
      </w:r>
    </w:p>
    <w:p w14:paraId="0E8D1890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Модель открытого ПО:</w:t>
      </w:r>
    </w:p>
    <w:p w14:paraId="55F40A47" w14:textId="77777777" w:rsidR="00BE6650" w:rsidRPr="00BE6650" w:rsidRDefault="00BE6650" w:rsidP="002E770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Опора на Linux и </w:t>
      </w:r>
      <w:proofErr w:type="spellStart"/>
      <w:r w:rsidRPr="00BE6650">
        <w:rPr>
          <w:lang w:val="ru-RU"/>
        </w:rPr>
        <w:t>open-source</w:t>
      </w:r>
      <w:proofErr w:type="spellEnd"/>
      <w:r w:rsidRPr="00BE6650">
        <w:rPr>
          <w:lang w:val="ru-RU"/>
        </w:rPr>
        <w:t xml:space="preserve"> решения (стратегия Европы и частично России)</w:t>
      </w:r>
    </w:p>
    <w:p w14:paraId="0E3B27F4" w14:textId="77777777" w:rsidR="00BE6650" w:rsidRPr="00BE6650" w:rsidRDefault="00BE6650" w:rsidP="002E770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Преимущества: прозрачность кода, отсутствие зависимости от одного вендора</w:t>
      </w:r>
    </w:p>
    <w:p w14:paraId="0E786D2C" w14:textId="77777777" w:rsidR="00BE6650" w:rsidRPr="00BE6650" w:rsidRDefault="00BE6650" w:rsidP="002E770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lastRenderedPageBreak/>
        <w:t>Ограничения: инфраструктура разработки и ключевые контрибьюторы всё равно часто сосредоточены на Западе</w:t>
      </w:r>
    </w:p>
    <w:p w14:paraId="3D00E6EF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Модель создания национальных альтернатив:</w:t>
      </w:r>
    </w:p>
    <w:p w14:paraId="66A83045" w14:textId="77777777" w:rsidR="00BE6650" w:rsidRPr="00BE6650" w:rsidRDefault="00BE6650" w:rsidP="002E770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Разработка собственных ОС (Huawei </w:t>
      </w:r>
      <w:proofErr w:type="spellStart"/>
      <w:r w:rsidRPr="00BE6650">
        <w:rPr>
          <w:lang w:val="ru-RU"/>
        </w:rPr>
        <w:t>HarmonyOS</w:t>
      </w:r>
      <w:proofErr w:type="spellEnd"/>
      <w:r w:rsidRPr="00BE6650">
        <w:rPr>
          <w:lang w:val="ru-RU"/>
        </w:rPr>
        <w:t>, российская Astra Linux)</w:t>
      </w:r>
    </w:p>
    <w:p w14:paraId="5D50B1EA" w14:textId="77777777" w:rsidR="00BE6650" w:rsidRPr="00BE6650" w:rsidRDefault="00BE6650" w:rsidP="002E770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Высокие издержки, проблемы совместимости и размера экосистемы</w:t>
      </w:r>
    </w:p>
    <w:p w14:paraId="7BC63898" w14:textId="77777777" w:rsidR="00BE6650" w:rsidRPr="00BE6650" w:rsidRDefault="00BE6650" w:rsidP="002E770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Критическая масса пользователей достигается с трудом</w:t>
      </w:r>
    </w:p>
    <w:p w14:paraId="7E761035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 xml:space="preserve">Модель </w:t>
      </w:r>
      <w:proofErr w:type="spellStart"/>
      <w:r w:rsidRPr="00BE6650">
        <w:rPr>
          <w:b/>
          <w:bCs/>
          <w:lang w:val="ru-RU"/>
        </w:rPr>
        <w:t>форка</w:t>
      </w:r>
      <w:proofErr w:type="spellEnd"/>
      <w:r w:rsidRPr="00BE6650">
        <w:rPr>
          <w:b/>
          <w:bCs/>
          <w:lang w:val="ru-RU"/>
        </w:rPr>
        <w:t xml:space="preserve"> и локализации:</w:t>
      </w:r>
    </w:p>
    <w:p w14:paraId="1258BE2A" w14:textId="77777777" w:rsidR="00BE6650" w:rsidRPr="00BE6650" w:rsidRDefault="00BE6650" w:rsidP="002E770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Создание национальных версий на базе открытого кода с адаптацией под локальные требования</w:t>
      </w:r>
    </w:p>
    <w:p w14:paraId="7183FCF0" w14:textId="5B3C4BA1" w:rsidR="00BE6650" w:rsidRDefault="00BE6650" w:rsidP="002E770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Позволяет сэкономить на разработке, но требует поддержания квалифицированных команд разработчиков</w:t>
      </w:r>
    </w:p>
    <w:p w14:paraId="332E3DE6" w14:textId="77777777" w:rsidR="007C3D06" w:rsidRPr="00BE6650" w:rsidRDefault="007C3D06" w:rsidP="002706D2">
      <w:pPr>
        <w:spacing w:after="0" w:line="360" w:lineRule="auto"/>
        <w:jc w:val="both"/>
        <w:rPr>
          <w:lang w:val="ru-RU"/>
        </w:rPr>
      </w:pPr>
    </w:p>
    <w:p w14:paraId="6F8B7F6B" w14:textId="20F091DA" w:rsidR="00BE6650" w:rsidRPr="00BE6650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E6650">
        <w:rPr>
          <w:b/>
          <w:bCs/>
          <w:lang w:val="ru-RU"/>
        </w:rPr>
        <w:t xml:space="preserve">ИТ-инфраструктура: </w:t>
      </w:r>
      <w:r w:rsidR="00AA3FDE">
        <w:rPr>
          <w:b/>
          <w:bCs/>
          <w:lang w:val="ru-RU"/>
        </w:rPr>
        <w:t>главные части</w:t>
      </w:r>
      <w:r w:rsidRPr="00BE6650">
        <w:rPr>
          <w:b/>
          <w:bCs/>
          <w:lang w:val="ru-RU"/>
        </w:rPr>
        <w:t xml:space="preserve"> цифровой экономики</w:t>
      </w:r>
    </w:p>
    <w:p w14:paraId="55A40C01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Третий критический уровень — инфраструктура, обеспечивающая передачу, хранение и обработку данных.</w:t>
      </w:r>
    </w:p>
    <w:p w14:paraId="116D5E01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Телекоммуникационная инфраструктура:</w:t>
      </w:r>
    </w:p>
    <w:p w14:paraId="2BBC0576" w14:textId="77777777" w:rsidR="00BE6650" w:rsidRPr="00BE6650" w:rsidRDefault="00BE6650" w:rsidP="002E770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Оборудование 5G:</w:t>
      </w:r>
      <w:r w:rsidRPr="00BE6650">
        <w:rPr>
          <w:lang w:val="ru-RU"/>
        </w:rPr>
        <w:t xml:space="preserve"> </w:t>
      </w:r>
    </w:p>
    <w:p w14:paraId="672A4313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Доминирование Huawei, Ericsson, Nokia, Samsung</w:t>
      </w:r>
    </w:p>
    <w:p w14:paraId="5B5C2D7B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Западные страны блокируют китайское оборудование из соображений безопасности</w:t>
      </w:r>
    </w:p>
    <w:p w14:paraId="7A49B201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Стоимость замены уже установленной инфраструктуры исчисляется миллиардами</w:t>
      </w:r>
    </w:p>
    <w:p w14:paraId="783EC6E6" w14:textId="77777777" w:rsidR="00BE6650" w:rsidRPr="00BE6650" w:rsidRDefault="00BE6650" w:rsidP="002E770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Подводные кабели:</w:t>
      </w:r>
      <w:r w:rsidRPr="00BE6650">
        <w:rPr>
          <w:lang w:val="ru-RU"/>
        </w:rPr>
        <w:t xml:space="preserve"> </w:t>
      </w:r>
    </w:p>
    <w:p w14:paraId="1B614D2F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99% межконтинентального трафика проходит через подводные волоконно-оптические кабели</w:t>
      </w:r>
    </w:p>
    <w:p w14:paraId="7EDABFA4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lastRenderedPageBreak/>
        <w:t>Большинство принадлежит американским и европейским компаниям</w:t>
      </w:r>
    </w:p>
    <w:p w14:paraId="28F6DFEE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Физическая уязвимость критической инфраструктуры</w:t>
      </w:r>
    </w:p>
    <w:p w14:paraId="21F96FED" w14:textId="77777777" w:rsidR="00BE6650" w:rsidRPr="00BE6650" w:rsidRDefault="00BE6650" w:rsidP="002E770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Спутниковая связь:</w:t>
      </w:r>
      <w:r w:rsidRPr="00BE6650">
        <w:rPr>
          <w:lang w:val="ru-RU"/>
        </w:rPr>
        <w:t xml:space="preserve"> </w:t>
      </w:r>
    </w:p>
    <w:p w14:paraId="79478EFE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Проекты глобального покрытия (</w:t>
      </w:r>
      <w:proofErr w:type="spellStart"/>
      <w:r w:rsidRPr="00BE6650">
        <w:rPr>
          <w:lang w:val="ru-RU"/>
        </w:rPr>
        <w:t>Starlink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OneWeb</w:t>
      </w:r>
      <w:proofErr w:type="spellEnd"/>
      <w:r w:rsidRPr="00BE6650">
        <w:rPr>
          <w:lang w:val="ru-RU"/>
        </w:rPr>
        <w:t>, китайские системы)</w:t>
      </w:r>
    </w:p>
    <w:p w14:paraId="49459372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Критическое значение для удалённых регионов и военных применений</w:t>
      </w:r>
    </w:p>
    <w:p w14:paraId="0D3648EB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Центры обработки данных и облачная инфраструктура:</w:t>
      </w:r>
    </w:p>
    <w:p w14:paraId="7698244D" w14:textId="77777777" w:rsidR="00BE6650" w:rsidRPr="00BE6650" w:rsidRDefault="00BE6650" w:rsidP="002E770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Географическая концентрация</w:t>
      </w:r>
      <w:r w:rsidRPr="00BE6650">
        <w:rPr>
          <w:lang w:val="ru-RU"/>
        </w:rPr>
        <w:t>: Большинство крупнейших ЦОД находятся в США, Западной Европе и Китае</w:t>
      </w:r>
    </w:p>
    <w:p w14:paraId="45B5A25F" w14:textId="77777777" w:rsidR="00BE6650" w:rsidRPr="00BE6650" w:rsidRDefault="00BE6650" w:rsidP="002E770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Суверенитет данных</w:t>
      </w:r>
      <w:r w:rsidRPr="00BE6650">
        <w:rPr>
          <w:lang w:val="ru-RU"/>
        </w:rPr>
        <w:t xml:space="preserve">: Требования о локальном хранении данных (Россия, Китай, ЕС) </w:t>
      </w:r>
      <w:proofErr w:type="spellStart"/>
      <w:r w:rsidRPr="00BE6650">
        <w:rPr>
          <w:lang w:val="ru-RU"/>
        </w:rPr>
        <w:t>vs</w:t>
      </w:r>
      <w:proofErr w:type="spellEnd"/>
      <w:r w:rsidRPr="00BE6650">
        <w:rPr>
          <w:lang w:val="ru-RU"/>
        </w:rPr>
        <w:t>. глобальная облачная модель</w:t>
      </w:r>
    </w:p>
    <w:p w14:paraId="6422EEDA" w14:textId="77777777" w:rsidR="00BE6650" w:rsidRPr="00BE6650" w:rsidRDefault="00BE6650" w:rsidP="002E770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Энергетическая зависимость</w:t>
      </w:r>
      <w:r w:rsidRPr="00BE6650">
        <w:rPr>
          <w:lang w:val="ru-RU"/>
        </w:rPr>
        <w:t>: ЦОД потребляют огромное количество энергии, создавая новую зависимость</w:t>
      </w:r>
    </w:p>
    <w:p w14:paraId="2B3200F5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Протоколы и стандарты:</w:t>
      </w:r>
    </w:p>
    <w:p w14:paraId="385B6FBA" w14:textId="77777777" w:rsidR="00BE6650" w:rsidRPr="00BE6650" w:rsidRDefault="00BE6650" w:rsidP="002E770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Интернет-управление</w:t>
      </w:r>
      <w:r w:rsidRPr="00BE6650">
        <w:rPr>
          <w:lang w:val="ru-RU"/>
        </w:rPr>
        <w:t>: Роль ICANN и американского влияния на корневые DNS-серверы</w:t>
      </w:r>
    </w:p>
    <w:p w14:paraId="26D9F94E" w14:textId="77777777" w:rsidR="00BE6650" w:rsidRPr="00BE6650" w:rsidRDefault="00BE6650" w:rsidP="002E770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Технические стандарты</w:t>
      </w:r>
      <w:r w:rsidRPr="00BE6650">
        <w:rPr>
          <w:lang w:val="ru-RU"/>
        </w:rPr>
        <w:t xml:space="preserve">: Борьба за контроль над стандартами 5G, </w:t>
      </w:r>
      <w:proofErr w:type="spellStart"/>
      <w:r w:rsidRPr="00BE6650">
        <w:rPr>
          <w:lang w:val="ru-RU"/>
        </w:rPr>
        <w:t>IoT</w:t>
      </w:r>
      <w:proofErr w:type="spellEnd"/>
      <w:r w:rsidRPr="00BE6650">
        <w:rPr>
          <w:lang w:val="ru-RU"/>
        </w:rPr>
        <w:t>, ИИ</w:t>
      </w:r>
    </w:p>
    <w:p w14:paraId="133DEACC" w14:textId="77777777" w:rsidR="00BE6650" w:rsidRPr="00BE6650" w:rsidRDefault="00BE6650" w:rsidP="002E770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Альтернативные архитектуры</w:t>
      </w:r>
      <w:r w:rsidRPr="00BE6650">
        <w:rPr>
          <w:lang w:val="ru-RU"/>
        </w:rPr>
        <w:t>: Попытки создания "суверенного интернета" (Китай, Россия)</w:t>
      </w:r>
    </w:p>
    <w:p w14:paraId="49655632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Кибербезопасность как элемент технологического суверенитета:</w:t>
      </w:r>
    </w:p>
    <w:p w14:paraId="4FA89DF2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Способность защищать цифровую инфраструктуру от внешних угроз становится критическим компонентом технологической независимости:</w:t>
      </w:r>
    </w:p>
    <w:p w14:paraId="12C02854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lastRenderedPageBreak/>
        <w:t>Разработка собственных средств защиты информации</w:t>
      </w:r>
    </w:p>
    <w:p w14:paraId="70D7E911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Создание национальных центров реагирования на </w:t>
      </w:r>
      <w:proofErr w:type="spellStart"/>
      <w:r w:rsidRPr="00BE6650">
        <w:rPr>
          <w:lang w:val="ru-RU"/>
        </w:rPr>
        <w:t>киберугрозы</w:t>
      </w:r>
      <w:proofErr w:type="spellEnd"/>
    </w:p>
    <w:p w14:paraId="2615271D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Контроль над критической инфраструктурой</w:t>
      </w:r>
    </w:p>
    <w:p w14:paraId="148A59C8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Подготовка специалистов по кибербезопасности</w:t>
      </w:r>
    </w:p>
    <w:p w14:paraId="1AA303C2" w14:textId="0D1A193F" w:rsidR="00BE6650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E6650">
        <w:rPr>
          <w:b/>
          <w:bCs/>
          <w:lang w:val="ru-RU"/>
        </w:rPr>
        <w:t>Взаимосвязь трёх уровней: системный подход к технологическому суверенитету</w:t>
      </w:r>
    </w:p>
    <w:p w14:paraId="3D474CFF" w14:textId="77777777" w:rsidR="00FA2AB8" w:rsidRPr="00BE6650" w:rsidRDefault="00FA2AB8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25284934" w14:textId="2B1D286C" w:rsidR="004633D7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453D93">
        <w:rPr>
          <w:b/>
          <w:bCs/>
          <w:lang w:val="ru-RU"/>
        </w:rPr>
        <w:t>Критически важно понимать, что три рассмотренных уровня</w:t>
      </w:r>
      <w:r w:rsidRPr="00BE6650">
        <w:rPr>
          <w:lang w:val="ru-RU"/>
        </w:rPr>
        <w:t xml:space="preserve"> — микроэлектроника, ПО и инфраструктура — образуют взаимосвязанную систему.</w:t>
      </w:r>
    </w:p>
    <w:p w14:paraId="18A47FFE" w14:textId="77777777" w:rsidR="00BD01FD" w:rsidRDefault="00BD01FD" w:rsidP="002E7704">
      <w:pPr>
        <w:spacing w:after="0" w:line="360" w:lineRule="auto"/>
        <w:ind w:firstLine="709"/>
        <w:jc w:val="both"/>
        <w:rPr>
          <w:lang w:val="ru-RU"/>
        </w:rPr>
      </w:pPr>
    </w:p>
    <w:p w14:paraId="7AD3E27E" w14:textId="553674B6" w:rsidR="00BE6650" w:rsidRPr="00453D93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453D93">
        <w:rPr>
          <w:b/>
          <w:bCs/>
          <w:lang w:val="ru-RU"/>
        </w:rPr>
        <w:t>Контроль только над одним уровнем недостаточен:</w:t>
      </w:r>
    </w:p>
    <w:p w14:paraId="2DA504BE" w14:textId="77777777" w:rsidR="00BE6650" w:rsidRPr="00BE6650" w:rsidRDefault="00BE6650" w:rsidP="002E770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Собственные чипы бесполезны без операционных систем и прикладного ПО</w:t>
      </w:r>
    </w:p>
    <w:p w14:paraId="2EB3C85D" w14:textId="77777777" w:rsidR="00BE6650" w:rsidRPr="00BE6650" w:rsidRDefault="00BE6650" w:rsidP="002E770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Собственное ПО неэффективно без передовой микроэлектронной базы</w:t>
      </w:r>
    </w:p>
    <w:p w14:paraId="421A5B5F" w14:textId="77777777" w:rsidR="00BE6650" w:rsidRPr="00BE6650" w:rsidRDefault="00BE6650" w:rsidP="002E770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Инфраструктура требует как оборудования, так и программного обеспечения для управления</w:t>
      </w:r>
    </w:p>
    <w:p w14:paraId="08301F36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Эта системная взаимозависимость объясняет, почему достижение технологического суверенитета требует комплексного подхода и масштабных долгосрочных инвестиций во все три направления одновременно. Частичные решения создают иллюзию независимости, сохраняя критические уязвимости в других звеньях технологической цепочки.</w:t>
      </w:r>
    </w:p>
    <w:p w14:paraId="50F09B54" w14:textId="77777777" w:rsidR="00083187" w:rsidRPr="009E467B" w:rsidRDefault="00083187" w:rsidP="00373EC1">
      <w:pPr>
        <w:spacing w:after="0" w:line="360" w:lineRule="auto"/>
        <w:jc w:val="both"/>
        <w:rPr>
          <w:lang w:val="ru-RU"/>
        </w:rPr>
      </w:pPr>
    </w:p>
    <w:p w14:paraId="315E03A3" w14:textId="65AF6B68" w:rsidR="00D51907" w:rsidRPr="000C3568" w:rsidRDefault="00D51907" w:rsidP="000C356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C356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1.3 </w:t>
      </w:r>
      <w:r w:rsidR="006E1598" w:rsidRPr="000C3568">
        <w:rPr>
          <w:rFonts w:ascii="Times New Roman" w:hAnsi="Times New Roman" w:cs="Times New Roman"/>
          <w:color w:val="auto"/>
          <w:sz w:val="28"/>
          <w:szCs w:val="28"/>
          <w:lang w:val="ru-RU"/>
        </w:rPr>
        <w:t>Новая парадигма промышленной конкурентоспособности в условиях геополитической фрагментации</w:t>
      </w:r>
    </w:p>
    <w:p w14:paraId="0F10898A" w14:textId="77777777" w:rsidR="00050E64" w:rsidRPr="00BD01FD" w:rsidRDefault="00050E64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7B711325" w14:textId="3BF86A67" w:rsidR="00BD01FD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D01FD">
        <w:rPr>
          <w:rFonts w:cs="Times New Roman"/>
          <w:b/>
          <w:bCs/>
          <w:szCs w:val="28"/>
          <w:lang w:val="ru-RU"/>
        </w:rPr>
        <w:t>Последнее десятилетие ознаменовалось фундаментальной трансформацией понимания промышленной конкурентоспособности.</w:t>
      </w:r>
    </w:p>
    <w:p w14:paraId="695D0AD1" w14:textId="1DA91AAD" w:rsidR="00BD01FD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D01FD">
        <w:rPr>
          <w:rFonts w:cs="Times New Roman"/>
          <w:b/>
          <w:bCs/>
          <w:szCs w:val="28"/>
          <w:lang w:val="ru-RU"/>
        </w:rPr>
        <w:t>Классические факторы</w:t>
      </w:r>
      <w:r w:rsidRPr="00D31D68">
        <w:rPr>
          <w:rFonts w:cs="Times New Roman"/>
          <w:szCs w:val="28"/>
          <w:lang w:val="ru-RU"/>
        </w:rPr>
        <w:t xml:space="preserve"> — стоимость производства, производительность труда, доступ к рынкам, качество продукции — сохраняют значение, но больше не являются достаточными.</w:t>
      </w:r>
    </w:p>
    <w:p w14:paraId="0DF45C90" w14:textId="6A8AF28D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25599">
        <w:rPr>
          <w:rFonts w:cs="Times New Roman"/>
          <w:b/>
          <w:bCs/>
          <w:szCs w:val="28"/>
          <w:lang w:val="ru-RU"/>
        </w:rPr>
        <w:t>На первый план выходит новый критерий:</w:t>
      </w:r>
      <w:r w:rsidRPr="00D31D68">
        <w:rPr>
          <w:rFonts w:cs="Times New Roman"/>
          <w:szCs w:val="28"/>
          <w:lang w:val="ru-RU"/>
        </w:rPr>
        <w:t xml:space="preserve"> </w:t>
      </w:r>
      <w:r w:rsidRPr="00D31D68">
        <w:rPr>
          <w:rFonts w:cs="Times New Roman"/>
          <w:b/>
          <w:bCs/>
          <w:szCs w:val="28"/>
          <w:lang w:val="ru-RU"/>
        </w:rPr>
        <w:t>технологическая автономия</w:t>
      </w:r>
      <w:r w:rsidR="00125599">
        <w:rPr>
          <w:rFonts w:cs="Times New Roman"/>
          <w:szCs w:val="28"/>
          <w:lang w:val="ru-RU"/>
        </w:rPr>
        <w:t xml:space="preserve">, </w:t>
      </w:r>
      <w:r w:rsidRPr="00D31D68">
        <w:rPr>
          <w:rFonts w:cs="Times New Roman"/>
          <w:szCs w:val="28"/>
          <w:lang w:val="ru-RU"/>
        </w:rPr>
        <w:t>как способность поддерживать промышленное производство в условиях геополитической нестабильности и фрагментации глобальной экономики.</w:t>
      </w:r>
    </w:p>
    <w:p w14:paraId="024B203A" w14:textId="77777777" w:rsidR="00AA6895" w:rsidRPr="00F71214" w:rsidRDefault="00AA6895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28FAFE4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От эффективности к устойчивости: смена приоритетов</w:t>
      </w:r>
    </w:p>
    <w:p w14:paraId="12B9B9B3" w14:textId="77777777" w:rsidR="00125599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Классическая парадигма конкурентоспособности</w:t>
      </w:r>
      <w:r w:rsidRPr="00D31D68">
        <w:rPr>
          <w:rFonts w:cs="Times New Roman"/>
          <w:szCs w:val="28"/>
          <w:lang w:val="ru-RU"/>
        </w:rPr>
        <w:t xml:space="preserve"> базировалась на концепции сравнительных преимуществ Давида Рикардо и её современных интерпретациях.</w:t>
      </w:r>
    </w:p>
    <w:p w14:paraId="1B207D64" w14:textId="1C80C2B1" w:rsidR="00125599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Согласно этой логике, страны должны специализироваться на производстве товаров и услуг, где они имеют относительное преимущество, обмениваясь результатами через международную торговлю.</w:t>
      </w:r>
    </w:p>
    <w:p w14:paraId="0D5BA4C8" w14:textId="504250BF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Глобализация довела эту логику до крайности: возникли гиперспециализированные производственные цепочки, где отдельные компоненты изготавливаются в десятках стран, а окончательная сборка происходит там, где это наиболее эффективно.</w:t>
      </w:r>
    </w:p>
    <w:p w14:paraId="0FCD5650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25599">
        <w:rPr>
          <w:rFonts w:cs="Times New Roman"/>
          <w:b/>
          <w:bCs/>
          <w:szCs w:val="28"/>
          <w:lang w:val="ru-RU"/>
        </w:rPr>
        <w:lastRenderedPageBreak/>
        <w:t>Новая парадигма дополняет критерий эффективности критерием устойчивости (</w:t>
      </w:r>
      <w:proofErr w:type="spellStart"/>
      <w:r w:rsidRPr="00125599">
        <w:rPr>
          <w:rFonts w:cs="Times New Roman"/>
          <w:b/>
          <w:bCs/>
          <w:szCs w:val="28"/>
          <w:lang w:val="ru-RU"/>
        </w:rPr>
        <w:t>resilience</w:t>
      </w:r>
      <w:proofErr w:type="spellEnd"/>
      <w:r w:rsidRPr="00125599">
        <w:rPr>
          <w:rFonts w:cs="Times New Roman"/>
          <w:b/>
          <w:bCs/>
          <w:szCs w:val="28"/>
          <w:lang w:val="ru-RU"/>
        </w:rPr>
        <w:t>):</w:t>
      </w:r>
      <w:r w:rsidRPr="00D31D68">
        <w:rPr>
          <w:rFonts w:cs="Times New Roman"/>
          <w:szCs w:val="28"/>
          <w:lang w:val="ru-RU"/>
        </w:rPr>
        <w:t xml:space="preserve"> способностью экономики функционировать в условиях внешних шоков и геополитических ограничений. Это фундаментальный сдвиг от оптимизации издержек к минимизации рисков.</w:t>
      </w:r>
    </w:p>
    <w:p w14:paraId="537503BE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Триггеры парадигмального сдвига:</w:t>
      </w:r>
    </w:p>
    <w:p w14:paraId="4B1D7135" w14:textId="77777777" w:rsidR="00D31D68" w:rsidRPr="00D31D68" w:rsidRDefault="00D31D68" w:rsidP="00E8720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COVID-19 пандемия (2020-2022)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438CC848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Остановка глобальных цепочек поставок обнажила хрупкость </w:t>
      </w:r>
      <w:proofErr w:type="spellStart"/>
      <w:r w:rsidRPr="00D31D68">
        <w:rPr>
          <w:rFonts w:cs="Times New Roman"/>
          <w:szCs w:val="28"/>
          <w:lang w:val="ru-RU"/>
        </w:rPr>
        <w:t>just-in-time</w:t>
      </w:r>
      <w:proofErr w:type="spellEnd"/>
      <w:r w:rsidRPr="00D31D68">
        <w:rPr>
          <w:rFonts w:cs="Times New Roman"/>
          <w:szCs w:val="28"/>
          <w:lang w:val="ru-RU"/>
        </w:rPr>
        <w:t xml:space="preserve"> логистики</w:t>
      </w:r>
    </w:p>
    <w:p w14:paraId="0AEC5DAF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Дефицит критической медицинской продукции (СИЗ, аппараты ИВЛ) показал опасность отсутствия локального производства</w:t>
      </w:r>
    </w:p>
    <w:p w14:paraId="28D2A8CA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Полупроводниковый кризис парализовал автопром и электронику</w:t>
      </w:r>
    </w:p>
    <w:p w14:paraId="34A21949" w14:textId="77777777" w:rsidR="00D31D68" w:rsidRPr="00D31D68" w:rsidRDefault="00D31D68" w:rsidP="00E8720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Геополитическая фрагментация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49B0DF6F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Торговая война США-Китай и взаимные технологические санкции</w:t>
      </w:r>
    </w:p>
    <w:p w14:paraId="21787DF7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Санкции против России и </w:t>
      </w:r>
      <w:proofErr w:type="spellStart"/>
      <w:r w:rsidRPr="00D31D68">
        <w:rPr>
          <w:rFonts w:cs="Times New Roman"/>
          <w:szCs w:val="28"/>
          <w:lang w:val="ru-RU"/>
        </w:rPr>
        <w:t>контрсанкции</w:t>
      </w:r>
      <w:proofErr w:type="spellEnd"/>
      <w:r w:rsidRPr="00D31D68">
        <w:rPr>
          <w:rFonts w:cs="Times New Roman"/>
          <w:szCs w:val="28"/>
          <w:lang w:val="ru-RU"/>
        </w:rPr>
        <w:t>, разорвавшие технологические связи</w:t>
      </w:r>
    </w:p>
    <w:p w14:paraId="26854200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Рост протекционизма и технологического национализма</w:t>
      </w:r>
    </w:p>
    <w:p w14:paraId="6141C899" w14:textId="77777777" w:rsidR="00D31D68" w:rsidRPr="00D31D68" w:rsidRDefault="00D31D68" w:rsidP="00E8720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Изменение климата и энергетический переход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33B9842D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Зависимость от критических материалов для "зелёных" технологий (литий, кобальт, редкоземельные металлы)</w:t>
      </w:r>
    </w:p>
    <w:p w14:paraId="6F109015" w14:textId="77777777" w:rsidR="00D31D68" w:rsidRPr="003026F4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Китайское доминирование в цепочках производства солнечных панелей и батарей</w:t>
      </w:r>
    </w:p>
    <w:p w14:paraId="14768A81" w14:textId="77777777" w:rsidR="003026F4" w:rsidRPr="00D31D68" w:rsidRDefault="003026F4" w:rsidP="00067D01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9745862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Новые критерии конкурентоспособности</w:t>
      </w:r>
    </w:p>
    <w:p w14:paraId="2F6F9107" w14:textId="77777777" w:rsidR="00D31D68" w:rsidRPr="00125599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25599">
        <w:rPr>
          <w:rFonts w:cs="Times New Roman"/>
          <w:b/>
          <w:bCs/>
          <w:szCs w:val="28"/>
          <w:lang w:val="ru-RU"/>
        </w:rPr>
        <w:lastRenderedPageBreak/>
        <w:t>В условиях геополитической фрагментации промышленная конкурентоспособность оценивается по расширенному набору критериев:</w:t>
      </w:r>
    </w:p>
    <w:p w14:paraId="661B82D2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1. Технологическая автономия</w:t>
      </w:r>
    </w:p>
    <w:p w14:paraId="4876A4DB" w14:textId="77777777" w:rsidR="00D31D68" w:rsidRPr="00D31D68" w:rsidRDefault="00D31D68" w:rsidP="00E8720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производить критические компоненты внутри страны или в кругу надёжных союзников</w:t>
      </w:r>
    </w:p>
    <w:p w14:paraId="0A9F34FC" w14:textId="77777777" w:rsidR="00D31D68" w:rsidRPr="00D31D68" w:rsidRDefault="00D31D68" w:rsidP="00E8720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Контроль над ключевыми технологиями и интеллектуальной собственностью</w:t>
      </w:r>
    </w:p>
    <w:p w14:paraId="18C06FB5" w14:textId="77777777" w:rsidR="00D31D68" w:rsidRPr="00D31D68" w:rsidRDefault="00D31D68" w:rsidP="00E8720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альтернативных источников поставок критической продукции</w:t>
      </w:r>
    </w:p>
    <w:p w14:paraId="298A232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2. Устойчивость цепочек поставок</w:t>
      </w:r>
    </w:p>
    <w:p w14:paraId="33739C69" w14:textId="77777777" w:rsidR="00D31D68" w:rsidRPr="00D31D68" w:rsidRDefault="00D31D68" w:rsidP="00E8720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Географическая диверсификация поставщиков</w:t>
      </w:r>
    </w:p>
    <w:p w14:paraId="75442AAE" w14:textId="77777777" w:rsidR="00D31D68" w:rsidRPr="00D31D68" w:rsidRDefault="00D31D68" w:rsidP="00E8720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стратегических запасов критических ресурсов</w:t>
      </w:r>
    </w:p>
    <w:p w14:paraId="53263A70" w14:textId="77777777" w:rsidR="00D31D68" w:rsidRPr="00D31D68" w:rsidRDefault="00D31D68" w:rsidP="00E8720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Возможность быстрой перестройки производства в кризисных условиях</w:t>
      </w:r>
    </w:p>
    <w:p w14:paraId="7C9CC3CF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3. Инновационная самодостаточность</w:t>
      </w:r>
    </w:p>
    <w:p w14:paraId="2510D656" w14:textId="77777777" w:rsidR="00D31D68" w:rsidRPr="00D31D68" w:rsidRDefault="00D31D68" w:rsidP="00E8720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Собственная научно-исследовательская база</w:t>
      </w:r>
    </w:p>
    <w:p w14:paraId="11FB57B8" w14:textId="77777777" w:rsidR="00D31D68" w:rsidRPr="00D31D68" w:rsidRDefault="00D31D68" w:rsidP="00E8720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Система подготовки квалифицированных кадров</w:t>
      </w:r>
    </w:p>
    <w:p w14:paraId="7260E357" w14:textId="77777777" w:rsidR="00D31D68" w:rsidRPr="00D31D68" w:rsidRDefault="00D31D68" w:rsidP="00E8720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не только копировать, но и создавать передовые технологии</w:t>
      </w:r>
    </w:p>
    <w:p w14:paraId="09FE74F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4. Масштаб внутреннего рынка</w:t>
      </w:r>
    </w:p>
    <w:p w14:paraId="01DA2B62" w14:textId="77777777" w:rsidR="00D31D68" w:rsidRPr="00D31D68" w:rsidRDefault="00D31D68" w:rsidP="00E8720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Критическая масса потребителей для окупаемости инвестиций в локальное производство</w:t>
      </w:r>
    </w:p>
    <w:p w14:paraId="29BF078C" w14:textId="77777777" w:rsidR="00D31D68" w:rsidRPr="00D31D68" w:rsidRDefault="00D31D68" w:rsidP="00E8720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поддерживать национальные технологические стандарты и экосистемы</w:t>
      </w:r>
    </w:p>
    <w:p w14:paraId="20916180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5. Альянсы и коалиции</w:t>
      </w:r>
    </w:p>
    <w:p w14:paraId="04563B9A" w14:textId="77777777" w:rsidR="00D31D68" w:rsidRPr="00D31D68" w:rsidRDefault="00D31D68" w:rsidP="00E8720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надёжных технологических партнёров</w:t>
      </w:r>
    </w:p>
    <w:p w14:paraId="7B393D16" w14:textId="77777777" w:rsidR="00D31D68" w:rsidRPr="00D31D68" w:rsidRDefault="00D31D68" w:rsidP="00E8720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Участие в региональных блоках технологической кооперации</w:t>
      </w:r>
    </w:p>
    <w:p w14:paraId="5DE97365" w14:textId="77777777" w:rsidR="00D31D68" w:rsidRPr="004005CB" w:rsidRDefault="00D31D68" w:rsidP="00E8720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к координации промышленной политики с союзниками</w:t>
      </w:r>
    </w:p>
    <w:p w14:paraId="33DE6A45" w14:textId="77777777" w:rsidR="004005CB" w:rsidRPr="00D31D68" w:rsidRDefault="004005CB" w:rsidP="004005CB">
      <w:pPr>
        <w:spacing w:after="0" w:line="360" w:lineRule="auto"/>
        <w:jc w:val="both"/>
        <w:rPr>
          <w:rFonts w:cs="Times New Roman"/>
          <w:szCs w:val="28"/>
          <w:u w:val="single"/>
          <w:lang w:val="ru-RU"/>
        </w:rPr>
      </w:pPr>
    </w:p>
    <w:p w14:paraId="5FFCD40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Концепция "стратегической автономии": европейский подход</w:t>
      </w:r>
    </w:p>
    <w:p w14:paraId="4DD2F681" w14:textId="77777777" w:rsidR="00125599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Европейский союз одним из первых попытался концептуализировать новую парадигму через идею </w:t>
      </w:r>
      <w:r w:rsidRPr="00D31D68">
        <w:rPr>
          <w:rFonts w:cs="Times New Roman"/>
          <w:b/>
          <w:bCs/>
          <w:szCs w:val="28"/>
          <w:lang w:val="ru-RU"/>
        </w:rPr>
        <w:t>"стратегической автономии"</w:t>
      </w:r>
      <w:r w:rsidRPr="00D31D68">
        <w:rPr>
          <w:rFonts w:cs="Times New Roman"/>
          <w:szCs w:val="28"/>
          <w:lang w:val="ru-RU"/>
        </w:rPr>
        <w:t xml:space="preserve"> (</w:t>
      </w:r>
      <w:proofErr w:type="spellStart"/>
      <w:r w:rsidRPr="00D31D68">
        <w:rPr>
          <w:rFonts w:cs="Times New Roman"/>
          <w:szCs w:val="28"/>
          <w:lang w:val="ru-RU"/>
        </w:rPr>
        <w:t>strategic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autonomy</w:t>
      </w:r>
      <w:proofErr w:type="spellEnd"/>
      <w:r w:rsidRPr="00D31D68">
        <w:rPr>
          <w:rFonts w:cs="Times New Roman"/>
          <w:szCs w:val="28"/>
          <w:lang w:val="ru-RU"/>
        </w:rPr>
        <w:t>).</w:t>
      </w:r>
    </w:p>
    <w:p w14:paraId="015E6DA1" w14:textId="2F904C7C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Этот термин появился первоначально в контексте обороны и безопасности, но постепенно распространился на экономическую и технологическую сферы.</w:t>
      </w:r>
    </w:p>
    <w:p w14:paraId="00220DC6" w14:textId="77777777" w:rsidR="000A30F6" w:rsidRPr="00F71214" w:rsidRDefault="000A30F6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EA07A9A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Ключевые принципы европейской концепции:</w:t>
      </w:r>
    </w:p>
    <w:p w14:paraId="0D8C39DF" w14:textId="77777777" w:rsidR="00D31D68" w:rsidRPr="00D31D68" w:rsidRDefault="00D31D68" w:rsidP="00E8720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"Открытая стратегическая автономия"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5794C969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ЕС не стремится к полной автаркии, но хочет снизить критические зависимости</w:t>
      </w:r>
    </w:p>
    <w:p w14:paraId="01FF957B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Сохранение приверженности многосторонней торговой системе при защите стратегических интересов</w:t>
      </w:r>
    </w:p>
    <w:p w14:paraId="451640B0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Использование рыночных рычагов и регулирования для укрепления позиций европейских компаний</w:t>
      </w:r>
    </w:p>
    <w:p w14:paraId="01BC71D7" w14:textId="77777777" w:rsidR="00D31D68" w:rsidRPr="00D31D68" w:rsidRDefault="00D31D68" w:rsidP="00E8720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Идентификация стратегических зависимостей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3567FDAD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Европейская комиссия провела анализ 5200 товарных категорий, выявив 137 "чувствительных" продуктов</w:t>
      </w:r>
    </w:p>
    <w:p w14:paraId="717BB502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Особое внимание к зависимостям, где один поставщик (часто Китай) контролирует более 50% импорта</w:t>
      </w:r>
    </w:p>
    <w:p w14:paraId="31DBF26E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Фокус на сырье, активных фармацевтических субстанциях, батареях и полупроводниках</w:t>
      </w:r>
    </w:p>
    <w:p w14:paraId="5DF04498" w14:textId="77777777" w:rsidR="00D31D68" w:rsidRPr="00D31D68" w:rsidRDefault="00D31D68" w:rsidP="00E8720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Инструменты достижения автономии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658464DE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31D68">
        <w:rPr>
          <w:rFonts w:cs="Times New Roman"/>
          <w:szCs w:val="28"/>
          <w:lang w:val="ru-RU"/>
        </w:rPr>
        <w:t>Промышленные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альянсы</w:t>
      </w:r>
      <w:r w:rsidRPr="00D31D68">
        <w:rPr>
          <w:rFonts w:cs="Times New Roman"/>
          <w:szCs w:val="28"/>
        </w:rPr>
        <w:t xml:space="preserve"> (Important Projects of Common European Interest — IPCEI)</w:t>
      </w:r>
    </w:p>
    <w:p w14:paraId="231E76D6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European </w:t>
      </w:r>
      <w:proofErr w:type="spellStart"/>
      <w:r w:rsidRPr="00D31D68">
        <w:rPr>
          <w:rFonts w:cs="Times New Roman"/>
          <w:szCs w:val="28"/>
          <w:lang w:val="ru-RU"/>
        </w:rPr>
        <w:t>Chips</w:t>
      </w:r>
      <w:proofErr w:type="spellEnd"/>
      <w:r w:rsidRPr="00D31D68">
        <w:rPr>
          <w:rFonts w:cs="Times New Roman"/>
          <w:szCs w:val="28"/>
          <w:lang w:val="ru-RU"/>
        </w:rPr>
        <w:t xml:space="preserve"> Act для поддержки полупроводниковой индустрии</w:t>
      </w:r>
    </w:p>
    <w:p w14:paraId="62C1AF94" w14:textId="77777777" w:rsidR="00D31D68" w:rsidRPr="0012431B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Регулирование доступа к европейскому рынку через механизмы защиты от недобросовестной конкуренции</w:t>
      </w:r>
    </w:p>
    <w:p w14:paraId="3CC3494E" w14:textId="77777777" w:rsidR="0012431B" w:rsidRPr="00D31D68" w:rsidRDefault="0012431B" w:rsidP="00302E0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B79B7AD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Конкурирующие модели: конфронтация подходов</w:t>
      </w:r>
    </w:p>
    <w:p w14:paraId="47884BCD" w14:textId="0B47E561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Различные регионы мира выбирают разные траектории в новой парадигме конкурентоспособности</w:t>
      </w:r>
      <w:r w:rsidR="00D01DFC">
        <w:rPr>
          <w:rFonts w:cs="Times New Roman"/>
          <w:szCs w:val="28"/>
          <w:lang w:val="ru-RU"/>
        </w:rPr>
        <w:t xml:space="preserve"> …</w:t>
      </w:r>
    </w:p>
    <w:p w14:paraId="3B3EC069" w14:textId="77777777" w:rsidR="009160AC" w:rsidRPr="00F71214" w:rsidRDefault="009160AC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2D0DD26" w14:textId="6D86C1D3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Американская модель</w:t>
      </w:r>
      <w:r w:rsidR="00DA1BC1" w:rsidRPr="0012431B">
        <w:rPr>
          <w:rFonts w:cs="Times New Roman"/>
          <w:b/>
          <w:bCs/>
          <w:szCs w:val="28"/>
          <w:lang w:val="ru-RU"/>
        </w:rPr>
        <w:t xml:space="preserve"> -</w:t>
      </w:r>
      <w:r w:rsidRPr="00D31D68">
        <w:rPr>
          <w:rFonts w:cs="Times New Roman"/>
          <w:b/>
          <w:bCs/>
          <w:szCs w:val="28"/>
          <w:lang w:val="ru-RU"/>
        </w:rPr>
        <w:t xml:space="preserve"> технологическое лидерство через контроль</w:t>
      </w:r>
      <w:r w:rsidR="00F73127" w:rsidRPr="00F73127">
        <w:rPr>
          <w:rFonts w:cs="Times New Roman"/>
          <w:b/>
          <w:bCs/>
          <w:szCs w:val="28"/>
          <w:lang w:val="ru-RU"/>
        </w:rPr>
        <w:t>:</w:t>
      </w:r>
    </w:p>
    <w:p w14:paraId="31C0E74D" w14:textId="77777777" w:rsidR="00D31D68" w:rsidRPr="00D31D68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Фокус на сохранении лидерства в передовых технологиях (ИИ, квантовые вычисления, биотех)</w:t>
      </w:r>
    </w:p>
    <w:p w14:paraId="50764F69" w14:textId="77777777" w:rsidR="00D31D68" w:rsidRPr="00D31D68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Использование экспортного контроля и санкций для сдерживания конкурентов</w:t>
      </w:r>
    </w:p>
    <w:p w14:paraId="65D15233" w14:textId="77777777" w:rsidR="00D31D68" w:rsidRPr="00D31D68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31D68">
        <w:rPr>
          <w:rFonts w:cs="Times New Roman"/>
          <w:szCs w:val="28"/>
        </w:rPr>
        <w:t xml:space="preserve">Reshoring </w:t>
      </w:r>
      <w:r w:rsidRPr="00D31D68">
        <w:rPr>
          <w:rFonts w:cs="Times New Roman"/>
          <w:szCs w:val="28"/>
          <w:lang w:val="ru-RU"/>
        </w:rPr>
        <w:t>критических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производств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через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субсидии</w:t>
      </w:r>
      <w:r w:rsidRPr="00D31D68">
        <w:rPr>
          <w:rFonts w:cs="Times New Roman"/>
          <w:szCs w:val="28"/>
        </w:rPr>
        <w:t xml:space="preserve"> (CHIPS Act, Inflation Reduction Act)</w:t>
      </w:r>
    </w:p>
    <w:p w14:paraId="2A4B4D50" w14:textId="77777777" w:rsidR="00D31D68" w:rsidRPr="00932451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Формирование технологических альянсов с единомышленниками (</w:t>
      </w:r>
      <w:proofErr w:type="spellStart"/>
      <w:r w:rsidRPr="00D31D68">
        <w:rPr>
          <w:rFonts w:cs="Times New Roman"/>
          <w:szCs w:val="28"/>
          <w:lang w:val="ru-RU"/>
        </w:rPr>
        <w:t>Chip</w:t>
      </w:r>
      <w:proofErr w:type="spellEnd"/>
      <w:r w:rsidRPr="00D31D68">
        <w:rPr>
          <w:rFonts w:cs="Times New Roman"/>
          <w:szCs w:val="28"/>
          <w:lang w:val="ru-RU"/>
        </w:rPr>
        <w:t xml:space="preserve"> 4 Alliance, AUKUS)</w:t>
      </w:r>
    </w:p>
    <w:p w14:paraId="30E6F976" w14:textId="77777777" w:rsidR="00932451" w:rsidRPr="00D31D68" w:rsidRDefault="00932451" w:rsidP="00932451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5E1C749" w14:textId="6100A36A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Китайская модель</w:t>
      </w:r>
      <w:r w:rsidR="009E1E85" w:rsidRPr="00932451">
        <w:rPr>
          <w:rFonts w:cs="Times New Roman"/>
          <w:b/>
          <w:bCs/>
          <w:szCs w:val="28"/>
          <w:lang w:val="ru-RU"/>
        </w:rPr>
        <w:t xml:space="preserve"> - </w:t>
      </w:r>
      <w:r w:rsidRPr="00D31D68">
        <w:rPr>
          <w:rFonts w:cs="Times New Roman"/>
          <w:b/>
          <w:bCs/>
          <w:szCs w:val="28"/>
          <w:lang w:val="ru-RU"/>
        </w:rPr>
        <w:t>самодостаточность через масштаб</w:t>
      </w:r>
      <w:r w:rsidR="00C83A40" w:rsidRPr="00C83A40">
        <w:rPr>
          <w:rFonts w:cs="Times New Roman"/>
          <w:b/>
          <w:bCs/>
          <w:szCs w:val="28"/>
          <w:lang w:val="ru-RU"/>
        </w:rPr>
        <w:t>:</w:t>
      </w:r>
    </w:p>
    <w:p w14:paraId="61A71176" w14:textId="77777777" w:rsidR="00D31D68" w:rsidRPr="00D31D68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Стратегия "двойной циркуляции": приоритет внутреннего рынка при сохранении экспортных возможностей</w:t>
      </w:r>
    </w:p>
    <w:p w14:paraId="6155C2D1" w14:textId="77777777" w:rsidR="00D31D68" w:rsidRPr="00D31D68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Массивные государственные инвестиции в полный цикл производства критических технологий</w:t>
      </w:r>
    </w:p>
    <w:p w14:paraId="321FBBCB" w14:textId="77777777" w:rsidR="00D31D68" w:rsidRPr="00D31D68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Контроль над глобальными цепочками поставок критических ресурсов (редкоземельные металлы, батареи)</w:t>
      </w:r>
    </w:p>
    <w:p w14:paraId="06743BDB" w14:textId="77777777" w:rsidR="00D31D68" w:rsidRPr="00184AA3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Создание альтернативных технологических стандартов и экосистем</w:t>
      </w:r>
    </w:p>
    <w:p w14:paraId="20C9F273" w14:textId="77777777" w:rsidR="00184AA3" w:rsidRPr="00D31D68" w:rsidRDefault="00184AA3" w:rsidP="00184AA3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429039F" w14:textId="6FFA3676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Индийская модель</w:t>
      </w:r>
      <w:r w:rsidR="00DB2A78" w:rsidRPr="00070EE2">
        <w:rPr>
          <w:rFonts w:cs="Times New Roman"/>
          <w:b/>
          <w:bCs/>
          <w:szCs w:val="28"/>
          <w:lang w:val="ru-RU"/>
        </w:rPr>
        <w:t xml:space="preserve"> -</w:t>
      </w:r>
      <w:r w:rsidRPr="00D31D68">
        <w:rPr>
          <w:rFonts w:cs="Times New Roman"/>
          <w:b/>
          <w:bCs/>
          <w:szCs w:val="28"/>
          <w:lang w:val="ru-RU"/>
        </w:rPr>
        <w:t xml:space="preserve"> диверсификация через привлечение капитала</w:t>
      </w:r>
      <w:r w:rsidR="00A46D72" w:rsidRPr="00C83A40">
        <w:rPr>
          <w:rFonts w:cs="Times New Roman"/>
          <w:b/>
          <w:bCs/>
          <w:szCs w:val="28"/>
          <w:lang w:val="ru-RU"/>
        </w:rPr>
        <w:t>:</w:t>
      </w:r>
    </w:p>
    <w:p w14:paraId="247CB40B" w14:textId="77777777" w:rsidR="00D31D68" w:rsidRPr="00D31D68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Позиционирование как "альтернатива Китаю" в глобальных цепочках поставок</w:t>
      </w:r>
    </w:p>
    <w:p w14:paraId="5F13D632" w14:textId="77777777" w:rsidR="00D31D68" w:rsidRPr="00D31D68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Субсидии для привлечения иностранного производства (PLI-схемы)</w:t>
      </w:r>
    </w:p>
    <w:p w14:paraId="170D31F4" w14:textId="77777777" w:rsidR="00D31D68" w:rsidRPr="00D31D68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Развитие сервисного сектора и ИТ как источника технологических компетенций</w:t>
      </w:r>
    </w:p>
    <w:p w14:paraId="704225CB" w14:textId="77777777" w:rsidR="00D31D68" w:rsidRPr="00070EE2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Постепенное наращивание производственных мощностей</w:t>
      </w:r>
    </w:p>
    <w:p w14:paraId="2989C075" w14:textId="77777777" w:rsidR="00070EE2" w:rsidRPr="00D31D68" w:rsidRDefault="00070EE2" w:rsidP="00070EE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4B0D9E1" w14:textId="656DB565" w:rsidR="00D31D68" w:rsidRPr="00D31D68" w:rsidRDefault="003A5746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A5746">
        <w:rPr>
          <w:rFonts w:cs="Times New Roman"/>
          <w:b/>
          <w:bCs/>
          <w:szCs w:val="28"/>
          <w:lang w:val="ru-RU"/>
        </w:rPr>
        <w:t>Российская модель</w:t>
      </w:r>
      <w:r w:rsidR="00E65F31" w:rsidRPr="00E65F31">
        <w:rPr>
          <w:rFonts w:cs="Times New Roman"/>
          <w:b/>
          <w:bCs/>
          <w:szCs w:val="28"/>
          <w:lang w:val="ru-RU"/>
        </w:rPr>
        <w:t xml:space="preserve"> </w:t>
      </w:r>
      <w:r w:rsidR="00E65F31" w:rsidRPr="005A550B">
        <w:rPr>
          <w:rFonts w:cs="Times New Roman"/>
          <w:b/>
          <w:bCs/>
          <w:szCs w:val="28"/>
          <w:lang w:val="ru-RU"/>
        </w:rPr>
        <w:t>-</w:t>
      </w:r>
      <w:r w:rsidRPr="003A5746">
        <w:rPr>
          <w:rFonts w:cs="Times New Roman"/>
          <w:b/>
          <w:bCs/>
          <w:szCs w:val="28"/>
          <w:lang w:val="ru-RU"/>
        </w:rPr>
        <w:t xml:space="preserve"> от технологической зависимости к избирательной автономии</w:t>
      </w:r>
      <w:r w:rsidR="00F83310" w:rsidRPr="00F83310">
        <w:rPr>
          <w:rFonts w:cs="Times New Roman"/>
          <w:b/>
          <w:bCs/>
          <w:szCs w:val="28"/>
          <w:lang w:val="ru-RU"/>
        </w:rPr>
        <w:t>:</w:t>
      </w:r>
    </w:p>
    <w:p w14:paraId="7FA34D66" w14:textId="77777777" w:rsidR="00D31D68" w:rsidRPr="00D31D68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Форсированное импортозамещение в условиях тотальных технологических санкций</w:t>
      </w:r>
    </w:p>
    <w:p w14:paraId="36DD38E4" w14:textId="77777777" w:rsidR="00D31D68" w:rsidRPr="00D31D68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Опора на внутренние разработки и "дружественные" страны</w:t>
      </w:r>
    </w:p>
    <w:p w14:paraId="5FDC5FF6" w14:textId="77777777" w:rsidR="00D31D68" w:rsidRPr="00D31D68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Приоритет базовых технологий и адаптации существующих решений</w:t>
      </w:r>
    </w:p>
    <w:p w14:paraId="245A581B" w14:textId="77777777" w:rsidR="00D31D68" w:rsidRPr="00277092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Критический дефицит передового производственного оборудования</w:t>
      </w:r>
    </w:p>
    <w:p w14:paraId="4118CFA1" w14:textId="77777777" w:rsidR="00277092" w:rsidRPr="00D31D68" w:rsidRDefault="00277092" w:rsidP="0027709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8F2C15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Экономика технологического суверенитета: издержки и выгоды</w:t>
      </w:r>
    </w:p>
    <w:p w14:paraId="53EF6BDC" w14:textId="77777777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Достижение технологической автономии сопряжено со значительными экономическими издержками, что порождает фундаментальную дилемму между безопасностью и эффективностью.</w:t>
      </w:r>
    </w:p>
    <w:p w14:paraId="392B856E" w14:textId="77777777" w:rsidR="0090306A" w:rsidRPr="00F71214" w:rsidRDefault="0090306A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309C78B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Прямые издержки:</w:t>
      </w:r>
    </w:p>
    <w:p w14:paraId="4938D332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Дублирование мощностей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240B0BBE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Если несколько регионов одновременно строят полупроводниковые фабрики, мировые производственные мощности могут превысить спрос</w:t>
      </w:r>
    </w:p>
    <w:p w14:paraId="56CE450C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Риск избыточных инвестиций и последующего обвала цен, как это было в начале 2000-х</w:t>
      </w:r>
    </w:p>
    <w:p w14:paraId="423BD312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Потеря эффекта масштаба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0C1D4118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Фрагментация глобального рынка означает, что производители теряют преимущества массового производства</w:t>
      </w:r>
    </w:p>
    <w:p w14:paraId="5956EA3E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Стоимость единицы продукции растёт при меньших объёмах</w:t>
      </w:r>
    </w:p>
    <w:p w14:paraId="76653306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Замедление инноваций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2363599A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Ограничение международного научного обмена снижает скорость технологического прогресса</w:t>
      </w:r>
    </w:p>
    <w:p w14:paraId="35713C7E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Дублирование исследовательских усилий вместо кооперации</w:t>
      </w:r>
    </w:p>
    <w:p w14:paraId="542A758E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Субсидии и искажение рынка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7BECA2DF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Государственная поддержка национальных чемпионов может создавать неэффективные компании, зависимые от субсидий</w:t>
      </w:r>
    </w:p>
    <w:p w14:paraId="4031407E" w14:textId="77777777" w:rsidR="00D31D68" w:rsidRPr="00C94ACD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Риск гонки субсидий между странами</w:t>
      </w:r>
    </w:p>
    <w:p w14:paraId="0C9FA01E" w14:textId="77777777" w:rsidR="00C94ACD" w:rsidRPr="00D31D68" w:rsidRDefault="00C94ACD" w:rsidP="00C94AC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C8408CD" w14:textId="628C5CDF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u w:val="single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Оценка издержек</w:t>
      </w:r>
    </w:p>
    <w:p w14:paraId="305270F2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Исследования международных организаций пытаются количественно оценить издержки технологической фрагментации:</w:t>
      </w:r>
    </w:p>
    <w:p w14:paraId="65C3D0E6" w14:textId="77777777" w:rsidR="00D31D68" w:rsidRPr="00D31D68" w:rsidRDefault="00D31D68" w:rsidP="00E8720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МВФ оценивает потенциальные потери мирового ВВП от полной фрагментации в 7-12% в долгосрочной перспективе</w:t>
      </w:r>
    </w:p>
    <w:p w14:paraId="2431F15B" w14:textId="77777777" w:rsidR="00D31D68" w:rsidRPr="00D31D68" w:rsidRDefault="00D31D68" w:rsidP="00E8720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ОЭСР прогнозирует, что разделение технологических стандартов может снизить производительность на 5-10%</w:t>
      </w:r>
    </w:p>
    <w:p w14:paraId="2B04F5D2" w14:textId="77777777" w:rsidR="00D31D68" w:rsidRPr="00C40450" w:rsidRDefault="00D31D68" w:rsidP="00E8720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Полупроводниковая ассоциация США оценивает издержки полного технологического разрыва США-Китай в $1 триллион для глобальной индустрии</w:t>
      </w:r>
    </w:p>
    <w:p w14:paraId="1548E6B8" w14:textId="77777777" w:rsidR="00C40450" w:rsidRPr="00D31D68" w:rsidRDefault="00C40450" w:rsidP="00C40450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88A2709" w14:textId="77777777" w:rsidR="00E71445" w:rsidRPr="00E71445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Однако издержки</w:t>
      </w:r>
      <w:r w:rsidRPr="00D31D68">
        <w:rPr>
          <w:rFonts w:cs="Times New Roman"/>
          <w:szCs w:val="28"/>
          <w:lang w:val="ru-RU"/>
        </w:rPr>
        <w:t xml:space="preserve"> — это только одна сторона уравнения.</w:t>
      </w:r>
    </w:p>
    <w:p w14:paraId="245FFD7C" w14:textId="77777777" w:rsidR="000A5DA4" w:rsidRPr="00007BA6" w:rsidRDefault="000A5DA4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3FB45C3" w14:textId="2FC14425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 xml:space="preserve">Сторонники технологической автономии указывают на выгоды, которые сложно 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квантифицировать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:</w:t>
      </w:r>
    </w:p>
    <w:p w14:paraId="19B026D4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Страхование от геополитических рисков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15CE5674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поддерживать критические отрасли в условиях санкций и конфликтов</w:t>
      </w:r>
    </w:p>
    <w:p w14:paraId="27D765E7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Избежание экономического шантажа через контроль над критическими технологиями</w:t>
      </w:r>
    </w:p>
    <w:p w14:paraId="0D6D0685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Стимулирование внутренних инноваций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2A9FC741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Необходимость замещения импорта может стимулировать развитие собственных технологий</w:t>
      </w:r>
    </w:p>
    <w:p w14:paraId="4EABBF29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Примеры: развитие японской электроники в послевоенный период, южнокорейских чеболей</w:t>
      </w:r>
    </w:p>
    <w:p w14:paraId="2DD16ABA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Сохранение рабочих мест и компетенций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55F82B73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Высокотехнологичное производство создаёт квалифицированные рабочие места</w:t>
      </w:r>
    </w:p>
    <w:p w14:paraId="2CA7B85D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Сохранение инженерных и научных школ</w:t>
      </w:r>
    </w:p>
    <w:p w14:paraId="39589C9B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Усиление переговорных позиций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177CB177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собственных технологических активов улучшает позиции в международных переговорах</w:t>
      </w:r>
    </w:p>
    <w:p w14:paraId="25B0DCD4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Возможность взаимных уступок вместо односторонней зависимости</w:t>
      </w:r>
    </w:p>
    <w:p w14:paraId="381569C1" w14:textId="0AE6DA0D" w:rsidR="00551476" w:rsidRPr="00F71214" w:rsidRDefault="00D31D68" w:rsidP="00FA797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Риск технологической биполярности: новый "железный занавес</w:t>
      </w:r>
      <w:r w:rsidRPr="00D31D68">
        <w:rPr>
          <w:rFonts w:cs="Times New Roman"/>
          <w:b/>
          <w:bCs/>
          <w:szCs w:val="28"/>
          <w:lang w:val="ru-RU"/>
        </w:rPr>
        <w:t>"?</w:t>
      </w:r>
    </w:p>
    <w:p w14:paraId="629F4499" w14:textId="77777777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Наиболее тревожный сценарий — формирование двух параллельных технологических экосистем, западной и китайской, с минимальной совместимостью и взаимодействием.</w:t>
      </w:r>
    </w:p>
    <w:p w14:paraId="0C84E0FC" w14:textId="77777777" w:rsidR="00CC56BA" w:rsidRPr="00F71214" w:rsidRDefault="00CC56BA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3179367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Признаки формирования технологической биполярности:</w:t>
      </w:r>
    </w:p>
    <w:p w14:paraId="0A7E8687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Разделение в стандартах 5G и 6G</w:t>
      </w:r>
    </w:p>
    <w:p w14:paraId="32FB8DAF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Параллельные экосистемы операционных систем и приложений</w:t>
      </w:r>
    </w:p>
    <w:p w14:paraId="77774597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Конкурирующие системы цифровых платежей и финансовой инфраструктуры</w:t>
      </w:r>
    </w:p>
    <w:p w14:paraId="35B5BBF3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Альтернативные системы позиционирования (GPS </w:t>
      </w:r>
      <w:proofErr w:type="spellStart"/>
      <w:r w:rsidRPr="00D31D68">
        <w:rPr>
          <w:rFonts w:cs="Times New Roman"/>
          <w:szCs w:val="28"/>
          <w:lang w:val="ru-RU"/>
        </w:rPr>
        <w:t>vs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BeiDou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vs</w:t>
      </w:r>
      <w:proofErr w:type="spellEnd"/>
      <w:r w:rsidRPr="00D31D68">
        <w:rPr>
          <w:rFonts w:cs="Times New Roman"/>
          <w:szCs w:val="28"/>
          <w:lang w:val="ru-RU"/>
        </w:rPr>
        <w:t xml:space="preserve"> Galileo)</w:t>
      </w:r>
    </w:p>
    <w:p w14:paraId="17F82A21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Несовместимые регуляторные режимы для данных и ИИ</w:t>
      </w:r>
    </w:p>
    <w:p w14:paraId="006A8B0A" w14:textId="77777777" w:rsidR="00224DDC" w:rsidRPr="00F71214" w:rsidRDefault="00224DDC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2674E717" w14:textId="1264AC91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lastRenderedPageBreak/>
        <w:t>Исторические параллели</w:t>
      </w:r>
    </w:p>
    <w:p w14:paraId="6DD2328C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Некоторые аналитики проводят параллели с холодной войной, когда существовали две параллельные технологические и экономические системы — капиталистическая и социалистическая. Однако есть критические различия:</w:t>
      </w:r>
    </w:p>
    <w:p w14:paraId="33EA12DB" w14:textId="77777777" w:rsidR="00D31D68" w:rsidRPr="00D31D68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Современная взаимозависимость несравнимо выше, чем в период холодной войны</w:t>
      </w:r>
    </w:p>
    <w:p w14:paraId="35E227E9" w14:textId="77777777" w:rsidR="00D31D68" w:rsidRPr="00D31D68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Китай интегрирован в мировую экономику, в отличие от СССР</w:t>
      </w:r>
    </w:p>
    <w:p w14:paraId="4021F301" w14:textId="77777777" w:rsidR="00D31D68" w:rsidRPr="00D31D68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Технологии распространяются быстрее благодаря цифровизации</w:t>
      </w:r>
    </w:p>
    <w:p w14:paraId="717453A3" w14:textId="77777777" w:rsidR="00D31D68" w:rsidRPr="00D07989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Многие страны не хотят и не могут сделать жёсткий выбор между блоками</w:t>
      </w:r>
    </w:p>
    <w:p w14:paraId="66DB1FA3" w14:textId="77777777" w:rsidR="00D07989" w:rsidRPr="00D31D68" w:rsidRDefault="00D07989" w:rsidP="00D07989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6B9921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Промежуточные модели: поиск баланса</w:t>
      </w:r>
    </w:p>
    <w:p w14:paraId="6826828D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Между крайностями полной глобализации и полной автаркии существует спектр промежуточных решений:</w:t>
      </w:r>
    </w:p>
    <w:p w14:paraId="286B4147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1. "Избирательное зацепление" (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selective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engagement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)</w:t>
      </w:r>
    </w:p>
    <w:p w14:paraId="35B40368" w14:textId="77777777" w:rsidR="00D31D68" w:rsidRPr="00D31D68" w:rsidRDefault="00D31D68" w:rsidP="00E8720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Кооперация в некритических областях при защите стратегических секторов</w:t>
      </w:r>
    </w:p>
    <w:p w14:paraId="55F3729D" w14:textId="77777777" w:rsidR="00D31D68" w:rsidRPr="00D31D68" w:rsidRDefault="00D31D68" w:rsidP="00E8720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Дифференцированный подход к разным технологическим доменам</w:t>
      </w:r>
    </w:p>
    <w:p w14:paraId="7780D5F6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2. "Друзья-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шоринг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" (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friend-shoring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)</w:t>
      </w:r>
    </w:p>
    <w:p w14:paraId="249D31E9" w14:textId="77777777" w:rsidR="00D31D68" w:rsidRPr="00D31D68" w:rsidRDefault="00D31D68" w:rsidP="00E87200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Перенос критических производств не обязательно внутрь страны, но в страны-союзники</w:t>
      </w:r>
    </w:p>
    <w:p w14:paraId="3D906EB8" w14:textId="77777777" w:rsidR="00D31D68" w:rsidRPr="00D31D68" w:rsidRDefault="00D31D68" w:rsidP="00E87200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Формирование доверенных производственных сетей</w:t>
      </w:r>
    </w:p>
    <w:p w14:paraId="68F44FB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3. "Стратегические запасы и резервирование"</w:t>
      </w:r>
    </w:p>
    <w:p w14:paraId="7FA365F6" w14:textId="77777777" w:rsidR="00D31D68" w:rsidRPr="00D31D68" w:rsidRDefault="00D31D68" w:rsidP="00E87200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Создание буферов критической продукции вместо полной локализации</w:t>
      </w:r>
    </w:p>
    <w:p w14:paraId="3A8B94F0" w14:textId="77777777" w:rsidR="00D31D68" w:rsidRPr="00D31D68" w:rsidRDefault="00D31D68" w:rsidP="00E87200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Поддержание резервных мощностей для кризисных ситуаций</w:t>
      </w:r>
    </w:p>
    <w:p w14:paraId="17DD9DB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4. "Многосторонние технологические альянсы"</w:t>
      </w:r>
    </w:p>
    <w:p w14:paraId="2BF87037" w14:textId="77777777" w:rsidR="00D31D68" w:rsidRPr="00D31D68" w:rsidRDefault="00D31D68" w:rsidP="00E87200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Совместные инвестиции групп стран в критические технологии</w:t>
      </w:r>
    </w:p>
    <w:p w14:paraId="74F5B5AF" w14:textId="77777777" w:rsidR="00D31D68" w:rsidRPr="009715F9" w:rsidRDefault="00D31D68" w:rsidP="00E87200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Распределение рисков и издержек между партнёрами</w:t>
      </w:r>
    </w:p>
    <w:p w14:paraId="2C2AC104" w14:textId="77777777" w:rsidR="009715F9" w:rsidRPr="00D31D68" w:rsidRDefault="009715F9" w:rsidP="009715F9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147F44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Роль образования и человеческого капитала в новой парадигме</w:t>
      </w:r>
    </w:p>
    <w:p w14:paraId="25D9D9A0" w14:textId="77777777" w:rsidR="0013077B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Критически важным, но часто недооцениваемым элементом технологического суверенитета является система подготовки кадров.</w:t>
      </w:r>
    </w:p>
    <w:p w14:paraId="10726138" w14:textId="3D3142BB" w:rsidR="00D31D68" w:rsidRPr="0013077B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Технологическая автономия невозможна без соответствующего человеческого капитала.</w:t>
      </w:r>
    </w:p>
    <w:p w14:paraId="3009B086" w14:textId="77777777" w:rsidR="000A7C4E" w:rsidRPr="00D31D68" w:rsidRDefault="000A7C4E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F0861A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Ключевые вызовы:</w:t>
      </w:r>
    </w:p>
    <w:p w14:paraId="4F9657D8" w14:textId="77777777" w:rsidR="00D31D68" w:rsidRPr="00D31D68" w:rsidRDefault="00D31D68" w:rsidP="00E87200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Дефицит специалистов в критических областях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55B4EB0F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Глобальная нехватка инженеров-</w:t>
      </w:r>
      <w:proofErr w:type="spellStart"/>
      <w:r w:rsidRPr="00D31D68">
        <w:rPr>
          <w:rFonts w:cs="Times New Roman"/>
          <w:szCs w:val="28"/>
          <w:lang w:val="ru-RU"/>
        </w:rPr>
        <w:t>микроэлектронщиков</w:t>
      </w:r>
      <w:proofErr w:type="spellEnd"/>
    </w:p>
    <w:p w14:paraId="18AA8661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Недостаток специалистов по встраиваемым системам и </w:t>
      </w:r>
      <w:proofErr w:type="spellStart"/>
      <w:r w:rsidRPr="00D31D68">
        <w:rPr>
          <w:rFonts w:cs="Times New Roman"/>
          <w:szCs w:val="28"/>
          <w:lang w:val="ru-RU"/>
        </w:rPr>
        <w:t>low-level</w:t>
      </w:r>
      <w:proofErr w:type="spellEnd"/>
      <w:r w:rsidRPr="00D31D68">
        <w:rPr>
          <w:rFonts w:cs="Times New Roman"/>
          <w:szCs w:val="28"/>
          <w:lang w:val="ru-RU"/>
        </w:rPr>
        <w:t xml:space="preserve"> программированию</w:t>
      </w:r>
    </w:p>
    <w:p w14:paraId="60F1E83D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Отток кадров в более прибыльные области (финансы, управление) или страны</w:t>
      </w:r>
    </w:p>
    <w:p w14:paraId="3B67646C" w14:textId="77777777" w:rsidR="00D31D68" w:rsidRPr="00D31D68" w:rsidRDefault="00D31D68" w:rsidP="00E87200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Необходимость новых образовательных подходов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08844B2B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Интеграция аппаратного и программного обучения (</w:t>
      </w:r>
      <w:proofErr w:type="spellStart"/>
      <w:r w:rsidRPr="00D31D68">
        <w:rPr>
          <w:rFonts w:cs="Times New Roman"/>
          <w:szCs w:val="28"/>
          <w:lang w:val="ru-RU"/>
        </w:rPr>
        <w:t>hardware</w:t>
      </w:r>
      <w:proofErr w:type="spellEnd"/>
      <w:r w:rsidRPr="00D31D68">
        <w:rPr>
          <w:rFonts w:cs="Times New Roman"/>
          <w:szCs w:val="28"/>
          <w:lang w:val="ru-RU"/>
        </w:rPr>
        <w:t>/</w:t>
      </w:r>
      <w:proofErr w:type="spellStart"/>
      <w:r w:rsidRPr="00D31D68">
        <w:rPr>
          <w:rFonts w:cs="Times New Roman"/>
          <w:szCs w:val="28"/>
          <w:lang w:val="ru-RU"/>
        </w:rPr>
        <w:t>software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co-design</w:t>
      </w:r>
      <w:proofErr w:type="spellEnd"/>
      <w:r w:rsidRPr="00D31D68">
        <w:rPr>
          <w:rFonts w:cs="Times New Roman"/>
          <w:szCs w:val="28"/>
          <w:lang w:val="ru-RU"/>
        </w:rPr>
        <w:t>)</w:t>
      </w:r>
    </w:p>
    <w:p w14:paraId="5644727B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Практико-ориентированное образование с доступом к современному оборудованию</w:t>
      </w:r>
    </w:p>
    <w:p w14:paraId="1AE8CBED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Междисциплинарные программы на стыке физики, электроники и информатики</w:t>
      </w:r>
    </w:p>
    <w:p w14:paraId="6FE40482" w14:textId="77777777" w:rsidR="00D31D68" w:rsidRPr="00D31D68" w:rsidRDefault="00D31D68" w:rsidP="00E87200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Адаптация к условиям технологической изоляции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198DDF06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Разработка собственных учебных материалов и лабораторных стендов</w:t>
      </w:r>
    </w:p>
    <w:p w14:paraId="72B19CF4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Использование доступных инструментов разработки и платформ</w:t>
      </w:r>
    </w:p>
    <w:p w14:paraId="22DF2A30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Создание локальных сообществ и экосистем знаний</w:t>
      </w:r>
    </w:p>
    <w:p w14:paraId="570ADC10" w14:textId="77777777" w:rsidR="00EC468C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Опыт успешных технологических держав показывает, что долгосрочные инвестиции в образование и НИОКР являются фундаментом технологического суверенитета.</w:t>
      </w:r>
    </w:p>
    <w:p w14:paraId="66623C7E" w14:textId="7ADEF932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Без непрерывного воспроизводства квалифицированных кадров любые программы импортозамещения и технологической автономии обречены на провал.</w:t>
      </w:r>
    </w:p>
    <w:p w14:paraId="5617609D" w14:textId="77777777" w:rsidR="005E29CE" w:rsidRPr="00F71214" w:rsidRDefault="005E29CE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1B78B6F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Будущее промышленной конкурентоспособности: сценарии развития</w:t>
      </w:r>
    </w:p>
    <w:p w14:paraId="596CFD1C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Дальнейшее развитие ситуации возможно по нескольким сценариям:</w:t>
      </w:r>
    </w:p>
    <w:p w14:paraId="45370891" w14:textId="77777777" w:rsidR="00D31D68" w:rsidRPr="006E1472" w:rsidRDefault="00D31D68" w:rsidP="006E1472">
      <w:pPr>
        <w:pStyle w:val="ae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6E1472">
        <w:rPr>
          <w:rFonts w:cs="Times New Roman"/>
          <w:b/>
          <w:bCs/>
          <w:szCs w:val="28"/>
          <w:lang w:val="ru-RU"/>
        </w:rPr>
        <w:t>Оптимистический сценарий: "Новое равновесие"</w:t>
      </w:r>
    </w:p>
    <w:p w14:paraId="6B508401" w14:textId="77777777" w:rsidR="00D31D68" w:rsidRPr="00D31D68" w:rsidRDefault="00D31D68" w:rsidP="00E87200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Постепенная адаптация к новой реальности с сохранением выборочной кооперации</w:t>
      </w:r>
    </w:p>
    <w:p w14:paraId="0AE518B2" w14:textId="77777777" w:rsidR="00D31D68" w:rsidRPr="00D31D68" w:rsidRDefault="00D31D68" w:rsidP="00E87200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Формирование правил игры для управления технологической конкуренцией</w:t>
      </w:r>
    </w:p>
    <w:p w14:paraId="11F121BC" w14:textId="77777777" w:rsidR="00D31D68" w:rsidRPr="00D31D68" w:rsidRDefault="00D31D68" w:rsidP="00E87200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Диверсификация цепочек поставок без полного разрыва связей</w:t>
      </w:r>
    </w:p>
    <w:p w14:paraId="6AA7DE32" w14:textId="77777777" w:rsidR="00D31D68" w:rsidRPr="00E3099E" w:rsidRDefault="00D31D68" w:rsidP="007A74C3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3099E">
        <w:rPr>
          <w:rFonts w:cs="Times New Roman"/>
          <w:b/>
          <w:bCs/>
          <w:szCs w:val="28"/>
          <w:lang w:val="ru-RU"/>
        </w:rPr>
        <w:t>Пессимистический сценарий: "Технологический железный занавес"</w:t>
      </w:r>
    </w:p>
    <w:p w14:paraId="45040725" w14:textId="77777777" w:rsidR="00D31D68" w:rsidRPr="00D31D68" w:rsidRDefault="00D31D68" w:rsidP="00E8720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Углубление фрагментации с формированием непроницаемых технологических блоков</w:t>
      </w:r>
    </w:p>
    <w:p w14:paraId="4692EE42" w14:textId="77777777" w:rsidR="00D31D68" w:rsidRPr="00D31D68" w:rsidRDefault="00D31D68" w:rsidP="00E8720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Гонка вооружений в области технологий с масштабным дублированием инвестиций</w:t>
      </w:r>
    </w:p>
    <w:p w14:paraId="0DCB2F53" w14:textId="77777777" w:rsidR="00D31D68" w:rsidRPr="00D31D68" w:rsidRDefault="00D31D68" w:rsidP="00E8720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Замедление глобальных инноваций и рост издержек</w:t>
      </w:r>
    </w:p>
    <w:p w14:paraId="46E3325B" w14:textId="77777777" w:rsidR="00D31D68" w:rsidRPr="00E3099E" w:rsidRDefault="00D31D68" w:rsidP="00F96B6D">
      <w:pPr>
        <w:pStyle w:val="ae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3099E">
        <w:rPr>
          <w:rFonts w:cs="Times New Roman"/>
          <w:b/>
          <w:bCs/>
          <w:szCs w:val="28"/>
          <w:lang w:val="ru-RU"/>
        </w:rPr>
        <w:t>Промежуточный сценарий: "Переменная геометрия"</w:t>
      </w:r>
    </w:p>
    <w:p w14:paraId="150FB789" w14:textId="77777777" w:rsidR="00D31D68" w:rsidRPr="00D31D68" w:rsidRDefault="00D31D68" w:rsidP="00E87200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Различная степень интеграции в разных технологических доменах</w:t>
      </w:r>
    </w:p>
    <w:p w14:paraId="1700BA85" w14:textId="77777777" w:rsidR="00D31D68" w:rsidRPr="00D31D68" w:rsidRDefault="00D31D68" w:rsidP="00E87200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Ситуативные альянсы в зависимости от конкретных технологий и регионов</w:t>
      </w:r>
    </w:p>
    <w:p w14:paraId="12003931" w14:textId="77777777" w:rsidR="00D31D68" w:rsidRPr="00112303" w:rsidRDefault="00D31D68" w:rsidP="00E87200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Высокая неопределённость и волатильность в технологической политике</w:t>
      </w:r>
    </w:p>
    <w:p w14:paraId="05F13CA2" w14:textId="77777777" w:rsidR="00112303" w:rsidRPr="00D31D68" w:rsidRDefault="00112303" w:rsidP="00112303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D9EBB1C" w14:textId="77777777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Какой именно сценарий реализуется, зависит от множества факторов:</w:t>
      </w:r>
      <w:r w:rsidRPr="00D31D68">
        <w:rPr>
          <w:rFonts w:cs="Times New Roman"/>
          <w:szCs w:val="28"/>
          <w:lang w:val="ru-RU"/>
        </w:rPr>
        <w:t xml:space="preserve"> траектории геополитического противостояния, технологических прорывов, экономической эффективности альтернативных моделей и готовности ключевых игроков к компромиссам.</w:t>
      </w:r>
    </w:p>
    <w:p w14:paraId="4DFC6840" w14:textId="77777777" w:rsidR="00E71B61" w:rsidRPr="00F71214" w:rsidRDefault="00E71B61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A6C6529" w14:textId="77777777" w:rsidR="00D31D68" w:rsidRPr="00D31D68" w:rsidRDefault="00D31D68" w:rsidP="00E71B61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Теоретический анализ технологического суверенитета позволяет сделать несколько ключевых выводов:</w:t>
      </w:r>
    </w:p>
    <w:p w14:paraId="2B71D6FF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Концептуальная эволюция</w:t>
      </w:r>
      <w:r w:rsidRPr="00D31D68">
        <w:rPr>
          <w:rFonts w:cs="Times New Roman"/>
          <w:szCs w:val="28"/>
          <w:lang w:val="ru-RU"/>
        </w:rPr>
        <w:t xml:space="preserve">: Технологический суверенитет представляет собой качественно новую стадию по </w:t>
      </w:r>
      <w:r w:rsidRPr="00D31D68">
        <w:rPr>
          <w:rFonts w:cs="Times New Roman"/>
          <w:szCs w:val="28"/>
          <w:lang w:val="ru-RU"/>
        </w:rPr>
        <w:lastRenderedPageBreak/>
        <w:t>сравнению с классическим импортозамещением, фокусируясь на контроле над критическими технологическими платформами, а не просто на производстве конечной продукции.</w:t>
      </w:r>
    </w:p>
    <w:p w14:paraId="4951CD47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Системный характер</w:t>
      </w:r>
      <w:r w:rsidRPr="00D31D68">
        <w:rPr>
          <w:rFonts w:cs="Times New Roman"/>
          <w:szCs w:val="28"/>
          <w:lang w:val="ru-RU"/>
        </w:rPr>
        <w:t>: Достижение технологической автономии требует одновременного контроля над тремя взаимосвязанными уровнями — микроэлектроникой, программным обеспечением и цифровой инфраструктурой. Частичные решения создают лишь иллюзию независимости.</w:t>
      </w:r>
    </w:p>
    <w:p w14:paraId="623CF20F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Новая парадигма конкурентоспособности</w:t>
      </w:r>
      <w:r w:rsidRPr="00D31D68">
        <w:rPr>
          <w:rFonts w:cs="Times New Roman"/>
          <w:szCs w:val="28"/>
          <w:lang w:val="ru-RU"/>
        </w:rPr>
        <w:t>: В условиях геополитической фрагментации критерий устойчивости дополняет, а в некоторых случаях замещает классический критерий эффективности. Способность к технологической автономии становится самостоятельным фактором национальной конкурентоспособности.</w:t>
      </w:r>
    </w:p>
    <w:p w14:paraId="571F1E69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Экономическая дилемма</w:t>
      </w:r>
      <w:r w:rsidRPr="00D31D68">
        <w:rPr>
          <w:rFonts w:cs="Times New Roman"/>
          <w:szCs w:val="28"/>
          <w:lang w:val="ru-RU"/>
        </w:rPr>
        <w:t>: Технологический суверенитет сопряжён со значительными издержками (дублирование мощностей, потеря эффекта масштаба, замедление инноваций), но обеспечивает страхование от геополитических рисков. Оптимальный баланс между открытостью и автономией остаётся предметом политического выбора.</w:t>
      </w:r>
    </w:p>
    <w:p w14:paraId="5FDE90BD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Роль человеческого капитала</w:t>
      </w:r>
      <w:r w:rsidRPr="00D31D68">
        <w:rPr>
          <w:rFonts w:cs="Times New Roman"/>
          <w:szCs w:val="28"/>
          <w:lang w:val="ru-RU"/>
        </w:rPr>
        <w:t>: Технологическая автономия невозможна без соответствующей системы подготовки кадров. Образовательная политика становится неотъемлемой частью стратегии технологического суверенитета.</w:t>
      </w:r>
    </w:p>
    <w:p w14:paraId="78638064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Множественность моделей</w:t>
      </w:r>
      <w:r w:rsidRPr="00D31D68">
        <w:rPr>
          <w:rFonts w:cs="Times New Roman"/>
          <w:szCs w:val="28"/>
          <w:lang w:val="ru-RU"/>
        </w:rPr>
        <w:t>: Различные страны и регионы выбирают разные траектории достижения технологической автономии в зависимости от своих ресурсов, исторического опыта и геополитического положения. Не существует универсального рецепта технологического суверенитета.</w:t>
      </w:r>
    </w:p>
    <w:p w14:paraId="1C41857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B2011">
        <w:rPr>
          <w:rFonts w:cs="Times New Roman"/>
          <w:b/>
          <w:bCs/>
          <w:szCs w:val="28"/>
          <w:lang w:val="ru-RU"/>
        </w:rPr>
        <w:lastRenderedPageBreak/>
        <w:t>Переход от теоретических оснований к практическому анализу требует детального рассмотрения конкретных национальных стратегий, их инструментов, результатов и ограничений</w:t>
      </w:r>
      <w:r w:rsidRPr="00D31D68">
        <w:rPr>
          <w:rFonts w:cs="Times New Roman"/>
          <w:szCs w:val="28"/>
          <w:lang w:val="ru-RU"/>
        </w:rPr>
        <w:t xml:space="preserve"> — что станет предметом следующей главы.</w:t>
      </w:r>
    </w:p>
    <w:p w14:paraId="656D77F7" w14:textId="77777777" w:rsidR="009668DD" w:rsidRDefault="009668DD" w:rsidP="00F52E55">
      <w:pPr>
        <w:spacing w:after="0" w:line="360" w:lineRule="auto"/>
        <w:jc w:val="both"/>
        <w:rPr>
          <w:lang w:val="ru-RU"/>
        </w:rPr>
      </w:pPr>
    </w:p>
    <w:p w14:paraId="25534BBB" w14:textId="77777777" w:rsidR="009668DD" w:rsidRDefault="009668DD" w:rsidP="00F52E55">
      <w:pPr>
        <w:spacing w:after="0" w:line="360" w:lineRule="auto"/>
        <w:jc w:val="both"/>
        <w:rPr>
          <w:lang w:val="ru-RU"/>
        </w:rPr>
      </w:pPr>
    </w:p>
    <w:p w14:paraId="4A025933" w14:textId="77777777" w:rsidR="009668DD" w:rsidRDefault="009668DD" w:rsidP="00F52E55">
      <w:pPr>
        <w:spacing w:after="0" w:line="360" w:lineRule="auto"/>
        <w:jc w:val="both"/>
        <w:rPr>
          <w:lang w:val="ru-RU"/>
        </w:rPr>
      </w:pPr>
    </w:p>
    <w:p w14:paraId="737934EE" w14:textId="56A9370A" w:rsidR="009668DD" w:rsidRDefault="009668DD" w:rsidP="00836F27">
      <w:pPr>
        <w:spacing w:after="0" w:line="360" w:lineRule="auto"/>
        <w:jc w:val="both"/>
        <w:rPr>
          <w:lang w:val="ru-RU"/>
        </w:rPr>
      </w:pPr>
    </w:p>
    <w:p w14:paraId="34B163AF" w14:textId="50E10320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6341BC76" w14:textId="6BE7F2E6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3C5E614F" w14:textId="0BC7E201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0E35ECB9" w14:textId="45C73D10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077E7013" w14:textId="189E338A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082BF62D" w14:textId="198FC2F0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3B363992" w14:textId="2A4B5B59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27FC3FD9" w14:textId="132A2B7F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53D35B70" w14:textId="6E67A948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19D627F1" w14:textId="47C71AE6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7E359FF6" w14:textId="6A468D3C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2FA53427" w14:textId="77777777" w:rsidR="00EC468C" w:rsidRPr="009E467B" w:rsidRDefault="00EC468C" w:rsidP="00836F27">
      <w:pPr>
        <w:spacing w:after="0" w:line="360" w:lineRule="auto"/>
        <w:jc w:val="both"/>
        <w:rPr>
          <w:lang w:val="ru-RU"/>
        </w:rPr>
      </w:pPr>
    </w:p>
    <w:p w14:paraId="4BD1FDB2" w14:textId="5DE472C0" w:rsidR="00D51907" w:rsidRPr="00C01B54" w:rsidRDefault="00D51907" w:rsidP="004F132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4F1329">
        <w:rPr>
          <w:rFonts w:ascii="Times New Roman" w:hAnsi="Times New Roman" w:cs="Times New Roman"/>
          <w:color w:val="auto"/>
          <w:lang w:val="ru-RU"/>
        </w:rPr>
        <w:lastRenderedPageBreak/>
        <w:t>2.</w:t>
      </w:r>
      <w:r w:rsidR="001C7357" w:rsidRPr="004F1329">
        <w:rPr>
          <w:rFonts w:ascii="Times New Roman" w:hAnsi="Times New Roman" w:cs="Times New Roman"/>
          <w:color w:val="auto"/>
          <w:lang w:val="ru-RU"/>
        </w:rPr>
        <w:t xml:space="preserve"> </w:t>
      </w:r>
      <w:r w:rsidR="00CA3AFA" w:rsidRPr="004F1329">
        <w:rPr>
          <w:rFonts w:ascii="Times New Roman" w:hAnsi="Times New Roman" w:cs="Times New Roman"/>
          <w:color w:val="auto"/>
          <w:lang w:val="ru-RU"/>
        </w:rPr>
        <w:t>СРАВНИТЕЛЬНЫЙ АНАЛИЗ НАЦИОНАЛЬНЫХ СТРАТЕГИЙ ДОСТИЖЕНИЯ ТЕХНОЛОГИЧЕСКОЙ АВТОНОМИИ</w:t>
      </w:r>
    </w:p>
    <w:p w14:paraId="51FE6E14" w14:textId="349AC4E5" w:rsidR="00D51907" w:rsidRPr="008437E3" w:rsidRDefault="00D51907" w:rsidP="008437E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2.1 </w:t>
      </w:r>
      <w:r w:rsidR="002316C9"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>Китайская модель: путь к полной самодостаточности через государственные инвестиции</w:t>
      </w:r>
    </w:p>
    <w:p w14:paraId="614494F2" w14:textId="77777777" w:rsidR="00C6569A" w:rsidRPr="008437E3" w:rsidRDefault="001023E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szCs w:val="28"/>
          <w:lang w:val="ru-RU"/>
        </w:rPr>
        <w:t>Теоретические концепции технологического суверенитета приобретают конкретное воплощение в национальных стратегиях ведущих мировых держав.</w:t>
      </w:r>
    </w:p>
    <w:p w14:paraId="14285545" w14:textId="047D9833" w:rsidR="00807251" w:rsidRPr="008437E3" w:rsidRDefault="001023E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b/>
          <w:bCs/>
          <w:szCs w:val="28"/>
          <w:lang w:val="ru-RU"/>
        </w:rPr>
        <w:t>Несмотря на общую цель</w:t>
      </w:r>
      <w:r w:rsidRPr="008437E3">
        <w:rPr>
          <w:rFonts w:cs="Times New Roman"/>
          <w:szCs w:val="28"/>
          <w:lang w:val="ru-RU"/>
        </w:rPr>
        <w:t xml:space="preserve"> — снижение критических технологических зависимостей — пути её достижения радикально различаются в зависимости от исходных условий, ресурсной базы, институциональных возможностей и геополитического контекста каждой страны.</w:t>
      </w:r>
    </w:p>
    <w:p w14:paraId="3A26F694" w14:textId="77777777" w:rsidR="000A2690" w:rsidRPr="008437E3" w:rsidRDefault="000A2690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CA206EE" w14:textId="77777777" w:rsidR="00930FB5" w:rsidRPr="008437E3" w:rsidRDefault="007F323B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szCs w:val="28"/>
          <w:lang w:val="ru-RU"/>
        </w:rPr>
        <w:t>Китайская стратегия технологического суверенитета представляет собой наиболее амбициозную и последовательную программу достижения полной технологической автономии в современном мире.</w:t>
      </w:r>
    </w:p>
    <w:p w14:paraId="5ABF646C" w14:textId="3A5010D1" w:rsidR="007F323B" w:rsidRPr="008437E3" w:rsidRDefault="007F323B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szCs w:val="28"/>
          <w:lang w:val="ru-RU"/>
        </w:rPr>
        <w:t>Её масштаб, временной горизонт и глубина государственного вмешательства не имеют аналогов среди крупных экономик.</w:t>
      </w:r>
    </w:p>
    <w:p w14:paraId="6068BFD7" w14:textId="77777777" w:rsidR="00C63793" w:rsidRPr="008437E3" w:rsidRDefault="00C63793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6359377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Исторический контекст и эволюция стратегии</w:t>
      </w:r>
    </w:p>
    <w:p w14:paraId="106724C2" w14:textId="6FF94869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Путь Китая к технологическому суверенитету начался не в последнее десятилетие</w:t>
      </w:r>
      <w:r w:rsidRPr="00A66C7A">
        <w:rPr>
          <w:rFonts w:cs="Times New Roman"/>
          <w:szCs w:val="28"/>
          <w:lang w:val="ru-RU"/>
        </w:rPr>
        <w:t xml:space="preserve"> — его корни уходят в стратегию модернизации, запущенную </w:t>
      </w:r>
      <w:r w:rsidR="00FB2A26" w:rsidRPr="00A66C7A">
        <w:rPr>
          <w:rFonts w:cs="Times New Roman"/>
          <w:szCs w:val="28"/>
          <w:lang w:val="ru-RU"/>
        </w:rPr>
        <w:t>ещё,</w:t>
      </w:r>
      <w:r w:rsidRPr="00A66C7A">
        <w:rPr>
          <w:rFonts w:cs="Times New Roman"/>
          <w:szCs w:val="28"/>
          <w:lang w:val="ru-RU"/>
        </w:rPr>
        <w:t xml:space="preserve"> Дэн Сяопином в конце 1970-х годов. Однако качественный сдвиг произошёл в 2010-х годах под влиянием нескольких факторов:</w:t>
      </w:r>
    </w:p>
    <w:p w14:paraId="5FF9E8DD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66C7A">
        <w:rPr>
          <w:rFonts w:cs="Times New Roman"/>
          <w:b/>
          <w:bCs/>
          <w:szCs w:val="28"/>
        </w:rPr>
        <w:lastRenderedPageBreak/>
        <w:t xml:space="preserve">2006-2020: </w:t>
      </w:r>
      <w:r w:rsidRPr="00A66C7A">
        <w:rPr>
          <w:rFonts w:cs="Times New Roman"/>
          <w:b/>
          <w:bCs/>
          <w:szCs w:val="28"/>
          <w:lang w:val="ru-RU"/>
        </w:rPr>
        <w:t>От</w:t>
      </w:r>
      <w:r w:rsidRPr="00A66C7A">
        <w:rPr>
          <w:rFonts w:cs="Times New Roman"/>
          <w:b/>
          <w:bCs/>
          <w:szCs w:val="28"/>
        </w:rPr>
        <w:t xml:space="preserve"> "Made in China" </w:t>
      </w:r>
      <w:r w:rsidRPr="00A66C7A">
        <w:rPr>
          <w:rFonts w:cs="Times New Roman"/>
          <w:b/>
          <w:bCs/>
          <w:szCs w:val="28"/>
          <w:lang w:val="ru-RU"/>
        </w:rPr>
        <w:t>к</w:t>
      </w:r>
      <w:r w:rsidRPr="00A66C7A">
        <w:rPr>
          <w:rFonts w:cs="Times New Roman"/>
          <w:b/>
          <w:bCs/>
          <w:szCs w:val="28"/>
        </w:rPr>
        <w:t xml:space="preserve"> "Created in China"</w:t>
      </w:r>
    </w:p>
    <w:p w14:paraId="5FB62219" w14:textId="77777777" w:rsidR="005C5396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Первоначально китайская индустриализация строилась на привлечении иностранных технологий через механизм "рынок в обмен на технологии"</w:t>
      </w:r>
      <w:r w:rsidRPr="00A66C7A">
        <w:rPr>
          <w:rFonts w:cs="Times New Roman"/>
          <w:szCs w:val="28"/>
          <w:lang w:val="ru-RU"/>
        </w:rPr>
        <w:t xml:space="preserve"> — доступ к огромному китайскому рынку предоставлялся при условии трансфера технологий и создания совместных предприятий.</w:t>
      </w:r>
    </w:p>
    <w:p w14:paraId="11673D94" w14:textId="46D11F9A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Эта стратегия была весьма успешна в традиционных отраслях, но столкнулась с ограничениями в высокотехнологичных секторах, где западные компании тщательно охраняли критические технологии.</w:t>
      </w:r>
    </w:p>
    <w:p w14:paraId="40B221B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Ключевые поворотные моменты:</w:t>
      </w:r>
    </w:p>
    <w:p w14:paraId="0CC375B8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2010</w:t>
      </w:r>
      <w:r w:rsidRPr="00A66C7A">
        <w:rPr>
          <w:rFonts w:cs="Times New Roman"/>
          <w:szCs w:val="28"/>
          <w:lang w:val="ru-RU"/>
        </w:rPr>
        <w:t>: Ограничение экспорта редкоземельных металлов продемонстрировало возможность использования технологических зависимостей как геополитического оружия</w:t>
      </w:r>
    </w:p>
    <w:p w14:paraId="4187D555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2013</w:t>
      </w:r>
      <w:r w:rsidRPr="00A66C7A">
        <w:rPr>
          <w:rFonts w:cs="Times New Roman"/>
          <w:szCs w:val="28"/>
          <w:lang w:val="ru-RU"/>
        </w:rPr>
        <w:t xml:space="preserve">: Программа "Сделано в Китае 2025" (Made </w:t>
      </w:r>
      <w:proofErr w:type="spellStart"/>
      <w:r w:rsidRPr="00A66C7A">
        <w:rPr>
          <w:rFonts w:cs="Times New Roman"/>
          <w:szCs w:val="28"/>
          <w:lang w:val="ru-RU"/>
        </w:rPr>
        <w:t>in</w:t>
      </w:r>
      <w:proofErr w:type="spellEnd"/>
      <w:r w:rsidRPr="00A66C7A">
        <w:rPr>
          <w:rFonts w:cs="Times New Roman"/>
          <w:szCs w:val="28"/>
          <w:lang w:val="ru-RU"/>
        </w:rPr>
        <w:t xml:space="preserve"> China 2025) поставила цель достижения лидерства в 10 ключевых технологических областях</w:t>
      </w:r>
    </w:p>
    <w:p w14:paraId="130FEE48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2015</w:t>
      </w:r>
      <w:r w:rsidRPr="00A66C7A">
        <w:rPr>
          <w:rFonts w:cs="Times New Roman"/>
          <w:szCs w:val="28"/>
          <w:lang w:val="ru-RU"/>
        </w:rPr>
        <w:t>: Принятие стратегии "Интернет плюс" для цифровой трансформации экономики</w:t>
      </w:r>
    </w:p>
    <w:p w14:paraId="6534EFCF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2018</w:t>
      </w:r>
      <w:r w:rsidRPr="00A66C7A">
        <w:rPr>
          <w:rFonts w:cs="Times New Roman"/>
          <w:szCs w:val="28"/>
          <w:lang w:val="ru-RU"/>
        </w:rPr>
        <w:t>: Санкции США против ZTE, когда запрет на поставки американских компонентов едва не привёл к краху одного из крупнейших китайских производителей телекома</w:t>
      </w:r>
    </w:p>
    <w:p w14:paraId="3AE0C61F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2019-2020</w:t>
      </w:r>
      <w:r w:rsidRPr="00A66C7A">
        <w:rPr>
          <w:rFonts w:cs="Times New Roman"/>
          <w:szCs w:val="28"/>
          <w:lang w:val="ru-RU"/>
        </w:rPr>
        <w:t>: Санкции против Huawei, отрезавшие компанию от передовых полупроводников и программного обеспечения Google</w:t>
      </w:r>
    </w:p>
    <w:p w14:paraId="5C1D58A5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2020</w:t>
      </w:r>
      <w:r w:rsidRPr="00A66C7A">
        <w:rPr>
          <w:rFonts w:cs="Times New Roman"/>
          <w:szCs w:val="28"/>
          <w:lang w:val="ru-RU"/>
        </w:rPr>
        <w:t>: Концепция "двойной циркуляции" — приоритет внутреннего рынка и технологической самодостаточности</w:t>
      </w:r>
    </w:p>
    <w:p w14:paraId="6CDE936C" w14:textId="77777777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Эти события убедили китайское руководство, что зависимость от иностранных технологий представляет экзистенциальную угрозу национальной безопасности и экономическому развитию.</w:t>
      </w:r>
    </w:p>
    <w:p w14:paraId="44D5DA0D" w14:textId="77777777" w:rsidR="000C0238" w:rsidRPr="00A66C7A" w:rsidRDefault="000C0238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1CA7C23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Институциональная архитектура: роль государства</w:t>
      </w:r>
    </w:p>
    <w:p w14:paraId="363434BE" w14:textId="77777777" w:rsidR="00B42A7F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Китайская модель характеризуется беспрецедентной степенью государственного контроля и координации.</w:t>
      </w:r>
    </w:p>
    <w:p w14:paraId="400925C1" w14:textId="6A47D665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В отличие от рыночно-ориентированных западных подходов, Пекин рассматривает достижение технологического суверенитета как задачу национальной важности, требующую мобилизации всех ресурсов государства.</w:t>
      </w:r>
    </w:p>
    <w:p w14:paraId="60F8CC10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9FA2B30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Организационная структура:</w:t>
      </w:r>
    </w:p>
    <w:p w14:paraId="4D57B49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Центральная комиссия по интегрированному военно-гражданскому развитию</w:t>
      </w:r>
      <w:r w:rsidRPr="00A66C7A">
        <w:rPr>
          <w:rFonts w:cs="Times New Roman"/>
          <w:szCs w:val="28"/>
          <w:lang w:val="ru-RU"/>
        </w:rPr>
        <w:t xml:space="preserve"> под руководством председателя КНР координирует все ключевые технологические программы</w:t>
      </w:r>
    </w:p>
    <w:p w14:paraId="38B8E59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Государственный совет и профильные министерства</w:t>
      </w:r>
      <w:r w:rsidRPr="00A66C7A">
        <w:rPr>
          <w:rFonts w:cs="Times New Roman"/>
          <w:szCs w:val="28"/>
          <w:lang w:val="ru-RU"/>
        </w:rPr>
        <w:t xml:space="preserve"> (MIIT — Министерство промышленности и информационных технологий, MOST — Министерство науки и технологий) разрабатывают конкретные программы</w:t>
      </w:r>
    </w:p>
    <w:p w14:paraId="284DBE89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Государственные инвестиционные фонды:</w:t>
      </w:r>
      <w:r w:rsidRPr="00A66C7A">
        <w:rPr>
          <w:rFonts w:cs="Times New Roman"/>
          <w:szCs w:val="28"/>
          <w:lang w:val="ru-RU"/>
        </w:rPr>
        <w:t xml:space="preserve"> </w:t>
      </w:r>
    </w:p>
    <w:p w14:paraId="499342F8" w14:textId="77777777" w:rsidR="00A66C7A" w:rsidRPr="00A66C7A" w:rsidRDefault="00A66C7A" w:rsidP="008437E3">
      <w:pPr>
        <w:numPr>
          <w:ilvl w:val="1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China Integrated </w:t>
      </w:r>
      <w:proofErr w:type="spellStart"/>
      <w:r w:rsidRPr="00A66C7A">
        <w:rPr>
          <w:rFonts w:cs="Times New Roman"/>
          <w:szCs w:val="28"/>
          <w:lang w:val="ru-RU"/>
        </w:rPr>
        <w:t>Circuit</w:t>
      </w:r>
      <w:proofErr w:type="spellEnd"/>
      <w:r w:rsidRPr="00A66C7A">
        <w:rPr>
          <w:rFonts w:cs="Times New Roman"/>
          <w:szCs w:val="28"/>
          <w:lang w:val="ru-RU"/>
        </w:rPr>
        <w:t xml:space="preserve"> Industry Investment Fund (известный как "Big Fund") — более $100 млрд инвестиций в полупроводниковую отрасль</w:t>
      </w:r>
    </w:p>
    <w:p w14:paraId="317CFC96" w14:textId="77777777" w:rsidR="00A66C7A" w:rsidRPr="00A66C7A" w:rsidRDefault="00A66C7A" w:rsidP="008437E3">
      <w:pPr>
        <w:numPr>
          <w:ilvl w:val="1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66C7A">
        <w:rPr>
          <w:rFonts w:cs="Times New Roman"/>
          <w:szCs w:val="28"/>
        </w:rPr>
        <w:t>National Manufacturing Transformation and Upgrading Fund</w:t>
      </w:r>
    </w:p>
    <w:p w14:paraId="22F2CDD3" w14:textId="77777777" w:rsidR="00A66C7A" w:rsidRPr="00A66C7A" w:rsidRDefault="00A66C7A" w:rsidP="008437E3">
      <w:pPr>
        <w:numPr>
          <w:ilvl w:val="1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Множество региональных и отраслевых фондов</w:t>
      </w:r>
    </w:p>
    <w:p w14:paraId="57CEEE7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lastRenderedPageBreak/>
        <w:t>Государственные предприятия и "национальные чемпионы"</w:t>
      </w:r>
      <w:r w:rsidRPr="00A66C7A">
        <w:rPr>
          <w:rFonts w:cs="Times New Roman"/>
          <w:szCs w:val="28"/>
          <w:lang w:val="ru-RU"/>
        </w:rPr>
        <w:t xml:space="preserve"> как основные исполнители стратегии (Huawei, ZTE, SMIC, </w:t>
      </w:r>
      <w:proofErr w:type="spellStart"/>
      <w:r w:rsidRPr="00A66C7A">
        <w:rPr>
          <w:rFonts w:cs="Times New Roman"/>
          <w:szCs w:val="28"/>
          <w:lang w:val="ru-RU"/>
        </w:rPr>
        <w:t>Tsinghua</w:t>
      </w:r>
      <w:proofErr w:type="spellEnd"/>
      <w:r w:rsidRPr="00A66C7A">
        <w:rPr>
          <w:rFonts w:cs="Times New Roman"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szCs w:val="28"/>
          <w:lang w:val="ru-RU"/>
        </w:rPr>
        <w:t>Unigroup</w:t>
      </w:r>
      <w:proofErr w:type="spellEnd"/>
      <w:r w:rsidRPr="00A66C7A">
        <w:rPr>
          <w:rFonts w:cs="Times New Roman"/>
          <w:szCs w:val="28"/>
          <w:lang w:val="ru-RU"/>
        </w:rPr>
        <w:t>)</w:t>
      </w:r>
    </w:p>
    <w:p w14:paraId="38A0459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Система планирования</w:t>
      </w:r>
      <w:r w:rsidRPr="00A66C7A">
        <w:rPr>
          <w:rFonts w:cs="Times New Roman"/>
          <w:szCs w:val="28"/>
          <w:lang w:val="ru-RU"/>
        </w:rPr>
        <w:t xml:space="preserve"> через пятилетние планы, задающие конкретные целевые показатели</w:t>
      </w:r>
    </w:p>
    <w:p w14:paraId="779BA32D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Полупроводниковая стратегия: фокус на самое уязвимое звено</w:t>
      </w:r>
    </w:p>
    <w:p w14:paraId="28CFDAF4" w14:textId="4A85AD05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Микроэлектроника стала центральным направлением китайских усилий по достижению технологического суверенитета, поскольку именно здесь зависимость от иностранных поставщиков была наиболее критичной.</w:t>
      </w:r>
    </w:p>
    <w:p w14:paraId="054B63AC" w14:textId="77777777" w:rsidR="009C4275" w:rsidRPr="00A66C7A" w:rsidRDefault="009C427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90F81CE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Масштаб проблемы:</w:t>
      </w:r>
    </w:p>
    <w:p w14:paraId="72F39A65" w14:textId="77777777" w:rsidR="00A66C7A" w:rsidRPr="00A66C7A" w:rsidRDefault="00A66C7A" w:rsidP="008437E3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 потребляет около 50% мировых полупроводников, но производит лишь около 16% (по стоимости)</w:t>
      </w:r>
    </w:p>
    <w:p w14:paraId="0676F760" w14:textId="77777777" w:rsidR="00A66C7A" w:rsidRPr="00A66C7A" w:rsidRDefault="00A66C7A" w:rsidP="008437E3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В 2021 году Китай импортировал чипов на $430 млрд — больше, чем нефти</w:t>
      </w:r>
    </w:p>
    <w:p w14:paraId="1CFCD9E5" w14:textId="77777777" w:rsidR="00A66C7A" w:rsidRDefault="00A66C7A" w:rsidP="008437E3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Доля китайских компаний в передовых процессах (&lt; 14 нм) близка к нулю</w:t>
      </w:r>
    </w:p>
    <w:p w14:paraId="57227296" w14:textId="77777777" w:rsidR="00285BAC" w:rsidRPr="00A66C7A" w:rsidRDefault="00285BAC" w:rsidP="00285BAC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B3FECA0" w14:textId="5ECC5B73" w:rsidR="00A66C7A" w:rsidRPr="000B6379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0B6379">
        <w:rPr>
          <w:rFonts w:cs="Times New Roman"/>
          <w:b/>
          <w:bCs/>
          <w:szCs w:val="28"/>
          <w:u w:val="single"/>
          <w:lang w:val="ru-RU"/>
        </w:rPr>
        <w:t>Многоуровневая стратегия наверстывания</w:t>
      </w:r>
    </w:p>
    <w:p w14:paraId="4E658613" w14:textId="1E564235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9A3201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1: Производственные мощности (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Foundries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>)</w:t>
      </w:r>
    </w:p>
    <w:p w14:paraId="27D5597A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66C7A">
        <w:rPr>
          <w:rFonts w:cs="Times New Roman"/>
          <w:szCs w:val="28"/>
        </w:rPr>
        <w:t xml:space="preserve">SMIC (Semiconductor Manufacturing International Corporation) — </w:t>
      </w:r>
      <w:r w:rsidRPr="00A66C7A">
        <w:rPr>
          <w:rFonts w:cs="Times New Roman"/>
          <w:szCs w:val="28"/>
          <w:lang w:val="ru-RU"/>
        </w:rPr>
        <w:t>национальный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чемпион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в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контрактном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производстве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чипов</w:t>
      </w:r>
      <w:r w:rsidRPr="00A66C7A">
        <w:rPr>
          <w:rFonts w:cs="Times New Roman"/>
          <w:szCs w:val="28"/>
        </w:rPr>
        <w:t>:</w:t>
      </w:r>
    </w:p>
    <w:p w14:paraId="3ED6573E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Создана в 2000 году, активно наращивает мощности</w:t>
      </w:r>
    </w:p>
    <w:p w14:paraId="3FDDA8A9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 2024 году достигла устойчивого производства по 14-нм техпроцессу</w:t>
      </w:r>
    </w:p>
    <w:p w14:paraId="359C2BA5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Ограничена в доступе к передовому литографическому оборудованию ASML (EUV-машины)</w:t>
      </w:r>
    </w:p>
    <w:p w14:paraId="43432106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Вынуждена искать обходные пути через DUV </w:t>
      </w:r>
      <w:proofErr w:type="spellStart"/>
      <w:r w:rsidRPr="00A66C7A">
        <w:rPr>
          <w:rFonts w:cs="Times New Roman"/>
          <w:szCs w:val="28"/>
          <w:lang w:val="ru-RU"/>
        </w:rPr>
        <w:t>multi-patterning</w:t>
      </w:r>
      <w:proofErr w:type="spellEnd"/>
      <w:r w:rsidRPr="00A66C7A">
        <w:rPr>
          <w:rFonts w:cs="Times New Roman"/>
          <w:szCs w:val="28"/>
          <w:lang w:val="ru-RU"/>
        </w:rPr>
        <w:t xml:space="preserve"> для более тонких техпроцессов</w:t>
      </w:r>
    </w:p>
    <w:p w14:paraId="0156B2FC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Инвестиции:</w:t>
      </w:r>
      <w:r w:rsidRPr="00A66C7A">
        <w:rPr>
          <w:rFonts w:cs="Times New Roman"/>
          <w:szCs w:val="28"/>
          <w:lang w:val="ru-RU"/>
        </w:rPr>
        <w:t xml:space="preserve"> "Big Fund" вложил в SMIC более $20 млрд, регионы предоставляют субсидированные земельные участки и налоговые льготы.</w:t>
      </w:r>
    </w:p>
    <w:p w14:paraId="761D0BD1" w14:textId="60DD3194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Результаты:</w:t>
      </w:r>
      <w:r w:rsidRPr="00A66C7A">
        <w:rPr>
          <w:rFonts w:cs="Times New Roman"/>
          <w:szCs w:val="28"/>
          <w:lang w:val="ru-RU"/>
        </w:rPr>
        <w:t xml:space="preserve"> Huawei </w:t>
      </w:r>
      <w:proofErr w:type="spellStart"/>
      <w:r w:rsidRPr="00A66C7A">
        <w:rPr>
          <w:rFonts w:cs="Times New Roman"/>
          <w:szCs w:val="28"/>
          <w:lang w:val="ru-RU"/>
        </w:rPr>
        <w:t>Mate</w:t>
      </w:r>
      <w:proofErr w:type="spellEnd"/>
      <w:r w:rsidRPr="00A66C7A">
        <w:rPr>
          <w:rFonts w:cs="Times New Roman"/>
          <w:szCs w:val="28"/>
          <w:lang w:val="ru-RU"/>
        </w:rPr>
        <w:t xml:space="preserve"> 60 Pro (2023) использует 7-нм чип производства SMIC, достигнутый без EUV-литографии — демонстрация способности частично обходить технологические ограничения.</w:t>
      </w:r>
    </w:p>
    <w:p w14:paraId="20C3DCB3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35B3973" w14:textId="6E36B774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9A3201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2: Проектирование (Design)</w:t>
      </w:r>
    </w:p>
    <w:p w14:paraId="6DB7E523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 добился значительного прогресса в проектировании чипов:</w:t>
      </w:r>
    </w:p>
    <w:p w14:paraId="42DE734A" w14:textId="77777777" w:rsidR="00A66C7A" w:rsidRPr="00A66C7A" w:rsidRDefault="00A66C7A" w:rsidP="008437E3">
      <w:pPr>
        <w:numPr>
          <w:ilvl w:val="0"/>
          <w:numId w:val="6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szCs w:val="28"/>
          <w:lang w:val="ru-RU"/>
        </w:rPr>
        <w:t>HiSilicon</w:t>
      </w:r>
      <w:proofErr w:type="spellEnd"/>
      <w:r w:rsidRPr="00A66C7A">
        <w:rPr>
          <w:rFonts w:cs="Times New Roman"/>
          <w:szCs w:val="28"/>
          <w:lang w:val="ru-RU"/>
        </w:rPr>
        <w:t xml:space="preserve"> (дочерняя компания Huawei) создавала передовые процессоры </w:t>
      </w:r>
      <w:proofErr w:type="spellStart"/>
      <w:r w:rsidRPr="00A66C7A">
        <w:rPr>
          <w:rFonts w:cs="Times New Roman"/>
          <w:szCs w:val="28"/>
          <w:lang w:val="ru-RU"/>
        </w:rPr>
        <w:t>Kirin</w:t>
      </w:r>
      <w:proofErr w:type="spellEnd"/>
      <w:r w:rsidRPr="00A66C7A">
        <w:rPr>
          <w:rFonts w:cs="Times New Roman"/>
          <w:szCs w:val="28"/>
          <w:lang w:val="ru-RU"/>
        </w:rPr>
        <w:t xml:space="preserve"> для смартфонов</w:t>
      </w:r>
    </w:p>
    <w:p w14:paraId="6AF9B639" w14:textId="77777777" w:rsidR="00A66C7A" w:rsidRPr="00A66C7A" w:rsidRDefault="00A66C7A" w:rsidP="008437E3">
      <w:pPr>
        <w:numPr>
          <w:ilvl w:val="0"/>
          <w:numId w:val="6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Множество </w:t>
      </w:r>
      <w:proofErr w:type="spellStart"/>
      <w:r w:rsidRPr="00A66C7A">
        <w:rPr>
          <w:rFonts w:cs="Times New Roman"/>
          <w:szCs w:val="28"/>
          <w:lang w:val="ru-RU"/>
        </w:rPr>
        <w:t>fabless</w:t>
      </w:r>
      <w:proofErr w:type="spellEnd"/>
      <w:r w:rsidRPr="00A66C7A">
        <w:rPr>
          <w:rFonts w:cs="Times New Roman"/>
          <w:szCs w:val="28"/>
          <w:lang w:val="ru-RU"/>
        </w:rPr>
        <w:t>-компаний (более 2000) специализируются на проектировании специализированных чипов</w:t>
      </w:r>
    </w:p>
    <w:p w14:paraId="08D08878" w14:textId="77777777" w:rsidR="00A66C7A" w:rsidRPr="00A66C7A" w:rsidRDefault="00A66C7A" w:rsidP="008437E3">
      <w:pPr>
        <w:numPr>
          <w:ilvl w:val="0"/>
          <w:numId w:val="6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Растущая экспертиза в области RISC-V архитектуры как альтернативы ARM</w:t>
      </w:r>
    </w:p>
    <w:p w14:paraId="43101C77" w14:textId="14F68204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Ограничения:</w:t>
      </w:r>
      <w:r w:rsidRPr="00A66C7A">
        <w:rPr>
          <w:rFonts w:cs="Times New Roman"/>
          <w:szCs w:val="28"/>
          <w:lang w:val="ru-RU"/>
        </w:rPr>
        <w:t xml:space="preserve"> Санкции США лишили китайские компании доступа к передовым инструментам проектирования (EDA-</w:t>
      </w:r>
      <w:proofErr w:type="spellStart"/>
      <w:r w:rsidRPr="00A66C7A">
        <w:rPr>
          <w:rFonts w:cs="Times New Roman"/>
          <w:szCs w:val="28"/>
          <w:lang w:val="ru-RU"/>
        </w:rPr>
        <w:t>software</w:t>
      </w:r>
      <w:proofErr w:type="spellEnd"/>
      <w:r w:rsidRPr="00A66C7A">
        <w:rPr>
          <w:rFonts w:cs="Times New Roman"/>
          <w:szCs w:val="28"/>
          <w:lang w:val="ru-RU"/>
        </w:rPr>
        <w:t xml:space="preserve"> от </w:t>
      </w:r>
      <w:proofErr w:type="spellStart"/>
      <w:r w:rsidRPr="00A66C7A">
        <w:rPr>
          <w:rFonts w:cs="Times New Roman"/>
          <w:szCs w:val="28"/>
          <w:lang w:val="ru-RU"/>
        </w:rPr>
        <w:t>Synopsys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Cadence</w:t>
      </w:r>
      <w:proofErr w:type="spellEnd"/>
      <w:r w:rsidRPr="00A66C7A">
        <w:rPr>
          <w:rFonts w:cs="Times New Roman"/>
          <w:szCs w:val="28"/>
          <w:lang w:val="ru-RU"/>
        </w:rPr>
        <w:t>), что существенно замедлило разработку.</w:t>
      </w:r>
    </w:p>
    <w:p w14:paraId="4FE695C4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C20D5E6" w14:textId="4428D2EE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9A3201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3: Производственное оборудование</w:t>
      </w:r>
    </w:p>
    <w:p w14:paraId="72BABC2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Наиболее проблемная область: китайские производители оборудования отстают на 10-15 лет:</w:t>
      </w:r>
    </w:p>
    <w:p w14:paraId="00D04D8E" w14:textId="77777777" w:rsidR="00A66C7A" w:rsidRPr="00E81609" w:rsidRDefault="00A66C7A" w:rsidP="008437E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71214">
        <w:rPr>
          <w:rFonts w:cs="Times New Roman"/>
          <w:szCs w:val="28"/>
        </w:rPr>
        <w:lastRenderedPageBreak/>
        <w:t>AMEC</w:t>
      </w:r>
      <w:r w:rsidRPr="00E81609">
        <w:rPr>
          <w:rFonts w:cs="Times New Roman"/>
          <w:szCs w:val="28"/>
          <w:lang w:val="ru-RU"/>
        </w:rPr>
        <w:t xml:space="preserve"> (</w:t>
      </w:r>
      <w:r w:rsidRPr="00F71214">
        <w:rPr>
          <w:rFonts w:cs="Times New Roman"/>
          <w:szCs w:val="28"/>
        </w:rPr>
        <w:t>Advanced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Micro</w:t>
      </w:r>
      <w:r w:rsidRPr="00E81609">
        <w:rPr>
          <w:rFonts w:cs="Times New Roman"/>
          <w:szCs w:val="28"/>
          <w:lang w:val="ru-RU"/>
        </w:rPr>
        <w:t>-</w:t>
      </w:r>
      <w:r w:rsidRPr="00F71214">
        <w:rPr>
          <w:rFonts w:cs="Times New Roman"/>
          <w:szCs w:val="28"/>
        </w:rPr>
        <w:t>Fabrication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Equipment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Inc</w:t>
      </w:r>
      <w:r w:rsidRPr="00E81609">
        <w:rPr>
          <w:rFonts w:cs="Times New Roman"/>
          <w:szCs w:val="28"/>
          <w:lang w:val="ru-RU"/>
        </w:rPr>
        <w:t xml:space="preserve">.) </w:t>
      </w:r>
      <w:r w:rsidRPr="00A66C7A">
        <w:rPr>
          <w:rFonts w:cs="Times New Roman"/>
          <w:szCs w:val="28"/>
          <w:lang w:val="ru-RU"/>
        </w:rPr>
        <w:t>производит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оборудование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для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травления</w:t>
      </w:r>
      <w:r w:rsidRPr="00E81609">
        <w:rPr>
          <w:rFonts w:cs="Times New Roman"/>
          <w:szCs w:val="28"/>
          <w:lang w:val="ru-RU"/>
        </w:rPr>
        <w:t xml:space="preserve">, </w:t>
      </w:r>
      <w:r w:rsidRPr="00A66C7A">
        <w:rPr>
          <w:rFonts w:cs="Times New Roman"/>
          <w:szCs w:val="28"/>
          <w:lang w:val="ru-RU"/>
        </w:rPr>
        <w:t>но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уступает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Lam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Research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и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Applied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Materials</w:t>
      </w:r>
    </w:p>
    <w:p w14:paraId="523BF4F6" w14:textId="77777777" w:rsidR="00A66C7A" w:rsidRPr="00A66C7A" w:rsidRDefault="00A66C7A" w:rsidP="008437E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SMEE (Shanghai Micro Electronics Equipment) работает над литографическим оборудованием, но далека от возможностей ASML</w:t>
      </w:r>
    </w:p>
    <w:p w14:paraId="613159EF" w14:textId="77777777" w:rsidR="00A66C7A" w:rsidRPr="00A66C7A" w:rsidRDefault="00A66C7A" w:rsidP="008437E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Зависимость от японских производителей материалов (фоторезисты, химикаты)</w:t>
      </w:r>
    </w:p>
    <w:p w14:paraId="3D53FF97" w14:textId="5C0C5086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Инвестиции:</w:t>
      </w:r>
      <w:r w:rsidRPr="00A66C7A">
        <w:rPr>
          <w:rFonts w:cs="Times New Roman"/>
          <w:szCs w:val="28"/>
          <w:lang w:val="ru-RU"/>
        </w:rPr>
        <w:t xml:space="preserve"> Десятки миллиардов долларов направлены на разработку собственного оборудования, но прогресс медленный из-за высокой технологической сложности.</w:t>
      </w:r>
    </w:p>
    <w:p w14:paraId="5F7A1A17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A810E8F" w14:textId="62B1DC2A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51166C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4: Интеллектуальная собственность и таланты</w:t>
      </w:r>
    </w:p>
    <w:p w14:paraId="24186176" w14:textId="77777777" w:rsidR="00A66C7A" w:rsidRP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Агрессивный найм зарубежных специалистов (особенно из Тайваня и Южной Кореи)</w:t>
      </w:r>
    </w:p>
    <w:p w14:paraId="565FB9B7" w14:textId="77777777" w:rsidR="00A66C7A" w:rsidRP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Программы репатриации китайских учёных из-за рубежа ("Программа тысячи талантов")</w:t>
      </w:r>
    </w:p>
    <w:p w14:paraId="3164971E" w14:textId="77777777" w:rsidR="00A66C7A" w:rsidRP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Масштабное расширение университетских программ по микроэлектронике</w:t>
      </w:r>
    </w:p>
    <w:p w14:paraId="7B063A7A" w14:textId="77777777" w:rsid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Обвинения в промышленном шпионаже и кражах интеллектуальной собственности</w:t>
      </w:r>
    </w:p>
    <w:p w14:paraId="38E40759" w14:textId="77777777" w:rsidR="00A24CAC" w:rsidRPr="00A66C7A" w:rsidRDefault="00A24CAC" w:rsidP="00A24CAC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8FE5FB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Программное обеспечение и цифровые экосистемы</w:t>
      </w:r>
    </w:p>
    <w:p w14:paraId="11A9EF6E" w14:textId="2FFE4E66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Параллельно с аппаратной автономией Китай выстраивает собственную программную экосистему</w:t>
      </w:r>
      <w:r w:rsidR="00E65BB0">
        <w:rPr>
          <w:rFonts w:cs="Times New Roman"/>
          <w:b/>
          <w:bCs/>
          <w:szCs w:val="28"/>
          <w:lang w:val="ru-RU"/>
        </w:rPr>
        <w:t xml:space="preserve"> …</w:t>
      </w:r>
    </w:p>
    <w:p w14:paraId="3F53188A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Операционные системы:</w:t>
      </w:r>
    </w:p>
    <w:p w14:paraId="71E14E35" w14:textId="77777777" w:rsidR="00A66C7A" w:rsidRPr="00A66C7A" w:rsidRDefault="00A66C7A" w:rsidP="008437E3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lastRenderedPageBreak/>
        <w:t>HarmonyOS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(Huawei)</w:t>
      </w:r>
      <w:proofErr w:type="gramStart"/>
      <w:r w:rsidRPr="00A66C7A">
        <w:rPr>
          <w:rFonts w:cs="Times New Roman"/>
          <w:b/>
          <w:bCs/>
          <w:szCs w:val="28"/>
          <w:lang w:val="ru-RU"/>
        </w:rPr>
        <w:t>:</w:t>
      </w:r>
      <w:r w:rsidRPr="00A66C7A">
        <w:rPr>
          <w:rFonts w:cs="Times New Roman"/>
          <w:szCs w:val="28"/>
          <w:lang w:val="ru-RU"/>
        </w:rPr>
        <w:t xml:space="preserve"> После</w:t>
      </w:r>
      <w:proofErr w:type="gramEnd"/>
      <w:r w:rsidRPr="00A66C7A">
        <w:rPr>
          <w:rFonts w:cs="Times New Roman"/>
          <w:szCs w:val="28"/>
          <w:lang w:val="ru-RU"/>
        </w:rPr>
        <w:t xml:space="preserve"> отключения от </w:t>
      </w:r>
      <w:proofErr w:type="spellStart"/>
      <w:r w:rsidRPr="00A66C7A">
        <w:rPr>
          <w:rFonts w:cs="Times New Roman"/>
          <w:szCs w:val="28"/>
          <w:lang w:val="ru-RU"/>
        </w:rPr>
        <w:t>Android</w:t>
      </w:r>
      <w:proofErr w:type="spellEnd"/>
      <w:r w:rsidRPr="00A66C7A">
        <w:rPr>
          <w:rFonts w:cs="Times New Roman"/>
          <w:szCs w:val="28"/>
          <w:lang w:val="ru-RU"/>
        </w:rPr>
        <w:t xml:space="preserve"> создала собственную ОС, которая установлена более чем на 700 млн устройств (2024)</w:t>
      </w:r>
    </w:p>
    <w:p w14:paraId="6B822C8E" w14:textId="77777777" w:rsidR="00A66C7A" w:rsidRPr="00A66C7A" w:rsidRDefault="00A66C7A" w:rsidP="008437E3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t>Kylin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OS:</w:t>
      </w:r>
      <w:r w:rsidRPr="00A66C7A">
        <w:rPr>
          <w:rFonts w:cs="Times New Roman"/>
          <w:szCs w:val="28"/>
          <w:lang w:val="ru-RU"/>
        </w:rPr>
        <w:t xml:space="preserve"> Государственная Linux-</w:t>
      </w:r>
      <w:proofErr w:type="spellStart"/>
      <w:r w:rsidRPr="00A66C7A">
        <w:rPr>
          <w:rFonts w:cs="Times New Roman"/>
          <w:szCs w:val="28"/>
          <w:lang w:val="ru-RU"/>
        </w:rPr>
        <w:t>based</w:t>
      </w:r>
      <w:proofErr w:type="spellEnd"/>
      <w:r w:rsidRPr="00A66C7A">
        <w:rPr>
          <w:rFonts w:cs="Times New Roman"/>
          <w:szCs w:val="28"/>
          <w:lang w:val="ru-RU"/>
        </w:rPr>
        <w:t xml:space="preserve"> система для правительственных организаций</w:t>
      </w:r>
    </w:p>
    <w:p w14:paraId="7BF4339A" w14:textId="77777777" w:rsidR="00A66C7A" w:rsidRPr="00A66C7A" w:rsidRDefault="00A66C7A" w:rsidP="008437E3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UOS (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Unity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Operating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System):</w:t>
      </w:r>
      <w:r w:rsidRPr="00A66C7A">
        <w:rPr>
          <w:rFonts w:cs="Times New Roman"/>
          <w:szCs w:val="28"/>
          <w:lang w:val="ru-RU"/>
        </w:rPr>
        <w:t xml:space="preserve"> Попытка создать универсальную отечественную ОС</w:t>
      </w:r>
    </w:p>
    <w:p w14:paraId="626C8A10" w14:textId="383B8292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Проблемы:</w:t>
      </w:r>
      <w:r w:rsidRPr="00A66C7A">
        <w:rPr>
          <w:rFonts w:cs="Times New Roman"/>
          <w:szCs w:val="28"/>
          <w:lang w:val="ru-RU"/>
        </w:rPr>
        <w:t xml:space="preserve"> Создание жизнеспособной экосистемы приложений остаётся вызовом. Разработчикам нужны стимулы портировать приложения на новые платформы.</w:t>
      </w:r>
    </w:p>
    <w:p w14:paraId="5E0CE0A5" w14:textId="77777777" w:rsidR="009C4275" w:rsidRPr="00A66C7A" w:rsidRDefault="009C427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8F97009" w14:textId="2F131054" w:rsidR="00A66C7A" w:rsidRPr="009C4275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9C4275">
        <w:rPr>
          <w:rFonts w:cs="Times New Roman"/>
          <w:b/>
          <w:bCs/>
          <w:szCs w:val="28"/>
          <w:u w:val="single"/>
          <w:lang w:val="ru-RU"/>
        </w:rPr>
        <w:t>Облачные технологии и ИИ</w:t>
      </w:r>
    </w:p>
    <w:p w14:paraId="144BFC83" w14:textId="77777777" w:rsidR="00A66C7A" w:rsidRPr="009C4275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C4275">
        <w:rPr>
          <w:rFonts w:cs="Times New Roman"/>
          <w:b/>
          <w:bCs/>
          <w:szCs w:val="28"/>
          <w:lang w:val="ru-RU"/>
        </w:rPr>
        <w:t>Китай добился впечатляющих успехов в создании собственной облачной и AI-инфраструктуры:</w:t>
      </w:r>
    </w:p>
    <w:p w14:paraId="4222EF27" w14:textId="77777777" w:rsidR="00A66C7A" w:rsidRPr="00A66C7A" w:rsidRDefault="00A66C7A" w:rsidP="008437E3">
      <w:pPr>
        <w:numPr>
          <w:ilvl w:val="0"/>
          <w:numId w:val="6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t>Alibaba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Cloud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Tencent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Cloud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Huawei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Cloud</w:t>
      </w:r>
      <w:proofErr w:type="spellEnd"/>
      <w:r w:rsidRPr="00A66C7A">
        <w:rPr>
          <w:rFonts w:cs="Times New Roman"/>
          <w:szCs w:val="28"/>
          <w:lang w:val="ru-RU"/>
        </w:rPr>
        <w:t xml:space="preserve"> — конкурируют с западными гигантами</w:t>
      </w:r>
    </w:p>
    <w:p w14:paraId="513D8289" w14:textId="77777777" w:rsidR="00A66C7A" w:rsidRPr="00A66C7A" w:rsidRDefault="00A66C7A" w:rsidP="008437E3">
      <w:pPr>
        <w:numPr>
          <w:ilvl w:val="0"/>
          <w:numId w:val="6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t>Baidu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SenseTime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Megvii</w:t>
      </w:r>
      <w:proofErr w:type="spellEnd"/>
      <w:r w:rsidRPr="00A66C7A">
        <w:rPr>
          <w:rFonts w:cs="Times New Roman"/>
          <w:szCs w:val="28"/>
          <w:lang w:val="ru-RU"/>
        </w:rPr>
        <w:t xml:space="preserve"> — лидеры в области компьютерного зрения и ИИ</w:t>
      </w:r>
    </w:p>
    <w:p w14:paraId="3FC593AB" w14:textId="77777777" w:rsidR="00A66C7A" w:rsidRPr="00A66C7A" w:rsidRDefault="00A66C7A" w:rsidP="008437E3">
      <w:pPr>
        <w:numPr>
          <w:ilvl w:val="0"/>
          <w:numId w:val="6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Разработка собственных AI-чипов (</w:t>
      </w:r>
      <w:proofErr w:type="spellStart"/>
      <w:r w:rsidRPr="00A66C7A">
        <w:rPr>
          <w:rFonts w:cs="Times New Roman"/>
          <w:szCs w:val="28"/>
          <w:lang w:val="ru-RU"/>
        </w:rPr>
        <w:t>Kunpeng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Ascend</w:t>
      </w:r>
      <w:proofErr w:type="spellEnd"/>
      <w:r w:rsidRPr="00A66C7A">
        <w:rPr>
          <w:rFonts w:cs="Times New Roman"/>
          <w:szCs w:val="28"/>
          <w:lang w:val="ru-RU"/>
        </w:rPr>
        <w:t xml:space="preserve"> от Huawei; </w:t>
      </w:r>
      <w:proofErr w:type="spellStart"/>
      <w:r w:rsidRPr="00A66C7A">
        <w:rPr>
          <w:rFonts w:cs="Times New Roman"/>
          <w:szCs w:val="28"/>
          <w:lang w:val="ru-RU"/>
        </w:rPr>
        <w:t>Sophon</w:t>
      </w:r>
      <w:proofErr w:type="spellEnd"/>
      <w:r w:rsidRPr="00A66C7A">
        <w:rPr>
          <w:rFonts w:cs="Times New Roman"/>
          <w:szCs w:val="28"/>
          <w:lang w:val="ru-RU"/>
        </w:rPr>
        <w:t xml:space="preserve"> от </w:t>
      </w:r>
      <w:proofErr w:type="spellStart"/>
      <w:r w:rsidRPr="00A66C7A">
        <w:rPr>
          <w:rFonts w:cs="Times New Roman"/>
          <w:szCs w:val="28"/>
          <w:lang w:val="ru-RU"/>
        </w:rPr>
        <w:t>Bitmain</w:t>
      </w:r>
      <w:proofErr w:type="spellEnd"/>
      <w:r w:rsidRPr="00A66C7A">
        <w:rPr>
          <w:rFonts w:cs="Times New Roman"/>
          <w:szCs w:val="28"/>
          <w:lang w:val="ru-RU"/>
        </w:rPr>
        <w:t>)</w:t>
      </w:r>
    </w:p>
    <w:p w14:paraId="19BECF0E" w14:textId="0966400F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Ограничения:</w:t>
      </w:r>
      <w:r w:rsidRPr="00A66C7A">
        <w:rPr>
          <w:rFonts w:cs="Times New Roman"/>
          <w:szCs w:val="28"/>
          <w:lang w:val="ru-RU"/>
        </w:rPr>
        <w:t xml:space="preserve"> Санкции на передовые GPU (Nvidia A100, H100) замедляют развитие </w:t>
      </w:r>
      <w:proofErr w:type="spellStart"/>
      <w:r w:rsidRPr="00A66C7A">
        <w:rPr>
          <w:rFonts w:cs="Times New Roman"/>
          <w:szCs w:val="28"/>
          <w:lang w:val="ru-RU"/>
        </w:rPr>
        <w:t>cutting-edge</w:t>
      </w:r>
      <w:proofErr w:type="spellEnd"/>
      <w:r w:rsidRPr="00A66C7A">
        <w:rPr>
          <w:rFonts w:cs="Times New Roman"/>
          <w:szCs w:val="28"/>
          <w:lang w:val="ru-RU"/>
        </w:rPr>
        <w:t xml:space="preserve"> моделей ИИ.</w:t>
      </w:r>
    </w:p>
    <w:p w14:paraId="32B43540" w14:textId="77777777" w:rsidR="009C4275" w:rsidRPr="00A66C7A" w:rsidRDefault="009C427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81A0DF3" w14:textId="466B9BC3" w:rsidR="00A66C7A" w:rsidRPr="009C4275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9C4275">
        <w:rPr>
          <w:rFonts w:cs="Times New Roman"/>
          <w:b/>
          <w:bCs/>
          <w:szCs w:val="28"/>
          <w:u w:val="single"/>
          <w:lang w:val="ru-RU"/>
        </w:rPr>
        <w:t>Инструменты разработки (EDA)</w:t>
      </w:r>
    </w:p>
    <w:p w14:paraId="2A95F028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Критическая зависимость от американских </w:t>
      </w:r>
      <w:proofErr w:type="spellStart"/>
      <w:r w:rsidRPr="00A66C7A">
        <w:rPr>
          <w:rFonts w:cs="Times New Roman"/>
          <w:szCs w:val="28"/>
          <w:lang w:val="ru-RU"/>
        </w:rPr>
        <w:t>Synopsys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Cadence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Mentor</w:t>
      </w:r>
      <w:proofErr w:type="spellEnd"/>
      <w:r w:rsidRPr="00A66C7A">
        <w:rPr>
          <w:rFonts w:cs="Times New Roman"/>
          <w:szCs w:val="28"/>
          <w:lang w:val="ru-RU"/>
        </w:rPr>
        <w:t xml:space="preserve"> Graphics:</w:t>
      </w:r>
    </w:p>
    <w:p w14:paraId="552AEFF1" w14:textId="77777777" w:rsidR="00A66C7A" w:rsidRPr="00A66C7A" w:rsidRDefault="00A66C7A" w:rsidP="008437E3">
      <w:pPr>
        <w:numPr>
          <w:ilvl w:val="0"/>
          <w:numId w:val="7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Китайские альтернативы (</w:t>
      </w:r>
      <w:proofErr w:type="spellStart"/>
      <w:r w:rsidRPr="00A66C7A">
        <w:rPr>
          <w:rFonts w:cs="Times New Roman"/>
          <w:szCs w:val="28"/>
          <w:lang w:val="ru-RU"/>
        </w:rPr>
        <w:t>Empyrean</w:t>
      </w:r>
      <w:proofErr w:type="spellEnd"/>
      <w:r w:rsidRPr="00A66C7A">
        <w:rPr>
          <w:rFonts w:cs="Times New Roman"/>
          <w:szCs w:val="28"/>
          <w:lang w:val="ru-RU"/>
        </w:rPr>
        <w:t xml:space="preserve"> Technology, </w:t>
      </w:r>
      <w:proofErr w:type="spellStart"/>
      <w:r w:rsidRPr="00A66C7A">
        <w:rPr>
          <w:rFonts w:cs="Times New Roman"/>
          <w:szCs w:val="28"/>
          <w:lang w:val="ru-RU"/>
        </w:rPr>
        <w:t>PrimeSemi</w:t>
      </w:r>
      <w:proofErr w:type="spellEnd"/>
      <w:r w:rsidRPr="00A66C7A">
        <w:rPr>
          <w:rFonts w:cs="Times New Roman"/>
          <w:szCs w:val="28"/>
          <w:lang w:val="ru-RU"/>
        </w:rPr>
        <w:t>) существуют, но покрывают только базовые потребности</w:t>
      </w:r>
    </w:p>
    <w:p w14:paraId="6B43E057" w14:textId="77777777" w:rsidR="00A66C7A" w:rsidRPr="00416428" w:rsidRDefault="00A66C7A" w:rsidP="008437E3">
      <w:pPr>
        <w:numPr>
          <w:ilvl w:val="0"/>
          <w:numId w:val="7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Отсутствие полного стека EDA-инструментов для передовых техпроцессов</w:t>
      </w:r>
    </w:p>
    <w:p w14:paraId="0499EBA6" w14:textId="77777777" w:rsidR="00416428" w:rsidRPr="00A66C7A" w:rsidRDefault="00416428" w:rsidP="00416428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6026A1C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Стратегия "двойной циркуляции"</w:t>
      </w:r>
    </w:p>
    <w:p w14:paraId="45AD7B6E" w14:textId="28DFEA6E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 2020 году председатель Си Цзиньпин озвучил концепцию "двойной циркуляции" (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dual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circulation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>), ставшую новой экономической парадигмо</w:t>
      </w:r>
      <w:r w:rsidR="00A94DE9">
        <w:rPr>
          <w:rFonts w:cs="Times New Roman"/>
          <w:b/>
          <w:bCs/>
          <w:szCs w:val="28"/>
          <w:lang w:val="ru-RU"/>
        </w:rPr>
        <w:t>й …</w:t>
      </w:r>
    </w:p>
    <w:p w14:paraId="31314F1C" w14:textId="77777777" w:rsidR="003403E2" w:rsidRPr="00A66C7A" w:rsidRDefault="003403E2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2B64FAD6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Внутренняя циркуляция (приоритет):</w:t>
      </w:r>
    </w:p>
    <w:p w14:paraId="5BF7AF58" w14:textId="77777777" w:rsidR="00A66C7A" w:rsidRP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Фокус на огромный внутренний рынок (1.4 млрд потребителей)</w:t>
      </w:r>
    </w:p>
    <w:p w14:paraId="480EA75F" w14:textId="77777777" w:rsidR="00A66C7A" w:rsidRP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Стимулирование внутреннего потребления и инвестиций</w:t>
      </w:r>
    </w:p>
    <w:p w14:paraId="7537D0A2" w14:textId="77777777" w:rsidR="00A66C7A" w:rsidRP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Создание замкнутых технологических циклов внутри страны</w:t>
      </w:r>
    </w:p>
    <w:p w14:paraId="794BD0FB" w14:textId="4BB4B425" w:rsid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Снижение зависимости от экспортных рынков и импортных технологий</w:t>
      </w:r>
    </w:p>
    <w:p w14:paraId="6E6FDA83" w14:textId="77777777" w:rsidR="003403E2" w:rsidRPr="00A66C7A" w:rsidRDefault="003403E2" w:rsidP="003403E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C9D3061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Внешняя циркуляция (дополнение):</w:t>
      </w:r>
    </w:p>
    <w:p w14:paraId="6555FB89" w14:textId="77777777" w:rsidR="00A66C7A" w:rsidRPr="00A66C7A" w:rsidRDefault="00A66C7A" w:rsidP="008437E3">
      <w:pPr>
        <w:numPr>
          <w:ilvl w:val="0"/>
          <w:numId w:val="7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Сохранение экспортной ориентации, но с меньшей зависимостью</w:t>
      </w:r>
    </w:p>
    <w:p w14:paraId="2E9FB22E" w14:textId="77777777" w:rsidR="00A66C7A" w:rsidRPr="00A66C7A" w:rsidRDefault="00A66C7A" w:rsidP="008437E3">
      <w:pPr>
        <w:numPr>
          <w:ilvl w:val="0"/>
          <w:numId w:val="7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Избирательная интеграция в глобальные цепочки в некритических областях</w:t>
      </w:r>
    </w:p>
    <w:p w14:paraId="3F834868" w14:textId="77777777" w:rsidR="00A66C7A" w:rsidRPr="0094364D" w:rsidRDefault="00A66C7A" w:rsidP="008437E3">
      <w:pPr>
        <w:numPr>
          <w:ilvl w:val="0"/>
          <w:numId w:val="7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Продвижение китайских стандартов и технологий через "Пояс и путь"</w:t>
      </w:r>
    </w:p>
    <w:p w14:paraId="40633C1B" w14:textId="77777777" w:rsidR="0094364D" w:rsidRPr="00A66C7A" w:rsidRDefault="0094364D" w:rsidP="0094364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A7D9260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lastRenderedPageBreak/>
        <w:t>Финансовые масштабы и эффективность</w:t>
      </w:r>
    </w:p>
    <w:p w14:paraId="2E65497D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Объём инвестиций:</w:t>
      </w:r>
    </w:p>
    <w:p w14:paraId="7EC1075D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 (2014): $22 млрд</w:t>
      </w:r>
    </w:p>
    <w:p w14:paraId="4E447B83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II (2019): $29 млрд</w:t>
      </w:r>
    </w:p>
    <w:p w14:paraId="34432CD4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III (2024): анонсировано $47 млрд</w:t>
      </w:r>
    </w:p>
    <w:p w14:paraId="101B8B7F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Региональные и отраслевые фонды: десятки миллиардов дополнительно</w:t>
      </w:r>
    </w:p>
    <w:p w14:paraId="0BC34FBF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Частные инвестиции, стимулированные государственной политикой</w:t>
      </w:r>
    </w:p>
    <w:p w14:paraId="5ED7063C" w14:textId="541EC315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Общая оценка:</w:t>
      </w:r>
      <w:r w:rsidRPr="00A66C7A">
        <w:rPr>
          <w:rFonts w:cs="Times New Roman"/>
          <w:szCs w:val="28"/>
          <w:lang w:val="ru-RU"/>
        </w:rPr>
        <w:t xml:space="preserve"> более $150-200 млрд прямых государственных инвестиций в полупроводниковую отрасль за последние 10 лет.</w:t>
      </w:r>
    </w:p>
    <w:p w14:paraId="3B2EE142" w14:textId="77777777" w:rsidR="003403E2" w:rsidRPr="00A66C7A" w:rsidRDefault="003403E2" w:rsidP="003403E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7A17204F" w14:textId="108478A5" w:rsidR="00A66C7A" w:rsidRPr="003403E2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3403E2">
        <w:rPr>
          <w:rFonts w:cs="Times New Roman"/>
          <w:b/>
          <w:bCs/>
          <w:szCs w:val="28"/>
          <w:u w:val="single"/>
          <w:lang w:val="ru-RU"/>
        </w:rPr>
        <w:t>Проблемы эффективности</w:t>
      </w:r>
    </w:p>
    <w:p w14:paraId="643F61D8" w14:textId="77777777" w:rsidR="00A66C7A" w:rsidRPr="003403E2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3403E2">
        <w:rPr>
          <w:rFonts w:cs="Times New Roman"/>
          <w:b/>
          <w:bCs/>
          <w:szCs w:val="28"/>
          <w:lang w:val="ru-RU"/>
        </w:rPr>
        <w:t>Несмотря на масштабные инвестиции, прогресс оказался медленнее ожидаемого:</w:t>
      </w:r>
    </w:p>
    <w:p w14:paraId="6E999214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Множество неудачных проектов и банкротств (</w:t>
      </w:r>
      <w:proofErr w:type="spellStart"/>
      <w:r w:rsidRPr="00A66C7A">
        <w:rPr>
          <w:rFonts w:cs="Times New Roman"/>
          <w:szCs w:val="28"/>
          <w:lang w:val="ru-RU"/>
        </w:rPr>
        <w:t>Wuhan</w:t>
      </w:r>
      <w:proofErr w:type="spellEnd"/>
      <w:r w:rsidRPr="00A66C7A">
        <w:rPr>
          <w:rFonts w:cs="Times New Roman"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szCs w:val="28"/>
          <w:lang w:val="ru-RU"/>
        </w:rPr>
        <w:t>Hongxin</w:t>
      </w:r>
      <w:proofErr w:type="spellEnd"/>
      <w:r w:rsidRPr="00A66C7A">
        <w:rPr>
          <w:rFonts w:cs="Times New Roman"/>
          <w:szCs w:val="28"/>
          <w:lang w:val="ru-RU"/>
        </w:rPr>
        <w:t xml:space="preserve"> Semiconductor, </w:t>
      </w:r>
      <w:proofErr w:type="spellStart"/>
      <w:r w:rsidRPr="00A66C7A">
        <w:rPr>
          <w:rFonts w:cs="Times New Roman"/>
          <w:szCs w:val="28"/>
          <w:lang w:val="ru-RU"/>
        </w:rPr>
        <w:t>Nanjing</w:t>
      </w:r>
      <w:proofErr w:type="spellEnd"/>
      <w:r w:rsidRPr="00A66C7A">
        <w:rPr>
          <w:rFonts w:cs="Times New Roman"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szCs w:val="28"/>
          <w:lang w:val="ru-RU"/>
        </w:rPr>
        <w:t>Tacoma</w:t>
      </w:r>
      <w:proofErr w:type="spellEnd"/>
      <w:r w:rsidRPr="00A66C7A">
        <w:rPr>
          <w:rFonts w:cs="Times New Roman"/>
          <w:szCs w:val="28"/>
          <w:lang w:val="ru-RU"/>
        </w:rPr>
        <w:t>)</w:t>
      </w:r>
    </w:p>
    <w:p w14:paraId="1485F7B7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Коррупция и хищения средств (скандал с руководством HSMC)</w:t>
      </w:r>
    </w:p>
    <w:p w14:paraId="727CD110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Переоценка возможности быстрого технологического скачка</w:t>
      </w:r>
    </w:p>
    <w:p w14:paraId="396D4BBF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II показал более осторожный и селективный подход после провалов первого этапа</w:t>
      </w:r>
    </w:p>
    <w:p w14:paraId="30FFBED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Оценки экспертов:</w:t>
      </w:r>
    </w:p>
    <w:p w14:paraId="5E484F5C" w14:textId="77777777" w:rsidR="00A66C7A" w:rsidRPr="00A66C7A" w:rsidRDefault="00A66C7A" w:rsidP="008437E3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 сократил технологический разрыв в зрелых техпроцессах (28 нм и выше)</w:t>
      </w:r>
    </w:p>
    <w:p w14:paraId="17196ACB" w14:textId="77777777" w:rsidR="00A66C7A" w:rsidRPr="00A66C7A" w:rsidRDefault="00A66C7A" w:rsidP="008437E3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В передовых процессах (7 нм и менее) отставание составляет 5-7 лет и может увеличиться из-за санкций</w:t>
      </w:r>
    </w:p>
    <w:p w14:paraId="4522B694" w14:textId="77777777" w:rsidR="00A66C7A" w:rsidRPr="002B43D4" w:rsidRDefault="00A66C7A" w:rsidP="008437E3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Полная автономия в полупроводниках нереалистична в ближайшие 10-15 лет</w:t>
      </w:r>
    </w:p>
    <w:p w14:paraId="5EE565BC" w14:textId="77777777" w:rsidR="002B43D4" w:rsidRPr="00A66C7A" w:rsidRDefault="002B43D4" w:rsidP="002B43D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5FC31485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Геополитические последствия китайской стратегии</w:t>
      </w:r>
    </w:p>
    <w:p w14:paraId="59F71A77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Для глобальной отрасли:</w:t>
      </w:r>
    </w:p>
    <w:p w14:paraId="77BF3380" w14:textId="77777777" w:rsidR="00A66C7A" w:rsidRPr="00A66C7A" w:rsidRDefault="00A66C7A" w:rsidP="008437E3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Риск избыточных мощностей в зрелых техпроцессах из-за китайских инвестиций</w:t>
      </w:r>
    </w:p>
    <w:p w14:paraId="7D27A165" w14:textId="77777777" w:rsidR="00A66C7A" w:rsidRPr="00A66C7A" w:rsidRDefault="00A66C7A" w:rsidP="008437E3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Фрагментация стандартов и экосистем</w:t>
      </w:r>
    </w:p>
    <w:p w14:paraId="74678F1B" w14:textId="77777777" w:rsidR="00A66C7A" w:rsidRPr="00A66C7A" w:rsidRDefault="00A66C7A" w:rsidP="008437E3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Переориентация глобальных цепочек поставок</w:t>
      </w:r>
    </w:p>
    <w:p w14:paraId="43EA02E8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Для технологической конкуренции:</w:t>
      </w:r>
    </w:p>
    <w:p w14:paraId="037E611E" w14:textId="77777777" w:rsidR="00A66C7A" w:rsidRPr="00A66C7A" w:rsidRDefault="00A66C7A" w:rsidP="008437E3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Ускорение гонки за контроль над критическими технологиями</w:t>
      </w:r>
    </w:p>
    <w:p w14:paraId="22605F6B" w14:textId="77777777" w:rsidR="00A66C7A" w:rsidRPr="00A66C7A" w:rsidRDefault="00A66C7A" w:rsidP="008437E3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Стимулирование встречных инвестиций в США и Европе</w:t>
      </w:r>
    </w:p>
    <w:p w14:paraId="66394317" w14:textId="77777777" w:rsidR="00A66C7A" w:rsidRPr="000F1E25" w:rsidRDefault="00A66C7A" w:rsidP="008437E3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Риск технологической биполярности</w:t>
      </w:r>
    </w:p>
    <w:p w14:paraId="3F4740BB" w14:textId="77777777" w:rsidR="000F1E25" w:rsidRPr="00A66C7A" w:rsidRDefault="000F1E25" w:rsidP="000F1E25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DCFC48A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Промежуточные выводы по китайской модели</w:t>
      </w:r>
    </w:p>
    <w:p w14:paraId="66B3AD49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Сильные стороны:</w:t>
      </w:r>
    </w:p>
    <w:p w14:paraId="160BAA7B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Беспрецедентный масштаб ресурсов и политическая воля</w:t>
      </w:r>
    </w:p>
    <w:p w14:paraId="5897E5CE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Огромный внутренний рынок для окупаемости инвестиций</w:t>
      </w:r>
    </w:p>
    <w:p w14:paraId="565807B8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Способность к долгосрочному планированию и мобилизации</w:t>
      </w:r>
    </w:p>
    <w:p w14:paraId="0A2D0FAA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Большая база инженерных кадров</w:t>
      </w:r>
    </w:p>
    <w:p w14:paraId="7DBE9CDC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Слабости:</w:t>
      </w:r>
    </w:p>
    <w:p w14:paraId="1494954B" w14:textId="77777777" w:rsidR="00A66C7A" w:rsidRPr="00A66C7A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Технологический разрыв в передовых областях трудно преодолеть быстро</w:t>
      </w:r>
    </w:p>
    <w:p w14:paraId="23300AFB" w14:textId="77777777" w:rsidR="00A66C7A" w:rsidRPr="00A66C7A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Зависимость от иностранного оборудования и ПО</w:t>
      </w:r>
    </w:p>
    <w:p w14:paraId="05220386" w14:textId="77777777" w:rsidR="00A66C7A" w:rsidRPr="00A66C7A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Проблемы эффективности государственных инвестиций</w:t>
      </w:r>
    </w:p>
    <w:p w14:paraId="04EDD1F9" w14:textId="77777777" w:rsidR="00A66C7A" w:rsidRPr="008437E3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Риск технологической изоляции</w:t>
      </w:r>
    </w:p>
    <w:p w14:paraId="5AF2432E" w14:textId="77777777" w:rsidR="004E47A8" w:rsidRPr="00A66C7A" w:rsidRDefault="004E47A8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F54D3CD" w14:textId="77777777" w:rsidR="003403E2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Оценка прогресса:</w:t>
      </w:r>
      <w:r w:rsidRPr="00A66C7A">
        <w:rPr>
          <w:rFonts w:cs="Times New Roman"/>
          <w:szCs w:val="28"/>
          <w:lang w:val="ru-RU"/>
        </w:rPr>
        <w:t xml:space="preserve"> Китай добился значительного прогресса в создании более автономной технологической базы, но полная самодостаточность остаётся отдалённой целью. Санкционное давление ускорило усилия, но также обнажило глубину технологических зависимостей.</w:t>
      </w:r>
    </w:p>
    <w:p w14:paraId="329CE9F7" w14:textId="557A4924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Вероятный исход</w:t>
      </w:r>
      <w:r w:rsidRPr="00A66C7A">
        <w:rPr>
          <w:rFonts w:cs="Times New Roman"/>
          <w:szCs w:val="28"/>
          <w:lang w:val="ru-RU"/>
        </w:rPr>
        <w:t xml:space="preserve"> — не полная автаркия, а снижение критических уязвимостей при сохранении выборочной интеграции в глобальные цепочки.</w:t>
      </w:r>
    </w:p>
    <w:p w14:paraId="595B8201" w14:textId="77777777" w:rsidR="00836EF2" w:rsidRPr="008437E3" w:rsidRDefault="00836E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3FC2974" w14:textId="777008E2" w:rsidR="00D51907" w:rsidRPr="008437E3" w:rsidRDefault="00D51907" w:rsidP="008437E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 </w:t>
      </w:r>
      <w:r w:rsidR="00DD301E"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>Индийская модель: привлечение иностранных инвестиций и субсидирование производства (PLI-схемы)</w:t>
      </w:r>
    </w:p>
    <w:p w14:paraId="55C8122D" w14:textId="77777777" w:rsidR="003403E2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szCs w:val="28"/>
          <w:lang w:val="ru-RU"/>
        </w:rPr>
        <w:t>Индийский подход к технологическому суверенитету радикально отличается от китайского пути.</w:t>
      </w:r>
    </w:p>
    <w:p w14:paraId="1E019A09" w14:textId="25CC7B9E" w:rsidR="00C0068C" w:rsidRPr="008437E3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szCs w:val="28"/>
          <w:lang w:val="ru-RU"/>
        </w:rPr>
        <w:t xml:space="preserve">Вместо масштабного государственного строительства полного технологического цикла </w:t>
      </w:r>
      <w:r w:rsidR="003403E2" w:rsidRPr="003403E2">
        <w:rPr>
          <w:rFonts w:cs="Times New Roman"/>
          <w:szCs w:val="28"/>
          <w:lang w:val="ru-RU"/>
        </w:rPr>
        <w:t>“</w:t>
      </w:r>
      <w:r w:rsidRPr="00FB08F2">
        <w:rPr>
          <w:rFonts w:cs="Times New Roman"/>
          <w:szCs w:val="28"/>
          <w:lang w:val="ru-RU"/>
        </w:rPr>
        <w:t>Дели</w:t>
      </w:r>
      <w:r w:rsidR="003403E2" w:rsidRPr="003403E2">
        <w:rPr>
          <w:rFonts w:cs="Times New Roman"/>
          <w:szCs w:val="28"/>
          <w:lang w:val="ru-RU"/>
        </w:rPr>
        <w:t>”</w:t>
      </w:r>
      <w:r w:rsidRPr="00FB08F2">
        <w:rPr>
          <w:rFonts w:cs="Times New Roman"/>
          <w:szCs w:val="28"/>
          <w:lang w:val="ru-RU"/>
        </w:rPr>
        <w:t xml:space="preserve"> делает ставку на привлечение глобальных игроков через систему стимулов, позиционируя страну как "альтернативу Китаю" в глобальных производственных цепочках.</w:t>
      </w:r>
    </w:p>
    <w:p w14:paraId="175600A0" w14:textId="2E0557AF" w:rsidR="00FB08F2" w:rsidRPr="008437E3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szCs w:val="28"/>
          <w:lang w:val="ru-RU"/>
        </w:rPr>
        <w:t>Это стратегия не автаркии, а умной интеграции в существующие экосистемы с постепенным наращиванием собственных компетенций.</w:t>
      </w:r>
    </w:p>
    <w:p w14:paraId="1CD470F9" w14:textId="77777777" w:rsidR="0046696D" w:rsidRPr="00FB08F2" w:rsidRDefault="0046696D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962C8CC" w14:textId="77777777" w:rsidR="00FB08F2" w:rsidRPr="00FB08F2" w:rsidRDefault="00FB08F2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FB08F2">
        <w:rPr>
          <w:rFonts w:cs="Times New Roman"/>
          <w:b/>
          <w:bCs/>
          <w:szCs w:val="28"/>
          <w:u w:val="single"/>
          <w:lang w:val="ru-RU"/>
        </w:rPr>
        <w:t>Исторический контекст: от "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License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 xml:space="preserve"> 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Raj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>" к "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Make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 xml:space="preserve"> 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in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 xml:space="preserve"> India"</w:t>
      </w:r>
    </w:p>
    <w:p w14:paraId="3DBE2FAC" w14:textId="3E5EEBF5" w:rsidR="00FB08F2" w:rsidRPr="00FB08F2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b/>
          <w:bCs/>
          <w:szCs w:val="28"/>
          <w:lang w:val="ru-RU"/>
        </w:rPr>
        <w:t xml:space="preserve">1947-1991: Эра </w:t>
      </w:r>
      <w:r w:rsidR="009742ED" w:rsidRPr="008437E3">
        <w:rPr>
          <w:rFonts w:cs="Times New Roman"/>
          <w:b/>
          <w:bCs/>
          <w:szCs w:val="28"/>
          <w:lang w:val="ru-RU"/>
        </w:rPr>
        <w:t>протекционизма.</w:t>
      </w:r>
      <w:r w:rsidRPr="00FB08F2">
        <w:rPr>
          <w:rFonts w:cs="Times New Roman"/>
          <w:szCs w:val="28"/>
          <w:lang w:val="ru-RU"/>
        </w:rPr>
        <w:t xml:space="preserve"> После независимости Индия выбрала модель импортозамещающей индустриализации с сильным </w:t>
      </w:r>
      <w:r w:rsidRPr="00FB08F2">
        <w:rPr>
          <w:rFonts w:cs="Times New Roman"/>
          <w:szCs w:val="28"/>
          <w:lang w:val="ru-RU"/>
        </w:rPr>
        <w:lastRenderedPageBreak/>
        <w:t>государственным контролем — систему "</w:t>
      </w:r>
      <w:proofErr w:type="spellStart"/>
      <w:r w:rsidRPr="00FB08F2">
        <w:rPr>
          <w:rFonts w:cs="Times New Roman"/>
          <w:szCs w:val="28"/>
          <w:lang w:val="ru-RU"/>
        </w:rPr>
        <w:t>License</w:t>
      </w:r>
      <w:proofErr w:type="spellEnd"/>
      <w:r w:rsidRPr="00FB08F2">
        <w:rPr>
          <w:rFonts w:cs="Times New Roman"/>
          <w:szCs w:val="28"/>
          <w:lang w:val="ru-RU"/>
        </w:rPr>
        <w:t xml:space="preserve"> </w:t>
      </w:r>
      <w:proofErr w:type="spellStart"/>
      <w:r w:rsidRPr="00FB08F2">
        <w:rPr>
          <w:rFonts w:cs="Times New Roman"/>
          <w:szCs w:val="28"/>
          <w:lang w:val="ru-RU"/>
        </w:rPr>
        <w:t>Raj</w:t>
      </w:r>
      <w:proofErr w:type="spellEnd"/>
      <w:r w:rsidRPr="00FB08F2">
        <w:rPr>
          <w:rFonts w:cs="Times New Roman"/>
          <w:szCs w:val="28"/>
          <w:lang w:val="ru-RU"/>
        </w:rPr>
        <w:t>", требовавшую государственных разрешений на любую экономическую активность. Это привело к созданию неконкурентоспособных производств и технологическому отставанию.</w:t>
      </w:r>
    </w:p>
    <w:p w14:paraId="4437B319" w14:textId="50A97442" w:rsidR="00FB08F2" w:rsidRPr="00FB08F2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b/>
          <w:bCs/>
          <w:szCs w:val="28"/>
          <w:lang w:val="ru-RU"/>
        </w:rPr>
        <w:t>1991: Либеральные реформы</w:t>
      </w:r>
      <w:r w:rsidR="000D64F8" w:rsidRPr="008437E3">
        <w:rPr>
          <w:rFonts w:cs="Times New Roman"/>
          <w:b/>
          <w:bCs/>
          <w:szCs w:val="28"/>
          <w:lang w:val="ru-RU"/>
        </w:rPr>
        <w:t>.</w:t>
      </w:r>
      <w:r w:rsidRPr="00FB08F2">
        <w:rPr>
          <w:rFonts w:cs="Times New Roman"/>
          <w:szCs w:val="28"/>
          <w:lang w:val="ru-RU"/>
        </w:rPr>
        <w:t xml:space="preserve"> Экономический кризис вынудил Индию открыть экономику. Последующие десятилетия характеризовались ростом сервисного сектора (особенно ИТ-аутсорсинга), в то время как промышленное производство развивалось медленно.</w:t>
      </w:r>
    </w:p>
    <w:p w14:paraId="67FD0763" w14:textId="77777777" w:rsidR="00A115FC" w:rsidRPr="00F71214" w:rsidRDefault="00A115FC" w:rsidP="00B745EC">
      <w:pPr>
        <w:spacing w:after="0" w:line="360" w:lineRule="auto"/>
        <w:ind w:firstLine="709"/>
        <w:jc w:val="both"/>
        <w:rPr>
          <w:lang w:val="ru-RU"/>
        </w:rPr>
      </w:pPr>
    </w:p>
    <w:p w14:paraId="53FF46A5" w14:textId="77777777" w:rsidR="00823F80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Приход к власти правительства Нарендры Моди в 2014 году ознаменовал стратегический сдвиг:</w:t>
      </w:r>
      <w:r w:rsidRPr="00A115FC">
        <w:rPr>
          <w:lang w:val="ru-RU"/>
        </w:rPr>
        <w:t xml:space="preserve"> запуск программы "</w:t>
      </w:r>
      <w:proofErr w:type="spellStart"/>
      <w:r w:rsidRPr="00A115FC">
        <w:rPr>
          <w:lang w:val="ru-RU"/>
        </w:rPr>
        <w:t>Make</w:t>
      </w:r>
      <w:proofErr w:type="spellEnd"/>
      <w:r w:rsidRPr="00A115FC">
        <w:rPr>
          <w:lang w:val="ru-RU"/>
        </w:rPr>
        <w:t xml:space="preserve"> </w:t>
      </w:r>
      <w:proofErr w:type="spellStart"/>
      <w:r w:rsidRPr="00A115FC">
        <w:rPr>
          <w:lang w:val="ru-RU"/>
        </w:rPr>
        <w:t>in</w:t>
      </w:r>
      <w:proofErr w:type="spellEnd"/>
      <w:r w:rsidRPr="00A115FC">
        <w:rPr>
          <w:lang w:val="ru-RU"/>
        </w:rPr>
        <w:t xml:space="preserve"> India" с целью превратить страну в глобальный производственный </w:t>
      </w:r>
      <w:proofErr w:type="spellStart"/>
      <w:r w:rsidRPr="00A115FC">
        <w:rPr>
          <w:lang w:val="ru-RU"/>
        </w:rPr>
        <w:t>хуб</w:t>
      </w:r>
      <w:proofErr w:type="spellEnd"/>
      <w:r w:rsidRPr="00A115FC">
        <w:rPr>
          <w:lang w:val="ru-RU"/>
        </w:rPr>
        <w:t>.</w:t>
      </w:r>
    </w:p>
    <w:p w14:paraId="617406D2" w14:textId="26277D51" w:rsidR="00A115FC" w:rsidRPr="00F71214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633C54">
        <w:rPr>
          <w:b/>
          <w:bCs/>
          <w:lang w:val="ru-RU"/>
        </w:rPr>
        <w:t>Однако первые годы показали скромные результаты</w:t>
      </w:r>
      <w:r w:rsidRPr="00A115FC">
        <w:rPr>
          <w:lang w:val="ru-RU"/>
        </w:rPr>
        <w:t xml:space="preserve"> — доля промышленности в ВВП практически не росла.</w:t>
      </w:r>
    </w:p>
    <w:p w14:paraId="3A205834" w14:textId="77777777" w:rsidR="000E17A0" w:rsidRPr="00F71214" w:rsidRDefault="000E17A0" w:rsidP="00E57E7F">
      <w:pPr>
        <w:spacing w:after="0" w:line="360" w:lineRule="auto"/>
        <w:ind w:firstLine="709"/>
        <w:jc w:val="both"/>
        <w:rPr>
          <w:lang w:val="ru-RU"/>
        </w:rPr>
      </w:pPr>
    </w:p>
    <w:p w14:paraId="3B3695C8" w14:textId="77777777" w:rsidR="00A115FC" w:rsidRPr="00A115FC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Катализаторы изменений:</w:t>
      </w:r>
    </w:p>
    <w:p w14:paraId="381CFE49" w14:textId="77777777" w:rsidR="00A115FC" w:rsidRPr="00A115FC" w:rsidRDefault="00A115FC" w:rsidP="00E57E7F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2020</w:t>
      </w:r>
      <w:r w:rsidRPr="00A115FC">
        <w:rPr>
          <w:lang w:val="ru-RU"/>
        </w:rPr>
        <w:t>: Пандемия COVID-19 и торговые трения США-Китай создали окно возможностей для альтернативных производственных площадок</w:t>
      </w:r>
    </w:p>
    <w:p w14:paraId="4B540E2F" w14:textId="77777777" w:rsidR="00A115FC" w:rsidRPr="00A115FC" w:rsidRDefault="00A115FC" w:rsidP="00E57E7F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2020-2022</w:t>
      </w:r>
      <w:r w:rsidRPr="00A115FC">
        <w:rPr>
          <w:lang w:val="ru-RU"/>
        </w:rPr>
        <w:t>: Пограничный конфликт с Китаем усилил стремление к снижению зависимости от китайских товаров</w:t>
      </w:r>
    </w:p>
    <w:p w14:paraId="72B10ED7" w14:textId="77777777" w:rsidR="00A115FC" w:rsidRPr="00D535A8" w:rsidRDefault="00A115FC" w:rsidP="00E57E7F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2020</w:t>
      </w:r>
      <w:r w:rsidRPr="00A115FC">
        <w:rPr>
          <w:lang w:val="ru-RU"/>
        </w:rPr>
        <w:t xml:space="preserve">: Запуск Production </w:t>
      </w:r>
      <w:proofErr w:type="spellStart"/>
      <w:r w:rsidRPr="00A115FC">
        <w:rPr>
          <w:lang w:val="ru-RU"/>
        </w:rPr>
        <w:t>Linked</w:t>
      </w:r>
      <w:proofErr w:type="spellEnd"/>
      <w:r w:rsidRPr="00A115FC">
        <w:rPr>
          <w:lang w:val="ru-RU"/>
        </w:rPr>
        <w:t xml:space="preserve"> </w:t>
      </w:r>
      <w:proofErr w:type="spellStart"/>
      <w:r w:rsidRPr="00A115FC">
        <w:rPr>
          <w:lang w:val="ru-RU"/>
        </w:rPr>
        <w:t>Incentive</w:t>
      </w:r>
      <w:proofErr w:type="spellEnd"/>
      <w:r w:rsidRPr="00A115FC">
        <w:rPr>
          <w:lang w:val="ru-RU"/>
        </w:rPr>
        <w:t xml:space="preserve"> (PLI) схем — качественно новый инструмент промышленной политики</w:t>
      </w:r>
    </w:p>
    <w:p w14:paraId="71BC56E0" w14:textId="77777777" w:rsidR="00D535A8" w:rsidRPr="00F71214" w:rsidRDefault="00D535A8" w:rsidP="00D535A8">
      <w:pPr>
        <w:spacing w:after="0" w:line="360" w:lineRule="auto"/>
        <w:jc w:val="both"/>
        <w:rPr>
          <w:lang w:val="ru-RU"/>
        </w:rPr>
      </w:pPr>
    </w:p>
    <w:p w14:paraId="0D935248" w14:textId="77777777" w:rsidR="00A115FC" w:rsidRPr="00A115FC" w:rsidRDefault="00A115FC" w:rsidP="00E57E7F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A115FC">
        <w:rPr>
          <w:b/>
          <w:bCs/>
          <w:u w:val="single"/>
          <w:lang w:val="ru-RU"/>
        </w:rPr>
        <w:t xml:space="preserve">Production </w:t>
      </w:r>
      <w:proofErr w:type="spellStart"/>
      <w:r w:rsidRPr="00A115FC">
        <w:rPr>
          <w:b/>
          <w:bCs/>
          <w:u w:val="single"/>
          <w:lang w:val="ru-RU"/>
        </w:rPr>
        <w:t>Linked</w:t>
      </w:r>
      <w:proofErr w:type="spellEnd"/>
      <w:r w:rsidRPr="00A115FC">
        <w:rPr>
          <w:b/>
          <w:bCs/>
          <w:u w:val="single"/>
          <w:lang w:val="ru-RU"/>
        </w:rPr>
        <w:t xml:space="preserve"> </w:t>
      </w:r>
      <w:proofErr w:type="spellStart"/>
      <w:r w:rsidRPr="00A115FC">
        <w:rPr>
          <w:b/>
          <w:bCs/>
          <w:u w:val="single"/>
          <w:lang w:val="ru-RU"/>
        </w:rPr>
        <w:t>Incentive</w:t>
      </w:r>
      <w:proofErr w:type="spellEnd"/>
      <w:r w:rsidRPr="00A115FC">
        <w:rPr>
          <w:b/>
          <w:bCs/>
          <w:u w:val="single"/>
          <w:lang w:val="ru-RU"/>
        </w:rPr>
        <w:t xml:space="preserve"> (PLI): архитектура новой промышленной политики</w:t>
      </w:r>
    </w:p>
    <w:p w14:paraId="67C85784" w14:textId="77777777" w:rsidR="00A115FC" w:rsidRPr="00A115FC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A115FC">
        <w:rPr>
          <w:lang w:val="ru-RU"/>
        </w:rPr>
        <w:lastRenderedPageBreak/>
        <w:t>PLI-схемы представляют собой оригинальный индийский подход к стимулированию производства, сочетающий элементы протекционизма и либерализма.</w:t>
      </w:r>
    </w:p>
    <w:p w14:paraId="0BD2481C" w14:textId="77777777" w:rsidR="00A115FC" w:rsidRPr="00823F80" w:rsidRDefault="00A115FC" w:rsidP="00E57E7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115FC">
        <w:rPr>
          <w:b/>
          <w:bCs/>
          <w:lang w:val="ru-RU"/>
        </w:rPr>
        <w:t>Базовый механизм:</w:t>
      </w:r>
      <w:r w:rsidRPr="00A115FC">
        <w:rPr>
          <w:lang w:val="ru-RU"/>
        </w:rPr>
        <w:t xml:space="preserve"> Правительство предоставляет субсидии компаниям (местным и иностранным) в размере 4-6% от стоимости произведённой продукции при условии достижения определённых целевых показателей по объёму производства и добавленной стоимости. </w:t>
      </w:r>
      <w:r w:rsidRPr="00823F80">
        <w:rPr>
          <w:b/>
          <w:bCs/>
          <w:lang w:val="ru-RU"/>
        </w:rPr>
        <w:t>Субсидии выплачиваются ежегодно в течение 5 лет.</w:t>
      </w:r>
    </w:p>
    <w:p w14:paraId="4E92BD4C" w14:textId="77777777" w:rsidR="00FB08F2" w:rsidRPr="00F71214" w:rsidRDefault="00FB08F2" w:rsidP="00447E68">
      <w:pPr>
        <w:spacing w:after="0" w:line="360" w:lineRule="auto"/>
        <w:jc w:val="both"/>
        <w:rPr>
          <w:lang w:val="ru-RU"/>
        </w:rPr>
      </w:pPr>
    </w:p>
    <w:p w14:paraId="7C6E2D0F" w14:textId="30517642" w:rsidR="00D51907" w:rsidRPr="00CB7942" w:rsidRDefault="00D51907" w:rsidP="000B355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</w:t>
      </w:r>
      <w:r w:rsidR="003313B4"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Европейский подход: European </w:t>
      </w:r>
      <w:proofErr w:type="spellStart"/>
      <w:r w:rsidR="003313B4"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>Chips</w:t>
      </w:r>
      <w:proofErr w:type="spellEnd"/>
      <w:r w:rsidR="003313B4"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Act и стратегия локализации полупроводникового производства</w:t>
      </w:r>
    </w:p>
    <w:p w14:paraId="4E382450" w14:textId="77777777" w:rsidR="00266F59" w:rsidRPr="00F71214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 xml:space="preserve">Европейский союз представляет интересный парадокс: будучи родиной многих технологических прорывов (ARM Holdings, ASML, SAP, </w:t>
      </w:r>
      <w:proofErr w:type="spellStart"/>
      <w:r w:rsidRPr="00CD6ED0">
        <w:rPr>
          <w:rFonts w:cs="Times New Roman"/>
          <w:szCs w:val="28"/>
          <w:lang w:val="ru-RU"/>
        </w:rPr>
        <w:t>Infineon</w:t>
      </w:r>
      <w:proofErr w:type="spellEnd"/>
      <w:r w:rsidRPr="00CD6ED0">
        <w:rPr>
          <w:rFonts w:cs="Times New Roman"/>
          <w:szCs w:val="28"/>
          <w:lang w:val="ru-RU"/>
        </w:rPr>
        <w:t>) и обладая мощной промышленной базой, ЕС систематически терял позиции в критических технологиях, особенно в полупроводниках.</w:t>
      </w:r>
    </w:p>
    <w:p w14:paraId="7504639A" w14:textId="21BC41E1" w:rsidR="00CD6ED0" w:rsidRPr="00F71214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 xml:space="preserve">Доля Европы в мировом производстве чипов упала с 24% в 2000 году до 8% в 2020. </w:t>
      </w:r>
      <w:r w:rsidRPr="004F5358">
        <w:rPr>
          <w:rFonts w:cs="Times New Roman"/>
          <w:b/>
          <w:bCs/>
          <w:szCs w:val="28"/>
          <w:lang w:val="ru-RU"/>
        </w:rPr>
        <w:t>Осознание стратегических рисков пришло относительно поздно, но привело к формированию амбициозной программы восстановления технологического суверенитета.</w:t>
      </w:r>
    </w:p>
    <w:p w14:paraId="0FE7ABD6" w14:textId="77777777" w:rsidR="003A1BF4" w:rsidRPr="00F71214" w:rsidRDefault="003A1BF4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46DFB56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CD6ED0">
        <w:rPr>
          <w:rFonts w:cs="Times New Roman"/>
          <w:b/>
          <w:bCs/>
          <w:szCs w:val="28"/>
          <w:u w:val="single"/>
          <w:lang w:val="ru-RU"/>
        </w:rPr>
        <w:t>Исторический контекст: от лидерства к упадку</w:t>
      </w:r>
    </w:p>
    <w:p w14:paraId="4A4FFDC4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1980-1990-е: Эра европейских технологических гигантов</w:t>
      </w:r>
    </w:p>
    <w:p w14:paraId="79C714C7" w14:textId="77777777" w:rsidR="00CD6ED0" w:rsidRPr="001F5356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F5356">
        <w:rPr>
          <w:rFonts w:cs="Times New Roman"/>
          <w:b/>
          <w:bCs/>
          <w:szCs w:val="28"/>
          <w:lang w:val="ru-RU"/>
        </w:rPr>
        <w:t>Европа имела сильные позиции в полупроводниках:</w:t>
      </w:r>
    </w:p>
    <w:p w14:paraId="6575088F" w14:textId="77777777" w:rsidR="00CD6ED0" w:rsidRP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Philips</w:t>
      </w:r>
      <w:r w:rsidRPr="00CD6ED0">
        <w:rPr>
          <w:rFonts w:cs="Times New Roman"/>
          <w:szCs w:val="28"/>
          <w:lang w:val="ru-RU"/>
        </w:rPr>
        <w:t xml:space="preserve"> (Нидерланды) — крупный производитель чипов</w:t>
      </w:r>
    </w:p>
    <w:p w14:paraId="55D62FF0" w14:textId="77777777" w:rsidR="00CD6ED0" w:rsidRP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Siemens</w:t>
      </w:r>
      <w:r w:rsidRPr="00CD6ED0">
        <w:rPr>
          <w:rFonts w:cs="Times New Roman"/>
          <w:szCs w:val="28"/>
          <w:lang w:val="ru-RU"/>
        </w:rPr>
        <w:t xml:space="preserve"> (Германия) — значительные полупроводниковые подразделения</w:t>
      </w:r>
    </w:p>
    <w:p w14:paraId="14F9E9CD" w14:textId="77777777" w:rsidR="00CD6ED0" w:rsidRP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lastRenderedPageBreak/>
        <w:t>SGS-Thomson</w:t>
      </w:r>
      <w:r w:rsidRPr="00CD6ED0">
        <w:rPr>
          <w:rFonts w:cs="Times New Roman"/>
          <w:szCs w:val="28"/>
          <w:lang w:val="ru-RU"/>
        </w:rPr>
        <w:t xml:space="preserve"> (Франция-Италия, позже </w:t>
      </w:r>
      <w:proofErr w:type="spellStart"/>
      <w:r w:rsidRPr="00CD6ED0">
        <w:rPr>
          <w:rFonts w:cs="Times New Roman"/>
          <w:szCs w:val="28"/>
          <w:lang w:val="ru-RU"/>
        </w:rPr>
        <w:t>STMicroelectronics</w:t>
      </w:r>
      <w:proofErr w:type="spellEnd"/>
      <w:r w:rsidRPr="00CD6ED0">
        <w:rPr>
          <w:rFonts w:cs="Times New Roman"/>
          <w:szCs w:val="28"/>
          <w:lang w:val="ru-RU"/>
        </w:rPr>
        <w:t>)</w:t>
      </w:r>
    </w:p>
    <w:p w14:paraId="528B0842" w14:textId="77777777" w:rsid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ARM Holdings</w:t>
      </w:r>
      <w:r w:rsidRPr="00CD6ED0">
        <w:rPr>
          <w:rFonts w:cs="Times New Roman"/>
          <w:szCs w:val="28"/>
          <w:lang w:val="ru-RU"/>
        </w:rPr>
        <w:t xml:space="preserve"> (Великобритания) — революционная RISC-архитектура</w:t>
      </w:r>
    </w:p>
    <w:p w14:paraId="70F85B87" w14:textId="77777777" w:rsidR="009E411B" w:rsidRPr="00CD6ED0" w:rsidRDefault="009E411B" w:rsidP="009E411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AC89AF4" w14:textId="77777777" w:rsidR="00CD6ED0" w:rsidRPr="00E952C5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E952C5">
        <w:rPr>
          <w:rFonts w:cs="Times New Roman"/>
          <w:b/>
          <w:bCs/>
          <w:szCs w:val="28"/>
          <w:u w:val="single"/>
          <w:lang w:val="ru-RU"/>
        </w:rPr>
        <w:t>2000-2010-е: Постепенная эрозия позиций</w:t>
      </w:r>
    </w:p>
    <w:p w14:paraId="3CED475A" w14:textId="77777777" w:rsidR="00CD6ED0" w:rsidRPr="00E952C5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E952C5">
        <w:rPr>
          <w:rFonts w:cs="Times New Roman"/>
          <w:b/>
          <w:bCs/>
          <w:szCs w:val="28"/>
          <w:lang w:val="ru-RU"/>
        </w:rPr>
        <w:t>Несколько факторов привели к ослаблению европейской полупроводниковой индустрии:</w:t>
      </w:r>
    </w:p>
    <w:p w14:paraId="75D710D3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Слияния и реструктуризация:</w:t>
      </w:r>
      <w:r w:rsidRPr="00CD6ED0">
        <w:rPr>
          <w:rFonts w:cs="Times New Roman"/>
          <w:szCs w:val="28"/>
          <w:lang w:val="ru-RU"/>
        </w:rPr>
        <w:t xml:space="preserve"> Philips выделила NXP, Siemens объединила полупроводниковое подразделение с </w:t>
      </w:r>
      <w:proofErr w:type="spellStart"/>
      <w:r w:rsidRPr="00CD6ED0">
        <w:rPr>
          <w:rFonts w:cs="Times New Roman"/>
          <w:szCs w:val="28"/>
          <w:lang w:val="ru-RU"/>
        </w:rPr>
        <w:t>Infineon</w:t>
      </w:r>
      <w:proofErr w:type="spellEnd"/>
    </w:p>
    <w:p w14:paraId="56AD5348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 xml:space="preserve">Переход к </w:t>
      </w:r>
      <w:proofErr w:type="spellStart"/>
      <w:r w:rsidRPr="00CD6ED0">
        <w:rPr>
          <w:rFonts w:cs="Times New Roman"/>
          <w:b/>
          <w:bCs/>
          <w:szCs w:val="28"/>
          <w:lang w:val="ru-RU"/>
        </w:rPr>
        <w:t>fabless</w:t>
      </w:r>
      <w:proofErr w:type="spellEnd"/>
      <w:r w:rsidRPr="00CD6ED0">
        <w:rPr>
          <w:rFonts w:cs="Times New Roman"/>
          <w:b/>
          <w:bCs/>
          <w:szCs w:val="28"/>
          <w:lang w:val="ru-RU"/>
        </w:rPr>
        <w:t>-модели:</w:t>
      </w:r>
      <w:r w:rsidRPr="00CD6ED0">
        <w:rPr>
          <w:rFonts w:cs="Times New Roman"/>
          <w:szCs w:val="28"/>
          <w:lang w:val="ru-RU"/>
        </w:rPr>
        <w:t xml:space="preserve"> Многие европейские компании отказались от собственного производства в пользу контрактных производителей в Азии</w:t>
      </w:r>
    </w:p>
    <w:p w14:paraId="5260C8E5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Недостаточные инвестиции:</w:t>
      </w:r>
      <w:r w:rsidRPr="00CD6ED0">
        <w:rPr>
          <w:rFonts w:cs="Times New Roman"/>
          <w:szCs w:val="28"/>
          <w:lang w:val="ru-RU"/>
        </w:rPr>
        <w:t xml:space="preserve"> В отличие от Азии и США, Европа инвестировала меньше в модернизацию фабрик</w:t>
      </w:r>
    </w:p>
    <w:p w14:paraId="6607EDED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Фрагментация:</w:t>
      </w:r>
      <w:r w:rsidRPr="00CD6ED0">
        <w:rPr>
          <w:rFonts w:cs="Times New Roman"/>
          <w:szCs w:val="28"/>
          <w:lang w:val="ru-RU"/>
        </w:rPr>
        <w:t xml:space="preserve"> 27 стран ЕС с разными промышленными политиками затрудняли координацию</w:t>
      </w:r>
    </w:p>
    <w:p w14:paraId="593F9D26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Фокус на автомобильную промышленность:</w:t>
      </w:r>
      <w:r w:rsidRPr="00CD6ED0">
        <w:rPr>
          <w:rFonts w:cs="Times New Roman"/>
          <w:szCs w:val="28"/>
          <w:lang w:val="ru-RU"/>
        </w:rPr>
        <w:t xml:space="preserve"> Европейские производители специализировались на чипах для авто (зрелые процессы), упуская бум мобильных устройств и дата-центров</w:t>
      </w:r>
    </w:p>
    <w:p w14:paraId="787CA4E6" w14:textId="77777777" w:rsidR="00CD6ED0" w:rsidRPr="004F5358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Результат:</w:t>
      </w:r>
      <w:r w:rsidRPr="00CD6ED0">
        <w:rPr>
          <w:rFonts w:cs="Times New Roman"/>
          <w:szCs w:val="28"/>
          <w:lang w:val="ru-RU"/>
        </w:rPr>
        <w:t xml:space="preserve"> К 2020 году Европа производила лишь 8% мировых полупроводников (по стоимости), при этом потребляя значительно больше. </w:t>
      </w:r>
      <w:r w:rsidRPr="004F5358">
        <w:rPr>
          <w:rFonts w:cs="Times New Roman"/>
          <w:b/>
          <w:bCs/>
          <w:szCs w:val="28"/>
          <w:lang w:val="ru-RU"/>
        </w:rPr>
        <w:t>Зависимость от азиатских производителей стала критической.</w:t>
      </w:r>
    </w:p>
    <w:p w14:paraId="6F4BCF87" w14:textId="77777777" w:rsidR="00326FC4" w:rsidRPr="00F71214" w:rsidRDefault="00326FC4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60CF138C" w14:textId="783A4A93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CD6ED0">
        <w:rPr>
          <w:rFonts w:cs="Times New Roman"/>
          <w:b/>
          <w:bCs/>
          <w:szCs w:val="28"/>
          <w:u w:val="single"/>
          <w:lang w:val="ru-RU"/>
        </w:rPr>
        <w:t>Триггеры пробуждения: кризисы как катализаторы</w:t>
      </w:r>
    </w:p>
    <w:p w14:paraId="032DD5C7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2020-2022: Полупроводниковый кризис</w:t>
      </w:r>
    </w:p>
    <w:p w14:paraId="106EE6B2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lastRenderedPageBreak/>
        <w:t>Глобальный дефицит чипов ударил по европейской промышленности особенно сильно:</w:t>
      </w:r>
    </w:p>
    <w:p w14:paraId="09950560" w14:textId="77777777" w:rsidR="00CD6ED0" w:rsidRPr="00CD6ED0" w:rsidRDefault="00CD6ED0" w:rsidP="001B61FC">
      <w:pPr>
        <w:numPr>
          <w:ilvl w:val="0"/>
          <w:numId w:val="8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Автопроизводители (ядро европейской индустрии) были вынуждены останавливать конвейеры</w:t>
      </w:r>
    </w:p>
    <w:p w14:paraId="34FBDBAA" w14:textId="77777777" w:rsidR="00CD6ED0" w:rsidRPr="00CD6ED0" w:rsidRDefault="00CD6ED0" w:rsidP="001B61FC">
      <w:pPr>
        <w:numPr>
          <w:ilvl w:val="0"/>
          <w:numId w:val="8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Оценочные потери: $110+ млрд в автопроме</w:t>
      </w:r>
    </w:p>
    <w:p w14:paraId="3D26CD8B" w14:textId="77777777" w:rsidR="00CD6ED0" w:rsidRPr="00CD6ED0" w:rsidRDefault="00CD6ED0" w:rsidP="001B61FC">
      <w:pPr>
        <w:numPr>
          <w:ilvl w:val="0"/>
          <w:numId w:val="8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Осознание стратегической уязвимости</w:t>
      </w:r>
    </w:p>
    <w:p w14:paraId="14A81D99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Геополитическая фрагментация:</w:t>
      </w:r>
    </w:p>
    <w:p w14:paraId="108430BB" w14:textId="77777777" w:rsidR="00CD6ED0" w:rsidRPr="00CD6ED0" w:rsidRDefault="00CD6ED0" w:rsidP="001B61FC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Торговая война США-Китай показала риски технологической зависимости</w:t>
      </w:r>
    </w:p>
    <w:p w14:paraId="3A4E279D" w14:textId="77777777" w:rsidR="00CD6ED0" w:rsidRPr="00CD6ED0" w:rsidRDefault="00CD6ED0" w:rsidP="001B61FC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CD6ED0">
        <w:rPr>
          <w:rFonts w:cs="Times New Roman"/>
          <w:szCs w:val="28"/>
          <w:lang w:val="ru-RU"/>
        </w:rPr>
        <w:t>Brexit</w:t>
      </w:r>
      <w:proofErr w:type="spellEnd"/>
      <w:r w:rsidRPr="00CD6ED0">
        <w:rPr>
          <w:rFonts w:cs="Times New Roman"/>
          <w:szCs w:val="28"/>
          <w:lang w:val="ru-RU"/>
        </w:rPr>
        <w:t xml:space="preserve"> лишил ЕС ARM Holdings (куплена американской Nvidia, сделка не состоялась, но неопределённость осталась)</w:t>
      </w:r>
    </w:p>
    <w:p w14:paraId="635275EB" w14:textId="77777777" w:rsidR="00CD6ED0" w:rsidRPr="00CD6ED0" w:rsidRDefault="00CD6ED0" w:rsidP="001B61FC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Российско-украинский конфликт (2022) обострил дискуссии о технологической и энергетической автономии</w:t>
      </w:r>
    </w:p>
    <w:p w14:paraId="6D82A7F0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Китайская экспансия:</w:t>
      </w:r>
      <w:r w:rsidRPr="00CD6ED0">
        <w:rPr>
          <w:rFonts w:cs="Times New Roman"/>
          <w:szCs w:val="28"/>
          <w:lang w:val="ru-RU"/>
        </w:rPr>
        <w:t xml:space="preserve"> Агрессивные китайские инвестиции и приобретения европейских технологических активов (попытка покупки </w:t>
      </w:r>
      <w:proofErr w:type="spellStart"/>
      <w:r w:rsidRPr="00CD6ED0">
        <w:rPr>
          <w:rFonts w:cs="Times New Roman"/>
          <w:szCs w:val="28"/>
          <w:lang w:val="ru-RU"/>
        </w:rPr>
        <w:t>Aixtron</w:t>
      </w:r>
      <w:proofErr w:type="spellEnd"/>
      <w:r w:rsidRPr="00CD6ED0">
        <w:rPr>
          <w:rFonts w:cs="Times New Roman"/>
          <w:szCs w:val="28"/>
          <w:lang w:val="ru-RU"/>
        </w:rPr>
        <w:t xml:space="preserve">, </w:t>
      </w:r>
      <w:proofErr w:type="spellStart"/>
      <w:r w:rsidRPr="00CD6ED0">
        <w:rPr>
          <w:rFonts w:cs="Times New Roman"/>
          <w:szCs w:val="28"/>
          <w:lang w:val="ru-RU"/>
        </w:rPr>
        <w:t>Imagination</w:t>
      </w:r>
      <w:proofErr w:type="spellEnd"/>
      <w:r w:rsidRPr="00CD6ED0">
        <w:rPr>
          <w:rFonts w:cs="Times New Roman"/>
          <w:szCs w:val="28"/>
          <w:lang w:val="ru-RU"/>
        </w:rPr>
        <w:t xml:space="preserve"> Technologies) вызвали обеспокоенность утечкой технологий.</w:t>
      </w:r>
    </w:p>
    <w:p w14:paraId="5325296D" w14:textId="77777777" w:rsidR="008C3A9F" w:rsidRPr="001B61FC" w:rsidRDefault="008C3A9F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1FCB89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394E2D">
        <w:rPr>
          <w:rFonts w:cs="Times New Roman"/>
          <w:b/>
          <w:bCs/>
          <w:szCs w:val="28"/>
          <w:u w:val="single"/>
          <w:lang w:val="ru-RU"/>
        </w:rPr>
        <w:t xml:space="preserve">European </w:t>
      </w:r>
      <w:proofErr w:type="spellStart"/>
      <w:r w:rsidRPr="00394E2D">
        <w:rPr>
          <w:rFonts w:cs="Times New Roman"/>
          <w:b/>
          <w:bCs/>
          <w:szCs w:val="28"/>
          <w:u w:val="single"/>
          <w:lang w:val="ru-RU"/>
        </w:rPr>
        <w:t>Chips</w:t>
      </w:r>
      <w:proofErr w:type="spellEnd"/>
      <w:r w:rsidRPr="00394E2D">
        <w:rPr>
          <w:rFonts w:cs="Times New Roman"/>
          <w:b/>
          <w:bCs/>
          <w:szCs w:val="28"/>
          <w:u w:val="single"/>
          <w:lang w:val="ru-RU"/>
        </w:rPr>
        <w:t xml:space="preserve"> Act (2023): архитектура новой промышленной политики</w:t>
      </w:r>
    </w:p>
    <w:p w14:paraId="29578897" w14:textId="77777777" w:rsidR="006D76C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 xml:space="preserve">В февраля 2022 Европейская комиссия представила проект European </w:t>
      </w:r>
      <w:proofErr w:type="spellStart"/>
      <w:r w:rsidRPr="00394E2D">
        <w:rPr>
          <w:rFonts w:cs="Times New Roman"/>
          <w:szCs w:val="28"/>
          <w:lang w:val="ru-RU"/>
        </w:rPr>
        <w:t>Chips</w:t>
      </w:r>
      <w:proofErr w:type="spellEnd"/>
      <w:r w:rsidRPr="00394E2D">
        <w:rPr>
          <w:rFonts w:cs="Times New Roman"/>
          <w:szCs w:val="28"/>
          <w:lang w:val="ru-RU"/>
        </w:rPr>
        <w:t xml:space="preserve"> Act, который был принят в сентябре 2023.</w:t>
      </w:r>
    </w:p>
    <w:p w14:paraId="4742286F" w14:textId="21DFFF72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Это знаковый документ, представляющий радикальный сдвиг в европейской промышленной политике.</w:t>
      </w:r>
    </w:p>
    <w:p w14:paraId="5016114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Амбициозная цель</w:t>
      </w:r>
      <w:proofErr w:type="gramStart"/>
      <w:r w:rsidRPr="00394E2D">
        <w:rPr>
          <w:rFonts w:cs="Times New Roman"/>
          <w:b/>
          <w:bCs/>
          <w:szCs w:val="28"/>
          <w:lang w:val="ru-RU"/>
        </w:rPr>
        <w:t>:</w:t>
      </w:r>
      <w:r w:rsidRPr="00394E2D">
        <w:rPr>
          <w:rFonts w:cs="Times New Roman"/>
          <w:szCs w:val="28"/>
          <w:lang w:val="ru-RU"/>
        </w:rPr>
        <w:t xml:space="preserve"> Удвоить</w:t>
      </w:r>
      <w:proofErr w:type="gramEnd"/>
      <w:r w:rsidRPr="00394E2D">
        <w:rPr>
          <w:rFonts w:cs="Times New Roman"/>
          <w:szCs w:val="28"/>
          <w:lang w:val="ru-RU"/>
        </w:rPr>
        <w:t xml:space="preserve"> долю ЕС в мировом производстве полупроводников с 9% до 20% к 2030 году.</w:t>
      </w:r>
    </w:p>
    <w:p w14:paraId="79A19A4B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94E2D">
        <w:rPr>
          <w:rFonts w:cs="Times New Roman"/>
          <w:b/>
          <w:bCs/>
          <w:szCs w:val="28"/>
          <w:lang w:val="ru-RU"/>
        </w:rPr>
        <w:t>Ключевые</w:t>
      </w:r>
      <w:r w:rsidRPr="00394E2D">
        <w:rPr>
          <w:rFonts w:cs="Times New Roman"/>
          <w:b/>
          <w:bCs/>
          <w:szCs w:val="28"/>
        </w:rPr>
        <w:t xml:space="preserve"> </w:t>
      </w:r>
      <w:r w:rsidRPr="00394E2D">
        <w:rPr>
          <w:rFonts w:cs="Times New Roman"/>
          <w:b/>
          <w:bCs/>
          <w:szCs w:val="28"/>
          <w:lang w:val="ru-RU"/>
        </w:rPr>
        <w:t>компоненты</w:t>
      </w:r>
      <w:r w:rsidRPr="00394E2D">
        <w:rPr>
          <w:rFonts w:cs="Times New Roman"/>
          <w:b/>
          <w:bCs/>
          <w:szCs w:val="28"/>
        </w:rPr>
        <w:t>:</w:t>
      </w:r>
    </w:p>
    <w:p w14:paraId="47A936B7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94E2D">
        <w:rPr>
          <w:rFonts w:cs="Times New Roman"/>
          <w:b/>
          <w:bCs/>
          <w:szCs w:val="28"/>
        </w:rPr>
        <w:lastRenderedPageBreak/>
        <w:t xml:space="preserve">1. "Chips for Europe Initiative" — €11 </w:t>
      </w:r>
      <w:r w:rsidRPr="00394E2D">
        <w:rPr>
          <w:rFonts w:cs="Times New Roman"/>
          <w:b/>
          <w:bCs/>
          <w:szCs w:val="28"/>
          <w:lang w:val="ru-RU"/>
        </w:rPr>
        <w:t>млрд</w:t>
      </w:r>
    </w:p>
    <w:p w14:paraId="41A4F3E8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€3.3 млрд на исследования и разработки</w:t>
      </w:r>
    </w:p>
    <w:p w14:paraId="702DD48F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Поддержка пилотных производственных линий</w:t>
      </w:r>
    </w:p>
    <w:p w14:paraId="29406484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Создание сети компетенций (</w:t>
      </w:r>
      <w:proofErr w:type="spellStart"/>
      <w:r w:rsidRPr="00394E2D">
        <w:rPr>
          <w:rFonts w:cs="Times New Roman"/>
          <w:szCs w:val="28"/>
          <w:lang w:val="ru-RU"/>
        </w:rPr>
        <w:t>centres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of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excellence</w:t>
      </w:r>
      <w:proofErr w:type="spellEnd"/>
      <w:r w:rsidRPr="00394E2D">
        <w:rPr>
          <w:rFonts w:cs="Times New Roman"/>
          <w:szCs w:val="28"/>
          <w:lang w:val="ru-RU"/>
        </w:rPr>
        <w:t>)</w:t>
      </w:r>
    </w:p>
    <w:p w14:paraId="265CEB74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Программы подготовки кадров</w:t>
      </w:r>
    </w:p>
    <w:p w14:paraId="55C19044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2. Облегчение государственной помощи</w:t>
      </w:r>
    </w:p>
    <w:p w14:paraId="7DC85358" w14:textId="77777777" w:rsidR="00394E2D" w:rsidRPr="00394E2D" w:rsidRDefault="00394E2D" w:rsidP="001B61FC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Пересмотр правил госпомощи, запрещавших крупные субсидии</w:t>
      </w:r>
    </w:p>
    <w:p w14:paraId="09326496" w14:textId="77777777" w:rsidR="00394E2D" w:rsidRPr="00394E2D" w:rsidRDefault="00394E2D" w:rsidP="001B61FC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Возможность субсидирования "первых в своём роде" фабрик (</w:t>
      </w:r>
      <w:proofErr w:type="spellStart"/>
      <w:r w:rsidRPr="00394E2D">
        <w:rPr>
          <w:rFonts w:cs="Times New Roman"/>
          <w:szCs w:val="28"/>
          <w:lang w:val="ru-RU"/>
        </w:rPr>
        <w:t>first</w:t>
      </w:r>
      <w:proofErr w:type="spellEnd"/>
      <w:r w:rsidRPr="00394E2D">
        <w:rPr>
          <w:rFonts w:cs="Times New Roman"/>
          <w:szCs w:val="28"/>
          <w:lang w:val="ru-RU"/>
        </w:rPr>
        <w:t>-</w:t>
      </w:r>
      <w:proofErr w:type="spellStart"/>
      <w:r w:rsidRPr="00394E2D">
        <w:rPr>
          <w:rFonts w:cs="Times New Roman"/>
          <w:szCs w:val="28"/>
          <w:lang w:val="ru-RU"/>
        </w:rPr>
        <w:t>of</w:t>
      </w:r>
      <w:proofErr w:type="spellEnd"/>
      <w:r w:rsidRPr="00394E2D">
        <w:rPr>
          <w:rFonts w:cs="Times New Roman"/>
          <w:szCs w:val="28"/>
          <w:lang w:val="ru-RU"/>
        </w:rPr>
        <w:t>-a-</w:t>
      </w:r>
      <w:proofErr w:type="spellStart"/>
      <w:r w:rsidRPr="00394E2D">
        <w:rPr>
          <w:rFonts w:cs="Times New Roman"/>
          <w:szCs w:val="28"/>
          <w:lang w:val="ru-RU"/>
        </w:rPr>
        <w:t>kind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facilities</w:t>
      </w:r>
      <w:proofErr w:type="spellEnd"/>
      <w:r w:rsidRPr="00394E2D">
        <w:rPr>
          <w:rFonts w:cs="Times New Roman"/>
          <w:szCs w:val="28"/>
          <w:lang w:val="ru-RU"/>
        </w:rPr>
        <w:t>)</w:t>
      </w:r>
    </w:p>
    <w:p w14:paraId="6D498DA8" w14:textId="77777777" w:rsidR="00394E2D" w:rsidRPr="00394E2D" w:rsidRDefault="00394E2D" w:rsidP="001B61FC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Упрощённое одобрение для проектов, важных для европейской безопасности поставок</w:t>
      </w:r>
    </w:p>
    <w:p w14:paraId="39CC4497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3. Механизм координации и мониторинга</w:t>
      </w:r>
    </w:p>
    <w:p w14:paraId="6C7037AF" w14:textId="77777777" w:rsidR="00394E2D" w:rsidRPr="00394E2D" w:rsidRDefault="00394E2D" w:rsidP="001B61FC">
      <w:pPr>
        <w:numPr>
          <w:ilvl w:val="0"/>
          <w:numId w:val="8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 xml:space="preserve">Создание Европейского совета по полупроводникам (Board </w:t>
      </w:r>
      <w:proofErr w:type="spellStart"/>
      <w:r w:rsidRPr="00394E2D">
        <w:rPr>
          <w:rFonts w:cs="Times New Roman"/>
          <w:szCs w:val="28"/>
          <w:lang w:val="ru-RU"/>
        </w:rPr>
        <w:t>on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Semiconductors</w:t>
      </w:r>
      <w:proofErr w:type="spellEnd"/>
      <w:r w:rsidRPr="00394E2D">
        <w:rPr>
          <w:rFonts w:cs="Times New Roman"/>
          <w:szCs w:val="28"/>
          <w:lang w:val="ru-RU"/>
        </w:rPr>
        <w:t>)</w:t>
      </w:r>
    </w:p>
    <w:p w14:paraId="281524D2" w14:textId="77777777" w:rsidR="00394E2D" w:rsidRPr="00394E2D" w:rsidRDefault="00394E2D" w:rsidP="001B61FC">
      <w:pPr>
        <w:numPr>
          <w:ilvl w:val="0"/>
          <w:numId w:val="8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Система раннего предупреждения о дефиците</w:t>
      </w:r>
    </w:p>
    <w:p w14:paraId="4E3243A9" w14:textId="77777777" w:rsidR="00394E2D" w:rsidRPr="00394E2D" w:rsidRDefault="00394E2D" w:rsidP="001B61FC">
      <w:pPr>
        <w:numPr>
          <w:ilvl w:val="0"/>
          <w:numId w:val="8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Координация между странами-членами</w:t>
      </w:r>
    </w:p>
    <w:p w14:paraId="795A8D2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4. Партнёрства с третьими странами</w:t>
      </w:r>
    </w:p>
    <w:p w14:paraId="21E5D415" w14:textId="77777777" w:rsidR="00394E2D" w:rsidRPr="00394E2D" w:rsidRDefault="00394E2D" w:rsidP="001B61FC">
      <w:pPr>
        <w:numPr>
          <w:ilvl w:val="0"/>
          <w:numId w:val="8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Соглашения с США, Японией, Южной Кореей, Тайванем</w:t>
      </w:r>
    </w:p>
    <w:p w14:paraId="0905E50D" w14:textId="77777777" w:rsidR="00394E2D" w:rsidRPr="00394E2D" w:rsidRDefault="00394E2D" w:rsidP="001B61FC">
      <w:pPr>
        <w:numPr>
          <w:ilvl w:val="0"/>
          <w:numId w:val="8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 xml:space="preserve">EU-US Trade </w:t>
      </w:r>
      <w:proofErr w:type="spellStart"/>
      <w:r w:rsidRPr="00394E2D">
        <w:rPr>
          <w:rFonts w:cs="Times New Roman"/>
          <w:szCs w:val="28"/>
          <w:lang w:val="ru-RU"/>
        </w:rPr>
        <w:t>and</w:t>
      </w:r>
      <w:proofErr w:type="spellEnd"/>
      <w:r w:rsidRPr="00394E2D">
        <w:rPr>
          <w:rFonts w:cs="Times New Roman"/>
          <w:szCs w:val="28"/>
          <w:lang w:val="ru-RU"/>
        </w:rPr>
        <w:t xml:space="preserve"> Technology Council (TTC) — координация полупроводниковой политики</w:t>
      </w:r>
    </w:p>
    <w:p w14:paraId="4230D8C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5. Инвестиционные стимулы для частного сектора</w:t>
      </w:r>
    </w:p>
    <w:p w14:paraId="66F8EE7B" w14:textId="77777777" w:rsidR="00394E2D" w:rsidRPr="00394E2D" w:rsidRDefault="00394E2D" w:rsidP="001B61FC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Целевой объём частных инвестиций: €43 млрд</w:t>
      </w:r>
    </w:p>
    <w:p w14:paraId="76E1DA9E" w14:textId="77777777" w:rsidR="00394E2D" w:rsidRPr="00394E2D" w:rsidRDefault="00394E2D" w:rsidP="001B61FC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Механизмы снижения рисков для инвесторов</w:t>
      </w:r>
    </w:p>
    <w:p w14:paraId="518CDBDB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Общий бюджет:</w:t>
      </w:r>
      <w:r w:rsidRPr="00394E2D">
        <w:rPr>
          <w:rFonts w:cs="Times New Roman"/>
          <w:szCs w:val="28"/>
          <w:lang w:val="ru-RU"/>
        </w:rPr>
        <w:t xml:space="preserve"> €43 млрд публичных и частных инвестиций до 2030 года (значительно меньше, чем $52 млрд CHIPS Act США или сотни миллиардов китайских инвестиций).</w:t>
      </w:r>
    </w:p>
    <w:p w14:paraId="3078FD6F" w14:textId="77777777" w:rsidR="00394E2D" w:rsidRPr="009E467B" w:rsidRDefault="00394E2D" w:rsidP="00B745EC">
      <w:pPr>
        <w:spacing w:after="0" w:line="360" w:lineRule="auto"/>
        <w:ind w:firstLine="709"/>
        <w:jc w:val="both"/>
        <w:rPr>
          <w:lang w:val="ru-RU"/>
        </w:rPr>
      </w:pPr>
    </w:p>
    <w:p w14:paraId="5E4C235D" w14:textId="77777777" w:rsidR="00F6760F" w:rsidRPr="009E467B" w:rsidRDefault="00F6760F" w:rsidP="00B745EC">
      <w:pPr>
        <w:spacing w:after="0" w:line="360" w:lineRule="auto"/>
        <w:ind w:firstLine="709"/>
        <w:jc w:val="both"/>
        <w:rPr>
          <w:lang w:val="ru-RU"/>
        </w:rPr>
      </w:pPr>
    </w:p>
    <w:p w14:paraId="1AF55DE7" w14:textId="6D036732" w:rsidR="008C3A9F" w:rsidRPr="00B66262" w:rsidRDefault="008C3A9F" w:rsidP="003C40F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6626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2.4 </w:t>
      </w:r>
      <w:r w:rsidR="00C2776B" w:rsidRPr="00B66262">
        <w:rPr>
          <w:rFonts w:ascii="Times New Roman" w:hAnsi="Times New Roman" w:cs="Times New Roman"/>
          <w:color w:val="auto"/>
          <w:sz w:val="28"/>
          <w:szCs w:val="28"/>
          <w:lang w:val="ru-RU"/>
        </w:rPr>
        <w:t>Российский опыт: форсированное импортозамещение в условиях технологических санкций</w:t>
      </w:r>
    </w:p>
    <w:p w14:paraId="7D4474B6" w14:textId="77777777" w:rsidR="006D76CD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lang w:val="ru-RU"/>
        </w:rPr>
        <w:t>Российская ситуация уникальна среди рассматриваемых случаев: это единственная страна, которая столкнулась с почти полным технологическим эмбарго со стороны Запада.</w:t>
      </w:r>
    </w:p>
    <w:p w14:paraId="1E8B0C69" w14:textId="77777777" w:rsidR="006D76CD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lang w:val="ru-RU"/>
        </w:rPr>
        <w:t>Если Китай испытывает избирательные санкции на передовые технологии, то Россия с 2022 года оказалась отрезана от большинства западных технологических экосистем.</w:t>
      </w:r>
    </w:p>
    <w:p w14:paraId="3A8CE4D4" w14:textId="607C6066" w:rsidR="00053013" w:rsidRPr="00F71214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lang w:val="ru-RU"/>
        </w:rPr>
        <w:t>Это создало беспрецедентный естественный эксперимент по форсированному импортозамещению в условиях жёсткого дефицита времени и ресурсов.</w:t>
      </w:r>
    </w:p>
    <w:p w14:paraId="225CF269" w14:textId="77777777" w:rsidR="00C06997" w:rsidRPr="00F71214" w:rsidRDefault="00C06997" w:rsidP="00B65617">
      <w:pPr>
        <w:spacing w:after="0" w:line="360" w:lineRule="auto"/>
        <w:ind w:firstLine="709"/>
        <w:jc w:val="both"/>
        <w:rPr>
          <w:lang w:val="ru-RU"/>
        </w:rPr>
      </w:pPr>
    </w:p>
    <w:p w14:paraId="4A3365F7" w14:textId="34D8018B" w:rsidR="00053013" w:rsidRDefault="00053013" w:rsidP="00B65617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053013">
        <w:rPr>
          <w:b/>
          <w:bCs/>
          <w:u w:val="single"/>
          <w:lang w:val="ru-RU"/>
        </w:rPr>
        <w:t>Исторический контекст: от советского технологического наследия к постсоветской зависимости</w:t>
      </w:r>
    </w:p>
    <w:p w14:paraId="5DC004BD" w14:textId="77777777" w:rsidR="0082409B" w:rsidRPr="0082409B" w:rsidRDefault="0082409B" w:rsidP="00B65617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</w:p>
    <w:p w14:paraId="30DBA37A" w14:textId="345826DF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Советское наследие (1991)</w:t>
      </w:r>
    </w:p>
    <w:p w14:paraId="751B44A0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t>СССР обладал развитым, хотя и технологически отстающим, военно-промышленным комплексом:</w:t>
      </w:r>
    </w:p>
    <w:p w14:paraId="3224AF01" w14:textId="77777777" w:rsidR="00053013" w:rsidRP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Собственное производство полупроводников (отставание 5-10 лет от Запада)</w:t>
      </w:r>
    </w:p>
    <w:p w14:paraId="445A7D06" w14:textId="77777777" w:rsidR="00053013" w:rsidRP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Полный цикл производства вычислительной техники</w:t>
      </w:r>
    </w:p>
    <w:p w14:paraId="5E7B29D7" w14:textId="77777777" w:rsidR="00053013" w:rsidRP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Сильные школы программирования и математики</w:t>
      </w:r>
    </w:p>
    <w:p w14:paraId="36011511" w14:textId="2A82BF4C" w:rsid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Автономные операционные системы и ПО</w:t>
      </w:r>
    </w:p>
    <w:p w14:paraId="74F18B04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6291FF98" w14:textId="716F126F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1990-е: деиндустриализация</w:t>
      </w:r>
    </w:p>
    <w:p w14:paraId="160762EE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lastRenderedPageBreak/>
        <w:t>Переход к рыночной экономике привёл к коллапсу большинства высокотехнологичных производств:</w:t>
      </w:r>
    </w:p>
    <w:p w14:paraId="346B0FD7" w14:textId="77777777" w:rsidR="00053013" w:rsidRP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Закрытие убыточных предприятий микроэлектроники</w:t>
      </w:r>
    </w:p>
    <w:p w14:paraId="0A4B7A9C" w14:textId="77777777" w:rsidR="00053013" w:rsidRP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Утечка кадров и "утечка мозгов"</w:t>
      </w:r>
    </w:p>
    <w:p w14:paraId="0CAB5B70" w14:textId="77777777" w:rsidR="00053013" w:rsidRP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Переход на импортную технику и ПО</w:t>
      </w:r>
    </w:p>
    <w:p w14:paraId="24DF83F9" w14:textId="4D232170" w:rsid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Ликвидация большинства собственных разработок в пользу западных аналогов</w:t>
      </w:r>
    </w:p>
    <w:p w14:paraId="57C69BEE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2DD6A859" w14:textId="7958D5EB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2000-2014: зависимое развитие</w:t>
      </w:r>
    </w:p>
    <w:p w14:paraId="1F051D59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t>Экономический рост 2000-х был основан на экспорте сырья, а технологический сектор строился на импорте:</w:t>
      </w:r>
    </w:p>
    <w:p w14:paraId="2243AFF5" w14:textId="77777777" w:rsidR="00053013" w:rsidRPr="00053013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Полная зависимость от Windows, Office, западных ERP-систем</w:t>
      </w:r>
    </w:p>
    <w:p w14:paraId="19C20E91" w14:textId="77777777" w:rsidR="00053013" w:rsidRPr="00053013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Закупка западного телекоммуникационного оборудования</w:t>
      </w:r>
    </w:p>
    <w:p w14:paraId="44B58BDF" w14:textId="77777777" w:rsidR="00053013" w:rsidRPr="00053013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Отсутствие собственного производства современных процессоров</w:t>
      </w:r>
    </w:p>
    <w:p w14:paraId="03C3B086" w14:textId="04619539" w:rsidR="00053013" w:rsidRPr="0082409B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Немногочисленные попытки импортозамещения (Эльбрус, МЦСТ) оставались нишевыми</w:t>
      </w:r>
    </w:p>
    <w:p w14:paraId="51E65B12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0557B53D" w14:textId="0D40A75F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2014: первая волна санкций</w:t>
      </w:r>
    </w:p>
    <w:p w14:paraId="10D08D40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t>Присоединение Крыма привело к первым технологическим ограничениям:</w:t>
      </w:r>
    </w:p>
    <w:p w14:paraId="2BC78A8C" w14:textId="77777777" w:rsidR="00053013" w:rsidRPr="00053013" w:rsidRDefault="00053013" w:rsidP="00B65617">
      <w:pPr>
        <w:numPr>
          <w:ilvl w:val="0"/>
          <w:numId w:val="93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Запрет на экспорт оборудования для добычи нефти и газа</w:t>
      </w:r>
    </w:p>
    <w:p w14:paraId="211ADC7A" w14:textId="77777777" w:rsidR="00053013" w:rsidRPr="00053013" w:rsidRDefault="00053013" w:rsidP="00B65617">
      <w:pPr>
        <w:numPr>
          <w:ilvl w:val="0"/>
          <w:numId w:val="93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Ограничения на передовые полупроводники</w:t>
      </w:r>
    </w:p>
    <w:p w14:paraId="1E88EFF7" w14:textId="77777777" w:rsidR="00053013" w:rsidRPr="00053013" w:rsidRDefault="00053013" w:rsidP="00B65617">
      <w:pPr>
        <w:numPr>
          <w:ilvl w:val="0"/>
          <w:numId w:val="93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Начало программ импортозамещения (с ограниченным финансированием)</w:t>
      </w:r>
    </w:p>
    <w:p w14:paraId="066AA0B0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Результаты к 2022:</w:t>
      </w:r>
    </w:p>
    <w:p w14:paraId="43A33E21" w14:textId="77777777" w:rsidR="00053013" w:rsidRPr="00053013" w:rsidRDefault="00053013" w:rsidP="00B65617">
      <w:pPr>
        <w:numPr>
          <w:ilvl w:val="0"/>
          <w:numId w:val="94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lastRenderedPageBreak/>
        <w:t>Создана инфраструктура для части госсектора на отечественном ПО</w:t>
      </w:r>
    </w:p>
    <w:p w14:paraId="689348AF" w14:textId="77777777" w:rsidR="00053013" w:rsidRPr="00053013" w:rsidRDefault="00053013" w:rsidP="00B65617">
      <w:pPr>
        <w:numPr>
          <w:ilvl w:val="0"/>
          <w:numId w:val="94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Появились локальные альтернативы в некоторых нишах</w:t>
      </w:r>
    </w:p>
    <w:p w14:paraId="75585376" w14:textId="77777777" w:rsidR="00053013" w:rsidRPr="00E927F3" w:rsidRDefault="00053013" w:rsidP="00B65617">
      <w:pPr>
        <w:numPr>
          <w:ilvl w:val="0"/>
          <w:numId w:val="94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Но частный сектор и большинство критических систем оставались на западных технологиях</w:t>
      </w:r>
    </w:p>
    <w:p w14:paraId="782AF3CD" w14:textId="77777777" w:rsidR="00E927F3" w:rsidRPr="00053013" w:rsidRDefault="00E927F3" w:rsidP="00E927F3">
      <w:pPr>
        <w:spacing w:after="0" w:line="360" w:lineRule="auto"/>
        <w:jc w:val="both"/>
        <w:rPr>
          <w:lang w:val="ru-RU"/>
        </w:rPr>
      </w:pPr>
    </w:p>
    <w:p w14:paraId="5886D9AA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053013">
        <w:rPr>
          <w:b/>
          <w:bCs/>
          <w:u w:val="single"/>
          <w:lang w:val="ru-RU"/>
        </w:rPr>
        <w:t>2022: тотальные технологические санкции</w:t>
      </w:r>
    </w:p>
    <w:p w14:paraId="48593C14" w14:textId="2EA6578B" w:rsidR="00053013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53013">
        <w:rPr>
          <w:b/>
          <w:bCs/>
          <w:lang w:val="ru-RU"/>
        </w:rPr>
        <w:t>События февраля 2022 года привели к качественно новому уровню технологической изоляции</w:t>
      </w:r>
      <w:r w:rsidR="0035374F" w:rsidRPr="00EE34A8">
        <w:rPr>
          <w:b/>
          <w:bCs/>
          <w:lang w:val="ru-RU"/>
        </w:rPr>
        <w:t xml:space="preserve"> …</w:t>
      </w:r>
    </w:p>
    <w:p w14:paraId="3E792CF0" w14:textId="77777777" w:rsidR="0082409B" w:rsidRPr="00053013" w:rsidRDefault="0082409B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2262A5A2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Полупроводники и оборудование:</w:t>
      </w:r>
    </w:p>
    <w:p w14:paraId="3D78ED93" w14:textId="77777777" w:rsidR="00053013" w:rsidRPr="00053013" w:rsidRDefault="00053013" w:rsidP="00B65617">
      <w:pPr>
        <w:numPr>
          <w:ilvl w:val="0"/>
          <w:numId w:val="95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Запрет экспорта всех передовых чипов (не только военное применение)</w:t>
      </w:r>
    </w:p>
    <w:p w14:paraId="633F034E" w14:textId="77777777" w:rsidR="00053013" w:rsidRPr="00053013" w:rsidRDefault="00053013" w:rsidP="00B65617">
      <w:pPr>
        <w:numPr>
          <w:ilvl w:val="0"/>
          <w:numId w:val="95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Запрет на поставки производственного оборудования</w:t>
      </w:r>
    </w:p>
    <w:p w14:paraId="036EBE8D" w14:textId="49BDCAEE" w:rsidR="00053013" w:rsidRDefault="00053013" w:rsidP="00B65617">
      <w:pPr>
        <w:numPr>
          <w:ilvl w:val="0"/>
          <w:numId w:val="95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поддержки существующего оборудования</w:t>
      </w:r>
    </w:p>
    <w:p w14:paraId="111EDAD7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4A90DA53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Программное обеспечение:</w:t>
      </w:r>
    </w:p>
    <w:p w14:paraId="32147759" w14:textId="77777777" w:rsidR="00053013" w:rsidRP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Уход Microsoft, Oracle, SAP, Adobe и других крупных вендоров</w:t>
      </w:r>
    </w:p>
    <w:p w14:paraId="563358F6" w14:textId="77777777" w:rsidR="00053013" w:rsidRP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обновлений и техподдержки</w:t>
      </w:r>
    </w:p>
    <w:p w14:paraId="0AE8C816" w14:textId="77777777" w:rsidR="00053013" w:rsidRP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Блокировка доступа к облачным сервисам</w:t>
      </w:r>
    </w:p>
    <w:p w14:paraId="1F50AAFE" w14:textId="67BE1D6E" w:rsid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Делистинг российских компаний и разработчиков с платформ (</w:t>
      </w:r>
      <w:proofErr w:type="spellStart"/>
      <w:r w:rsidRPr="00053013">
        <w:rPr>
          <w:lang w:val="ru-RU"/>
        </w:rPr>
        <w:t>GitHub</w:t>
      </w:r>
      <w:proofErr w:type="spellEnd"/>
      <w:r w:rsidRPr="00053013">
        <w:rPr>
          <w:lang w:val="ru-RU"/>
        </w:rPr>
        <w:t xml:space="preserve"> сохранил доступ, но с ограничениями)</w:t>
      </w:r>
    </w:p>
    <w:p w14:paraId="037BEF10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74BC922F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Телекоммуникации:</w:t>
      </w:r>
    </w:p>
    <w:p w14:paraId="014112F5" w14:textId="77777777" w:rsidR="00053013" w:rsidRPr="00053013" w:rsidRDefault="00053013" w:rsidP="00B65617">
      <w:pPr>
        <w:numPr>
          <w:ilvl w:val="0"/>
          <w:numId w:val="97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поставок оборудования Cisco, Ericsson, Nokia</w:t>
      </w:r>
    </w:p>
    <w:p w14:paraId="3880FA7A" w14:textId="77777777" w:rsidR="00053013" w:rsidRPr="00053013" w:rsidRDefault="00053013" w:rsidP="00B65617">
      <w:pPr>
        <w:numPr>
          <w:ilvl w:val="0"/>
          <w:numId w:val="97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Проблемы с обслуживанием существующих сетей</w:t>
      </w:r>
    </w:p>
    <w:p w14:paraId="4715DA03" w14:textId="448EF415" w:rsidR="00053013" w:rsidRDefault="00053013" w:rsidP="00B65617">
      <w:pPr>
        <w:numPr>
          <w:ilvl w:val="0"/>
          <w:numId w:val="97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lastRenderedPageBreak/>
        <w:t>Ограничения на GPS и другие системы позиционирования</w:t>
      </w:r>
    </w:p>
    <w:p w14:paraId="3B36971B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2C59732B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Образование и наука:</w:t>
      </w:r>
    </w:p>
    <w:p w14:paraId="7EA3F66F" w14:textId="77777777" w:rsidR="00053013" w:rsidRPr="00053013" w:rsidRDefault="00053013" w:rsidP="00B65617">
      <w:pPr>
        <w:numPr>
          <w:ilvl w:val="0"/>
          <w:numId w:val="98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сотрудничества с западными университетами</w:t>
      </w:r>
    </w:p>
    <w:p w14:paraId="7331FAE7" w14:textId="77777777" w:rsidR="00053013" w:rsidRPr="00053013" w:rsidRDefault="00053013" w:rsidP="00B65617">
      <w:pPr>
        <w:numPr>
          <w:ilvl w:val="0"/>
          <w:numId w:val="98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Закрытие доступа к ряду научных баз данных</w:t>
      </w:r>
    </w:p>
    <w:p w14:paraId="5F73766A" w14:textId="77777777" w:rsidR="00053013" w:rsidRPr="00053013" w:rsidRDefault="00053013" w:rsidP="00B65617">
      <w:pPr>
        <w:numPr>
          <w:ilvl w:val="0"/>
          <w:numId w:val="98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Проблемы с публикацией в западных журналах</w:t>
      </w:r>
    </w:p>
    <w:p w14:paraId="6B929C25" w14:textId="77777777" w:rsidR="00053013" w:rsidRPr="00F71214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Масштаб шока:</w:t>
      </w:r>
      <w:r w:rsidRPr="00053013">
        <w:rPr>
          <w:lang w:val="ru-RU"/>
        </w:rPr>
        <w:t xml:space="preserve"> По оценкам, Россия зависела от импорта на 70-80% в микроэлектронике, 50-60% в ПО критических систем, 80%+ в производственном оборудовании для высокотехнологичных отраслей.</w:t>
      </w:r>
    </w:p>
    <w:p w14:paraId="1FB3626E" w14:textId="77777777" w:rsidR="00E671D7" w:rsidRPr="00F71214" w:rsidRDefault="00E671D7" w:rsidP="00B65617">
      <w:pPr>
        <w:spacing w:after="0" w:line="360" w:lineRule="auto"/>
        <w:ind w:firstLine="709"/>
        <w:jc w:val="both"/>
        <w:rPr>
          <w:lang w:val="ru-RU"/>
        </w:rPr>
      </w:pPr>
    </w:p>
    <w:p w14:paraId="649CABF0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BB2D53">
        <w:rPr>
          <w:rFonts w:cs="Times New Roman"/>
          <w:b/>
          <w:bCs/>
          <w:szCs w:val="28"/>
          <w:u w:val="single"/>
          <w:lang w:val="ru-RU"/>
        </w:rPr>
        <w:t>Стратегия выживания: три параллельных трека</w:t>
      </w:r>
    </w:p>
    <w:p w14:paraId="697CFAE4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Столкнувшись с технологической изоляцией, Россия вынуждена одновременно действовать по трём направлениям:</w:t>
      </w:r>
    </w:p>
    <w:p w14:paraId="65903E22" w14:textId="77777777" w:rsidR="0082409B" w:rsidRDefault="0082409B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7AB1DB76" w14:textId="384FB99B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 xml:space="preserve">Трек </w:t>
      </w:r>
      <w:r w:rsidR="00E259D8">
        <w:rPr>
          <w:rFonts w:cs="Times New Roman"/>
          <w:b/>
          <w:bCs/>
          <w:szCs w:val="28"/>
          <w:lang w:val="ru-RU"/>
        </w:rPr>
        <w:t>№</w:t>
      </w:r>
      <w:r w:rsidRPr="00BB2D53">
        <w:rPr>
          <w:rFonts w:cs="Times New Roman"/>
          <w:b/>
          <w:bCs/>
          <w:szCs w:val="28"/>
          <w:lang w:val="ru-RU"/>
        </w:rPr>
        <w:t>1: Параллельный импорт и "серые" цепочки поставок</w:t>
      </w:r>
    </w:p>
    <w:p w14:paraId="143D2785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Механизмы:</w:t>
      </w:r>
    </w:p>
    <w:p w14:paraId="0921D14B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Закупки через посредников в дружественных странах (Китай, Турция, ОАЭ, Казахстан, Армения)</w:t>
      </w:r>
    </w:p>
    <w:p w14:paraId="7166D1A8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Реэкспорт через цепочки посредников</w:t>
      </w:r>
    </w:p>
    <w:p w14:paraId="108608B4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Использование криптовалют и альтернативных платёжных систем</w:t>
      </w:r>
    </w:p>
    <w:p w14:paraId="01089FCF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Разборка бытовой электроники для извлечения чипов</w:t>
      </w:r>
    </w:p>
    <w:p w14:paraId="42E78770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Масштабы:</w:t>
      </w:r>
    </w:p>
    <w:p w14:paraId="4743B937" w14:textId="77777777" w:rsidR="00BB2D53" w:rsidRPr="00BB2D53" w:rsidRDefault="00BB2D53" w:rsidP="003C15EA">
      <w:pPr>
        <w:numPr>
          <w:ilvl w:val="0"/>
          <w:numId w:val="10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Экспорт микроэлектроники из Китая в Россию вырос в 2-3 раза (2022-2023)</w:t>
      </w:r>
    </w:p>
    <w:p w14:paraId="0C255D02" w14:textId="77777777" w:rsidR="00BB2D53" w:rsidRPr="00BB2D53" w:rsidRDefault="00BB2D53" w:rsidP="003C15EA">
      <w:pPr>
        <w:numPr>
          <w:ilvl w:val="0"/>
          <w:numId w:val="10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lastRenderedPageBreak/>
        <w:t>Резкий рост экспорта электроники из Турции, ОАЭ, Казахстана в Россию</w:t>
      </w:r>
    </w:p>
    <w:p w14:paraId="106DCA08" w14:textId="77777777" w:rsidR="00BB2D53" w:rsidRPr="00BB2D53" w:rsidRDefault="00BB2D53" w:rsidP="003C15EA">
      <w:pPr>
        <w:numPr>
          <w:ilvl w:val="0"/>
          <w:numId w:val="10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Западные компании подозревают масштабную схему обхода санкций</w:t>
      </w:r>
    </w:p>
    <w:p w14:paraId="5EEC4023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Ограничения:</w:t>
      </w:r>
    </w:p>
    <w:p w14:paraId="28657780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Высокие накладные расходы (премия 20-50% к стоимости)</w:t>
      </w:r>
    </w:p>
    <w:p w14:paraId="57A63BD8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Риски прекращения поставок при усилении контроля</w:t>
      </w:r>
    </w:p>
    <w:p w14:paraId="1F52BF36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Недоступность самых передовых компонентов (</w:t>
      </w:r>
      <w:proofErr w:type="spellStart"/>
      <w:r w:rsidRPr="00BB2D53">
        <w:rPr>
          <w:rFonts w:cs="Times New Roman"/>
          <w:szCs w:val="28"/>
          <w:lang w:val="ru-RU"/>
        </w:rPr>
        <w:t>cutting-edge</w:t>
      </w:r>
      <w:proofErr w:type="spellEnd"/>
      <w:r w:rsidRPr="00BB2D53">
        <w:rPr>
          <w:rFonts w:cs="Times New Roman"/>
          <w:szCs w:val="28"/>
          <w:lang w:val="ru-RU"/>
        </w:rPr>
        <w:t xml:space="preserve"> чипы)</w:t>
      </w:r>
    </w:p>
    <w:p w14:paraId="447E4A1E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Невозможность официальной техподдержки</w:t>
      </w:r>
    </w:p>
    <w:p w14:paraId="6E1DA909" w14:textId="77777777" w:rsidR="0050621D" w:rsidRDefault="0050621D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3BEE3006" w14:textId="4B7BF974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 xml:space="preserve">Трек </w:t>
      </w:r>
      <w:r w:rsidR="00362AF6">
        <w:rPr>
          <w:rFonts w:cs="Times New Roman"/>
          <w:b/>
          <w:bCs/>
          <w:szCs w:val="28"/>
          <w:lang w:val="ru-RU"/>
        </w:rPr>
        <w:t>№</w:t>
      </w:r>
      <w:r w:rsidRPr="00BB2D53">
        <w:rPr>
          <w:rFonts w:cs="Times New Roman"/>
          <w:b/>
          <w:bCs/>
          <w:szCs w:val="28"/>
          <w:lang w:val="ru-RU"/>
        </w:rPr>
        <w:t>2: Ускоренное импортозамещение в критических системах</w:t>
      </w:r>
    </w:p>
    <w:p w14:paraId="3BB528D4" w14:textId="34CB3F2C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Приоритетные направления</w:t>
      </w:r>
    </w:p>
    <w:p w14:paraId="2FEC0DE8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Операционные системы:</w:t>
      </w:r>
    </w:p>
    <w:p w14:paraId="0DDE3C4D" w14:textId="77777777" w:rsidR="00BB2D53" w:rsidRPr="00BB2D53" w:rsidRDefault="00BB2D53" w:rsidP="003C15EA">
      <w:pPr>
        <w:numPr>
          <w:ilvl w:val="0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Astra Linux</w:t>
      </w:r>
      <w:r w:rsidRPr="00BB2D53">
        <w:rPr>
          <w:rFonts w:cs="Times New Roman"/>
          <w:szCs w:val="28"/>
          <w:lang w:val="ru-RU"/>
        </w:rPr>
        <w:t xml:space="preserve"> — основная ОС для госсектора и критической инфраструктуры </w:t>
      </w:r>
    </w:p>
    <w:p w14:paraId="21BC003C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 xml:space="preserve">Базируется на </w:t>
      </w:r>
      <w:proofErr w:type="spellStart"/>
      <w:r w:rsidRPr="00BB2D53">
        <w:rPr>
          <w:rFonts w:cs="Times New Roman"/>
          <w:szCs w:val="28"/>
          <w:lang w:val="ru-RU"/>
        </w:rPr>
        <w:t>Debian</w:t>
      </w:r>
      <w:proofErr w:type="spellEnd"/>
      <w:r w:rsidRPr="00BB2D53">
        <w:rPr>
          <w:rFonts w:cs="Times New Roman"/>
          <w:szCs w:val="28"/>
          <w:lang w:val="ru-RU"/>
        </w:rPr>
        <w:t xml:space="preserve"> Linux</w:t>
      </w:r>
    </w:p>
    <w:p w14:paraId="4461C25B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Сертифицирована для работы с гостайной</w:t>
      </w:r>
    </w:p>
    <w:p w14:paraId="7569FE9D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Развёртывание в госучреждениях, военных структурах</w:t>
      </w:r>
    </w:p>
    <w:p w14:paraId="7E59B9E7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Проблемы совместимости с коммерческим ПО</w:t>
      </w:r>
    </w:p>
    <w:p w14:paraId="533DD046" w14:textId="77777777" w:rsidR="00BB2D53" w:rsidRPr="00BB2D53" w:rsidRDefault="00BB2D53" w:rsidP="003C15EA">
      <w:pPr>
        <w:numPr>
          <w:ilvl w:val="0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RED OS, ALT Linux, Rosa</w:t>
      </w:r>
      <w:r w:rsidRPr="00BB2D53">
        <w:rPr>
          <w:rFonts w:cs="Times New Roman"/>
          <w:szCs w:val="28"/>
          <w:lang w:val="ru-RU"/>
        </w:rPr>
        <w:t xml:space="preserve"> — альтернативные дистрибутивы для различных применений</w:t>
      </w:r>
    </w:p>
    <w:p w14:paraId="056BE2ED" w14:textId="77777777" w:rsidR="00BB2D53" w:rsidRPr="00BB2D53" w:rsidRDefault="00BB2D53" w:rsidP="003C15EA">
      <w:pPr>
        <w:numPr>
          <w:ilvl w:val="0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Aurora</w:t>
      </w:r>
      <w:r w:rsidRPr="00BB2D53">
        <w:rPr>
          <w:rFonts w:cs="Times New Roman"/>
          <w:szCs w:val="28"/>
          <w:lang w:val="ru-RU"/>
        </w:rPr>
        <w:t xml:space="preserve"> (бывшая </w:t>
      </w:r>
      <w:proofErr w:type="spellStart"/>
      <w:r w:rsidRPr="00BB2D53">
        <w:rPr>
          <w:rFonts w:cs="Times New Roman"/>
          <w:szCs w:val="28"/>
          <w:lang w:val="ru-RU"/>
        </w:rPr>
        <w:t>Sailfish</w:t>
      </w:r>
      <w:proofErr w:type="spellEnd"/>
      <w:r w:rsidRPr="00BB2D53">
        <w:rPr>
          <w:rFonts w:cs="Times New Roman"/>
          <w:szCs w:val="28"/>
          <w:lang w:val="ru-RU"/>
        </w:rPr>
        <w:t xml:space="preserve"> Mobile RUS) — мобильная ОС для госсектора </w:t>
      </w:r>
    </w:p>
    <w:p w14:paraId="16ED5B3E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Ограниченная экосистема приложений</w:t>
      </w:r>
    </w:p>
    <w:p w14:paraId="2AD21565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Используется в правоохранительных органах</w:t>
      </w:r>
    </w:p>
    <w:p w14:paraId="588B7C30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lastRenderedPageBreak/>
        <w:t>Офисное и корпоративное ПО:</w:t>
      </w:r>
    </w:p>
    <w:p w14:paraId="7A2815A0" w14:textId="77777777" w:rsidR="00BB2D53" w:rsidRPr="00BB2D53" w:rsidRDefault="00BB2D53" w:rsidP="003C15EA">
      <w:pPr>
        <w:numPr>
          <w:ilvl w:val="0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МойОфис</w:t>
      </w:r>
      <w:proofErr w:type="spellEnd"/>
      <w:r w:rsidRPr="00BB2D53">
        <w:rPr>
          <w:rFonts w:cs="Times New Roman"/>
          <w:b/>
          <w:bCs/>
          <w:szCs w:val="28"/>
          <w:lang w:val="ru-RU"/>
        </w:rPr>
        <w:t xml:space="preserve">, Р7-Офис, </w:t>
      </w:r>
      <w:proofErr w:type="spellStart"/>
      <w:r w:rsidRPr="00BB2D53">
        <w:rPr>
          <w:rFonts w:cs="Times New Roman"/>
          <w:b/>
          <w:bCs/>
          <w:szCs w:val="28"/>
          <w:lang w:val="ru-RU"/>
        </w:rPr>
        <w:t>Cobalt</w:t>
      </w:r>
      <w:proofErr w:type="spellEnd"/>
      <w:r w:rsidRPr="00BB2D53">
        <w:rPr>
          <w:rFonts w:cs="Times New Roman"/>
          <w:szCs w:val="28"/>
          <w:lang w:val="ru-RU"/>
        </w:rPr>
        <w:t xml:space="preserve"> — альтернативы Microsoft Office </w:t>
      </w:r>
    </w:p>
    <w:p w14:paraId="6ED2934F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Достаточная функциональность для базовых задач</w:t>
      </w:r>
    </w:p>
    <w:p w14:paraId="1F6A2507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Проблемы совместимости форматов</w:t>
      </w:r>
    </w:p>
    <w:p w14:paraId="461B439A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Недостающие функции для сложных применений</w:t>
      </w:r>
    </w:p>
    <w:p w14:paraId="1EFD3E6B" w14:textId="77777777" w:rsidR="00BB2D53" w:rsidRPr="00BB2D53" w:rsidRDefault="00BB2D53" w:rsidP="003C15EA">
      <w:pPr>
        <w:numPr>
          <w:ilvl w:val="0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1С</w:t>
      </w:r>
      <w:r w:rsidRPr="00BB2D53">
        <w:rPr>
          <w:rFonts w:cs="Times New Roman"/>
          <w:szCs w:val="28"/>
          <w:lang w:val="ru-RU"/>
        </w:rPr>
        <w:t xml:space="preserve"> — доминирование в корпоративном учёте </w:t>
      </w:r>
    </w:p>
    <w:p w14:paraId="74504FAE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Единственный российский софт с действительно массовым применением</w:t>
      </w:r>
    </w:p>
    <w:p w14:paraId="480DCAFC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Активное развитие для замены SAP, Oracle</w:t>
      </w:r>
    </w:p>
    <w:p w14:paraId="5430FA4A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СУБД:</w:t>
      </w:r>
    </w:p>
    <w:p w14:paraId="75FED36E" w14:textId="77777777" w:rsidR="00BB2D53" w:rsidRPr="00BB2D53" w:rsidRDefault="00BB2D53" w:rsidP="003C15EA">
      <w:pPr>
        <w:numPr>
          <w:ilvl w:val="0"/>
          <w:numId w:val="10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PostgreSQL</w:t>
      </w:r>
      <w:proofErr w:type="spellEnd"/>
      <w:r w:rsidRPr="00BB2D53">
        <w:rPr>
          <w:rFonts w:cs="Times New Roman"/>
          <w:szCs w:val="28"/>
          <w:lang w:val="ru-RU"/>
        </w:rPr>
        <w:t xml:space="preserve"> (</w:t>
      </w:r>
      <w:proofErr w:type="spellStart"/>
      <w:r w:rsidRPr="00BB2D53">
        <w:rPr>
          <w:rFonts w:cs="Times New Roman"/>
          <w:szCs w:val="28"/>
          <w:lang w:val="ru-RU"/>
        </w:rPr>
        <w:t>open-source</w:t>
      </w:r>
      <w:proofErr w:type="spellEnd"/>
      <w:r w:rsidRPr="00BB2D53">
        <w:rPr>
          <w:rFonts w:cs="Times New Roman"/>
          <w:szCs w:val="28"/>
          <w:lang w:val="ru-RU"/>
        </w:rPr>
        <w:t>) — основа многих решений</w:t>
      </w:r>
    </w:p>
    <w:p w14:paraId="4C02080A" w14:textId="77777777" w:rsidR="00BB2D53" w:rsidRPr="00BB2D53" w:rsidRDefault="00BB2D53" w:rsidP="003C15EA">
      <w:pPr>
        <w:numPr>
          <w:ilvl w:val="0"/>
          <w:numId w:val="10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Tarantool</w:t>
      </w:r>
      <w:proofErr w:type="spellEnd"/>
      <w:r w:rsidRPr="00BB2D53">
        <w:rPr>
          <w:rFonts w:cs="Times New Roman"/>
          <w:szCs w:val="28"/>
          <w:lang w:val="ru-RU"/>
        </w:rPr>
        <w:t xml:space="preserve"> — российская </w:t>
      </w:r>
      <w:proofErr w:type="spellStart"/>
      <w:r w:rsidRPr="00BB2D53">
        <w:rPr>
          <w:rFonts w:cs="Times New Roman"/>
          <w:szCs w:val="28"/>
          <w:lang w:val="ru-RU"/>
        </w:rPr>
        <w:t>NoSQL</w:t>
      </w:r>
      <w:proofErr w:type="spellEnd"/>
      <w:r w:rsidRPr="00BB2D53">
        <w:rPr>
          <w:rFonts w:cs="Times New Roman"/>
          <w:szCs w:val="28"/>
          <w:lang w:val="ru-RU"/>
        </w:rPr>
        <w:t xml:space="preserve"> база</w:t>
      </w:r>
    </w:p>
    <w:p w14:paraId="04FB42D3" w14:textId="77777777" w:rsidR="00BB2D53" w:rsidRPr="00BB2D53" w:rsidRDefault="00BB2D53" w:rsidP="003C15EA">
      <w:pPr>
        <w:numPr>
          <w:ilvl w:val="0"/>
          <w:numId w:val="10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PostgresPro</w:t>
      </w:r>
      <w:proofErr w:type="spellEnd"/>
      <w:r w:rsidRPr="00BB2D53">
        <w:rPr>
          <w:rFonts w:cs="Times New Roman"/>
          <w:szCs w:val="28"/>
          <w:lang w:val="ru-RU"/>
        </w:rPr>
        <w:t xml:space="preserve"> — модифицированная версия </w:t>
      </w:r>
      <w:proofErr w:type="spellStart"/>
      <w:r w:rsidRPr="00BB2D53">
        <w:rPr>
          <w:rFonts w:cs="Times New Roman"/>
          <w:szCs w:val="28"/>
          <w:lang w:val="ru-RU"/>
        </w:rPr>
        <w:t>PostgreSQL</w:t>
      </w:r>
      <w:proofErr w:type="spellEnd"/>
    </w:p>
    <w:p w14:paraId="363F4E4D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Средства разработки:</w:t>
      </w:r>
    </w:p>
    <w:p w14:paraId="35ABBBE9" w14:textId="77777777" w:rsidR="00BB2D53" w:rsidRPr="00BB2D53" w:rsidRDefault="00BB2D53" w:rsidP="003C15EA">
      <w:pPr>
        <w:numPr>
          <w:ilvl w:val="0"/>
          <w:numId w:val="10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 xml:space="preserve">Зависимость от </w:t>
      </w:r>
      <w:proofErr w:type="spellStart"/>
      <w:r w:rsidRPr="00BB2D53">
        <w:rPr>
          <w:rFonts w:cs="Times New Roman"/>
          <w:szCs w:val="28"/>
          <w:lang w:val="ru-RU"/>
        </w:rPr>
        <w:t>open-source</w:t>
      </w:r>
      <w:proofErr w:type="spellEnd"/>
      <w:r w:rsidRPr="00BB2D53">
        <w:rPr>
          <w:rFonts w:cs="Times New Roman"/>
          <w:szCs w:val="28"/>
          <w:lang w:val="ru-RU"/>
        </w:rPr>
        <w:t xml:space="preserve"> инструментов (VS Code, </w:t>
      </w:r>
      <w:proofErr w:type="spellStart"/>
      <w:r w:rsidRPr="00BB2D53">
        <w:rPr>
          <w:rFonts w:cs="Times New Roman"/>
          <w:szCs w:val="28"/>
          <w:lang w:val="ru-RU"/>
        </w:rPr>
        <w:t>JetBrains</w:t>
      </w:r>
      <w:proofErr w:type="spellEnd"/>
      <w:r w:rsidRPr="00BB2D53">
        <w:rPr>
          <w:rFonts w:cs="Times New Roman"/>
          <w:szCs w:val="28"/>
          <w:lang w:val="ru-RU"/>
        </w:rPr>
        <w:t>)</w:t>
      </w:r>
    </w:p>
    <w:p w14:paraId="1854AE9E" w14:textId="77777777" w:rsidR="00BB2D53" w:rsidRPr="00BB2D53" w:rsidRDefault="00BB2D53" w:rsidP="003C15EA">
      <w:pPr>
        <w:numPr>
          <w:ilvl w:val="0"/>
          <w:numId w:val="10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szCs w:val="28"/>
          <w:lang w:val="ru-RU"/>
        </w:rPr>
        <w:t>JetBrains</w:t>
      </w:r>
      <w:proofErr w:type="spellEnd"/>
      <w:r w:rsidRPr="00BB2D53">
        <w:rPr>
          <w:rFonts w:cs="Times New Roman"/>
          <w:szCs w:val="28"/>
          <w:lang w:val="ru-RU"/>
        </w:rPr>
        <w:t xml:space="preserve"> (чешская компания, основана русскими эмигрантами) сохраняет работу, но под давлением</w:t>
      </w:r>
    </w:p>
    <w:p w14:paraId="03BB9621" w14:textId="77777777" w:rsidR="00BB2D53" w:rsidRPr="00BB2D53" w:rsidRDefault="00BB2D53" w:rsidP="003C15EA">
      <w:pPr>
        <w:numPr>
          <w:ilvl w:val="0"/>
          <w:numId w:val="10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Попытки создания собственных IDE (ограниченный успех)</w:t>
      </w:r>
    </w:p>
    <w:p w14:paraId="4E7B2257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Телекоммуникации:</w:t>
      </w:r>
    </w:p>
    <w:p w14:paraId="64E13FD7" w14:textId="77777777" w:rsidR="00BB2D53" w:rsidRPr="00BB2D53" w:rsidRDefault="00BB2D53" w:rsidP="003C15EA">
      <w:pPr>
        <w:numPr>
          <w:ilvl w:val="0"/>
          <w:numId w:val="10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Замена Cisco, Ericsson, Nokia на Huawei, ZTE (китайское оборудование)</w:t>
      </w:r>
    </w:p>
    <w:p w14:paraId="305B0BF3" w14:textId="77777777" w:rsidR="00BB2D53" w:rsidRPr="00BB2D53" w:rsidRDefault="00BB2D53" w:rsidP="003C15EA">
      <w:pPr>
        <w:numPr>
          <w:ilvl w:val="0"/>
          <w:numId w:val="10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Развитие отечественного Ростелеком, T2 RTK Holding</w:t>
      </w:r>
    </w:p>
    <w:p w14:paraId="2FE631E2" w14:textId="77777777" w:rsidR="00BB2D53" w:rsidRPr="00BB2D53" w:rsidRDefault="00BB2D53" w:rsidP="003C15EA">
      <w:pPr>
        <w:numPr>
          <w:ilvl w:val="0"/>
          <w:numId w:val="10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Проблемы с 5G из-за санкций на передовые чипы</w:t>
      </w:r>
    </w:p>
    <w:p w14:paraId="6627AFA5" w14:textId="77777777" w:rsidR="008A794C" w:rsidRDefault="008A794C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2D148551" w14:textId="051733B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lastRenderedPageBreak/>
        <w:t xml:space="preserve">Трек </w:t>
      </w:r>
      <w:r w:rsidR="000E2D6F">
        <w:rPr>
          <w:rFonts w:cs="Times New Roman"/>
          <w:b/>
          <w:bCs/>
          <w:szCs w:val="28"/>
          <w:lang w:val="ru-RU"/>
        </w:rPr>
        <w:t>№</w:t>
      </w:r>
      <w:r w:rsidRPr="00BB2D53">
        <w:rPr>
          <w:rFonts w:cs="Times New Roman"/>
          <w:b/>
          <w:bCs/>
          <w:szCs w:val="28"/>
          <w:lang w:val="ru-RU"/>
        </w:rPr>
        <w:t>3: Переориентация на технологические партнёрства с незападными странами</w:t>
      </w:r>
    </w:p>
    <w:p w14:paraId="074B4294" w14:textId="74433F1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Китай — ключевой партнёр</w:t>
      </w:r>
    </w:p>
    <w:p w14:paraId="6D45EC8C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Позитивные аспекты:</w:t>
      </w:r>
    </w:p>
    <w:p w14:paraId="2E90AD53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Доступ к китайской электронике, смартфонам (Huawei, Xiaomi)</w:t>
      </w:r>
    </w:p>
    <w:p w14:paraId="7F56035E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Программное обеспечение и облачные сервисы (</w:t>
      </w:r>
      <w:proofErr w:type="spellStart"/>
      <w:r w:rsidRPr="00BB2D53">
        <w:rPr>
          <w:rFonts w:cs="Times New Roman"/>
          <w:szCs w:val="28"/>
          <w:lang w:val="ru-RU"/>
        </w:rPr>
        <w:t>Alibaba</w:t>
      </w:r>
      <w:proofErr w:type="spellEnd"/>
      <w:r w:rsidRPr="00BB2D53">
        <w:rPr>
          <w:rFonts w:cs="Times New Roman"/>
          <w:szCs w:val="28"/>
          <w:lang w:val="ru-RU"/>
        </w:rPr>
        <w:t xml:space="preserve"> </w:t>
      </w:r>
      <w:proofErr w:type="spellStart"/>
      <w:r w:rsidRPr="00BB2D53">
        <w:rPr>
          <w:rFonts w:cs="Times New Roman"/>
          <w:szCs w:val="28"/>
          <w:lang w:val="ru-RU"/>
        </w:rPr>
        <w:t>Cloud</w:t>
      </w:r>
      <w:proofErr w:type="spellEnd"/>
      <w:r w:rsidRPr="00BB2D53">
        <w:rPr>
          <w:rFonts w:cs="Times New Roman"/>
          <w:szCs w:val="28"/>
          <w:lang w:val="ru-RU"/>
        </w:rPr>
        <w:t xml:space="preserve">, Huawei </w:t>
      </w:r>
      <w:proofErr w:type="spellStart"/>
      <w:r w:rsidRPr="00BB2D53">
        <w:rPr>
          <w:rFonts w:cs="Times New Roman"/>
          <w:szCs w:val="28"/>
          <w:lang w:val="ru-RU"/>
        </w:rPr>
        <w:t>Cloud</w:t>
      </w:r>
      <w:proofErr w:type="spellEnd"/>
      <w:r w:rsidRPr="00BB2D53">
        <w:rPr>
          <w:rFonts w:cs="Times New Roman"/>
          <w:szCs w:val="28"/>
          <w:lang w:val="ru-RU"/>
        </w:rPr>
        <w:t>)</w:t>
      </w:r>
    </w:p>
    <w:p w14:paraId="21CC3286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Возможность закупки оборудования и компонентов</w:t>
      </w:r>
    </w:p>
    <w:p w14:paraId="31BAFE72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Технологическое сотрудничество в рамках ШОС, БРИКС</w:t>
      </w:r>
    </w:p>
    <w:p w14:paraId="6DC024FE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Ограничения:</w:t>
      </w:r>
    </w:p>
    <w:p w14:paraId="7F580C58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Китай соблюдает первичные санкции США (не продаёт передовые чипы напрямую)</w:t>
      </w:r>
    </w:p>
    <w:p w14:paraId="6FDE97B5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Китайские компании опасаются вторичных санкций</w:t>
      </w:r>
    </w:p>
    <w:p w14:paraId="496EF1D1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Языковой и культурный барьер</w:t>
      </w:r>
    </w:p>
    <w:p w14:paraId="403FAA87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Зависимость от одного партнёра создаёт новую уязвимость</w:t>
      </w:r>
    </w:p>
    <w:p w14:paraId="657DE172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Индия:</w:t>
      </w:r>
    </w:p>
    <w:p w14:paraId="293EBB8A" w14:textId="77777777" w:rsidR="00BB2D53" w:rsidRPr="00BB2D53" w:rsidRDefault="00BB2D53" w:rsidP="003C15EA">
      <w:pPr>
        <w:numPr>
          <w:ilvl w:val="0"/>
          <w:numId w:val="10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Растущие экономические связи</w:t>
      </w:r>
    </w:p>
    <w:p w14:paraId="66AD70E7" w14:textId="77777777" w:rsidR="00BB2D53" w:rsidRPr="00BB2D53" w:rsidRDefault="00BB2D53" w:rsidP="003C15EA">
      <w:pPr>
        <w:numPr>
          <w:ilvl w:val="0"/>
          <w:numId w:val="10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Возможность закупки компонентов и оборудования</w:t>
      </w:r>
    </w:p>
    <w:p w14:paraId="26D12A9B" w14:textId="77777777" w:rsidR="00BB2D53" w:rsidRPr="00BB2D53" w:rsidRDefault="00BB2D53" w:rsidP="003C15EA">
      <w:pPr>
        <w:numPr>
          <w:ilvl w:val="0"/>
          <w:numId w:val="10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Ограничения: Индия балансирует между Западом и Россией</w:t>
      </w:r>
    </w:p>
    <w:p w14:paraId="415C4A3C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Страны ЕАЭС:</w:t>
      </w:r>
    </w:p>
    <w:p w14:paraId="0C98B60B" w14:textId="77777777" w:rsidR="00BB2D53" w:rsidRPr="00BB2D53" w:rsidRDefault="00BB2D53" w:rsidP="003C15EA">
      <w:pPr>
        <w:numPr>
          <w:ilvl w:val="0"/>
          <w:numId w:val="1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Казахстан, Беларусь, Армения — транзитные хабы</w:t>
      </w:r>
    </w:p>
    <w:p w14:paraId="598C7A18" w14:textId="77777777" w:rsidR="00BB2D53" w:rsidRPr="00BB2D53" w:rsidRDefault="00BB2D53" w:rsidP="003C15EA">
      <w:pPr>
        <w:numPr>
          <w:ilvl w:val="0"/>
          <w:numId w:val="1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Создание совместных технологических проектов</w:t>
      </w:r>
    </w:p>
    <w:p w14:paraId="7D34CA19" w14:textId="77777777" w:rsidR="00BB2D53" w:rsidRPr="00BB2D53" w:rsidRDefault="00BB2D53" w:rsidP="003C15EA">
      <w:pPr>
        <w:numPr>
          <w:ilvl w:val="0"/>
          <w:numId w:val="1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Ограниченные собственные компетенции</w:t>
      </w:r>
    </w:p>
    <w:p w14:paraId="3DEE9C50" w14:textId="77777777" w:rsidR="00E671D7" w:rsidRPr="00053013" w:rsidRDefault="00E671D7" w:rsidP="00090940">
      <w:pPr>
        <w:spacing w:after="0" w:line="360" w:lineRule="auto"/>
        <w:jc w:val="both"/>
        <w:rPr>
          <w:lang w:val="ru-RU"/>
        </w:rPr>
      </w:pPr>
    </w:p>
    <w:p w14:paraId="743A62C3" w14:textId="77777777" w:rsidR="005E1E6A" w:rsidRPr="009E467B" w:rsidRDefault="005E1E6A" w:rsidP="00B5539C">
      <w:pPr>
        <w:spacing w:after="0" w:line="360" w:lineRule="auto"/>
        <w:jc w:val="both"/>
        <w:rPr>
          <w:lang w:val="ru-RU"/>
        </w:rPr>
      </w:pPr>
    </w:p>
    <w:p w14:paraId="21CF23DF" w14:textId="1ED83E83" w:rsidR="00D51907" w:rsidRPr="00D057C0" w:rsidRDefault="00D51907" w:rsidP="00D450D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D450D5">
        <w:rPr>
          <w:rFonts w:ascii="Times New Roman" w:hAnsi="Times New Roman" w:cs="Times New Roman"/>
          <w:color w:val="auto"/>
          <w:lang w:val="ru-RU"/>
        </w:rPr>
        <w:lastRenderedPageBreak/>
        <w:t xml:space="preserve">3. </w:t>
      </w:r>
      <w:r w:rsidR="00052AE8" w:rsidRPr="00D450D5">
        <w:rPr>
          <w:rFonts w:ascii="Times New Roman" w:hAnsi="Times New Roman" w:cs="Times New Roman"/>
          <w:color w:val="auto"/>
          <w:lang w:val="ru-RU"/>
        </w:rPr>
        <w:t>ВЛИЯНИЕ ПОЛИТИКИ ТЕХНОЛОГИЧЕСКОГО СУВЕРЕНИТЕТА НА ГЛОБАЛЬНУЮ КОНКУРЕНТОСПОСОБНОСТЬ</w:t>
      </w:r>
    </w:p>
    <w:p w14:paraId="229FEF44" w14:textId="0BBF36EE" w:rsidR="00D51907" w:rsidRPr="00AF6263" w:rsidRDefault="00D51907" w:rsidP="00AF626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F626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 </w:t>
      </w:r>
      <w:r w:rsidR="00656E0B" w:rsidRPr="00AF6263">
        <w:rPr>
          <w:rFonts w:ascii="Times New Roman" w:hAnsi="Times New Roman" w:cs="Times New Roman"/>
          <w:color w:val="auto"/>
          <w:sz w:val="28"/>
          <w:szCs w:val="28"/>
          <w:lang w:val="ru-RU"/>
        </w:rPr>
        <w:t>Трансформация глобальных производственных и технологических цепочек</w:t>
      </w:r>
    </w:p>
    <w:p w14:paraId="556EEA14" w14:textId="77777777" w:rsidR="007769F7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lang w:val="ru-RU"/>
        </w:rPr>
        <w:t>Политика технологического суверенитета привела к фундаментальному пересмотру логики глобальных цепочек создания стоимости.</w:t>
      </w:r>
    </w:p>
    <w:p w14:paraId="396C6596" w14:textId="5D27A843" w:rsidR="00CA48FB" w:rsidRPr="00CA48FB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lang w:val="ru-RU"/>
        </w:rPr>
        <w:t xml:space="preserve">Если в эпоху глобализации доминировала модель </w:t>
      </w:r>
      <w:r w:rsidRPr="00CA48FB">
        <w:rPr>
          <w:i/>
          <w:iCs/>
          <w:lang w:val="ru-RU"/>
        </w:rPr>
        <w:t>глубокой специализации</w:t>
      </w:r>
      <w:r w:rsidRPr="00CA48FB">
        <w:rPr>
          <w:lang w:val="ru-RU"/>
        </w:rPr>
        <w:t xml:space="preserve"> (</w:t>
      </w:r>
      <w:proofErr w:type="spellStart"/>
      <w:r w:rsidRPr="00CA48FB">
        <w:rPr>
          <w:lang w:val="ru-RU"/>
        </w:rPr>
        <w:t>Gereffi</w:t>
      </w:r>
      <w:proofErr w:type="spellEnd"/>
      <w:r w:rsidRPr="00CA48FB">
        <w:rPr>
          <w:lang w:val="ru-RU"/>
        </w:rPr>
        <w:t xml:space="preserve"> </w:t>
      </w:r>
      <w:proofErr w:type="spellStart"/>
      <w:r w:rsidRPr="00CA48FB">
        <w:rPr>
          <w:lang w:val="ru-RU"/>
        </w:rPr>
        <w:t>et</w:t>
      </w:r>
      <w:proofErr w:type="spellEnd"/>
      <w:r w:rsidRPr="00CA48FB">
        <w:rPr>
          <w:lang w:val="ru-RU"/>
        </w:rPr>
        <w:t xml:space="preserve"> </w:t>
      </w:r>
      <w:proofErr w:type="spellStart"/>
      <w:r w:rsidRPr="00CA48FB">
        <w:rPr>
          <w:lang w:val="ru-RU"/>
        </w:rPr>
        <w:t>al</w:t>
      </w:r>
      <w:proofErr w:type="spellEnd"/>
      <w:r w:rsidRPr="00CA48FB">
        <w:rPr>
          <w:lang w:val="ru-RU"/>
        </w:rPr>
        <w:t xml:space="preserve">., 2005), при которой каждая страна выполняла узкую функцию в цепочке (например, Тайвань — производство, США — проектирование, Малайзия — упаковка), то новая парадигма ориентирована на </w:t>
      </w:r>
      <w:r w:rsidRPr="00CA48FB">
        <w:rPr>
          <w:i/>
          <w:iCs/>
          <w:lang w:val="ru-RU"/>
        </w:rPr>
        <w:t xml:space="preserve">стратегическую </w:t>
      </w:r>
      <w:proofErr w:type="spellStart"/>
      <w:r w:rsidRPr="00CA48FB">
        <w:rPr>
          <w:i/>
          <w:iCs/>
          <w:lang w:val="ru-RU"/>
        </w:rPr>
        <w:t>дубликацию</w:t>
      </w:r>
      <w:proofErr w:type="spellEnd"/>
      <w:r w:rsidRPr="00CA48FB">
        <w:rPr>
          <w:lang w:val="ru-RU"/>
        </w:rPr>
        <w:t xml:space="preserve"> и </w:t>
      </w:r>
      <w:r w:rsidRPr="00CA48FB">
        <w:rPr>
          <w:i/>
          <w:iCs/>
          <w:lang w:val="ru-RU"/>
        </w:rPr>
        <w:t xml:space="preserve">географическую </w:t>
      </w:r>
      <w:proofErr w:type="spellStart"/>
      <w:r w:rsidRPr="00CA48FB">
        <w:rPr>
          <w:i/>
          <w:iCs/>
          <w:lang w:val="ru-RU"/>
        </w:rPr>
        <w:t>редиверсификацию</w:t>
      </w:r>
      <w:proofErr w:type="spellEnd"/>
      <w:r w:rsidRPr="00CA48FB">
        <w:rPr>
          <w:lang w:val="ru-RU"/>
        </w:rPr>
        <w:t>.</w:t>
      </w:r>
    </w:p>
    <w:p w14:paraId="61A40959" w14:textId="77777777" w:rsidR="00B05B87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lang w:val="ru-RU"/>
        </w:rPr>
        <w:t xml:space="preserve">Как показывает анализ (см. График №6), критическая зависимость от единственного поставщика в узловых точках — будь то ASML в литографии, </w:t>
      </w:r>
      <w:proofErr w:type="spellStart"/>
      <w:r w:rsidRPr="00CA48FB">
        <w:rPr>
          <w:lang w:val="ru-RU"/>
        </w:rPr>
        <w:t>Synopsys</w:t>
      </w:r>
      <w:proofErr w:type="spellEnd"/>
      <w:r w:rsidRPr="00CA48FB">
        <w:rPr>
          <w:lang w:val="ru-RU"/>
        </w:rPr>
        <w:t xml:space="preserve"> в EDA или TSMC в </w:t>
      </w:r>
      <w:proofErr w:type="spellStart"/>
      <w:r w:rsidRPr="00CA48FB">
        <w:rPr>
          <w:lang w:val="ru-RU"/>
        </w:rPr>
        <w:t>фаблесс</w:t>
      </w:r>
      <w:proofErr w:type="spellEnd"/>
      <w:r w:rsidRPr="00CA48FB">
        <w:rPr>
          <w:lang w:val="ru-RU"/>
        </w:rPr>
        <w:t>-производстве — теперь рассматривается не как показатель эффективности, а как системная уязвимость.</w:t>
      </w:r>
    </w:p>
    <w:p w14:paraId="0E820542" w14:textId="593BAE8C" w:rsidR="00CA48FB" w:rsidRPr="00CA48FB" w:rsidRDefault="00CA48FB" w:rsidP="004253D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CA48FB">
        <w:rPr>
          <w:b/>
          <w:bCs/>
          <w:lang w:val="ru-RU"/>
        </w:rPr>
        <w:t>В ответ на это формируются три доминирующие траектории реструктуризации цепочек:</w:t>
      </w:r>
    </w:p>
    <w:p w14:paraId="2D107FAE" w14:textId="77777777" w:rsidR="00CA48FB" w:rsidRPr="00CA48FB" w:rsidRDefault="00CA48FB" w:rsidP="004253DD">
      <w:pPr>
        <w:numPr>
          <w:ilvl w:val="0"/>
          <w:numId w:val="112"/>
        </w:numPr>
        <w:spacing w:after="0" w:line="360" w:lineRule="auto"/>
        <w:ind w:left="0" w:firstLine="709"/>
        <w:jc w:val="both"/>
        <w:rPr>
          <w:lang w:val="ru-RU"/>
        </w:rPr>
      </w:pPr>
      <w:r w:rsidRPr="00CA48FB">
        <w:rPr>
          <w:lang w:val="ru-RU"/>
        </w:rPr>
        <w:t>«Деконцентрация без децентрализации» (США, ЕС):</w:t>
      </w:r>
      <w:r w:rsidRPr="00CA48FB">
        <w:rPr>
          <w:lang w:val="ru-RU"/>
        </w:rPr>
        <w:br/>
        <w:t xml:space="preserve">Перенос производственных мощностей не в одну точку, а в альянс «дружественных» стран — например, TSMC строит фабрики в Аризоне (США), Дрездене (Германия), Японии и Сингапуре одновременно. Это снижает геополитические риски, но сохраняет технологическую зависимость от Тайваня как центра принятия решений и </w:t>
      </w:r>
      <w:r w:rsidRPr="00CA48FB">
        <w:rPr>
          <w:lang w:val="ru-RU"/>
        </w:rPr>
        <w:lastRenderedPageBreak/>
        <w:t>инновационного ядра. По оценкам Lee &amp; Park (2022), такие проекты повышают устойчивость цепочек, но увеличивают издержки на 18–25 %.</w:t>
      </w:r>
    </w:p>
    <w:p w14:paraId="6CFF13B8" w14:textId="77777777" w:rsidR="00CA48FB" w:rsidRPr="00CA48FB" w:rsidRDefault="00CA48FB" w:rsidP="004253DD">
      <w:pPr>
        <w:numPr>
          <w:ilvl w:val="0"/>
          <w:numId w:val="112"/>
        </w:numPr>
        <w:spacing w:after="0" w:line="360" w:lineRule="auto"/>
        <w:ind w:left="0" w:firstLine="709"/>
        <w:jc w:val="both"/>
        <w:rPr>
          <w:lang w:val="ru-RU"/>
        </w:rPr>
      </w:pPr>
      <w:r w:rsidRPr="00CA48FB">
        <w:rPr>
          <w:lang w:val="ru-RU"/>
        </w:rPr>
        <w:t>«Вертикальная интеграция через государственно-частное партнёрство» (Китай):</w:t>
      </w:r>
      <w:r w:rsidRPr="00CA48FB">
        <w:rPr>
          <w:lang w:val="ru-RU"/>
        </w:rPr>
        <w:br/>
        <w:t>Создание замкнутых циклов — от редкоземельных металлов до конечного устройства — при активной роли государства (</w:t>
      </w:r>
      <w:proofErr w:type="spellStart"/>
      <w:r w:rsidRPr="00CA48FB">
        <w:rPr>
          <w:lang w:val="ru-RU"/>
        </w:rPr>
        <w:t>Hu</w:t>
      </w:r>
      <w:proofErr w:type="spellEnd"/>
      <w:r w:rsidRPr="00CA48FB">
        <w:rPr>
          <w:lang w:val="ru-RU"/>
        </w:rPr>
        <w:t xml:space="preserve">, 2021). Так, Huawei развивает собственную экосистему: операционная система </w:t>
      </w:r>
      <w:proofErr w:type="spellStart"/>
      <w:r w:rsidRPr="00CA48FB">
        <w:rPr>
          <w:lang w:val="ru-RU"/>
        </w:rPr>
        <w:t>HarmonyOS</w:t>
      </w:r>
      <w:proofErr w:type="spellEnd"/>
      <w:r w:rsidRPr="00CA48FB">
        <w:rPr>
          <w:lang w:val="ru-RU"/>
        </w:rPr>
        <w:t xml:space="preserve"> → чипсеты </w:t>
      </w:r>
      <w:proofErr w:type="spellStart"/>
      <w:r w:rsidRPr="00CA48FB">
        <w:rPr>
          <w:lang w:val="ru-RU"/>
        </w:rPr>
        <w:t>Kirin</w:t>
      </w:r>
      <w:proofErr w:type="spellEnd"/>
      <w:r w:rsidRPr="00CA48FB">
        <w:rPr>
          <w:lang w:val="ru-RU"/>
        </w:rPr>
        <w:t xml:space="preserve"> → облачная инфраструктура Huawei </w:t>
      </w:r>
      <w:proofErr w:type="spellStart"/>
      <w:r w:rsidRPr="00CA48FB">
        <w:rPr>
          <w:lang w:val="ru-RU"/>
        </w:rPr>
        <w:t>Cloud</w:t>
      </w:r>
      <w:proofErr w:type="spellEnd"/>
      <w:r w:rsidRPr="00CA48FB">
        <w:rPr>
          <w:lang w:val="ru-RU"/>
        </w:rPr>
        <w:t xml:space="preserve"> → смартфоны </w:t>
      </w:r>
      <w:proofErr w:type="spellStart"/>
      <w:r w:rsidRPr="00CA48FB">
        <w:rPr>
          <w:lang w:val="ru-RU"/>
        </w:rPr>
        <w:t>Mate</w:t>
      </w:r>
      <w:proofErr w:type="spellEnd"/>
      <w:r w:rsidRPr="00CA48FB">
        <w:rPr>
          <w:lang w:val="ru-RU"/>
        </w:rPr>
        <w:t xml:space="preserve">. Несмотря на технологическое отставание в EUV-литографии и EDA, Китай использует «обходные пути» (например, </w:t>
      </w:r>
      <w:proofErr w:type="spellStart"/>
      <w:r w:rsidRPr="00CA48FB">
        <w:rPr>
          <w:lang w:val="ru-RU"/>
        </w:rPr>
        <w:t>multi-patterning</w:t>
      </w:r>
      <w:proofErr w:type="spellEnd"/>
      <w:r w:rsidRPr="00CA48FB">
        <w:rPr>
          <w:lang w:val="ru-RU"/>
        </w:rPr>
        <w:t xml:space="preserve"> на DUV-оборудовании), что, как показал </w:t>
      </w:r>
      <w:proofErr w:type="spellStart"/>
      <w:r w:rsidRPr="00CA48FB">
        <w:rPr>
          <w:lang w:val="ru-RU"/>
        </w:rPr>
        <w:t>Mate</w:t>
      </w:r>
      <w:proofErr w:type="spellEnd"/>
      <w:r w:rsidRPr="00CA48FB">
        <w:rPr>
          <w:lang w:val="ru-RU"/>
        </w:rPr>
        <w:t xml:space="preserve"> 60 Pro, позволяет частично преодолевать санкционные барьеры (Мельникова, 2024). Однако полная автономия пока недостижима: китайские </w:t>
      </w:r>
      <w:proofErr w:type="spellStart"/>
      <w:r w:rsidRPr="00CA48FB">
        <w:rPr>
          <w:lang w:val="ru-RU"/>
        </w:rPr>
        <w:t>fabless</w:t>
      </w:r>
      <w:proofErr w:type="spellEnd"/>
      <w:r w:rsidRPr="00CA48FB">
        <w:rPr>
          <w:lang w:val="ru-RU"/>
        </w:rPr>
        <w:t xml:space="preserve">-компании по-прежнему зависят от инструментов </w:t>
      </w:r>
      <w:proofErr w:type="spellStart"/>
      <w:r w:rsidRPr="00CA48FB">
        <w:rPr>
          <w:lang w:val="ru-RU"/>
        </w:rPr>
        <w:t>Cadence</w:t>
      </w:r>
      <w:proofErr w:type="spellEnd"/>
      <w:r w:rsidRPr="00CA48FB">
        <w:rPr>
          <w:lang w:val="ru-RU"/>
        </w:rPr>
        <w:t xml:space="preserve"> и </w:t>
      </w:r>
      <w:proofErr w:type="spellStart"/>
      <w:r w:rsidRPr="00CA48FB">
        <w:rPr>
          <w:lang w:val="ru-RU"/>
        </w:rPr>
        <w:t>Synopsys</w:t>
      </w:r>
      <w:proofErr w:type="spellEnd"/>
      <w:r w:rsidRPr="00CA48FB">
        <w:rPr>
          <w:lang w:val="ru-RU"/>
        </w:rPr>
        <w:t>, даже при использовании «серых» схем их приобретения.</w:t>
      </w:r>
    </w:p>
    <w:p w14:paraId="10A46E10" w14:textId="77777777" w:rsidR="00CA48FB" w:rsidRPr="00CA48FB" w:rsidRDefault="00CA48FB" w:rsidP="004253DD">
      <w:pPr>
        <w:numPr>
          <w:ilvl w:val="0"/>
          <w:numId w:val="112"/>
        </w:numPr>
        <w:spacing w:after="0" w:line="360" w:lineRule="auto"/>
        <w:ind w:left="0" w:firstLine="709"/>
        <w:jc w:val="both"/>
        <w:rPr>
          <w:lang w:val="ru-RU"/>
        </w:rPr>
      </w:pPr>
      <w:r w:rsidRPr="00CA48FB">
        <w:rPr>
          <w:lang w:val="ru-RU"/>
        </w:rPr>
        <w:t>«Форсированная адаптация через параллельные экосистемы» (Россия):</w:t>
      </w:r>
      <w:r w:rsidRPr="00CA48FB">
        <w:rPr>
          <w:lang w:val="ru-RU"/>
        </w:rPr>
        <w:br/>
        <w:t xml:space="preserve">В условиях почти полной изоляции от западных экосистем происходит </w:t>
      </w:r>
      <w:r w:rsidRPr="00CA48FB">
        <w:rPr>
          <w:i/>
          <w:iCs/>
          <w:lang w:val="ru-RU"/>
        </w:rPr>
        <w:t xml:space="preserve">переключение вектора </w:t>
      </w:r>
      <w:proofErr w:type="spellStart"/>
      <w:r w:rsidRPr="00CA48FB">
        <w:rPr>
          <w:i/>
          <w:iCs/>
          <w:lang w:val="ru-RU"/>
        </w:rPr>
        <w:t>интероперабельности</w:t>
      </w:r>
      <w:proofErr w:type="spellEnd"/>
      <w:r w:rsidRPr="00CA48FB">
        <w:rPr>
          <w:lang w:val="ru-RU"/>
        </w:rPr>
        <w:t xml:space="preserve">: вместо совместимости с глобальными стандартами формируются новые кластеры локальной совместимости — например, Astra Linux → </w:t>
      </w:r>
      <w:proofErr w:type="spellStart"/>
      <w:r w:rsidRPr="00CA48FB">
        <w:rPr>
          <w:lang w:val="ru-RU"/>
        </w:rPr>
        <w:t>PostgreSQL</w:t>
      </w:r>
      <w:proofErr w:type="spellEnd"/>
      <w:r w:rsidRPr="00CA48FB">
        <w:rPr>
          <w:lang w:val="ru-RU"/>
        </w:rPr>
        <w:t xml:space="preserve"> → 1С → «Эльбрус». Эта модель обеспечивает минимальный уровень функциональности, но создаёт так называемый «технологический остров» (Привалов, 2022), изолированный от мирового инновационного потока. Параллельный импорт через Казахстан, </w:t>
      </w:r>
      <w:r w:rsidRPr="00CA48FB">
        <w:rPr>
          <w:lang w:val="ru-RU"/>
        </w:rPr>
        <w:lastRenderedPageBreak/>
        <w:t>Армению и ОАЭ лишь частично компенсирует дефицит компонентов, не решая проблемы долгосрочного развития собственных производственных и проектных компетенций.</w:t>
      </w:r>
    </w:p>
    <w:p w14:paraId="0F1F04CD" w14:textId="77777777" w:rsidR="00CA48FB" w:rsidRPr="00CA48FB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b/>
          <w:bCs/>
          <w:lang w:val="ru-RU"/>
        </w:rPr>
        <w:t>Таким образом, глобальные цепочки не исчезают, но трансформируются:</w:t>
      </w:r>
      <w:r w:rsidRPr="00CA48FB">
        <w:rPr>
          <w:lang w:val="ru-RU"/>
        </w:rPr>
        <w:t xml:space="preserve"> вместо единой, оптимизированной под издержки сети формируются </w:t>
      </w:r>
      <w:proofErr w:type="spellStart"/>
      <w:r w:rsidRPr="00CA48FB">
        <w:rPr>
          <w:lang w:val="ru-RU"/>
        </w:rPr>
        <w:t>мультиполярные</w:t>
      </w:r>
      <w:proofErr w:type="spellEnd"/>
      <w:r w:rsidRPr="00CA48FB">
        <w:rPr>
          <w:lang w:val="ru-RU"/>
        </w:rPr>
        <w:t xml:space="preserve"> «зоны технологической совместимости», каждая из которых стремится к внутренней целостности и устойчивости.</w:t>
      </w:r>
    </w:p>
    <w:p w14:paraId="54E94A2F" w14:textId="77777777" w:rsidR="00260E70" w:rsidRPr="009E467B" w:rsidRDefault="00260E70" w:rsidP="003F3388">
      <w:pPr>
        <w:spacing w:after="0" w:line="360" w:lineRule="auto"/>
        <w:jc w:val="both"/>
        <w:rPr>
          <w:lang w:val="ru-RU"/>
        </w:rPr>
      </w:pPr>
    </w:p>
    <w:p w14:paraId="4716D5B6" w14:textId="4D0A5DAF" w:rsidR="00D51907" w:rsidRPr="008E72D4" w:rsidRDefault="00D51907" w:rsidP="008E72D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E72D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 </w:t>
      </w:r>
      <w:r w:rsidR="00E1180F" w:rsidRPr="008E72D4">
        <w:rPr>
          <w:rFonts w:ascii="Times New Roman" w:hAnsi="Times New Roman" w:cs="Times New Roman"/>
          <w:color w:val="auto"/>
          <w:sz w:val="28"/>
          <w:szCs w:val="28"/>
          <w:lang w:val="ru-RU"/>
        </w:rPr>
        <w:t>Экономические последствия: издержки дублирования мощностей и риски фрагментации рынков</w:t>
      </w:r>
    </w:p>
    <w:p w14:paraId="70105AB9" w14:textId="77777777" w:rsidR="007F3A28" w:rsidRDefault="007F3A28" w:rsidP="005E16E6">
      <w:pPr>
        <w:spacing w:after="0" w:line="360" w:lineRule="auto"/>
        <w:ind w:firstLine="709"/>
        <w:jc w:val="both"/>
        <w:rPr>
          <w:lang w:val="ru-RU"/>
        </w:rPr>
      </w:pPr>
      <w:r w:rsidRPr="007F3A28">
        <w:rPr>
          <w:lang w:val="ru-RU"/>
        </w:rPr>
        <w:t>Стремление к технологической автономии неизбежно влечёт за собой значительные экономические издержки, выявленные как в теоретических моделях (</w:t>
      </w:r>
      <w:proofErr w:type="spellStart"/>
      <w:r w:rsidRPr="007F3A28">
        <w:rPr>
          <w:lang w:val="ru-RU"/>
        </w:rPr>
        <w:t>Bradford</w:t>
      </w:r>
      <w:proofErr w:type="spellEnd"/>
      <w:r w:rsidRPr="007F3A28">
        <w:rPr>
          <w:lang w:val="ru-RU"/>
        </w:rPr>
        <w:t xml:space="preserve"> </w:t>
      </w:r>
      <w:proofErr w:type="spellStart"/>
      <w:r w:rsidRPr="007F3A28">
        <w:rPr>
          <w:lang w:val="ru-RU"/>
        </w:rPr>
        <w:t>et</w:t>
      </w:r>
      <w:proofErr w:type="spellEnd"/>
      <w:r w:rsidRPr="007F3A28">
        <w:rPr>
          <w:lang w:val="ru-RU"/>
        </w:rPr>
        <w:t xml:space="preserve"> </w:t>
      </w:r>
      <w:proofErr w:type="spellStart"/>
      <w:r w:rsidRPr="007F3A28">
        <w:rPr>
          <w:lang w:val="ru-RU"/>
        </w:rPr>
        <w:t>al</w:t>
      </w:r>
      <w:proofErr w:type="spellEnd"/>
      <w:r w:rsidRPr="007F3A28">
        <w:rPr>
          <w:lang w:val="ru-RU"/>
        </w:rPr>
        <w:t>., 2023), так и в эмпирических оценках МВФ и ОЭСР.</w:t>
      </w:r>
    </w:p>
    <w:p w14:paraId="29D8EE7A" w14:textId="77777777" w:rsidR="00F423D2" w:rsidRPr="007F3A28" w:rsidRDefault="00F423D2" w:rsidP="005E16E6">
      <w:pPr>
        <w:spacing w:after="0" w:line="360" w:lineRule="auto"/>
        <w:ind w:firstLine="709"/>
        <w:jc w:val="both"/>
        <w:rPr>
          <w:lang w:val="ru-RU"/>
        </w:rPr>
      </w:pPr>
    </w:p>
    <w:p w14:paraId="3E755B13" w14:textId="77777777" w:rsidR="007F3A28" w:rsidRPr="007F3A28" w:rsidRDefault="007F3A28" w:rsidP="005E16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F3A28">
        <w:rPr>
          <w:b/>
          <w:bCs/>
          <w:lang w:val="ru-RU"/>
        </w:rPr>
        <w:t>Прямые издержки включают:</w:t>
      </w:r>
    </w:p>
    <w:p w14:paraId="3733C916" w14:textId="77777777" w:rsidR="007F3A28" w:rsidRPr="007F3A28" w:rsidRDefault="007F3A28" w:rsidP="005E16E6">
      <w:pPr>
        <w:numPr>
          <w:ilvl w:val="0"/>
          <w:numId w:val="113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Капитальные перерасходы. Строительство современной фабрики по 5 нм требует $15–20 млрд. Если США, ЕС, Китай и даже Индия одновременно инвестируют в такие проекты (как планируется в рамках CHIPS Act, European </w:t>
      </w:r>
      <w:proofErr w:type="spellStart"/>
      <w:r w:rsidRPr="007F3A28">
        <w:rPr>
          <w:lang w:val="ru-RU"/>
        </w:rPr>
        <w:t>Chips</w:t>
      </w:r>
      <w:proofErr w:type="spellEnd"/>
      <w:r w:rsidRPr="007F3A28">
        <w:rPr>
          <w:lang w:val="ru-RU"/>
        </w:rPr>
        <w:t xml:space="preserve"> Act и Big Fund III), общий объём мировых мощностей может превысить спрос уже к 2030 г. Это создаёт риск «пузыря» в зрелых техпроцессах, подобного тому, что наблюдался в индустрии солнечных панелей в 2012–2014 гг.</w:t>
      </w:r>
    </w:p>
    <w:p w14:paraId="58B61B05" w14:textId="77777777" w:rsidR="007F3A28" w:rsidRPr="007F3A28" w:rsidRDefault="007F3A28" w:rsidP="005E16E6">
      <w:pPr>
        <w:numPr>
          <w:ilvl w:val="0"/>
          <w:numId w:val="113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Потеря эффекта масштаба и </w:t>
      </w:r>
      <w:proofErr w:type="spellStart"/>
      <w:r w:rsidRPr="007F3A28">
        <w:rPr>
          <w:lang w:val="ru-RU"/>
        </w:rPr>
        <w:t>learning-by-doing</w:t>
      </w:r>
      <w:proofErr w:type="spellEnd"/>
      <w:r w:rsidRPr="007F3A28">
        <w:rPr>
          <w:lang w:val="ru-RU"/>
        </w:rPr>
        <w:t xml:space="preserve">. Концентрация производства в одном месте (например, TSMC) позволяла ежегодно удваивать производственные мощности и </w:t>
      </w:r>
      <w:r w:rsidRPr="007F3A28">
        <w:rPr>
          <w:lang w:val="ru-RU"/>
        </w:rPr>
        <w:lastRenderedPageBreak/>
        <w:t>сокращать стоимость чипов по закону Мура. Фрагментация цепочек замедляет эту динамику: инженеры в новой фабрике в Дрездене вынуждены заново нарабатывать производственный опыт, теряя 3–5 лет по сравнению с тайваньскими коллегами.</w:t>
      </w:r>
    </w:p>
    <w:p w14:paraId="5D377A56" w14:textId="77777777" w:rsidR="007F3A28" w:rsidRDefault="007F3A28" w:rsidP="005E16E6">
      <w:pPr>
        <w:numPr>
          <w:ilvl w:val="0"/>
          <w:numId w:val="113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>Рост стоимости конечной продукции. По оценкам Semiconductor Industry Association (2023), полный разрыв технологической экосистемы США и Китая может увеличить стоимость смартфонов на 20–35 %, автомобилей — на 12–18 %, серверов — на 25–40 %. Это ударит по потребителям и подорвёт конкурентоспособность именно тех отраслей, которые политики стремятся защитить.</w:t>
      </w:r>
    </w:p>
    <w:p w14:paraId="7F0D3942" w14:textId="77777777" w:rsidR="004B5CFA" w:rsidRPr="007F3A28" w:rsidRDefault="004B5CFA" w:rsidP="00BD46DD">
      <w:pPr>
        <w:spacing w:after="0" w:line="360" w:lineRule="auto"/>
        <w:jc w:val="both"/>
        <w:rPr>
          <w:lang w:val="ru-RU"/>
        </w:rPr>
      </w:pPr>
    </w:p>
    <w:p w14:paraId="345D282F" w14:textId="77777777" w:rsidR="007F3A28" w:rsidRPr="007F3A28" w:rsidRDefault="007F3A28" w:rsidP="005E16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F3A28">
        <w:rPr>
          <w:b/>
          <w:bCs/>
          <w:lang w:val="ru-RU"/>
        </w:rPr>
        <w:t>Структурные риски включают:</w:t>
      </w:r>
    </w:p>
    <w:p w14:paraId="74DB5EF9" w14:textId="77777777" w:rsidR="007F3A28" w:rsidRPr="007F3A28" w:rsidRDefault="007F3A28" w:rsidP="005E16E6">
      <w:pPr>
        <w:numPr>
          <w:ilvl w:val="0"/>
          <w:numId w:val="114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Фрагментация стандартов. Уже сегодня 6G-стандарты развиваются в трёх несовместимых направлениях: 3GPP </w:t>
      </w:r>
      <w:proofErr w:type="spellStart"/>
      <w:r w:rsidRPr="007F3A28">
        <w:rPr>
          <w:lang w:val="ru-RU"/>
        </w:rPr>
        <w:t>Release</w:t>
      </w:r>
      <w:proofErr w:type="spellEnd"/>
      <w:r w:rsidRPr="007F3A28">
        <w:rPr>
          <w:lang w:val="ru-RU"/>
        </w:rPr>
        <w:t xml:space="preserve"> 20 (Запад), IMT-2030 (Китай), и экспериментальные инициативы ЕАЭС. Подобная дивергенция в </w:t>
      </w:r>
      <w:proofErr w:type="spellStart"/>
      <w:r w:rsidRPr="007F3A28">
        <w:rPr>
          <w:lang w:val="ru-RU"/>
        </w:rPr>
        <w:t>IoT</w:t>
      </w:r>
      <w:proofErr w:type="spellEnd"/>
      <w:r w:rsidRPr="007F3A28">
        <w:rPr>
          <w:lang w:val="ru-RU"/>
        </w:rPr>
        <w:t>, ИИ и квантовых коммуникациях может привести к появлению «цифровых железных занавесов», где устройства одной экосистемы физически не смогут взаимодействовать с другой (</w:t>
      </w:r>
      <w:proofErr w:type="spellStart"/>
      <w:r w:rsidRPr="007F3A28">
        <w:rPr>
          <w:lang w:val="ru-RU"/>
        </w:rPr>
        <w:t>Zhang</w:t>
      </w:r>
      <w:proofErr w:type="spellEnd"/>
      <w:r w:rsidRPr="007F3A28">
        <w:rPr>
          <w:lang w:val="ru-RU"/>
        </w:rPr>
        <w:t>, 2023).</w:t>
      </w:r>
    </w:p>
    <w:p w14:paraId="1ED776BD" w14:textId="77777777" w:rsidR="007F3A28" w:rsidRPr="007F3A28" w:rsidRDefault="007F3A28" w:rsidP="005E16E6">
      <w:pPr>
        <w:numPr>
          <w:ilvl w:val="0"/>
          <w:numId w:val="114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Искажение инновационных стимулов. Государственные субсидии, направленные на автономию, могут создавать «зомби-компании» — проекты, живущие за счёт бюджета, но не способные конкурировать на открытом рынке. Опыт первого этапа «Big Fund» в Китае (банкротства </w:t>
      </w:r>
      <w:proofErr w:type="spellStart"/>
      <w:r w:rsidRPr="007F3A28">
        <w:rPr>
          <w:lang w:val="ru-RU"/>
        </w:rPr>
        <w:t>Wuhan</w:t>
      </w:r>
      <w:proofErr w:type="spellEnd"/>
      <w:r w:rsidRPr="007F3A28">
        <w:rPr>
          <w:lang w:val="ru-RU"/>
        </w:rPr>
        <w:t xml:space="preserve"> </w:t>
      </w:r>
      <w:proofErr w:type="spellStart"/>
      <w:r w:rsidRPr="007F3A28">
        <w:rPr>
          <w:lang w:val="ru-RU"/>
        </w:rPr>
        <w:t>Hongxin</w:t>
      </w:r>
      <w:proofErr w:type="spellEnd"/>
      <w:r w:rsidRPr="007F3A28">
        <w:rPr>
          <w:lang w:val="ru-RU"/>
        </w:rPr>
        <w:t xml:space="preserve"> и др.) и ранних российских проектов в микроэлектронике показывает, что </w:t>
      </w:r>
      <w:r w:rsidRPr="007F3A28">
        <w:rPr>
          <w:i/>
          <w:iCs/>
          <w:lang w:val="ru-RU"/>
        </w:rPr>
        <w:t xml:space="preserve">политическая логика </w:t>
      </w:r>
      <w:r w:rsidRPr="007F3A28">
        <w:rPr>
          <w:i/>
          <w:iCs/>
          <w:lang w:val="ru-RU"/>
        </w:rPr>
        <w:lastRenderedPageBreak/>
        <w:t>замещения</w:t>
      </w:r>
      <w:r w:rsidRPr="007F3A28">
        <w:rPr>
          <w:lang w:val="ru-RU"/>
        </w:rPr>
        <w:t xml:space="preserve"> не всегда совпадает с </w:t>
      </w:r>
      <w:r w:rsidRPr="007F3A28">
        <w:rPr>
          <w:i/>
          <w:iCs/>
          <w:lang w:val="ru-RU"/>
        </w:rPr>
        <w:t>экономической логикой эффективности</w:t>
      </w:r>
      <w:r w:rsidRPr="007F3A28">
        <w:rPr>
          <w:lang w:val="ru-RU"/>
        </w:rPr>
        <w:t xml:space="preserve"> (</w:t>
      </w:r>
      <w:proofErr w:type="spellStart"/>
      <w:r w:rsidRPr="007F3A28">
        <w:rPr>
          <w:lang w:val="ru-RU"/>
        </w:rPr>
        <w:t>Кудров</w:t>
      </w:r>
      <w:proofErr w:type="spellEnd"/>
      <w:r w:rsidRPr="007F3A28">
        <w:rPr>
          <w:lang w:val="ru-RU"/>
        </w:rPr>
        <w:t>, 2023).</w:t>
      </w:r>
    </w:p>
    <w:p w14:paraId="4AF2E2F0" w14:textId="77777777" w:rsidR="007F3A28" w:rsidRPr="007F3A28" w:rsidRDefault="007F3A28" w:rsidP="005E16E6">
      <w:pPr>
        <w:spacing w:after="0" w:line="360" w:lineRule="auto"/>
        <w:ind w:firstLine="709"/>
        <w:jc w:val="both"/>
        <w:rPr>
          <w:lang w:val="ru-RU"/>
        </w:rPr>
      </w:pPr>
      <w:r w:rsidRPr="007F3A28">
        <w:rPr>
          <w:lang w:val="ru-RU"/>
        </w:rPr>
        <w:t>Однако важно отметить, что издержки не являются однозначно негативными. Они выполняют функцию страховой премии за технологическую безопасность. Для критических отраслей — обороны, энергетики, здравоохранения — даже 30 %-</w:t>
      </w:r>
      <w:proofErr w:type="spellStart"/>
      <w:r w:rsidRPr="007F3A28">
        <w:rPr>
          <w:lang w:val="ru-RU"/>
        </w:rPr>
        <w:t>ный</w:t>
      </w:r>
      <w:proofErr w:type="spellEnd"/>
      <w:r w:rsidRPr="007F3A28">
        <w:rPr>
          <w:lang w:val="ru-RU"/>
        </w:rPr>
        <w:t xml:space="preserve"> рост стоимости может быть оправдан, если он предотвращает полную остановку производства в кризис.</w:t>
      </w:r>
    </w:p>
    <w:p w14:paraId="73B134B6" w14:textId="77777777" w:rsidR="00260E70" w:rsidRPr="009E467B" w:rsidRDefault="00260E70" w:rsidP="00730E00">
      <w:pPr>
        <w:spacing w:after="0" w:line="360" w:lineRule="auto"/>
        <w:jc w:val="both"/>
        <w:rPr>
          <w:lang w:val="ru-RU"/>
        </w:rPr>
      </w:pPr>
    </w:p>
    <w:p w14:paraId="1864C87C" w14:textId="726EAD9B" w:rsidR="00260E70" w:rsidRDefault="00D51907" w:rsidP="00904A8B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F3E2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 </w:t>
      </w:r>
      <w:r w:rsidR="001D5063" w:rsidRPr="00AF3E2A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Перспективы международного сотрудничества в эпоху «технологического национализма»</w:t>
      </w:r>
    </w:p>
    <w:p w14:paraId="21E9C7D9" w14:textId="77777777" w:rsidR="00B50076" w:rsidRDefault="007806BB" w:rsidP="00711778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="00ED6A69" w:rsidRPr="00ED6A69">
        <w:rPr>
          <w:lang w:val="ru-RU"/>
        </w:rPr>
        <w:t>Несмотря на доминирующую риторику технологического национализма, полное размежевание маловероятно — не из-за доброй воли, а из-за неснижаемого минимума взаимозависимости в фундаментальных областях: физика полупроводников, материаловедение, теория информации.</w:t>
      </w:r>
    </w:p>
    <w:p w14:paraId="6325D5AB" w14:textId="77777777" w:rsidR="00B50076" w:rsidRDefault="00B50076" w:rsidP="00711778">
      <w:pPr>
        <w:spacing w:after="0" w:line="360" w:lineRule="auto"/>
        <w:ind w:firstLine="709"/>
        <w:jc w:val="both"/>
        <w:rPr>
          <w:lang w:val="ru-RU"/>
        </w:rPr>
      </w:pPr>
    </w:p>
    <w:p w14:paraId="65B7B85A" w14:textId="12ECCFBA" w:rsidR="00ED6A69" w:rsidRPr="00B50076" w:rsidRDefault="00ED6A69" w:rsidP="0071177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50076">
        <w:rPr>
          <w:b/>
          <w:bCs/>
          <w:lang w:val="ru-RU"/>
        </w:rPr>
        <w:t>Это создаёт пространство для трёх форм кооперации будущего:</w:t>
      </w:r>
    </w:p>
    <w:p w14:paraId="54283A4C" w14:textId="77777777" w:rsidR="00ED6A69" w:rsidRPr="00ED6A69" w:rsidRDefault="00ED6A69" w:rsidP="00711778">
      <w:pPr>
        <w:numPr>
          <w:ilvl w:val="0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>Научно-технические «зонтики» — многосторонние проекты в неконкурентных, фундаментальных областях:</w:t>
      </w:r>
      <w:r w:rsidRPr="00ED6A69">
        <w:rPr>
          <w:lang w:val="ru-RU"/>
        </w:rPr>
        <w:br/>
        <w:t xml:space="preserve">Примером может служить CERN в физике или потенциальная международная лаборатория по </w:t>
      </w:r>
      <w:proofErr w:type="spellStart"/>
      <w:r w:rsidRPr="00ED6A69">
        <w:rPr>
          <w:lang w:val="ru-RU"/>
        </w:rPr>
        <w:t>нейроморфным</w:t>
      </w:r>
      <w:proofErr w:type="spellEnd"/>
      <w:r w:rsidRPr="00ED6A69">
        <w:rPr>
          <w:lang w:val="ru-RU"/>
        </w:rPr>
        <w:t xml:space="preserve"> вычислениям. Такие инициативы позволяют сохранять научный обмен даже при политических разногласиях. Потенциал здесь особенно высок для России, обладающей сильными теоретическими школами (особенно в криптографии, теории кодирования, низкоуровневых архитектурах), которые пока не подпадают под жёсткие санкции.</w:t>
      </w:r>
    </w:p>
    <w:p w14:paraId="26515B24" w14:textId="77777777" w:rsidR="00ED6A69" w:rsidRPr="00ED6A69" w:rsidRDefault="00ED6A69" w:rsidP="00711778">
      <w:pPr>
        <w:numPr>
          <w:ilvl w:val="0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lastRenderedPageBreak/>
        <w:t>Технологические коалиции «по проблемам» — временные альянсы для решения конкретных глобальных вызовов:</w:t>
      </w:r>
      <w:r w:rsidRPr="00ED6A69">
        <w:rPr>
          <w:lang w:val="ru-RU"/>
        </w:rPr>
        <w:br/>
        <w:t>Климат, пандемии, борьба с киберпреступностью — все они требуют совместимых цифровых решений. Например, мониторинг выбросов СО₂ с помощью спутников требует стандартизированных протоколов обмена данными между китайскими (</w:t>
      </w:r>
      <w:proofErr w:type="spellStart"/>
      <w:r w:rsidRPr="00ED6A69">
        <w:rPr>
          <w:lang w:val="ru-RU"/>
        </w:rPr>
        <w:t>Gaofen</w:t>
      </w:r>
      <w:proofErr w:type="spellEnd"/>
      <w:r w:rsidRPr="00ED6A69">
        <w:rPr>
          <w:lang w:val="ru-RU"/>
        </w:rPr>
        <w:t>), американскими (</w:t>
      </w:r>
      <w:proofErr w:type="spellStart"/>
      <w:r w:rsidRPr="00ED6A69">
        <w:rPr>
          <w:lang w:val="ru-RU"/>
        </w:rPr>
        <w:t>Landsat</w:t>
      </w:r>
      <w:proofErr w:type="spellEnd"/>
      <w:r w:rsidRPr="00ED6A69">
        <w:rPr>
          <w:lang w:val="ru-RU"/>
        </w:rPr>
        <w:t xml:space="preserve">) и российскими (Метеор-М) платформами. Здесь возможна </w:t>
      </w:r>
      <w:r w:rsidRPr="00ED6A69">
        <w:rPr>
          <w:i/>
          <w:iCs/>
          <w:lang w:val="ru-RU"/>
        </w:rPr>
        <w:t>кооперация без доверия</w:t>
      </w:r>
      <w:r w:rsidRPr="00ED6A69">
        <w:rPr>
          <w:lang w:val="ru-RU"/>
        </w:rPr>
        <w:t xml:space="preserve"> — через открытые спецификации и </w:t>
      </w:r>
      <w:proofErr w:type="spellStart"/>
      <w:r w:rsidRPr="00ED6A69">
        <w:rPr>
          <w:lang w:val="ru-RU"/>
        </w:rPr>
        <w:t>verifiable</w:t>
      </w:r>
      <w:proofErr w:type="spellEnd"/>
      <w:r w:rsidRPr="00ED6A69">
        <w:rPr>
          <w:lang w:val="ru-RU"/>
        </w:rPr>
        <w:t xml:space="preserve"> </w:t>
      </w:r>
      <w:proofErr w:type="spellStart"/>
      <w:r w:rsidRPr="00ED6A69">
        <w:rPr>
          <w:lang w:val="ru-RU"/>
        </w:rPr>
        <w:t>interfaces</w:t>
      </w:r>
      <w:proofErr w:type="spellEnd"/>
      <w:r w:rsidRPr="00ED6A69">
        <w:rPr>
          <w:lang w:val="ru-RU"/>
        </w:rPr>
        <w:t>.</w:t>
      </w:r>
    </w:p>
    <w:p w14:paraId="1A222C47" w14:textId="77777777" w:rsidR="00ED6A69" w:rsidRPr="00ED6A69" w:rsidRDefault="00ED6A69" w:rsidP="00711778">
      <w:pPr>
        <w:numPr>
          <w:ilvl w:val="0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 xml:space="preserve">Образовательные «мосты» — совместные кадровые программы, особенно в </w:t>
      </w:r>
      <w:proofErr w:type="spellStart"/>
      <w:r w:rsidRPr="00ED6A69">
        <w:rPr>
          <w:lang w:val="ru-RU"/>
        </w:rPr>
        <w:t>low-level</w:t>
      </w:r>
      <w:proofErr w:type="spellEnd"/>
      <w:r w:rsidRPr="00ED6A69">
        <w:rPr>
          <w:lang w:val="ru-RU"/>
        </w:rPr>
        <w:t xml:space="preserve"> инженерии:</w:t>
      </w:r>
      <w:r w:rsidRPr="00ED6A69">
        <w:rPr>
          <w:lang w:val="ru-RU"/>
        </w:rPr>
        <w:br/>
        <w:t xml:space="preserve">Как отмечает Фурсов &amp; Титаренко (2023), подготовка специалистов по </w:t>
      </w:r>
      <w:proofErr w:type="spellStart"/>
      <w:r w:rsidRPr="00ED6A69">
        <w:rPr>
          <w:lang w:val="ru-RU"/>
        </w:rPr>
        <w:t>hardware</w:t>
      </w:r>
      <w:proofErr w:type="spellEnd"/>
      <w:r w:rsidRPr="00ED6A69">
        <w:rPr>
          <w:lang w:val="ru-RU"/>
        </w:rPr>
        <w:t>/</w:t>
      </w:r>
      <w:proofErr w:type="spellStart"/>
      <w:r w:rsidRPr="00ED6A69">
        <w:rPr>
          <w:lang w:val="ru-RU"/>
        </w:rPr>
        <w:t>software</w:t>
      </w:r>
      <w:proofErr w:type="spellEnd"/>
      <w:r w:rsidRPr="00ED6A69">
        <w:rPr>
          <w:lang w:val="ru-RU"/>
        </w:rPr>
        <w:t xml:space="preserve"> </w:t>
      </w:r>
      <w:proofErr w:type="spellStart"/>
      <w:r w:rsidRPr="00ED6A69">
        <w:rPr>
          <w:lang w:val="ru-RU"/>
        </w:rPr>
        <w:t>co-design</w:t>
      </w:r>
      <w:proofErr w:type="spellEnd"/>
      <w:r w:rsidRPr="00ED6A69">
        <w:rPr>
          <w:lang w:val="ru-RU"/>
        </w:rPr>
        <w:t xml:space="preserve"> требует не только теоретических знаний, но и доступа к реальному оборудованию, которое в условиях санкций становится дефицитом. Здесь перспективны:</w:t>
      </w:r>
    </w:p>
    <w:p w14:paraId="2C095C1D" w14:textId="77777777" w:rsidR="00ED6A69" w:rsidRPr="00ED6A69" w:rsidRDefault="00ED6A69" w:rsidP="00711778">
      <w:pPr>
        <w:numPr>
          <w:ilvl w:val="1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 xml:space="preserve">создание совместных виртуальных лабораторий на базе </w:t>
      </w:r>
      <w:proofErr w:type="spellStart"/>
      <w:r w:rsidRPr="00ED6A69">
        <w:rPr>
          <w:lang w:val="ru-RU"/>
        </w:rPr>
        <w:t>open-source</w:t>
      </w:r>
      <w:proofErr w:type="spellEnd"/>
      <w:r w:rsidRPr="00ED6A69">
        <w:rPr>
          <w:lang w:val="ru-RU"/>
        </w:rPr>
        <w:t xml:space="preserve"> симуляторов (QEMU, </w:t>
      </w:r>
      <w:proofErr w:type="spellStart"/>
      <w:r w:rsidRPr="00ED6A69">
        <w:rPr>
          <w:lang w:val="ru-RU"/>
        </w:rPr>
        <w:t>Renode</w:t>
      </w:r>
      <w:proofErr w:type="spellEnd"/>
      <w:r w:rsidRPr="00ED6A69">
        <w:rPr>
          <w:lang w:val="ru-RU"/>
        </w:rPr>
        <w:t>);</w:t>
      </w:r>
    </w:p>
    <w:p w14:paraId="7E1F8079" w14:textId="77777777" w:rsidR="00ED6A69" w:rsidRPr="00ED6A69" w:rsidRDefault="00ED6A69" w:rsidP="00711778">
      <w:pPr>
        <w:numPr>
          <w:ilvl w:val="1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 xml:space="preserve">обмен учебными материалами по RISC-V, </w:t>
      </w:r>
      <w:proofErr w:type="spellStart"/>
      <w:r w:rsidRPr="00ED6A69">
        <w:rPr>
          <w:lang w:val="ru-RU"/>
        </w:rPr>
        <w:t>LoRa</w:t>
      </w:r>
      <w:proofErr w:type="spellEnd"/>
      <w:r w:rsidRPr="00ED6A69">
        <w:rPr>
          <w:lang w:val="ru-RU"/>
        </w:rPr>
        <w:t>, энергоэффективному программированию;</w:t>
      </w:r>
    </w:p>
    <w:p w14:paraId="1990AE27" w14:textId="77777777" w:rsidR="00ED6A69" w:rsidRPr="00ED6A69" w:rsidRDefault="00ED6A69" w:rsidP="00711778">
      <w:pPr>
        <w:numPr>
          <w:ilvl w:val="1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>сертификационные программы по «зелёным» встраиваемым системам в рамках БРИКС и ШОС.</w:t>
      </w:r>
    </w:p>
    <w:p w14:paraId="5E75BBF3" w14:textId="77777777" w:rsidR="00ED6A69" w:rsidRPr="00ED6A69" w:rsidRDefault="00ED6A69" w:rsidP="00711778">
      <w:pPr>
        <w:spacing w:after="0" w:line="360" w:lineRule="auto"/>
        <w:ind w:firstLine="709"/>
        <w:jc w:val="both"/>
        <w:rPr>
          <w:lang w:val="ru-RU"/>
        </w:rPr>
      </w:pPr>
      <w:r w:rsidRPr="00ED6A69">
        <w:rPr>
          <w:lang w:val="ru-RU"/>
        </w:rPr>
        <w:t xml:space="preserve">Таким образом, будущее не за </w:t>
      </w:r>
      <w:r w:rsidRPr="00ED6A69">
        <w:rPr>
          <w:i/>
          <w:iCs/>
          <w:lang w:val="ru-RU"/>
        </w:rPr>
        <w:t>глобализацией</w:t>
      </w:r>
      <w:r w:rsidRPr="00ED6A69">
        <w:rPr>
          <w:lang w:val="ru-RU"/>
        </w:rPr>
        <w:t xml:space="preserve"> или </w:t>
      </w:r>
      <w:r w:rsidRPr="00ED6A69">
        <w:rPr>
          <w:i/>
          <w:iCs/>
          <w:lang w:val="ru-RU"/>
        </w:rPr>
        <w:t>автаркией</w:t>
      </w:r>
      <w:r w:rsidRPr="00ED6A69">
        <w:rPr>
          <w:lang w:val="ru-RU"/>
        </w:rPr>
        <w:t>, а за дифференцированной интеграцией: глубокая кооперация в некритических, фундаментальных и «зелёных» областях — при жёсткой защите критических технологий.</w:t>
      </w:r>
    </w:p>
    <w:p w14:paraId="1CC087D2" w14:textId="77777777" w:rsidR="007922D5" w:rsidRPr="009E467B" w:rsidRDefault="007922D5" w:rsidP="00ED3F7A">
      <w:pPr>
        <w:spacing w:after="0" w:line="360" w:lineRule="auto"/>
        <w:jc w:val="both"/>
        <w:rPr>
          <w:lang w:val="ru-RU"/>
        </w:rPr>
      </w:pPr>
    </w:p>
    <w:p w14:paraId="1D9A7924" w14:textId="125E95DC" w:rsidR="006C6336" w:rsidRPr="00A82119" w:rsidRDefault="00F87090" w:rsidP="00425C7F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A82119">
        <w:rPr>
          <w:rFonts w:ascii="Times New Roman" w:hAnsi="Times New Roman" w:cs="Times New Roman"/>
          <w:color w:val="auto"/>
          <w:lang w:val="ru-RU"/>
        </w:rPr>
        <w:t>ВЫВОДЫ</w:t>
      </w:r>
    </w:p>
    <w:p w14:paraId="096445FB" w14:textId="77777777" w:rsidR="00341752" w:rsidRPr="00341752" w:rsidRDefault="00341752" w:rsidP="004D200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41752">
        <w:rPr>
          <w:b/>
          <w:bCs/>
          <w:lang w:val="ru-RU"/>
        </w:rPr>
        <w:t>Проведённый анализ позволяет сформулировать следующие ключевые выводы:</w:t>
      </w:r>
    </w:p>
    <w:p w14:paraId="66DD6747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 xml:space="preserve">Технологический суверенитет трансформировался из политической доктрины в </w:t>
      </w:r>
      <w:proofErr w:type="spellStart"/>
      <w:r w:rsidRPr="00341752">
        <w:rPr>
          <w:lang w:val="ru-RU"/>
        </w:rPr>
        <w:t>операциональный</w:t>
      </w:r>
      <w:proofErr w:type="spellEnd"/>
      <w:r w:rsidRPr="00341752">
        <w:rPr>
          <w:lang w:val="ru-RU"/>
        </w:rPr>
        <w:t xml:space="preserve"> критерий промышленной конкурентоспособности. В условиях геополитической фрагментации способность поддерживать производство при ограничении внешних поставок становится не менее важной, чем классические факторы — издержки, качество, скорость вывода на рынок.</w:t>
      </w:r>
    </w:p>
    <w:p w14:paraId="37AF878F" w14:textId="77777777" w:rsidR="003F3EAB" w:rsidRPr="00DC522D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b/>
          <w:bCs/>
          <w:lang w:val="ru-RU"/>
        </w:rPr>
      </w:pPr>
      <w:r w:rsidRPr="00341752">
        <w:rPr>
          <w:b/>
          <w:bCs/>
          <w:lang w:val="ru-RU"/>
        </w:rPr>
        <w:t>Существует не единая, а множественная модель технологического суверенитета, каждая из которых отражает специфику ресурсной базы и геополитического положения:</w:t>
      </w:r>
    </w:p>
    <w:p w14:paraId="191CF03F" w14:textId="5FC52045" w:rsidR="00473339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Китай</w:t>
      </w:r>
      <w:r w:rsidRPr="00DC522D">
        <w:rPr>
          <w:lang w:val="ru-RU"/>
        </w:rPr>
        <w:t xml:space="preserve"> выбирает путь полной вертикальной интеграции через масштабные государственные инвестиции;</w:t>
      </w:r>
    </w:p>
    <w:p w14:paraId="66352013" w14:textId="7DAC4B41" w:rsidR="00473339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Индия</w:t>
      </w:r>
      <w:r w:rsidRPr="00DC522D">
        <w:rPr>
          <w:lang w:val="ru-RU"/>
        </w:rPr>
        <w:t xml:space="preserve"> делает ставку на привлечение FDI и позиционирование как «альтернативы Китаю»;</w:t>
      </w:r>
    </w:p>
    <w:p w14:paraId="2B1AE965" w14:textId="23A4B7D2" w:rsidR="00473339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ЕС</w:t>
      </w:r>
      <w:r w:rsidRPr="00DC522D">
        <w:rPr>
          <w:lang w:val="ru-RU"/>
        </w:rPr>
        <w:t xml:space="preserve"> развивает модель стратегической автономии через координацию 27 стран и избирательное дублирование критических мощностей;</w:t>
      </w:r>
    </w:p>
    <w:p w14:paraId="56CFF85E" w14:textId="2B4E04A0" w:rsidR="00341752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Россия</w:t>
      </w:r>
      <w:r w:rsidRPr="00DC522D">
        <w:rPr>
          <w:lang w:val="ru-RU"/>
        </w:rPr>
        <w:t xml:space="preserve"> вынуждена реализовывать форсированное импортозамещение в условиях почти полной технологической изоляции.</w:t>
      </w:r>
    </w:p>
    <w:p w14:paraId="0378055E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 xml:space="preserve">Достижение технологической автономии сопряжено со значительными экономическими издержками — дублированием мощностей, ростом стоимости продукции, замедлением инноваций. Однако эти издержки следует рассматривать не как ошибку, а как </w:t>
      </w:r>
      <w:r w:rsidRPr="00341752">
        <w:rPr>
          <w:i/>
          <w:iCs/>
          <w:lang w:val="ru-RU"/>
        </w:rPr>
        <w:t>страховую премию за устойчивость</w:t>
      </w:r>
      <w:r w:rsidRPr="00341752">
        <w:rPr>
          <w:lang w:val="ru-RU"/>
        </w:rPr>
        <w:t>, оправданную в критических отраслях.</w:t>
      </w:r>
    </w:p>
    <w:p w14:paraId="2E72AB1C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>Системный характер технологического суверенитета требует трёхуровневого подхода: контроль над микроэлектроникой («железо»), программным обеспечением («нервы») и инфраструктурой («кровеносная система»). Частичное замещение на одном уровне (например, отечественные ОС без собственных чипов) создаёт лишь иллюзию независимости.</w:t>
      </w:r>
    </w:p>
    <w:p w14:paraId="001B2159" w14:textId="03CAE680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b/>
          <w:bCs/>
          <w:lang w:val="ru-RU"/>
        </w:rPr>
        <w:t>Образование и подготовка кадров</w:t>
      </w:r>
      <w:r w:rsidRPr="00341752">
        <w:rPr>
          <w:lang w:val="ru-RU"/>
        </w:rPr>
        <w:t xml:space="preserve"> — фундамент любой стратегии технологической автономии. Особенно критичен дефицит специалистов по </w:t>
      </w:r>
      <w:proofErr w:type="spellStart"/>
      <w:r w:rsidRPr="00341752">
        <w:rPr>
          <w:lang w:val="ru-RU"/>
        </w:rPr>
        <w:t>low-level</w:t>
      </w:r>
      <w:proofErr w:type="spellEnd"/>
      <w:r w:rsidRPr="00341752">
        <w:rPr>
          <w:lang w:val="ru-RU"/>
        </w:rPr>
        <w:t xml:space="preserve"> программированию, аппаратно-программному сопряжению и энергоэффективным встраиваемым системам — именно эти компетенции лежат в основе «зелёного» и суверенного технологического развития.</w:t>
      </w:r>
    </w:p>
    <w:p w14:paraId="2BDB1472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 xml:space="preserve">Полная технологическая биполярность маловероятна. </w:t>
      </w:r>
      <w:r w:rsidRPr="00341752">
        <w:rPr>
          <w:b/>
          <w:bCs/>
          <w:lang w:val="ru-RU"/>
        </w:rPr>
        <w:t>Вместо неё формируется дифференцированная интеграция:</w:t>
      </w:r>
      <w:r w:rsidRPr="00341752">
        <w:rPr>
          <w:lang w:val="ru-RU"/>
        </w:rPr>
        <w:t xml:space="preserve"> жёсткая конкуренция в критических технологиях (полупроводники, ИИ, квантовые вычисления) — при сохранении кооперации в фундаментальной науке, решении глобальных проблем и подготовке кадров.</w:t>
      </w:r>
    </w:p>
    <w:p w14:paraId="7D4697D2" w14:textId="77777777" w:rsidR="00AD04BB" w:rsidRDefault="00AD04BB" w:rsidP="00ED3F7A">
      <w:pPr>
        <w:spacing w:after="0" w:line="360" w:lineRule="auto"/>
        <w:jc w:val="both"/>
        <w:rPr>
          <w:lang w:val="ru-RU"/>
        </w:rPr>
      </w:pPr>
    </w:p>
    <w:p w14:paraId="1A066121" w14:textId="77777777" w:rsidR="00181EE2" w:rsidRPr="0041342A" w:rsidRDefault="00181EE2" w:rsidP="00ED3F7A">
      <w:pPr>
        <w:spacing w:after="0" w:line="360" w:lineRule="auto"/>
        <w:jc w:val="both"/>
        <w:rPr>
          <w:lang w:val="ru-RU"/>
        </w:rPr>
      </w:pPr>
    </w:p>
    <w:p w14:paraId="64CFF083" w14:textId="77777777" w:rsidR="00E65985" w:rsidRDefault="00E65985" w:rsidP="00ED3F7A">
      <w:pPr>
        <w:spacing w:after="0" w:line="360" w:lineRule="auto"/>
        <w:jc w:val="both"/>
        <w:rPr>
          <w:lang w:val="ru-RU"/>
        </w:rPr>
      </w:pPr>
    </w:p>
    <w:p w14:paraId="0F55076C" w14:textId="77777777" w:rsidR="007922D5" w:rsidRDefault="007922D5" w:rsidP="00ED3F7A">
      <w:pPr>
        <w:spacing w:after="0" w:line="360" w:lineRule="auto"/>
        <w:jc w:val="both"/>
        <w:rPr>
          <w:lang w:val="ru-RU"/>
        </w:rPr>
      </w:pPr>
    </w:p>
    <w:p w14:paraId="4A642B28" w14:textId="77777777" w:rsidR="007922D5" w:rsidRDefault="007922D5" w:rsidP="00ED3F7A">
      <w:pPr>
        <w:spacing w:after="0" w:line="360" w:lineRule="auto"/>
        <w:jc w:val="both"/>
        <w:rPr>
          <w:lang w:val="ru-RU"/>
        </w:rPr>
      </w:pPr>
    </w:p>
    <w:p w14:paraId="2CD8BB29" w14:textId="77777777" w:rsidR="007922D5" w:rsidRDefault="007922D5" w:rsidP="00ED3F7A">
      <w:pPr>
        <w:spacing w:after="0" w:line="360" w:lineRule="auto"/>
        <w:jc w:val="both"/>
        <w:rPr>
          <w:lang w:val="ru-RU"/>
        </w:rPr>
      </w:pPr>
    </w:p>
    <w:p w14:paraId="058256E9" w14:textId="77777777" w:rsidR="00E65985" w:rsidRPr="0041342A" w:rsidRDefault="00E65985" w:rsidP="00ED3F7A">
      <w:pPr>
        <w:spacing w:after="0" w:line="360" w:lineRule="auto"/>
        <w:jc w:val="both"/>
        <w:rPr>
          <w:lang w:val="ru-RU"/>
        </w:rPr>
      </w:pPr>
    </w:p>
    <w:p w14:paraId="781692C0" w14:textId="572D410C" w:rsidR="007922D5" w:rsidRDefault="001576A4" w:rsidP="007922D5">
      <w:pPr>
        <w:spacing w:line="360" w:lineRule="auto"/>
        <w:jc w:val="center"/>
        <w:rPr>
          <w:b/>
          <w:lang w:val="ru-RU"/>
        </w:rPr>
      </w:pPr>
      <w:r w:rsidRPr="00683A3E">
        <w:rPr>
          <w:b/>
          <w:lang w:val="ru-RU"/>
        </w:rPr>
        <w:t>Литература</w:t>
      </w:r>
    </w:p>
    <w:p w14:paraId="78C053FA" w14:textId="77777777" w:rsidR="00F71214" w:rsidRPr="00616A39" w:rsidRDefault="00F71214" w:rsidP="00F71214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Русскоязычные источники</w:t>
      </w:r>
    </w:p>
    <w:p w14:paraId="5D1DF5C5" w14:textId="518D7E28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 xml:space="preserve">Быковский, С. В., Гусева, А. И., Зубова, Н. В., </w:t>
      </w:r>
      <w:proofErr w:type="spellStart"/>
      <w:r w:rsidRPr="00156CF0">
        <w:rPr>
          <w:bCs/>
          <w:lang w:val="ru-RU"/>
        </w:rPr>
        <w:t>Шеломовский</w:t>
      </w:r>
      <w:proofErr w:type="spellEnd"/>
      <w:r w:rsidRPr="00156CF0">
        <w:rPr>
          <w:bCs/>
          <w:lang w:val="ru-RU"/>
        </w:rPr>
        <w:t>, Д. В. (2016). Сопряжённое проектирование встраиваемых систем (</w:t>
      </w:r>
      <w:proofErr w:type="spellStart"/>
      <w:r w:rsidRPr="00156CF0">
        <w:rPr>
          <w:bCs/>
          <w:lang w:val="ru-RU"/>
        </w:rPr>
        <w:t>Hardware</w:t>
      </w:r>
      <w:proofErr w:type="spellEnd"/>
      <w:r w:rsidRPr="00156CF0">
        <w:rPr>
          <w:bCs/>
          <w:lang w:val="ru-RU"/>
        </w:rPr>
        <w:t>/Software Co-Design). Часть 2. СПб: НИУ ИТМО</w:t>
      </w:r>
      <w:r w:rsidR="0048704E" w:rsidRPr="00156CF0">
        <w:rPr>
          <w:bCs/>
          <w:lang w:val="ru-RU"/>
        </w:rPr>
        <w:t xml:space="preserve">, </w:t>
      </w:r>
      <w:hyperlink r:id="rId9" w:history="1">
        <w:r w:rsidR="00637BCD" w:rsidRPr="00156CF0">
          <w:rPr>
            <w:rStyle w:val="aff8"/>
            <w:bCs/>
            <w:lang w:val="ru-RU"/>
          </w:rPr>
          <w:t>https://books.ifmo.ru/book/910/</w:t>
        </w:r>
      </w:hyperlink>
      <w:r w:rsidR="00637BCD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ISBN 978-5-9963-0558-2</w:t>
      </w:r>
    </w:p>
    <w:p w14:paraId="56765B66" w14:textId="5786A566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Глазьев, С. Ю. (2022). Технологический суверенитет России: вызовы и стратегии. Москва: Институт экономики РАН</w:t>
      </w:r>
      <w:r w:rsidR="0060722B" w:rsidRPr="00156CF0">
        <w:rPr>
          <w:bCs/>
          <w:lang w:val="ru-RU"/>
        </w:rPr>
        <w:t xml:space="preserve">, </w:t>
      </w:r>
      <w:hyperlink r:id="rId10" w:history="1">
        <w:r w:rsidR="00560677" w:rsidRPr="00156CF0">
          <w:rPr>
            <w:rStyle w:val="aff8"/>
            <w:bCs/>
            <w:lang w:val="ru-RU"/>
          </w:rPr>
          <w:t>https://www.iet.ru/files/publikacii/monografii/Glazev_Tekhnologicheskiy_suverenitet_2022.pdf</w:t>
        </w:r>
      </w:hyperlink>
      <w:r w:rsidR="00560677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(Официальный PDF с сайта ИЭ РАН)</w:t>
      </w:r>
    </w:p>
    <w:p w14:paraId="4B5CC5F0" w14:textId="7003044F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56CF0">
        <w:rPr>
          <w:bCs/>
          <w:lang w:val="ru-RU"/>
        </w:rPr>
        <w:t>Кудров</w:t>
      </w:r>
      <w:proofErr w:type="spellEnd"/>
      <w:r w:rsidRPr="00156CF0">
        <w:rPr>
          <w:bCs/>
          <w:lang w:val="ru-RU"/>
        </w:rPr>
        <w:t>, В. М. (2023). Глобальные цепочки добавленной стоимости в условиях санкций. Вопросы экономики, № 4, с. 5–24</w:t>
      </w:r>
      <w:r w:rsidR="002A390D" w:rsidRPr="00156CF0">
        <w:rPr>
          <w:bCs/>
          <w:lang w:val="ru-RU"/>
        </w:rPr>
        <w:t xml:space="preserve">, </w:t>
      </w:r>
      <w:hyperlink r:id="rId11" w:history="1">
        <w:r w:rsidR="006C1389" w:rsidRPr="00156CF0">
          <w:rPr>
            <w:rStyle w:val="aff8"/>
            <w:bCs/>
            <w:lang w:val="ru-RU"/>
          </w:rPr>
          <w:t>https://doi.org/10.32609/0042-8736-2023-4-5-24</w:t>
        </w:r>
      </w:hyperlink>
      <w:r w:rsidR="006C1389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(DOI присвоен журналом «Вопросы экономики»)</w:t>
      </w:r>
    </w:p>
    <w:p w14:paraId="39578D14" w14:textId="6ECC14E0" w:rsidR="00DB5A9C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Латыпов, А. А. (2021). Импортозамещение в IT: от мифов к реальности. Экономическая политика, 16(3), 112–130</w:t>
      </w:r>
      <w:r w:rsidR="00AC73EE" w:rsidRPr="00156CF0">
        <w:rPr>
          <w:bCs/>
          <w:lang w:val="ru-RU"/>
        </w:rPr>
        <w:t xml:space="preserve">, </w:t>
      </w:r>
      <w:hyperlink r:id="rId12" w:history="1">
        <w:r w:rsidR="00DB5A9C" w:rsidRPr="00156CF0">
          <w:rPr>
            <w:rStyle w:val="aff8"/>
            <w:bCs/>
            <w:lang w:val="ru-RU"/>
          </w:rPr>
          <w:t>https://doi.org/10.18522/2071-2575-2021-3-112-130</w:t>
        </w:r>
      </w:hyperlink>
    </w:p>
    <w:p w14:paraId="464DE65B" w14:textId="5C369489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lastRenderedPageBreak/>
        <w:t>Мельникова, Е. В. (2024). Полупроводниковая политика Китая и её последствия для России. Вестник МГИМО, 17(1), 88–103</w:t>
      </w:r>
      <w:r w:rsidR="00F01189" w:rsidRPr="00156CF0">
        <w:rPr>
          <w:bCs/>
          <w:lang w:val="ru-RU"/>
        </w:rPr>
        <w:t>,</w:t>
      </w:r>
      <w:r w:rsidR="0013353D" w:rsidRPr="00156CF0">
        <w:rPr>
          <w:bCs/>
          <w:lang w:val="ru-RU"/>
        </w:rPr>
        <w:t xml:space="preserve"> </w:t>
      </w:r>
      <w:hyperlink r:id="rId13" w:history="1">
        <w:r w:rsidR="00792142" w:rsidRPr="00156CF0">
          <w:rPr>
            <w:rStyle w:val="aff8"/>
            <w:bCs/>
            <w:lang w:val="ru-RU"/>
          </w:rPr>
          <w:t>https://vestnik.mgimo.ru/jour/article/view/2945</w:t>
        </w:r>
      </w:hyperlink>
      <w:r w:rsidR="00792142" w:rsidRPr="00156CF0">
        <w:rPr>
          <w:bCs/>
          <w:lang w:val="ru-RU"/>
        </w:rPr>
        <w:t xml:space="preserve">, </w:t>
      </w:r>
      <w:r w:rsidRPr="00156CF0">
        <w:rPr>
          <w:bCs/>
        </w:rPr>
        <w:t>DOI</w:t>
      </w:r>
      <w:r w:rsidRPr="00156CF0">
        <w:rPr>
          <w:bCs/>
          <w:lang w:val="ru-RU"/>
        </w:rPr>
        <w:t xml:space="preserve">: </w:t>
      </w:r>
      <w:hyperlink r:id="rId14" w:history="1">
        <w:r w:rsidR="00BB28C3" w:rsidRPr="00156CF0">
          <w:rPr>
            <w:rStyle w:val="aff8"/>
            <w:bCs/>
          </w:rPr>
          <w:t>https</w:t>
        </w:r>
        <w:r w:rsidR="00BB28C3" w:rsidRPr="00156CF0">
          <w:rPr>
            <w:rStyle w:val="aff8"/>
            <w:bCs/>
            <w:lang w:val="ru-RU"/>
          </w:rPr>
          <w:t>://</w:t>
        </w:r>
        <w:proofErr w:type="spellStart"/>
        <w:r w:rsidR="00BB28C3" w:rsidRPr="00156CF0">
          <w:rPr>
            <w:rStyle w:val="aff8"/>
            <w:bCs/>
          </w:rPr>
          <w:t>doi</w:t>
        </w:r>
        <w:proofErr w:type="spellEnd"/>
        <w:r w:rsidR="00BB28C3" w:rsidRPr="00156CF0">
          <w:rPr>
            <w:rStyle w:val="aff8"/>
            <w:bCs/>
            <w:lang w:val="ru-RU"/>
          </w:rPr>
          <w:t>.</w:t>
        </w:r>
        <w:r w:rsidR="00BB28C3" w:rsidRPr="00156CF0">
          <w:rPr>
            <w:rStyle w:val="aff8"/>
            <w:bCs/>
          </w:rPr>
          <w:t>org</w:t>
        </w:r>
        <w:r w:rsidR="00BB28C3" w:rsidRPr="00156CF0">
          <w:rPr>
            <w:rStyle w:val="aff8"/>
            <w:bCs/>
            <w:lang w:val="ru-RU"/>
          </w:rPr>
          <w:t>/10.31857/</w:t>
        </w:r>
        <w:r w:rsidR="00BB28C3" w:rsidRPr="00156CF0">
          <w:rPr>
            <w:rStyle w:val="aff8"/>
            <w:bCs/>
          </w:rPr>
          <w:t>S</w:t>
        </w:r>
        <w:r w:rsidR="00BB28C3" w:rsidRPr="00156CF0">
          <w:rPr>
            <w:rStyle w:val="aff8"/>
            <w:bCs/>
            <w:lang w:val="ru-RU"/>
          </w:rPr>
          <w:t>268707422401008</w:t>
        </w:r>
        <w:r w:rsidR="00BB28C3" w:rsidRPr="00156CF0">
          <w:rPr>
            <w:rStyle w:val="aff8"/>
            <w:bCs/>
          </w:rPr>
          <w:t>X</w:t>
        </w:r>
      </w:hyperlink>
      <w:r w:rsidR="00BB28C3" w:rsidRPr="00156CF0">
        <w:rPr>
          <w:bCs/>
          <w:lang w:val="ru-RU"/>
        </w:rPr>
        <w:t xml:space="preserve"> </w:t>
      </w:r>
    </w:p>
    <w:p w14:paraId="36D5F2D4" w14:textId="447D80C7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56CF0">
        <w:rPr>
          <w:bCs/>
          <w:lang w:val="ru-RU"/>
        </w:rPr>
        <w:t>Погорский</w:t>
      </w:r>
      <w:proofErr w:type="spellEnd"/>
      <w:r w:rsidRPr="00156CF0">
        <w:rPr>
          <w:bCs/>
          <w:lang w:val="ru-RU"/>
        </w:rPr>
        <w:t>, А. Э. (2023). Технологическая зависимость и национальная безопасность. Политическая экспертиза (ПОЛИТЭКС), 19(2), 45–67</w:t>
      </w:r>
      <w:r w:rsidR="000C3BA3" w:rsidRPr="00156CF0">
        <w:rPr>
          <w:bCs/>
          <w:lang w:val="ru-RU"/>
        </w:rPr>
        <w:t xml:space="preserve">, </w:t>
      </w:r>
      <w:hyperlink r:id="rId15" w:history="1">
        <w:r w:rsidR="00467F6D" w:rsidRPr="00156CF0">
          <w:rPr>
            <w:rStyle w:val="aff8"/>
            <w:bCs/>
            <w:lang w:val="ru-RU"/>
          </w:rPr>
          <w:t>https://politexpert.net/index.php?option=com_content&amp;view=article&amp;id=2487:2023-02-9&amp;catid=55&amp;Itemid=94</w:t>
        </w:r>
      </w:hyperlink>
    </w:p>
    <w:p w14:paraId="3CBD51A4" w14:textId="10690043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Привалов, А. В. (2022). Российская микроэлектроника: состояние и перспективы развития в условиях санкций. Электронная промышленность, № 5, с. 4–12</w:t>
      </w:r>
      <w:r w:rsidR="00490B25" w:rsidRPr="00156CF0">
        <w:rPr>
          <w:bCs/>
          <w:lang w:val="ru-RU"/>
        </w:rPr>
        <w:t xml:space="preserve">, </w:t>
      </w:r>
      <w:hyperlink r:id="rId16" w:history="1">
        <w:r w:rsidR="00D74C82" w:rsidRPr="00156CF0">
          <w:rPr>
            <w:rStyle w:val="aff8"/>
            <w:bCs/>
            <w:lang w:val="ru-RU"/>
          </w:rPr>
          <w:t>https://elpr.ru/archives/2022/5/4-12</w:t>
        </w:r>
      </w:hyperlink>
    </w:p>
    <w:p w14:paraId="7B746DF9" w14:textId="57D2BC4E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Синельников-</w:t>
      </w:r>
      <w:proofErr w:type="spellStart"/>
      <w:r w:rsidRPr="00156CF0">
        <w:rPr>
          <w:bCs/>
          <w:lang w:val="ru-RU"/>
        </w:rPr>
        <w:t>Мурылёв</w:t>
      </w:r>
      <w:proofErr w:type="spellEnd"/>
      <w:r w:rsidRPr="00156CF0">
        <w:rPr>
          <w:bCs/>
          <w:lang w:val="ru-RU"/>
        </w:rPr>
        <w:t>, С. С. (2023). Промышленная политика в условиях технологического суверенитета. Форсайт, 17(4), 30–45</w:t>
      </w:r>
      <w:r w:rsidR="009A5142" w:rsidRPr="00156CF0">
        <w:rPr>
          <w:bCs/>
          <w:lang w:val="ru-RU"/>
        </w:rPr>
        <w:t xml:space="preserve">, </w:t>
      </w:r>
      <w:hyperlink r:id="rId17" w:history="1">
        <w:r w:rsidR="00C74334" w:rsidRPr="00156CF0">
          <w:rPr>
            <w:rStyle w:val="aff8"/>
            <w:bCs/>
            <w:lang w:val="ru-RU"/>
          </w:rPr>
          <w:t>https://foresight-journal.hse.ru/2023--4/294374234.html</w:t>
        </w:r>
      </w:hyperlink>
      <w:r w:rsidR="00C74334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 xml:space="preserve">DOI: </w:t>
      </w:r>
      <w:hyperlink r:id="rId18" w:history="1">
        <w:r w:rsidR="009A4C70" w:rsidRPr="00156CF0">
          <w:rPr>
            <w:rStyle w:val="aff8"/>
            <w:bCs/>
            <w:lang w:val="ru-RU"/>
          </w:rPr>
          <w:t>https://doi.org/10.17323/2500-3925-2023-17-4-30-45</w:t>
        </w:r>
      </w:hyperlink>
      <w:r w:rsidR="009A4C70" w:rsidRPr="00156CF0">
        <w:rPr>
          <w:bCs/>
          <w:lang w:val="ru-RU"/>
        </w:rPr>
        <w:t xml:space="preserve"> </w:t>
      </w:r>
    </w:p>
    <w:p w14:paraId="2A0A6BE6" w14:textId="3E04AE84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Травкин, А. И. (2024). Опыт Китая в построении национальной инновационной системы. Мировая экономика и международные отношения, 68(3), 22–33</w:t>
      </w:r>
      <w:r w:rsidR="003F12CD" w:rsidRPr="00156CF0">
        <w:rPr>
          <w:bCs/>
          <w:lang w:val="ru-RU"/>
        </w:rPr>
        <w:t xml:space="preserve">, </w:t>
      </w:r>
      <w:hyperlink r:id="rId19" w:history="1">
        <w:r w:rsidR="00E96C7B" w:rsidRPr="00156CF0">
          <w:rPr>
            <w:rStyle w:val="aff8"/>
            <w:bCs/>
            <w:lang w:val="ru-RU"/>
          </w:rPr>
          <w:t>https://doi.org/10.31857/S0131222624030106</w:t>
        </w:r>
      </w:hyperlink>
      <w:r w:rsidR="00E96C7B" w:rsidRPr="00156CF0">
        <w:rPr>
          <w:bCs/>
          <w:lang w:val="ru-RU"/>
        </w:rPr>
        <w:t xml:space="preserve"> </w:t>
      </w:r>
    </w:p>
    <w:p w14:paraId="7E2551CE" w14:textId="77D9913E" w:rsidR="00F71214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 xml:space="preserve">Фурсов, К. И., Титаренко, Г. А. (2023). Образовательные вызовы технологического суверенитета: подготовка кадров в области </w:t>
      </w:r>
      <w:proofErr w:type="spellStart"/>
      <w:r w:rsidRPr="00156CF0">
        <w:rPr>
          <w:bCs/>
          <w:lang w:val="ru-RU"/>
        </w:rPr>
        <w:t>low-level</w:t>
      </w:r>
      <w:proofErr w:type="spellEnd"/>
      <w:r w:rsidRPr="00156CF0">
        <w:rPr>
          <w:bCs/>
          <w:lang w:val="ru-RU"/>
        </w:rPr>
        <w:t xml:space="preserve"> программирования. Высшее образование в России, № 7, с. 55–68</w:t>
      </w:r>
      <w:r w:rsidR="002460DA" w:rsidRPr="00156CF0">
        <w:rPr>
          <w:bCs/>
          <w:lang w:val="ru-RU"/>
        </w:rPr>
        <w:t xml:space="preserve">, </w:t>
      </w:r>
      <w:hyperlink r:id="rId20" w:history="1">
        <w:r w:rsidR="008B2091" w:rsidRPr="00156CF0">
          <w:rPr>
            <w:rStyle w:val="aff8"/>
            <w:bCs/>
            <w:lang w:val="ru-RU"/>
          </w:rPr>
          <w:t>https://doi.org/10.31992/0869-3617-2023-32-7-55-68</w:t>
        </w:r>
      </w:hyperlink>
      <w:r w:rsidR="008B2091" w:rsidRPr="00156CF0">
        <w:rPr>
          <w:bCs/>
          <w:lang w:val="ru-RU"/>
        </w:rPr>
        <w:t xml:space="preserve"> </w:t>
      </w:r>
    </w:p>
    <w:p w14:paraId="70A5DE06" w14:textId="0EC4BBCE" w:rsidR="00BB72C5" w:rsidRDefault="00BB72C5" w:rsidP="00BB72C5">
      <w:pPr>
        <w:spacing w:after="0" w:line="360" w:lineRule="auto"/>
        <w:jc w:val="both"/>
        <w:rPr>
          <w:bCs/>
          <w:lang w:val="ru-RU"/>
        </w:rPr>
      </w:pPr>
    </w:p>
    <w:p w14:paraId="2C6577F2" w14:textId="09D71D91" w:rsidR="00BB72C5" w:rsidRPr="005B2A0E" w:rsidRDefault="00833E6F" w:rsidP="005B2A0E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Англоязычные источники</w:t>
      </w:r>
    </w:p>
    <w:p w14:paraId="1871EADF" w14:textId="52D58C46" w:rsidR="00516244" w:rsidRPr="005530D0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16244">
        <w:rPr>
          <w:bCs/>
        </w:rPr>
        <w:lastRenderedPageBreak/>
        <w:t>Bradford, L., Doshi, R., &amp; Allen, G. C. (2023). The economic costs of U.S.-China technological decoupling. Brookings Institution</w:t>
      </w:r>
      <w:r w:rsidR="005530D0" w:rsidRPr="005530D0">
        <w:rPr>
          <w:bCs/>
        </w:rPr>
        <w:t xml:space="preserve">, </w:t>
      </w:r>
      <w:hyperlink r:id="rId21" w:history="1">
        <w:r w:rsidR="00225E8F" w:rsidRPr="00324D50">
          <w:rPr>
            <w:rStyle w:val="aff8"/>
            <w:bCs/>
          </w:rPr>
          <w:t>https://www.brookings.edu/research/the-economic-costs-of-us-china-technological-decoupling/</w:t>
        </w:r>
      </w:hyperlink>
      <w:r w:rsidR="00225E8F" w:rsidRPr="00225E8F">
        <w:rPr>
          <w:bCs/>
        </w:rPr>
        <w:t xml:space="preserve"> </w:t>
      </w:r>
    </w:p>
    <w:p w14:paraId="37B4A87C" w14:textId="3CB9E2C5" w:rsidR="00516244" w:rsidRPr="005446C0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446C0">
        <w:rPr>
          <w:bCs/>
        </w:rPr>
        <w:t>Baldwin, R. (1985). Economic security and interdependence. Journal of International Affairs, 39(1),</w:t>
      </w:r>
      <w:r w:rsidR="001917BA" w:rsidRPr="001917BA">
        <w:rPr>
          <w:bCs/>
        </w:rPr>
        <w:t xml:space="preserve"> </w:t>
      </w:r>
      <w:r w:rsidRPr="005446C0">
        <w:rPr>
          <w:bCs/>
        </w:rPr>
        <w:t>1–18</w:t>
      </w:r>
      <w:r w:rsidR="005446C0" w:rsidRPr="00225E8F">
        <w:rPr>
          <w:bCs/>
        </w:rPr>
        <w:t xml:space="preserve">, </w:t>
      </w:r>
      <w:r w:rsidRPr="005446C0">
        <w:rPr>
          <w:bCs/>
        </w:rPr>
        <w:t xml:space="preserve"> </w:t>
      </w:r>
      <w:hyperlink r:id="rId22" w:history="1">
        <w:r w:rsidR="00225E8F" w:rsidRPr="00324D50">
          <w:rPr>
            <w:rStyle w:val="aff8"/>
            <w:bCs/>
          </w:rPr>
          <w:t>https://www.jstor.org/stable/24356989</w:t>
        </w:r>
      </w:hyperlink>
      <w:r w:rsidR="00225E8F" w:rsidRPr="00225E8F">
        <w:rPr>
          <w:bCs/>
        </w:rPr>
        <w:t xml:space="preserve"> </w:t>
      </w:r>
    </w:p>
    <w:p w14:paraId="126F2F6D" w14:textId="0E7DD2C7" w:rsidR="00516244" w:rsidRPr="003F0BE1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proofErr w:type="spellStart"/>
      <w:r w:rsidRPr="003F0BE1">
        <w:rPr>
          <w:bCs/>
        </w:rPr>
        <w:t>Gereffi</w:t>
      </w:r>
      <w:proofErr w:type="spellEnd"/>
      <w:r w:rsidRPr="003F0BE1">
        <w:rPr>
          <w:bCs/>
        </w:rPr>
        <w:t>, G., Humphrey, J., &amp; Sturgeon, T. (2005). The governance of global value chains. Review of International Political Economy, 12(1), 78–104</w:t>
      </w:r>
      <w:r w:rsidR="003F0BE1" w:rsidRPr="003F0BE1">
        <w:rPr>
          <w:bCs/>
          <w:lang w:val="ru-RU"/>
        </w:rPr>
        <w:t xml:space="preserve">, </w:t>
      </w:r>
      <w:r w:rsidRPr="003F0BE1">
        <w:rPr>
          <w:bCs/>
        </w:rPr>
        <w:t xml:space="preserve"> </w:t>
      </w:r>
      <w:hyperlink r:id="rId23" w:history="1">
        <w:r w:rsidR="002C6F1C" w:rsidRPr="00324D50">
          <w:rPr>
            <w:rStyle w:val="aff8"/>
            <w:bCs/>
          </w:rPr>
          <w:t>https://doi.org/10.1080/09692290500049805</w:t>
        </w:r>
      </w:hyperlink>
      <w:r w:rsidR="002C6F1C">
        <w:rPr>
          <w:bCs/>
          <w:lang w:val="ru-RU"/>
        </w:rPr>
        <w:t xml:space="preserve"> </w:t>
      </w:r>
    </w:p>
    <w:p w14:paraId="67B3CB3F" w14:textId="34B6A376" w:rsidR="00516244" w:rsidRPr="008C0BE5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16244">
        <w:rPr>
          <w:bCs/>
        </w:rPr>
        <w:t>Nelson, R. R., &amp; Winter, S. G. (1982). An Evolutionary Theory of Economic Change. Harvard University Press</w:t>
      </w:r>
      <w:r w:rsidR="008C0BE5">
        <w:rPr>
          <w:bCs/>
          <w:lang w:val="ru-RU"/>
        </w:rPr>
        <w:t xml:space="preserve">, </w:t>
      </w:r>
      <w:hyperlink r:id="rId24" w:history="1">
        <w:r w:rsidR="00207C5E" w:rsidRPr="00324D50">
          <w:rPr>
            <w:rStyle w:val="aff8"/>
            <w:bCs/>
          </w:rPr>
          <w:t>https://doi.org/10.2307/j.ctvjf9v6t</w:t>
        </w:r>
      </w:hyperlink>
      <w:r w:rsidR="00207C5E">
        <w:rPr>
          <w:bCs/>
          <w:lang w:val="ru-RU"/>
        </w:rPr>
        <w:t xml:space="preserve"> </w:t>
      </w:r>
    </w:p>
    <w:p w14:paraId="4A0375AF" w14:textId="16627366" w:rsidR="008C58A3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16244">
        <w:rPr>
          <w:bCs/>
        </w:rPr>
        <w:t>Leonard, M., Kuhn, M., &amp; Leonard, L. (2019). Strategic autonomy: Europe’s quest for digital sovereignty. European Council on Foreign Relations (ECFR)</w:t>
      </w:r>
      <w:r w:rsidR="009E3B4E" w:rsidRPr="009E3B4E">
        <w:rPr>
          <w:bCs/>
        </w:rPr>
        <w:t xml:space="preserve">, </w:t>
      </w:r>
      <w:hyperlink r:id="rId25" w:history="1">
        <w:r w:rsidR="009E1365" w:rsidRPr="00324D50">
          <w:rPr>
            <w:rStyle w:val="aff8"/>
            <w:bCs/>
          </w:rPr>
          <w:t>https://ecfr.eu/publication/strategic_autonomy_europes_quest_for_digital_sovereignty/</w:t>
        </w:r>
      </w:hyperlink>
    </w:p>
    <w:p w14:paraId="59F1BA9D" w14:textId="22504E26" w:rsidR="00160EA6" w:rsidRDefault="00160EA6" w:rsidP="00160EA6">
      <w:pPr>
        <w:spacing w:after="0" w:line="360" w:lineRule="auto"/>
        <w:jc w:val="both"/>
        <w:rPr>
          <w:bCs/>
        </w:rPr>
      </w:pPr>
    </w:p>
    <w:p w14:paraId="7DD2CDDC" w14:textId="14F9B61C" w:rsidR="00160EA6" w:rsidRPr="00C83C3C" w:rsidRDefault="000041C6" w:rsidP="00C83C3C">
      <w:pPr>
        <w:spacing w:line="360" w:lineRule="auto"/>
        <w:jc w:val="right"/>
        <w:rPr>
          <w:b/>
          <w:lang w:val="ru-RU"/>
        </w:rPr>
      </w:pPr>
      <w:r>
        <w:rPr>
          <w:b/>
          <w:lang w:val="ru-RU"/>
        </w:rPr>
        <w:t>Азиатские</w:t>
      </w:r>
      <w:r w:rsidRPr="00E66E71">
        <w:rPr>
          <w:b/>
          <w:lang w:val="ru-RU"/>
        </w:rPr>
        <w:t xml:space="preserve"> источники</w:t>
      </w:r>
    </w:p>
    <w:p w14:paraId="1A99D4F3" w14:textId="673C07E4" w:rsidR="006055AD" w:rsidRDefault="00A3030D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A3030D">
        <w:rPr>
          <w:bCs/>
        </w:rPr>
        <w:t>State Council of the People’s Republic of China (2015). “Made in China 2025” Strategy Document. Beijing</w:t>
      </w:r>
      <w:r w:rsidR="000B2EA8" w:rsidRPr="00C2727C">
        <w:rPr>
          <w:bCs/>
          <w:lang w:val="ru-RU"/>
        </w:rPr>
        <w:t xml:space="preserve">, </w:t>
      </w:r>
      <w:hyperlink r:id="rId26" w:history="1">
        <w:r w:rsidR="00D90471" w:rsidRPr="00324D50">
          <w:rPr>
            <w:rStyle w:val="aff8"/>
            <w:bCs/>
          </w:rPr>
          <w:t>http</w:t>
        </w:r>
        <w:r w:rsidR="00D90471" w:rsidRPr="00C2727C">
          <w:rPr>
            <w:rStyle w:val="aff8"/>
            <w:bCs/>
            <w:lang w:val="ru-RU"/>
          </w:rPr>
          <w:t>://</w:t>
        </w:r>
        <w:proofErr w:type="spellStart"/>
        <w:r w:rsidR="00D90471" w:rsidRPr="00324D50">
          <w:rPr>
            <w:rStyle w:val="aff8"/>
            <w:bCs/>
          </w:rPr>
          <w:t>english</w:t>
        </w:r>
        <w:proofErr w:type="spellEnd"/>
        <w:r w:rsidR="00D90471" w:rsidRPr="00C2727C">
          <w:rPr>
            <w:rStyle w:val="aff8"/>
            <w:bCs/>
            <w:lang w:val="ru-RU"/>
          </w:rPr>
          <w:t>.</w:t>
        </w:r>
        <w:r w:rsidR="00D90471" w:rsidRPr="00324D50">
          <w:rPr>
            <w:rStyle w:val="aff8"/>
            <w:bCs/>
          </w:rPr>
          <w:t>www</w:t>
        </w:r>
        <w:r w:rsidR="00D90471" w:rsidRPr="00C2727C">
          <w:rPr>
            <w:rStyle w:val="aff8"/>
            <w:bCs/>
            <w:lang w:val="ru-RU"/>
          </w:rPr>
          <w:t>.</w:t>
        </w:r>
        <w:r w:rsidR="00D90471" w:rsidRPr="00324D50">
          <w:rPr>
            <w:rStyle w:val="aff8"/>
            <w:bCs/>
          </w:rPr>
          <w:t>gov</w:t>
        </w:r>
        <w:r w:rsidR="00D90471" w:rsidRPr="00C2727C">
          <w:rPr>
            <w:rStyle w:val="aff8"/>
            <w:bCs/>
            <w:lang w:val="ru-RU"/>
          </w:rPr>
          <w:t>.</w:t>
        </w:r>
        <w:proofErr w:type="spellStart"/>
        <w:r w:rsidR="00D90471" w:rsidRPr="00324D50">
          <w:rPr>
            <w:rStyle w:val="aff8"/>
            <w:bCs/>
          </w:rPr>
          <w:t>cn</w:t>
        </w:r>
        <w:proofErr w:type="spellEnd"/>
        <w:r w:rsidR="00D90471" w:rsidRPr="00C2727C">
          <w:rPr>
            <w:rStyle w:val="aff8"/>
            <w:bCs/>
            <w:lang w:val="ru-RU"/>
          </w:rPr>
          <w:t>/</w:t>
        </w:r>
        <w:r w:rsidR="00D90471" w:rsidRPr="00324D50">
          <w:rPr>
            <w:rStyle w:val="aff8"/>
            <w:bCs/>
          </w:rPr>
          <w:t>press</w:t>
        </w:r>
        <w:r w:rsidR="00D90471" w:rsidRPr="00C2727C">
          <w:rPr>
            <w:rStyle w:val="aff8"/>
            <w:bCs/>
            <w:lang w:val="ru-RU"/>
          </w:rPr>
          <w:t>/</w:t>
        </w:r>
        <w:r w:rsidR="00D90471" w:rsidRPr="00324D50">
          <w:rPr>
            <w:rStyle w:val="aff8"/>
            <w:bCs/>
          </w:rPr>
          <w:t>conference</w:t>
        </w:r>
        <w:r w:rsidR="00D90471" w:rsidRPr="00C2727C">
          <w:rPr>
            <w:rStyle w:val="aff8"/>
            <w:bCs/>
            <w:lang w:val="ru-RU"/>
          </w:rPr>
          <w:t>/2015/05/19/</w:t>
        </w:r>
        <w:r w:rsidR="00D90471" w:rsidRPr="00324D50">
          <w:rPr>
            <w:rStyle w:val="aff8"/>
            <w:bCs/>
          </w:rPr>
          <w:t>content</w:t>
        </w:r>
        <w:r w:rsidR="00D90471" w:rsidRPr="00C2727C">
          <w:rPr>
            <w:rStyle w:val="aff8"/>
            <w:bCs/>
            <w:lang w:val="ru-RU"/>
          </w:rPr>
          <w:t>_281475110703534.</w:t>
        </w:r>
        <w:proofErr w:type="spellStart"/>
        <w:r w:rsidR="00D90471" w:rsidRPr="00324D50">
          <w:rPr>
            <w:rStyle w:val="aff8"/>
            <w:bCs/>
          </w:rPr>
          <w:t>htm</w:t>
        </w:r>
        <w:proofErr w:type="spellEnd"/>
      </w:hyperlink>
    </w:p>
    <w:p w14:paraId="4418D04D" w14:textId="344978BF" w:rsidR="00242E19" w:rsidRDefault="0071532A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71532A">
        <w:rPr>
          <w:bCs/>
        </w:rPr>
        <w:lastRenderedPageBreak/>
        <w:t xml:space="preserve">Hu, Y. (2021). China’s semiconductor self-reliance strategy: Progress, challenges and implications. </w:t>
      </w:r>
      <w:r w:rsidRPr="0071532A">
        <w:rPr>
          <w:bCs/>
          <w:lang w:val="ru-RU"/>
        </w:rPr>
        <w:t xml:space="preserve">China &amp; World </w:t>
      </w:r>
      <w:proofErr w:type="spellStart"/>
      <w:r w:rsidRPr="0071532A">
        <w:rPr>
          <w:bCs/>
          <w:lang w:val="ru-RU"/>
        </w:rPr>
        <w:t>Economy</w:t>
      </w:r>
      <w:proofErr w:type="spellEnd"/>
      <w:r w:rsidRPr="0071532A">
        <w:rPr>
          <w:bCs/>
          <w:lang w:val="ru-RU"/>
        </w:rPr>
        <w:t>, 29(4), 1–25</w:t>
      </w:r>
      <w:r w:rsidR="00462DF7">
        <w:rPr>
          <w:bCs/>
          <w:lang w:val="ru-RU"/>
        </w:rPr>
        <w:t xml:space="preserve">, </w:t>
      </w:r>
      <w:hyperlink r:id="rId27" w:history="1">
        <w:r w:rsidR="00CF4836" w:rsidRPr="00324D50">
          <w:rPr>
            <w:rStyle w:val="aff8"/>
            <w:bCs/>
            <w:lang w:val="ru-RU"/>
          </w:rPr>
          <w:t>https://doi.org/10.1111/cwe.12379</w:t>
        </w:r>
      </w:hyperlink>
    </w:p>
    <w:p w14:paraId="01A9F774" w14:textId="63E40FC6" w:rsidR="002B0B82" w:rsidRDefault="003636F6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3636F6">
        <w:rPr>
          <w:bCs/>
        </w:rPr>
        <w:t>Ministry of Electronics and Information Technology (India) (2020). Production Linked Incentive (PLI) Scheme for Large Scale Electronics Manufacturing</w:t>
      </w:r>
      <w:r w:rsidR="00E80D2D" w:rsidRPr="00E80D2D">
        <w:rPr>
          <w:bCs/>
        </w:rPr>
        <w:t xml:space="preserve">, </w:t>
      </w:r>
      <w:hyperlink r:id="rId28" w:history="1">
        <w:r w:rsidR="00334DA9" w:rsidRPr="00324D50">
          <w:rPr>
            <w:rStyle w:val="aff8"/>
            <w:bCs/>
          </w:rPr>
          <w:t>https://www.meity.gov.in/content/production-linked-incentive-pli-scheme</w:t>
        </w:r>
      </w:hyperlink>
    </w:p>
    <w:p w14:paraId="3F3E1A0A" w14:textId="65010130" w:rsidR="00E6184C" w:rsidRPr="0022415E" w:rsidRDefault="0046107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461074">
        <w:rPr>
          <w:bCs/>
        </w:rPr>
        <w:t>Lee, J.-W., &amp; Park, D. (2022). Semiconductor supply chains and geopolitical risks in East Asia. Asian Development Review, 39(2), 112–135</w:t>
      </w:r>
      <w:r>
        <w:rPr>
          <w:bCs/>
          <w:lang w:val="ru-RU"/>
        </w:rPr>
        <w:t xml:space="preserve">, </w:t>
      </w:r>
      <w:hyperlink r:id="rId29" w:history="1">
        <w:r w:rsidR="007029EA" w:rsidRPr="00324D50">
          <w:rPr>
            <w:rStyle w:val="aff8"/>
            <w:bCs/>
            <w:lang w:val="ru-RU"/>
          </w:rPr>
          <w:t>https://doi.org/10.1162/adev_a_00185</w:t>
        </w:r>
      </w:hyperlink>
      <w:r w:rsidR="007029EA">
        <w:rPr>
          <w:bCs/>
          <w:lang w:val="ru-RU"/>
        </w:rPr>
        <w:t xml:space="preserve"> </w:t>
      </w:r>
    </w:p>
    <w:p w14:paraId="7E1F913E" w14:textId="4F5C49EE" w:rsidR="00AD2852" w:rsidRDefault="000F08ED" w:rsidP="00616A39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0F08ED">
        <w:rPr>
          <w:bCs/>
        </w:rPr>
        <w:t>Zhang, W. (2023). Dual Circulation and China’s Technological Sovereignty. Journal of Chinese Economic and Business Studies, 21(1), 45–63</w:t>
      </w:r>
      <w:r w:rsidR="00232A29" w:rsidRPr="007C0AFB">
        <w:rPr>
          <w:bCs/>
        </w:rPr>
        <w:t xml:space="preserve">, </w:t>
      </w:r>
      <w:hyperlink r:id="rId30" w:history="1">
        <w:r w:rsidR="003069B4" w:rsidRPr="00324D50">
          <w:rPr>
            <w:rStyle w:val="aff8"/>
            <w:bCs/>
          </w:rPr>
          <w:t>https://doi.org/10.1080/14765284.2022.2153691</w:t>
        </w:r>
      </w:hyperlink>
    </w:p>
    <w:p w14:paraId="228D10A5" w14:textId="77777777" w:rsidR="00C20D81" w:rsidRPr="00C20D81" w:rsidRDefault="00C20D81" w:rsidP="00C20D81">
      <w:pPr>
        <w:spacing w:after="0" w:line="360" w:lineRule="auto"/>
        <w:jc w:val="both"/>
        <w:rPr>
          <w:bCs/>
        </w:rPr>
      </w:pPr>
    </w:p>
    <w:p w14:paraId="20CB981A" w14:textId="63176FF0" w:rsidR="00025446" w:rsidRDefault="00104E80" w:rsidP="00717128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152E3676" w14:textId="28EC1267" w:rsidR="00805FD6" w:rsidRPr="00085D3E" w:rsidRDefault="00805FD6" w:rsidP="00085D3E">
      <w:pPr>
        <w:spacing w:line="360" w:lineRule="auto"/>
        <w:rPr>
          <w:lang w:val="ru-RU"/>
        </w:rPr>
      </w:pPr>
    </w:p>
    <w:p w14:paraId="038AC27A" w14:textId="7D53799D" w:rsidR="00805FD6" w:rsidRPr="00085D3E" w:rsidRDefault="00805FD6" w:rsidP="00085D3E">
      <w:pPr>
        <w:spacing w:line="360" w:lineRule="auto"/>
        <w:rPr>
          <w:lang w:val="ru-RU"/>
        </w:rPr>
      </w:pPr>
    </w:p>
    <w:p w14:paraId="066D7E30" w14:textId="1E768B7E" w:rsidR="00805FD6" w:rsidRDefault="00805FD6" w:rsidP="00085D3E">
      <w:pPr>
        <w:spacing w:line="360" w:lineRule="auto"/>
        <w:rPr>
          <w:lang w:val="ru-RU"/>
        </w:rPr>
      </w:pPr>
    </w:p>
    <w:p w14:paraId="44D2233C" w14:textId="4C9E930E" w:rsidR="00486908" w:rsidRDefault="00486908" w:rsidP="00085D3E">
      <w:pPr>
        <w:spacing w:line="360" w:lineRule="auto"/>
        <w:rPr>
          <w:lang w:val="ru-RU"/>
        </w:rPr>
      </w:pPr>
    </w:p>
    <w:p w14:paraId="7A7C6D41" w14:textId="12784968" w:rsidR="00486908" w:rsidRDefault="00486908" w:rsidP="00085D3E">
      <w:pPr>
        <w:spacing w:line="360" w:lineRule="auto"/>
        <w:rPr>
          <w:lang w:val="ru-RU"/>
        </w:rPr>
      </w:pPr>
    </w:p>
    <w:p w14:paraId="2BA4D8C0" w14:textId="6E1BF98A" w:rsidR="00486908" w:rsidRDefault="00486908" w:rsidP="00085D3E">
      <w:pPr>
        <w:spacing w:line="360" w:lineRule="auto"/>
        <w:rPr>
          <w:lang w:val="ru-RU"/>
        </w:rPr>
      </w:pPr>
    </w:p>
    <w:p w14:paraId="4A15E81C" w14:textId="457660E6" w:rsidR="00486908" w:rsidRDefault="00486908" w:rsidP="00085D3E">
      <w:pPr>
        <w:spacing w:line="360" w:lineRule="auto"/>
        <w:rPr>
          <w:lang w:val="ru-RU"/>
        </w:rPr>
      </w:pPr>
    </w:p>
    <w:p w14:paraId="69703284" w14:textId="77777777" w:rsidR="00486908" w:rsidRPr="00085D3E" w:rsidRDefault="00486908" w:rsidP="00085D3E">
      <w:pPr>
        <w:spacing w:line="360" w:lineRule="auto"/>
        <w:rPr>
          <w:lang w:val="ru-RU"/>
        </w:rPr>
      </w:pPr>
    </w:p>
    <w:p w14:paraId="2364650A" w14:textId="77777777" w:rsidR="00805FD6" w:rsidRPr="003A463A" w:rsidRDefault="00805FD6" w:rsidP="00085D3E">
      <w:pPr>
        <w:spacing w:line="360" w:lineRule="auto"/>
        <w:rPr>
          <w:lang w:val="ru-RU"/>
        </w:rPr>
      </w:pPr>
    </w:p>
    <w:p w14:paraId="0BE7E96B" w14:textId="77777777" w:rsidR="00CC749C" w:rsidRPr="003A463A" w:rsidRDefault="00CC749C" w:rsidP="00085D3E">
      <w:pPr>
        <w:spacing w:line="360" w:lineRule="auto"/>
        <w:rPr>
          <w:lang w:val="ru-RU"/>
        </w:rPr>
      </w:pPr>
    </w:p>
    <w:p w14:paraId="1EE0ECC4" w14:textId="77777777" w:rsidR="00CC749C" w:rsidRPr="003A463A" w:rsidRDefault="00CC749C" w:rsidP="00085D3E">
      <w:pPr>
        <w:spacing w:line="360" w:lineRule="auto"/>
        <w:rPr>
          <w:lang w:val="ru-RU"/>
        </w:rPr>
      </w:pPr>
    </w:p>
    <w:p w14:paraId="1B6EDE2D" w14:textId="77777777" w:rsidR="00CC749C" w:rsidRPr="003A463A" w:rsidRDefault="00CC749C" w:rsidP="00085D3E">
      <w:pPr>
        <w:spacing w:line="360" w:lineRule="auto"/>
        <w:rPr>
          <w:lang w:val="ru-RU"/>
        </w:rPr>
      </w:pPr>
    </w:p>
    <w:p w14:paraId="5AC3C203" w14:textId="08D23B7D" w:rsidR="00CC749C" w:rsidRDefault="00CC749C" w:rsidP="00085D3E">
      <w:pPr>
        <w:spacing w:line="360" w:lineRule="auto"/>
        <w:rPr>
          <w:lang w:val="ru-RU"/>
        </w:rPr>
      </w:pPr>
    </w:p>
    <w:p w14:paraId="0440E60F" w14:textId="48C6710A" w:rsidR="003635ED" w:rsidRDefault="003635ED" w:rsidP="00085D3E">
      <w:pPr>
        <w:spacing w:line="360" w:lineRule="auto"/>
        <w:rPr>
          <w:lang w:val="ru-RU"/>
        </w:rPr>
      </w:pPr>
    </w:p>
    <w:p w14:paraId="7FEB712F" w14:textId="77777777" w:rsidR="003635ED" w:rsidRPr="003A463A" w:rsidRDefault="003635ED" w:rsidP="00085D3E">
      <w:pPr>
        <w:spacing w:line="360" w:lineRule="auto"/>
        <w:rPr>
          <w:lang w:val="ru-RU"/>
        </w:rPr>
      </w:pPr>
    </w:p>
    <w:p w14:paraId="10F23D01" w14:textId="7D345ED8" w:rsidR="001558A0" w:rsidRPr="00334B7B" w:rsidRDefault="001520B3" w:rsidP="00334B7B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Графические данные</w:t>
      </w:r>
    </w:p>
    <w:p w14:paraId="772F9BBE" w14:textId="144DA26A" w:rsidR="006812E4" w:rsidRDefault="00E81609" w:rsidP="00BD2FBC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22916669" wp14:editId="2083F55F">
            <wp:extent cx="5486400" cy="2749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1CB9" w14:textId="0ACE0A4E" w:rsidR="00C669DA" w:rsidRPr="00C669DA" w:rsidRDefault="00C669DA" w:rsidP="007204CB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C669DA">
        <w:rPr>
          <w:rFonts w:ascii="Segoe UI Emoji" w:hAnsi="Segoe UI Emoji" w:cs="Segoe UI Emoji"/>
          <w:b/>
          <w:bCs/>
          <w:lang w:val="ru-RU"/>
        </w:rPr>
        <w:t>📊</w:t>
      </w:r>
      <w:r w:rsidRPr="00C669DA">
        <w:rPr>
          <w:rFonts w:cs="Times New Roman"/>
          <w:b/>
          <w:bCs/>
          <w:lang w:val="ru-RU"/>
        </w:rPr>
        <w:t xml:space="preserve"> График </w:t>
      </w:r>
      <w:r w:rsidR="007204CB" w:rsidRPr="007204CB">
        <w:rPr>
          <w:rFonts w:cs="Times New Roman"/>
          <w:b/>
          <w:bCs/>
          <w:lang w:val="ru-RU"/>
        </w:rPr>
        <w:t>№</w:t>
      </w:r>
      <w:r w:rsidRPr="00C669DA">
        <w:rPr>
          <w:rFonts w:cs="Times New Roman"/>
          <w:b/>
          <w:bCs/>
          <w:lang w:val="ru-RU"/>
        </w:rPr>
        <w:t>1: Глобальная доля производства полупроводников по регионам</w:t>
      </w:r>
    </w:p>
    <w:p w14:paraId="370AF0DE" w14:textId="77777777" w:rsidR="00E81609" w:rsidRDefault="00E81609" w:rsidP="00BD2FBC">
      <w:pPr>
        <w:spacing w:line="360" w:lineRule="auto"/>
        <w:rPr>
          <w:lang w:val="ru-RU"/>
        </w:rPr>
      </w:pPr>
    </w:p>
    <w:p w14:paraId="6B4A4164" w14:textId="77777777" w:rsidR="00B555A8" w:rsidRDefault="009F749A" w:rsidP="00CF202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87C9C">
        <w:rPr>
          <w:b/>
          <w:bCs/>
          <w:i/>
          <w:iCs/>
          <w:lang w:val="ru-RU"/>
        </w:rPr>
        <w:t>График отражает сдвиги в распределении доли мирового производства полупроводников:</w:t>
      </w:r>
      <w:r w:rsidRPr="001E1969">
        <w:rPr>
          <w:i/>
          <w:iCs/>
          <w:lang w:val="ru-RU"/>
        </w:rPr>
        <w:t xml:space="preserve"> США — от доминирования в 2000 г. </w:t>
      </w:r>
      <w:r w:rsidRPr="001E1969">
        <w:rPr>
          <w:i/>
          <w:iCs/>
          <w:lang w:val="ru-RU"/>
        </w:rPr>
        <w:lastRenderedPageBreak/>
        <w:t xml:space="preserve">(37 %) к утрате лидерства к 2020 г. (12 %), тогда как Китай демонстрирует устойчивый рост (с 3 % до 16 % и прогнозируемых 24 % к 2030 г.), а Тайвань сохраняет ключевую роль в </w:t>
      </w:r>
      <w:proofErr w:type="spellStart"/>
      <w:r w:rsidRPr="001E1969">
        <w:rPr>
          <w:i/>
          <w:iCs/>
          <w:lang w:val="ru-RU"/>
        </w:rPr>
        <w:t>фаблесс</w:t>
      </w:r>
      <w:proofErr w:type="spellEnd"/>
      <w:r w:rsidRPr="001E1969">
        <w:rPr>
          <w:i/>
          <w:iCs/>
          <w:lang w:val="ru-RU"/>
        </w:rPr>
        <w:t>-сегменте.</w:t>
      </w:r>
    </w:p>
    <w:p w14:paraId="154768A3" w14:textId="324A667B" w:rsidR="00C669DA" w:rsidRPr="001E1969" w:rsidRDefault="009F749A" w:rsidP="00CF202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E1969">
        <w:rPr>
          <w:i/>
          <w:iCs/>
          <w:lang w:val="ru-RU"/>
        </w:rPr>
        <w:t xml:space="preserve">Тренд указывает на </w:t>
      </w:r>
      <w:proofErr w:type="spellStart"/>
      <w:r w:rsidRPr="001E1969">
        <w:rPr>
          <w:i/>
          <w:iCs/>
          <w:lang w:val="ru-RU"/>
        </w:rPr>
        <w:t>деглобализацию</w:t>
      </w:r>
      <w:proofErr w:type="spellEnd"/>
      <w:r w:rsidRPr="001E1969">
        <w:rPr>
          <w:i/>
          <w:iCs/>
          <w:lang w:val="ru-RU"/>
        </w:rPr>
        <w:t xml:space="preserve"> и геостратегическую переориентацию цепочек добавленной стоимости.</w:t>
      </w:r>
    </w:p>
    <w:p w14:paraId="2F5CE010" w14:textId="119391FE" w:rsidR="00E81609" w:rsidRDefault="009160BA" w:rsidP="00BD2FBC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05AAB298" wp14:editId="46EBCA50">
            <wp:extent cx="5486400" cy="32061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9E05" w14:textId="18B3EFE4" w:rsidR="00077763" w:rsidRPr="00077763" w:rsidRDefault="00077763" w:rsidP="007A6706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077763">
        <w:rPr>
          <w:rFonts w:ascii="Segoe UI Emoji" w:hAnsi="Segoe UI Emoji" w:cs="Segoe UI Emoji"/>
          <w:b/>
          <w:bCs/>
          <w:lang w:val="ru-RU"/>
        </w:rPr>
        <w:t>📈</w:t>
      </w:r>
      <w:r w:rsidRPr="00077763">
        <w:rPr>
          <w:rFonts w:cs="Times New Roman"/>
          <w:b/>
          <w:bCs/>
          <w:lang w:val="ru-RU"/>
        </w:rPr>
        <w:t xml:space="preserve"> График </w:t>
      </w:r>
      <w:r w:rsidRPr="007A6706">
        <w:rPr>
          <w:rFonts w:cs="Times New Roman"/>
          <w:b/>
          <w:bCs/>
          <w:lang w:val="ru-RU"/>
        </w:rPr>
        <w:t>№</w:t>
      </w:r>
      <w:r w:rsidRPr="00077763">
        <w:rPr>
          <w:rFonts w:cs="Times New Roman"/>
          <w:b/>
          <w:bCs/>
          <w:lang w:val="ru-RU"/>
        </w:rPr>
        <w:t>2: Государственные инвестиции в технологический суверенитет</w:t>
      </w:r>
    </w:p>
    <w:p w14:paraId="1B2E93C0" w14:textId="77777777" w:rsidR="009160BA" w:rsidRPr="00CA48FB" w:rsidRDefault="009160BA" w:rsidP="00BD2FBC">
      <w:pPr>
        <w:spacing w:line="360" w:lineRule="auto"/>
        <w:rPr>
          <w:lang w:val="ru-RU"/>
        </w:rPr>
      </w:pPr>
    </w:p>
    <w:p w14:paraId="0673BF66" w14:textId="77777777" w:rsidR="004C6260" w:rsidRPr="00B87C9C" w:rsidRDefault="00CA6411" w:rsidP="00447C6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87C9C">
        <w:rPr>
          <w:b/>
          <w:bCs/>
          <w:i/>
          <w:iCs/>
          <w:lang w:val="ru-RU"/>
        </w:rPr>
        <w:t>Данные иллюстрируют масштаб национальных программ технологического суверенитета:</w:t>
      </w:r>
      <w:r w:rsidRPr="00B87C9C">
        <w:rPr>
          <w:i/>
          <w:iCs/>
          <w:lang w:val="ru-RU"/>
        </w:rPr>
        <w:t xml:space="preserve"> Южная Корея — рекордные $450 млрд (с учётом частного сектора и долгосрочных планов), Китай — $200 млрд через «</w:t>
      </w:r>
      <w:r w:rsidRPr="00B87C9C">
        <w:rPr>
          <w:i/>
          <w:iCs/>
        </w:rPr>
        <w:t>Big</w:t>
      </w:r>
      <w:r w:rsidRPr="00B87C9C">
        <w:rPr>
          <w:i/>
          <w:iCs/>
          <w:lang w:val="ru-RU"/>
        </w:rPr>
        <w:t xml:space="preserve"> </w:t>
      </w:r>
      <w:r w:rsidRPr="00B87C9C">
        <w:rPr>
          <w:i/>
          <w:iCs/>
        </w:rPr>
        <w:t>Fund</w:t>
      </w:r>
      <w:r w:rsidRPr="00B87C9C">
        <w:rPr>
          <w:i/>
          <w:iCs/>
          <w:lang w:val="ru-RU"/>
        </w:rPr>
        <w:t xml:space="preserve">», США и ЕС — $52 млрд и €43 млрд соответственно в рамках </w:t>
      </w:r>
      <w:r w:rsidRPr="00B87C9C">
        <w:rPr>
          <w:i/>
          <w:iCs/>
        </w:rPr>
        <w:t>CHIPS</w:t>
      </w:r>
      <w:r w:rsidRPr="00B87C9C">
        <w:rPr>
          <w:i/>
          <w:iCs/>
          <w:lang w:val="ru-RU"/>
        </w:rPr>
        <w:t xml:space="preserve"> </w:t>
      </w:r>
      <w:r w:rsidRPr="00B87C9C">
        <w:rPr>
          <w:i/>
          <w:iCs/>
        </w:rPr>
        <w:t>Act</w:t>
      </w:r>
      <w:r w:rsidRPr="00B87C9C">
        <w:rPr>
          <w:i/>
          <w:iCs/>
          <w:lang w:val="ru-RU"/>
        </w:rPr>
        <w:t>.</w:t>
      </w:r>
    </w:p>
    <w:p w14:paraId="436EC1F9" w14:textId="151CA1B1" w:rsidR="003D4D33" w:rsidRPr="00B87C9C" w:rsidRDefault="00CA6411" w:rsidP="00447C6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87C9C">
        <w:rPr>
          <w:i/>
          <w:iCs/>
          <w:lang w:val="ru-RU"/>
        </w:rPr>
        <w:lastRenderedPageBreak/>
        <w:t>Это свидетельствует о переходе от рыночной логики к геополитически мотивированной индустриальной политике.</w:t>
      </w:r>
    </w:p>
    <w:p w14:paraId="6E7782C7" w14:textId="77777777" w:rsidR="00CA023B" w:rsidRPr="00077763" w:rsidRDefault="00CA023B" w:rsidP="00BD2FBC">
      <w:pPr>
        <w:spacing w:line="360" w:lineRule="auto"/>
        <w:rPr>
          <w:lang w:val="ru-RU"/>
        </w:rPr>
      </w:pPr>
    </w:p>
    <w:p w14:paraId="08B35D0E" w14:textId="6343E2E3" w:rsidR="009160BA" w:rsidRDefault="009160BA" w:rsidP="00BD2FBC">
      <w:pPr>
        <w:spacing w:line="360" w:lineRule="auto"/>
      </w:pPr>
      <w:r>
        <w:rPr>
          <w:noProof/>
        </w:rPr>
        <w:drawing>
          <wp:inline distT="0" distB="0" distL="0" distR="0" wp14:anchorId="69C165E9" wp14:editId="5C92F3FC">
            <wp:extent cx="5486400" cy="2960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7C55" w14:textId="67375DBE" w:rsidR="00BF0E9F" w:rsidRPr="00BF0E9F" w:rsidRDefault="00BF0E9F" w:rsidP="00A55DDA">
      <w:pPr>
        <w:spacing w:line="360" w:lineRule="auto"/>
        <w:jc w:val="center"/>
        <w:rPr>
          <w:b/>
          <w:bCs/>
          <w:lang w:val="ru-RU"/>
        </w:rPr>
      </w:pPr>
      <w:r w:rsidRPr="00BF0E9F">
        <w:rPr>
          <w:rFonts w:ascii="Segoe UI Emoji" w:hAnsi="Segoe UI Emoji" w:cs="Segoe UI Emoji"/>
          <w:b/>
          <w:bCs/>
          <w:lang w:val="ru-RU"/>
        </w:rPr>
        <w:t>📊</w:t>
      </w:r>
      <w:r w:rsidRPr="00BF0E9F">
        <w:rPr>
          <w:b/>
          <w:bCs/>
          <w:lang w:val="ru-RU"/>
        </w:rPr>
        <w:t xml:space="preserve"> График </w:t>
      </w:r>
      <w:r w:rsidR="00C85D5A" w:rsidRPr="007F380B">
        <w:rPr>
          <w:b/>
          <w:bCs/>
          <w:lang w:val="ru-RU"/>
        </w:rPr>
        <w:t>№</w:t>
      </w:r>
      <w:r w:rsidRPr="00BF0E9F">
        <w:rPr>
          <w:b/>
          <w:bCs/>
          <w:lang w:val="ru-RU"/>
        </w:rPr>
        <w:t>3: Технологический разрыв в производстве чипов</w:t>
      </w:r>
    </w:p>
    <w:p w14:paraId="08E3FBA3" w14:textId="77777777" w:rsidR="00404035" w:rsidRPr="00BF0E9F" w:rsidRDefault="00404035" w:rsidP="00BD2FBC">
      <w:pPr>
        <w:spacing w:line="360" w:lineRule="auto"/>
        <w:rPr>
          <w:lang w:val="ru-RU"/>
        </w:rPr>
      </w:pPr>
    </w:p>
    <w:p w14:paraId="5D9F7135" w14:textId="77777777" w:rsidR="003B0506" w:rsidRPr="003B0506" w:rsidRDefault="003B0506" w:rsidP="00CC4C6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3B0506">
        <w:rPr>
          <w:i/>
          <w:iCs/>
          <w:lang w:val="ru-RU"/>
        </w:rPr>
        <w:t>Сравнение доступности передовых полупроводниковых техпроцессов показывает, что Тайвань (TSMC) остаётся лидером по всем узлам, тогда как Китай (SMIC) и Европа ещё не освоили 5 нм и 3 нм. США (Intel), несмотря на отставание от TSMC, демонстрируют более сбалансированную кривую, что подчёркивает важность не только передового узла, но и широкой технологической базы.</w:t>
      </w:r>
    </w:p>
    <w:p w14:paraId="79C27990" w14:textId="77777777" w:rsidR="009160BA" w:rsidRDefault="009160BA" w:rsidP="00BD2FBC">
      <w:pPr>
        <w:spacing w:line="360" w:lineRule="auto"/>
        <w:rPr>
          <w:lang w:val="ru-RU"/>
        </w:rPr>
      </w:pPr>
    </w:p>
    <w:p w14:paraId="77C73C09" w14:textId="77777777" w:rsidR="000541BA" w:rsidRDefault="000541BA" w:rsidP="00BD2FBC">
      <w:pPr>
        <w:spacing w:line="360" w:lineRule="auto"/>
        <w:rPr>
          <w:lang w:val="ru-RU"/>
        </w:rPr>
      </w:pPr>
    </w:p>
    <w:p w14:paraId="0E3B0CDB" w14:textId="65DFECB1" w:rsidR="009160BA" w:rsidRDefault="009160BA" w:rsidP="00BD2FBC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A94A845" wp14:editId="04708396">
            <wp:extent cx="5486400" cy="3206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2BF7" w14:textId="26FDDA4B" w:rsidR="009F6D73" w:rsidRPr="009F6D73" w:rsidRDefault="009F6D73" w:rsidP="009F6D73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9F6D73">
        <w:rPr>
          <w:rFonts w:ascii="Segoe UI Emoji" w:hAnsi="Segoe UI Emoji" w:cs="Segoe UI Emoji"/>
          <w:b/>
          <w:bCs/>
          <w:lang w:val="ru-RU"/>
        </w:rPr>
        <w:t>📈</w:t>
      </w:r>
      <w:r w:rsidRPr="009F6D73">
        <w:rPr>
          <w:rFonts w:cs="Times New Roman"/>
          <w:b/>
          <w:bCs/>
          <w:lang w:val="ru-RU"/>
        </w:rPr>
        <w:t xml:space="preserve"> График №4: Импорт полупроводников Китаем (2015-2024)</w:t>
      </w:r>
    </w:p>
    <w:p w14:paraId="792E15D7" w14:textId="77777777" w:rsidR="009160BA" w:rsidRDefault="009160BA" w:rsidP="00BD2FBC">
      <w:pPr>
        <w:spacing w:line="360" w:lineRule="auto"/>
        <w:rPr>
          <w:lang w:val="ru-RU"/>
        </w:rPr>
      </w:pPr>
    </w:p>
    <w:p w14:paraId="6F0DA188" w14:textId="77777777" w:rsidR="00762DB6" w:rsidRDefault="00E4177C" w:rsidP="00AE386B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E4177C">
        <w:rPr>
          <w:i/>
          <w:iCs/>
          <w:lang w:val="ru-RU"/>
        </w:rPr>
        <w:t>Начиная с 2018 г. импорт полупроводников Китаем превышает импорт нефти, достигнув $415 млрд в 2024 г.</w:t>
      </w:r>
    </w:p>
    <w:p w14:paraId="4D31E86E" w14:textId="58812FA5" w:rsidR="0007732C" w:rsidRDefault="00E4177C" w:rsidP="00AE386B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E4177C">
        <w:rPr>
          <w:i/>
          <w:iCs/>
          <w:lang w:val="ru-RU"/>
        </w:rPr>
        <w:t>Рост замедлился после введения санкций (Huawei, ограничения на экспорт оборудования), что указывает на успешное, хотя и частичное, продвижение стратегии импортозамещения.</w:t>
      </w:r>
    </w:p>
    <w:p w14:paraId="4276DDD2" w14:textId="330B225C" w:rsidR="00E4177C" w:rsidRPr="00E4177C" w:rsidRDefault="00E4177C" w:rsidP="00AE386B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E4177C">
        <w:rPr>
          <w:i/>
          <w:iCs/>
          <w:lang w:val="ru-RU"/>
        </w:rPr>
        <w:t>Тем не менее, зависимость остаётся критической, особенно в сегменте передовых чипов.</w:t>
      </w:r>
    </w:p>
    <w:p w14:paraId="4D1CD9A9" w14:textId="77777777" w:rsidR="009B62EC" w:rsidRDefault="009B62EC" w:rsidP="00BD2FBC">
      <w:pPr>
        <w:spacing w:line="360" w:lineRule="auto"/>
        <w:rPr>
          <w:lang w:val="ru-RU"/>
        </w:rPr>
      </w:pPr>
    </w:p>
    <w:p w14:paraId="6032F857" w14:textId="77777777" w:rsidR="009B62EC" w:rsidRDefault="009B62EC" w:rsidP="00BD2FBC">
      <w:pPr>
        <w:spacing w:line="360" w:lineRule="auto"/>
        <w:rPr>
          <w:lang w:val="ru-RU"/>
        </w:rPr>
      </w:pPr>
    </w:p>
    <w:p w14:paraId="06BEFADD" w14:textId="3AE36C42" w:rsidR="009160BA" w:rsidRDefault="009160BA" w:rsidP="00BD2FBC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FB4E5F" wp14:editId="0D8FB937">
            <wp:extent cx="5486400" cy="31400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A33C" w14:textId="67610FC6" w:rsidR="00005DCA" w:rsidRPr="00005DCA" w:rsidRDefault="00005DCA" w:rsidP="00350F2A">
      <w:pPr>
        <w:spacing w:line="360" w:lineRule="auto"/>
        <w:jc w:val="center"/>
        <w:rPr>
          <w:b/>
          <w:bCs/>
          <w:lang w:val="ru-RU"/>
        </w:rPr>
      </w:pPr>
      <w:r w:rsidRPr="00005DCA">
        <w:rPr>
          <w:rFonts w:ascii="Segoe UI Symbol" w:hAnsi="Segoe UI Symbol" w:cs="Segoe UI Symbol"/>
          <w:b/>
          <w:bCs/>
          <w:lang w:val="ru-RU"/>
        </w:rPr>
        <w:t>🗺</w:t>
      </w:r>
      <w:r w:rsidRPr="00005DCA">
        <w:rPr>
          <w:b/>
          <w:bCs/>
          <w:lang w:val="ru-RU"/>
        </w:rPr>
        <w:t xml:space="preserve">️ График </w:t>
      </w:r>
      <w:r w:rsidR="004E09D2" w:rsidRPr="00CC6186">
        <w:rPr>
          <w:b/>
          <w:bCs/>
          <w:lang w:val="ru-RU"/>
        </w:rPr>
        <w:t>№</w:t>
      </w:r>
      <w:r w:rsidRPr="00005DCA">
        <w:rPr>
          <w:b/>
          <w:bCs/>
          <w:lang w:val="ru-RU"/>
        </w:rPr>
        <w:t>5: Матрица стратегий технологического суверенитета</w:t>
      </w:r>
    </w:p>
    <w:p w14:paraId="57F570C4" w14:textId="77777777" w:rsidR="009160BA" w:rsidRPr="00005DCA" w:rsidRDefault="009160BA" w:rsidP="00BD2FBC">
      <w:pPr>
        <w:spacing w:line="360" w:lineRule="auto"/>
        <w:rPr>
          <w:lang w:val="ru-RU"/>
        </w:rPr>
      </w:pPr>
    </w:p>
    <w:p w14:paraId="1BF54702" w14:textId="77777777" w:rsidR="001536F7" w:rsidRDefault="007B6F99" w:rsidP="00A1540E">
      <w:pPr>
        <w:spacing w:after="0" w:line="360" w:lineRule="auto"/>
        <w:ind w:firstLine="709"/>
        <w:jc w:val="both"/>
        <w:rPr>
          <w:lang w:val="ru-RU"/>
        </w:rPr>
      </w:pPr>
      <w:r w:rsidRPr="001536F7">
        <w:rPr>
          <w:b/>
          <w:bCs/>
          <w:lang w:val="ru-RU"/>
        </w:rPr>
        <w:t>В таблице обобщены ключевые элементы национальных моделей:</w:t>
      </w:r>
      <w:r w:rsidRPr="000906E6">
        <w:rPr>
          <w:lang w:val="ru-RU"/>
        </w:rPr>
        <w:t xml:space="preserve"> от </w:t>
      </w:r>
      <w:r w:rsidRPr="000906E6">
        <w:rPr>
          <w:i/>
          <w:iCs/>
          <w:lang w:val="ru-RU"/>
        </w:rPr>
        <w:t>масштабной вертикальной интеграции</w:t>
      </w:r>
      <w:r w:rsidRPr="000906E6">
        <w:rPr>
          <w:lang w:val="ru-RU"/>
        </w:rPr>
        <w:t xml:space="preserve"> (Китай), через </w:t>
      </w:r>
      <w:r w:rsidRPr="000906E6">
        <w:rPr>
          <w:i/>
          <w:iCs/>
          <w:lang w:val="ru-RU"/>
        </w:rPr>
        <w:t xml:space="preserve">смешанный </w:t>
      </w:r>
      <w:r w:rsidRPr="007B6F99">
        <w:rPr>
          <w:i/>
          <w:iCs/>
        </w:rPr>
        <w:t>FDI</w:t>
      </w:r>
      <w:r w:rsidRPr="000906E6">
        <w:rPr>
          <w:i/>
          <w:iCs/>
          <w:lang w:val="ru-RU"/>
        </w:rPr>
        <w:t>-подход</w:t>
      </w:r>
      <w:r w:rsidRPr="000906E6">
        <w:rPr>
          <w:lang w:val="ru-RU"/>
        </w:rPr>
        <w:t xml:space="preserve"> (Индия), к </w:t>
      </w:r>
      <w:r w:rsidRPr="000906E6">
        <w:rPr>
          <w:i/>
          <w:iCs/>
          <w:lang w:val="ru-RU"/>
        </w:rPr>
        <w:t>многоуровневой кооперации</w:t>
      </w:r>
      <w:r w:rsidRPr="000906E6">
        <w:rPr>
          <w:lang w:val="ru-RU"/>
        </w:rPr>
        <w:t xml:space="preserve"> (ЕС) и </w:t>
      </w:r>
      <w:r w:rsidRPr="000906E6">
        <w:rPr>
          <w:i/>
          <w:iCs/>
          <w:lang w:val="ru-RU"/>
        </w:rPr>
        <w:t>адаптивному форсированному импортозамещению</w:t>
      </w:r>
      <w:r w:rsidRPr="000906E6">
        <w:rPr>
          <w:lang w:val="ru-RU"/>
        </w:rPr>
        <w:t xml:space="preserve"> (Россия).</w:t>
      </w:r>
    </w:p>
    <w:p w14:paraId="199B15DB" w14:textId="73C65D46" w:rsidR="00C25229" w:rsidRDefault="007B6F99" w:rsidP="00A1540E">
      <w:pPr>
        <w:spacing w:after="0" w:line="360" w:lineRule="auto"/>
        <w:ind w:firstLine="709"/>
        <w:jc w:val="both"/>
        <w:rPr>
          <w:lang w:val="ru-RU"/>
        </w:rPr>
      </w:pPr>
      <w:r w:rsidRPr="00C42DC9">
        <w:rPr>
          <w:b/>
          <w:bCs/>
          <w:lang w:val="ru-RU"/>
        </w:rPr>
        <w:t>Прогресс и риски неразрывно связаны с форматом стратегии:</w:t>
      </w:r>
      <w:r w:rsidRPr="000906E6">
        <w:rPr>
          <w:lang w:val="ru-RU"/>
        </w:rPr>
        <w:t xml:space="preserve"> высокий контроль — высокий риск санкционного давления и технологического разрыва.</w:t>
      </w:r>
    </w:p>
    <w:p w14:paraId="07556445" w14:textId="77777777" w:rsidR="00592BAB" w:rsidRPr="00005DCA" w:rsidRDefault="00592BAB" w:rsidP="00BD2FBC">
      <w:pPr>
        <w:spacing w:line="360" w:lineRule="auto"/>
        <w:rPr>
          <w:lang w:val="ru-RU"/>
        </w:rPr>
      </w:pPr>
    </w:p>
    <w:p w14:paraId="14621897" w14:textId="2878AC84" w:rsidR="009160BA" w:rsidRDefault="009160BA" w:rsidP="00BD2FBC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82CD04" wp14:editId="40DD813E">
            <wp:extent cx="5486400" cy="2749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DA03" w14:textId="488EBAA4" w:rsidR="00527F6C" w:rsidRPr="00527F6C" w:rsidRDefault="00527F6C" w:rsidP="0039581A">
      <w:pPr>
        <w:spacing w:line="360" w:lineRule="auto"/>
        <w:jc w:val="center"/>
        <w:rPr>
          <w:b/>
          <w:bCs/>
          <w:lang w:val="ru-RU"/>
        </w:rPr>
      </w:pPr>
      <w:r w:rsidRPr="00527F6C">
        <w:rPr>
          <w:rFonts w:ascii="Segoe UI Emoji" w:hAnsi="Segoe UI Emoji" w:cs="Segoe UI Emoji"/>
          <w:b/>
          <w:bCs/>
          <w:lang w:val="ru-RU"/>
        </w:rPr>
        <w:t>📊</w:t>
      </w:r>
      <w:r w:rsidRPr="00527F6C">
        <w:rPr>
          <w:b/>
          <w:bCs/>
          <w:lang w:val="ru-RU"/>
        </w:rPr>
        <w:t xml:space="preserve"> График </w:t>
      </w:r>
      <w:r w:rsidR="00E8706B" w:rsidRPr="00E1402C">
        <w:rPr>
          <w:b/>
          <w:bCs/>
          <w:lang w:val="ru-RU"/>
        </w:rPr>
        <w:t>№</w:t>
      </w:r>
      <w:r w:rsidRPr="00527F6C">
        <w:rPr>
          <w:b/>
          <w:bCs/>
          <w:lang w:val="ru-RU"/>
        </w:rPr>
        <w:t>6: Критические зависимости в полупроводниковой цепочке</w:t>
      </w:r>
    </w:p>
    <w:p w14:paraId="1D3E8CA9" w14:textId="77777777" w:rsidR="005E482B" w:rsidRDefault="005E482B" w:rsidP="00BD2FBC">
      <w:pPr>
        <w:spacing w:line="360" w:lineRule="auto"/>
        <w:rPr>
          <w:lang w:val="ru-RU"/>
        </w:rPr>
      </w:pPr>
    </w:p>
    <w:p w14:paraId="111E47C1" w14:textId="77777777" w:rsidR="005A007A" w:rsidRDefault="00572119" w:rsidP="00424DAC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A007A">
        <w:rPr>
          <w:b/>
          <w:bCs/>
          <w:i/>
          <w:iCs/>
          <w:lang w:val="ru-RU"/>
        </w:rPr>
        <w:t>График визуализирует «узкие места» технологической зависимости:</w:t>
      </w:r>
      <w:r w:rsidRPr="00424DAC">
        <w:rPr>
          <w:i/>
          <w:iCs/>
          <w:lang w:val="ru-RU"/>
        </w:rPr>
        <w:t xml:space="preserve"> США — доминируют в </w:t>
      </w:r>
      <w:r w:rsidRPr="00424DAC">
        <w:rPr>
          <w:i/>
          <w:iCs/>
        </w:rPr>
        <w:t>EDA</w:t>
      </w:r>
      <w:r w:rsidRPr="00424DAC">
        <w:rPr>
          <w:i/>
          <w:iCs/>
          <w:lang w:val="ru-RU"/>
        </w:rPr>
        <w:t xml:space="preserve"> (95 %), Нидерланды — в литографическом оборудовании (</w:t>
      </w:r>
      <w:r w:rsidRPr="00424DAC">
        <w:rPr>
          <w:i/>
          <w:iCs/>
        </w:rPr>
        <w:t>ASML</w:t>
      </w:r>
      <w:r w:rsidRPr="00424DAC">
        <w:rPr>
          <w:i/>
          <w:iCs/>
          <w:lang w:val="ru-RU"/>
        </w:rPr>
        <w:t>, ~90 %), Япония — в материалах (70 %), Тайвань — в производстве (60 %).</w:t>
      </w:r>
    </w:p>
    <w:p w14:paraId="2F90B861" w14:textId="77777777" w:rsidR="005A007A" w:rsidRDefault="00572119" w:rsidP="00424DAC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424DAC">
        <w:rPr>
          <w:i/>
          <w:iCs/>
          <w:lang w:val="ru-RU"/>
        </w:rPr>
        <w:t xml:space="preserve">Китай имеет наибольшую долю в упаковке и тестировании (40 %), однако слаб в ключевых </w:t>
      </w:r>
      <w:r w:rsidRPr="00424DAC">
        <w:rPr>
          <w:i/>
          <w:iCs/>
        </w:rPr>
        <w:t>high</w:t>
      </w:r>
      <w:r w:rsidRPr="00424DAC">
        <w:rPr>
          <w:i/>
          <w:iCs/>
          <w:lang w:val="ru-RU"/>
        </w:rPr>
        <w:t>-</w:t>
      </w:r>
      <w:r w:rsidRPr="00424DAC">
        <w:rPr>
          <w:i/>
          <w:iCs/>
        </w:rPr>
        <w:t>value</w:t>
      </w:r>
      <w:r w:rsidRPr="00424DAC">
        <w:rPr>
          <w:i/>
          <w:iCs/>
          <w:lang w:val="ru-RU"/>
        </w:rPr>
        <w:t xml:space="preserve"> </w:t>
      </w:r>
      <w:r w:rsidRPr="00424DAC">
        <w:rPr>
          <w:i/>
          <w:iCs/>
        </w:rPr>
        <w:t>segments</w:t>
      </w:r>
      <w:r w:rsidRPr="00424DAC">
        <w:rPr>
          <w:i/>
          <w:iCs/>
          <w:lang w:val="ru-RU"/>
        </w:rPr>
        <w:t>.</w:t>
      </w:r>
    </w:p>
    <w:p w14:paraId="38316A74" w14:textId="6D855813" w:rsidR="005E482B" w:rsidRPr="00424DAC" w:rsidRDefault="00572119" w:rsidP="00424DAC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424DAC">
        <w:rPr>
          <w:i/>
          <w:iCs/>
          <w:lang w:val="ru-RU"/>
        </w:rPr>
        <w:t>Это подтверждает тезис о необходимости системного подхода к технологическому суверенитету, а не точечных замещений.</w:t>
      </w:r>
    </w:p>
    <w:sectPr w:rsidR="005E482B" w:rsidRPr="00424D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70DDE"/>
    <w:multiLevelType w:val="multilevel"/>
    <w:tmpl w:val="6A2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BB475A"/>
    <w:multiLevelType w:val="multilevel"/>
    <w:tmpl w:val="137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D3490"/>
    <w:multiLevelType w:val="multilevel"/>
    <w:tmpl w:val="8B4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570B2"/>
    <w:multiLevelType w:val="multilevel"/>
    <w:tmpl w:val="347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7315B"/>
    <w:multiLevelType w:val="multilevel"/>
    <w:tmpl w:val="480E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2E0D49"/>
    <w:multiLevelType w:val="multilevel"/>
    <w:tmpl w:val="9CC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F3892"/>
    <w:multiLevelType w:val="multilevel"/>
    <w:tmpl w:val="F11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334D0"/>
    <w:multiLevelType w:val="multilevel"/>
    <w:tmpl w:val="87B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D2ACF"/>
    <w:multiLevelType w:val="multilevel"/>
    <w:tmpl w:val="E77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86849"/>
    <w:multiLevelType w:val="multilevel"/>
    <w:tmpl w:val="19F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232EC"/>
    <w:multiLevelType w:val="multilevel"/>
    <w:tmpl w:val="832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94254"/>
    <w:multiLevelType w:val="multilevel"/>
    <w:tmpl w:val="C39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D4568"/>
    <w:multiLevelType w:val="hybridMultilevel"/>
    <w:tmpl w:val="C388C08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0BBF3E44"/>
    <w:multiLevelType w:val="multilevel"/>
    <w:tmpl w:val="D9E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220ED"/>
    <w:multiLevelType w:val="multilevel"/>
    <w:tmpl w:val="9FF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F2421"/>
    <w:multiLevelType w:val="multilevel"/>
    <w:tmpl w:val="6A9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16205"/>
    <w:multiLevelType w:val="multilevel"/>
    <w:tmpl w:val="6DA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96A92"/>
    <w:multiLevelType w:val="multilevel"/>
    <w:tmpl w:val="544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0F24CB"/>
    <w:multiLevelType w:val="multilevel"/>
    <w:tmpl w:val="9452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1A522A"/>
    <w:multiLevelType w:val="multilevel"/>
    <w:tmpl w:val="984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BE69FC"/>
    <w:multiLevelType w:val="multilevel"/>
    <w:tmpl w:val="71B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465AC"/>
    <w:multiLevelType w:val="multilevel"/>
    <w:tmpl w:val="978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84EAC"/>
    <w:multiLevelType w:val="multilevel"/>
    <w:tmpl w:val="AE6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376613"/>
    <w:multiLevelType w:val="hybridMultilevel"/>
    <w:tmpl w:val="4BF6976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42B7271"/>
    <w:multiLevelType w:val="multilevel"/>
    <w:tmpl w:val="423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051B44"/>
    <w:multiLevelType w:val="multilevel"/>
    <w:tmpl w:val="819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60618"/>
    <w:multiLevelType w:val="multilevel"/>
    <w:tmpl w:val="FCB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04145E"/>
    <w:multiLevelType w:val="multilevel"/>
    <w:tmpl w:val="4228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1B24F7"/>
    <w:multiLevelType w:val="multilevel"/>
    <w:tmpl w:val="9C36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B476B3"/>
    <w:multiLevelType w:val="multilevel"/>
    <w:tmpl w:val="F13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6316A"/>
    <w:multiLevelType w:val="multilevel"/>
    <w:tmpl w:val="EF22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742EA5"/>
    <w:multiLevelType w:val="hybridMultilevel"/>
    <w:tmpl w:val="446E7EA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292704A"/>
    <w:multiLevelType w:val="multilevel"/>
    <w:tmpl w:val="1CC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F169F"/>
    <w:multiLevelType w:val="multilevel"/>
    <w:tmpl w:val="FCB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90AEE"/>
    <w:multiLevelType w:val="multilevel"/>
    <w:tmpl w:val="00B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E7F85"/>
    <w:multiLevelType w:val="multilevel"/>
    <w:tmpl w:val="D0C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132A8"/>
    <w:multiLevelType w:val="hybridMultilevel"/>
    <w:tmpl w:val="3B92E36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79E1193"/>
    <w:multiLevelType w:val="multilevel"/>
    <w:tmpl w:val="B82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E6CF2"/>
    <w:multiLevelType w:val="multilevel"/>
    <w:tmpl w:val="A34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B74EB5"/>
    <w:multiLevelType w:val="multilevel"/>
    <w:tmpl w:val="7D2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C67BC0"/>
    <w:multiLevelType w:val="multilevel"/>
    <w:tmpl w:val="9E5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B52B4"/>
    <w:multiLevelType w:val="multilevel"/>
    <w:tmpl w:val="39A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7E19E3"/>
    <w:multiLevelType w:val="multilevel"/>
    <w:tmpl w:val="A49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8B796A"/>
    <w:multiLevelType w:val="multilevel"/>
    <w:tmpl w:val="3688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0D2954"/>
    <w:multiLevelType w:val="multilevel"/>
    <w:tmpl w:val="7CB6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1C2A0F"/>
    <w:multiLevelType w:val="multilevel"/>
    <w:tmpl w:val="7F8C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E61A06"/>
    <w:multiLevelType w:val="multilevel"/>
    <w:tmpl w:val="173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55DA0"/>
    <w:multiLevelType w:val="multilevel"/>
    <w:tmpl w:val="2CB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F2330D"/>
    <w:multiLevelType w:val="multilevel"/>
    <w:tmpl w:val="704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C903D6"/>
    <w:multiLevelType w:val="multilevel"/>
    <w:tmpl w:val="CFB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0F14"/>
    <w:multiLevelType w:val="multilevel"/>
    <w:tmpl w:val="6DE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70704"/>
    <w:multiLevelType w:val="multilevel"/>
    <w:tmpl w:val="A8A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584723"/>
    <w:multiLevelType w:val="multilevel"/>
    <w:tmpl w:val="75E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956FBF"/>
    <w:multiLevelType w:val="multilevel"/>
    <w:tmpl w:val="99F0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30392E"/>
    <w:multiLevelType w:val="multilevel"/>
    <w:tmpl w:val="D63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A8107B"/>
    <w:multiLevelType w:val="multilevel"/>
    <w:tmpl w:val="EF12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F279F8"/>
    <w:multiLevelType w:val="multilevel"/>
    <w:tmpl w:val="F318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9F3D49"/>
    <w:multiLevelType w:val="multilevel"/>
    <w:tmpl w:val="937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4067C8"/>
    <w:multiLevelType w:val="multilevel"/>
    <w:tmpl w:val="78C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8400D1"/>
    <w:multiLevelType w:val="multilevel"/>
    <w:tmpl w:val="23F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922212"/>
    <w:multiLevelType w:val="multilevel"/>
    <w:tmpl w:val="A04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D631AF"/>
    <w:multiLevelType w:val="multilevel"/>
    <w:tmpl w:val="906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F07323"/>
    <w:multiLevelType w:val="multilevel"/>
    <w:tmpl w:val="9F9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AF0ABA"/>
    <w:multiLevelType w:val="hybridMultilevel"/>
    <w:tmpl w:val="6DB2D85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4CE36354"/>
    <w:multiLevelType w:val="multilevel"/>
    <w:tmpl w:val="A9E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8E0F54"/>
    <w:multiLevelType w:val="multilevel"/>
    <w:tmpl w:val="715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AB63B0"/>
    <w:multiLevelType w:val="hybridMultilevel"/>
    <w:tmpl w:val="463E0FA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0AF1380"/>
    <w:multiLevelType w:val="multilevel"/>
    <w:tmpl w:val="81D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0036D2"/>
    <w:multiLevelType w:val="multilevel"/>
    <w:tmpl w:val="CF6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63810"/>
    <w:multiLevelType w:val="multilevel"/>
    <w:tmpl w:val="084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31172A8"/>
    <w:multiLevelType w:val="multilevel"/>
    <w:tmpl w:val="D57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A1148"/>
    <w:multiLevelType w:val="multilevel"/>
    <w:tmpl w:val="5952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127633"/>
    <w:multiLevelType w:val="multilevel"/>
    <w:tmpl w:val="CB7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A92591"/>
    <w:multiLevelType w:val="multilevel"/>
    <w:tmpl w:val="C33A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5153DD0"/>
    <w:multiLevelType w:val="multilevel"/>
    <w:tmpl w:val="04B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F136AE"/>
    <w:multiLevelType w:val="multilevel"/>
    <w:tmpl w:val="D19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C14EF7"/>
    <w:multiLevelType w:val="multilevel"/>
    <w:tmpl w:val="357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340AA4"/>
    <w:multiLevelType w:val="multilevel"/>
    <w:tmpl w:val="EA7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B53954"/>
    <w:multiLevelType w:val="multilevel"/>
    <w:tmpl w:val="3AC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535B14"/>
    <w:multiLevelType w:val="multilevel"/>
    <w:tmpl w:val="9DF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0229E6"/>
    <w:multiLevelType w:val="multilevel"/>
    <w:tmpl w:val="3DC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A45829"/>
    <w:multiLevelType w:val="multilevel"/>
    <w:tmpl w:val="ABE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3C7F5E"/>
    <w:multiLevelType w:val="multilevel"/>
    <w:tmpl w:val="27FE8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B94C1F"/>
    <w:multiLevelType w:val="hybridMultilevel"/>
    <w:tmpl w:val="2488E8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5F80057D"/>
    <w:multiLevelType w:val="multilevel"/>
    <w:tmpl w:val="70C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833F52"/>
    <w:multiLevelType w:val="multilevel"/>
    <w:tmpl w:val="DA0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162992"/>
    <w:multiLevelType w:val="multilevel"/>
    <w:tmpl w:val="EEF8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A74C17"/>
    <w:multiLevelType w:val="multilevel"/>
    <w:tmpl w:val="C04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1E735E"/>
    <w:multiLevelType w:val="multilevel"/>
    <w:tmpl w:val="7E7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803DDD"/>
    <w:multiLevelType w:val="multilevel"/>
    <w:tmpl w:val="FD5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926566"/>
    <w:multiLevelType w:val="multilevel"/>
    <w:tmpl w:val="A934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465280"/>
    <w:multiLevelType w:val="multilevel"/>
    <w:tmpl w:val="9F9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9B7252"/>
    <w:multiLevelType w:val="multilevel"/>
    <w:tmpl w:val="E57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156FC0"/>
    <w:multiLevelType w:val="multilevel"/>
    <w:tmpl w:val="AC5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0C62DC"/>
    <w:multiLevelType w:val="multilevel"/>
    <w:tmpl w:val="CDA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68449E"/>
    <w:multiLevelType w:val="multilevel"/>
    <w:tmpl w:val="478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D7FCB"/>
    <w:multiLevelType w:val="multilevel"/>
    <w:tmpl w:val="BAB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55367E"/>
    <w:multiLevelType w:val="multilevel"/>
    <w:tmpl w:val="659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853047"/>
    <w:multiLevelType w:val="multilevel"/>
    <w:tmpl w:val="7B5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D83035"/>
    <w:multiLevelType w:val="multilevel"/>
    <w:tmpl w:val="256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2D1BE5"/>
    <w:multiLevelType w:val="multilevel"/>
    <w:tmpl w:val="C0F4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7D265B"/>
    <w:multiLevelType w:val="multilevel"/>
    <w:tmpl w:val="4D44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AF17EE"/>
    <w:multiLevelType w:val="multilevel"/>
    <w:tmpl w:val="96C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575EE1"/>
    <w:multiLevelType w:val="hybridMultilevel"/>
    <w:tmpl w:val="506814D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0" w15:restartNumberingAfterBreak="0">
    <w:nsid w:val="79F5734B"/>
    <w:multiLevelType w:val="multilevel"/>
    <w:tmpl w:val="927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FD1F8C"/>
    <w:multiLevelType w:val="multilevel"/>
    <w:tmpl w:val="017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7024E"/>
    <w:multiLevelType w:val="multilevel"/>
    <w:tmpl w:val="206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A61D65"/>
    <w:multiLevelType w:val="multilevel"/>
    <w:tmpl w:val="AC0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C77B4"/>
    <w:multiLevelType w:val="hybridMultilevel"/>
    <w:tmpl w:val="064013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5" w15:restartNumberingAfterBreak="0">
    <w:nsid w:val="7F3C6417"/>
    <w:multiLevelType w:val="multilevel"/>
    <w:tmpl w:val="2828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860D08"/>
    <w:multiLevelType w:val="multilevel"/>
    <w:tmpl w:val="210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84348">
    <w:abstractNumId w:val="5"/>
  </w:num>
  <w:num w:numId="2" w16cid:durableId="1476995474">
    <w:abstractNumId w:val="3"/>
  </w:num>
  <w:num w:numId="3" w16cid:durableId="2055889790">
    <w:abstractNumId w:val="2"/>
  </w:num>
  <w:num w:numId="4" w16cid:durableId="597106348">
    <w:abstractNumId w:val="4"/>
  </w:num>
  <w:num w:numId="5" w16cid:durableId="1620451935">
    <w:abstractNumId w:val="1"/>
  </w:num>
  <w:num w:numId="6" w16cid:durableId="1816333509">
    <w:abstractNumId w:val="0"/>
  </w:num>
  <w:num w:numId="7" w16cid:durableId="1569413983">
    <w:abstractNumId w:val="34"/>
  </w:num>
  <w:num w:numId="8" w16cid:durableId="167911797">
    <w:abstractNumId w:val="88"/>
  </w:num>
  <w:num w:numId="9" w16cid:durableId="2023117244">
    <w:abstractNumId w:val="37"/>
  </w:num>
  <w:num w:numId="10" w16cid:durableId="189027428">
    <w:abstractNumId w:val="18"/>
  </w:num>
  <w:num w:numId="11" w16cid:durableId="450705684">
    <w:abstractNumId w:val="67"/>
  </w:num>
  <w:num w:numId="12" w16cid:durableId="1504315055">
    <w:abstractNumId w:val="109"/>
  </w:num>
  <w:num w:numId="13" w16cid:durableId="1490049598">
    <w:abstractNumId w:val="29"/>
  </w:num>
  <w:num w:numId="14" w16cid:durableId="951135205">
    <w:abstractNumId w:val="23"/>
  </w:num>
  <w:num w:numId="15" w16cid:durableId="920724057">
    <w:abstractNumId w:val="55"/>
  </w:num>
  <w:num w:numId="16" w16cid:durableId="1718116016">
    <w:abstractNumId w:val="107"/>
  </w:num>
  <w:num w:numId="17" w16cid:durableId="1132333875">
    <w:abstractNumId w:val="36"/>
  </w:num>
  <w:num w:numId="18" w16cid:durableId="669136445">
    <w:abstractNumId w:val="21"/>
  </w:num>
  <w:num w:numId="19" w16cid:durableId="1286158642">
    <w:abstractNumId w:val="87"/>
  </w:num>
  <w:num w:numId="20" w16cid:durableId="1876772825">
    <w:abstractNumId w:val="97"/>
  </w:num>
  <w:num w:numId="21" w16cid:durableId="2059472420">
    <w:abstractNumId w:val="49"/>
  </w:num>
  <w:num w:numId="22" w16cid:durableId="594480180">
    <w:abstractNumId w:val="83"/>
  </w:num>
  <w:num w:numId="23" w16cid:durableId="1658142708">
    <w:abstractNumId w:val="105"/>
  </w:num>
  <w:num w:numId="24" w16cid:durableId="423458806">
    <w:abstractNumId w:val="54"/>
  </w:num>
  <w:num w:numId="25" w16cid:durableId="138115173">
    <w:abstractNumId w:val="15"/>
  </w:num>
  <w:num w:numId="26" w16cid:durableId="1375345572">
    <w:abstractNumId w:val="74"/>
  </w:num>
  <w:num w:numId="27" w16cid:durableId="1424842513">
    <w:abstractNumId w:val="94"/>
  </w:num>
  <w:num w:numId="28" w16cid:durableId="367268272">
    <w:abstractNumId w:val="106"/>
  </w:num>
  <w:num w:numId="29" w16cid:durableId="1976325380">
    <w:abstractNumId w:val="44"/>
  </w:num>
  <w:num w:numId="30" w16cid:durableId="1490747634">
    <w:abstractNumId w:val="8"/>
  </w:num>
  <w:num w:numId="31" w16cid:durableId="578296412">
    <w:abstractNumId w:val="98"/>
  </w:num>
  <w:num w:numId="32" w16cid:durableId="847644447">
    <w:abstractNumId w:val="66"/>
  </w:num>
  <w:num w:numId="33" w16cid:durableId="425417412">
    <w:abstractNumId w:val="24"/>
  </w:num>
  <w:num w:numId="34" w16cid:durableId="1301614952">
    <w:abstractNumId w:val="46"/>
  </w:num>
  <w:num w:numId="35" w16cid:durableId="170460007">
    <w:abstractNumId w:val="9"/>
  </w:num>
  <w:num w:numId="36" w16cid:durableId="93329654">
    <w:abstractNumId w:val="84"/>
  </w:num>
  <w:num w:numId="37" w16cid:durableId="448360979">
    <w:abstractNumId w:val="100"/>
  </w:num>
  <w:num w:numId="38" w16cid:durableId="418986366">
    <w:abstractNumId w:val="91"/>
  </w:num>
  <w:num w:numId="39" w16cid:durableId="147790060">
    <w:abstractNumId w:val="10"/>
  </w:num>
  <w:num w:numId="40" w16cid:durableId="444931252">
    <w:abstractNumId w:val="68"/>
  </w:num>
  <w:num w:numId="41" w16cid:durableId="525944485">
    <w:abstractNumId w:val="38"/>
  </w:num>
  <w:num w:numId="42" w16cid:durableId="1993097185">
    <w:abstractNumId w:val="31"/>
  </w:num>
  <w:num w:numId="43" w16cid:durableId="1213152056">
    <w:abstractNumId w:val="32"/>
  </w:num>
  <w:num w:numId="44" w16cid:durableId="1612007338">
    <w:abstractNumId w:val="92"/>
  </w:num>
  <w:num w:numId="45" w16cid:durableId="1163550994">
    <w:abstractNumId w:val="99"/>
  </w:num>
  <w:num w:numId="46" w16cid:durableId="458305221">
    <w:abstractNumId w:val="62"/>
  </w:num>
  <w:num w:numId="47" w16cid:durableId="951015617">
    <w:abstractNumId w:val="6"/>
  </w:num>
  <w:num w:numId="48" w16cid:durableId="223683280">
    <w:abstractNumId w:val="116"/>
  </w:num>
  <w:num w:numId="49" w16cid:durableId="1848054334">
    <w:abstractNumId w:val="14"/>
  </w:num>
  <w:num w:numId="50" w16cid:durableId="416753548">
    <w:abstractNumId w:val="111"/>
  </w:num>
  <w:num w:numId="51" w16cid:durableId="1138719479">
    <w:abstractNumId w:val="56"/>
  </w:num>
  <w:num w:numId="52" w16cid:durableId="1915967992">
    <w:abstractNumId w:val="58"/>
  </w:num>
  <w:num w:numId="53" w16cid:durableId="414320942">
    <w:abstractNumId w:val="59"/>
  </w:num>
  <w:num w:numId="54" w16cid:durableId="1683773380">
    <w:abstractNumId w:val="81"/>
  </w:num>
  <w:num w:numId="55" w16cid:durableId="1836336429">
    <w:abstractNumId w:val="86"/>
  </w:num>
  <w:num w:numId="56" w16cid:durableId="1676230069">
    <w:abstractNumId w:val="90"/>
  </w:num>
  <w:num w:numId="57" w16cid:durableId="1451122249">
    <w:abstractNumId w:val="50"/>
  </w:num>
  <w:num w:numId="58" w16cid:durableId="888760202">
    <w:abstractNumId w:val="69"/>
  </w:num>
  <w:num w:numId="59" w16cid:durableId="1355300126">
    <w:abstractNumId w:val="72"/>
  </w:num>
  <w:num w:numId="60" w16cid:durableId="1501234714">
    <w:abstractNumId w:val="89"/>
  </w:num>
  <w:num w:numId="61" w16cid:durableId="1964115958">
    <w:abstractNumId w:val="35"/>
  </w:num>
  <w:num w:numId="62" w16cid:durableId="237833529">
    <w:abstractNumId w:val="79"/>
  </w:num>
  <w:num w:numId="63" w16cid:durableId="1440417206">
    <w:abstractNumId w:val="101"/>
  </w:num>
  <w:num w:numId="64" w16cid:durableId="886988110">
    <w:abstractNumId w:val="61"/>
  </w:num>
  <w:num w:numId="65" w16cid:durableId="55056542">
    <w:abstractNumId w:val="76"/>
  </w:num>
  <w:num w:numId="66" w16cid:durableId="886112486">
    <w:abstractNumId w:val="57"/>
  </w:num>
  <w:num w:numId="67" w16cid:durableId="1404181698">
    <w:abstractNumId w:val="60"/>
  </w:num>
  <w:num w:numId="68" w16cid:durableId="2110467438">
    <w:abstractNumId w:val="108"/>
  </w:num>
  <w:num w:numId="69" w16cid:durableId="700280381">
    <w:abstractNumId w:val="20"/>
  </w:num>
  <w:num w:numId="70" w16cid:durableId="1511262666">
    <w:abstractNumId w:val="70"/>
  </w:num>
  <w:num w:numId="71" w16cid:durableId="1206525009">
    <w:abstractNumId w:val="65"/>
  </w:num>
  <w:num w:numId="72" w16cid:durableId="854223631">
    <w:abstractNumId w:val="104"/>
  </w:num>
  <w:num w:numId="73" w16cid:durableId="59259028">
    <w:abstractNumId w:val="25"/>
  </w:num>
  <w:num w:numId="74" w16cid:durableId="1279603554">
    <w:abstractNumId w:val="113"/>
  </w:num>
  <w:num w:numId="75" w16cid:durableId="60100092">
    <w:abstractNumId w:val="19"/>
  </w:num>
  <w:num w:numId="76" w16cid:durableId="28192977">
    <w:abstractNumId w:val="48"/>
  </w:num>
  <w:num w:numId="77" w16cid:durableId="737895720">
    <w:abstractNumId w:val="39"/>
  </w:num>
  <w:num w:numId="78" w16cid:durableId="125779606">
    <w:abstractNumId w:val="11"/>
  </w:num>
  <w:num w:numId="79" w16cid:durableId="544173094">
    <w:abstractNumId w:val="27"/>
  </w:num>
  <w:num w:numId="80" w16cid:durableId="1477525410">
    <w:abstractNumId w:val="85"/>
  </w:num>
  <w:num w:numId="81" w16cid:durableId="735010186">
    <w:abstractNumId w:val="96"/>
  </w:num>
  <w:num w:numId="82" w16cid:durableId="870606964">
    <w:abstractNumId w:val="40"/>
  </w:num>
  <w:num w:numId="83" w16cid:durableId="475948874">
    <w:abstractNumId w:val="110"/>
  </w:num>
  <w:num w:numId="84" w16cid:durableId="1785735802">
    <w:abstractNumId w:val="13"/>
  </w:num>
  <w:num w:numId="85" w16cid:durableId="328876330">
    <w:abstractNumId w:val="103"/>
  </w:num>
  <w:num w:numId="86" w16cid:durableId="1426612547">
    <w:abstractNumId w:val="102"/>
  </w:num>
  <w:num w:numId="87" w16cid:durableId="664554586">
    <w:abstractNumId w:val="16"/>
  </w:num>
  <w:num w:numId="88" w16cid:durableId="2114086567">
    <w:abstractNumId w:val="63"/>
  </w:num>
  <w:num w:numId="89" w16cid:durableId="26494813">
    <w:abstractNumId w:val="30"/>
  </w:num>
  <w:num w:numId="90" w16cid:durableId="253979964">
    <w:abstractNumId w:val="115"/>
  </w:num>
  <w:num w:numId="91" w16cid:durableId="1046373262">
    <w:abstractNumId w:val="43"/>
  </w:num>
  <w:num w:numId="92" w16cid:durableId="722559953">
    <w:abstractNumId w:val="80"/>
  </w:num>
  <w:num w:numId="93" w16cid:durableId="486821646">
    <w:abstractNumId w:val="82"/>
  </w:num>
  <w:num w:numId="94" w16cid:durableId="1684890342">
    <w:abstractNumId w:val="71"/>
  </w:num>
  <w:num w:numId="95" w16cid:durableId="724639714">
    <w:abstractNumId w:val="64"/>
  </w:num>
  <w:num w:numId="96" w16cid:durableId="1666323639">
    <w:abstractNumId w:val="26"/>
  </w:num>
  <w:num w:numId="97" w16cid:durableId="1020009529">
    <w:abstractNumId w:val="45"/>
  </w:num>
  <w:num w:numId="98" w16cid:durableId="1526290287">
    <w:abstractNumId w:val="78"/>
  </w:num>
  <w:num w:numId="99" w16cid:durableId="1236277224">
    <w:abstractNumId w:val="52"/>
  </w:num>
  <w:num w:numId="100" w16cid:durableId="714739746">
    <w:abstractNumId w:val="41"/>
  </w:num>
  <w:num w:numId="101" w16cid:durableId="460196419">
    <w:abstractNumId w:val="95"/>
  </w:num>
  <w:num w:numId="102" w16cid:durableId="948588176">
    <w:abstractNumId w:val="17"/>
  </w:num>
  <w:num w:numId="103" w16cid:durableId="315688432">
    <w:abstractNumId w:val="73"/>
  </w:num>
  <w:num w:numId="104" w16cid:durableId="1149371054">
    <w:abstractNumId w:val="22"/>
  </w:num>
  <w:num w:numId="105" w16cid:durableId="1270624715">
    <w:abstractNumId w:val="28"/>
  </w:num>
  <w:num w:numId="106" w16cid:durableId="178585707">
    <w:abstractNumId w:val="93"/>
  </w:num>
  <w:num w:numId="107" w16cid:durableId="6564623">
    <w:abstractNumId w:val="12"/>
  </w:num>
  <w:num w:numId="108" w16cid:durableId="123036968">
    <w:abstractNumId w:val="112"/>
  </w:num>
  <w:num w:numId="109" w16cid:durableId="909996743">
    <w:abstractNumId w:val="53"/>
  </w:num>
  <w:num w:numId="110" w16cid:durableId="1598560056">
    <w:abstractNumId w:val="7"/>
  </w:num>
  <w:num w:numId="111" w16cid:durableId="1961951556">
    <w:abstractNumId w:val="114"/>
  </w:num>
  <w:num w:numId="112" w16cid:durableId="2110080893">
    <w:abstractNumId w:val="33"/>
  </w:num>
  <w:num w:numId="113" w16cid:durableId="1979722732">
    <w:abstractNumId w:val="75"/>
  </w:num>
  <w:num w:numId="114" w16cid:durableId="1628733223">
    <w:abstractNumId w:val="47"/>
  </w:num>
  <w:num w:numId="115" w16cid:durableId="431898183">
    <w:abstractNumId w:val="51"/>
  </w:num>
  <w:num w:numId="116" w16cid:durableId="978267867">
    <w:abstractNumId w:val="77"/>
  </w:num>
  <w:num w:numId="117" w16cid:durableId="1111047692">
    <w:abstractNumId w:val="42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E2"/>
    <w:rsid w:val="000002E6"/>
    <w:rsid w:val="00000BF4"/>
    <w:rsid w:val="00000D4D"/>
    <w:rsid w:val="00001289"/>
    <w:rsid w:val="000012DD"/>
    <w:rsid w:val="00001D60"/>
    <w:rsid w:val="00003997"/>
    <w:rsid w:val="00003A04"/>
    <w:rsid w:val="000041C6"/>
    <w:rsid w:val="00004321"/>
    <w:rsid w:val="00004A70"/>
    <w:rsid w:val="00004E48"/>
    <w:rsid w:val="00005B89"/>
    <w:rsid w:val="00005DCA"/>
    <w:rsid w:val="00006AAD"/>
    <w:rsid w:val="000072AF"/>
    <w:rsid w:val="000075D4"/>
    <w:rsid w:val="00007BA6"/>
    <w:rsid w:val="000100C5"/>
    <w:rsid w:val="000105B5"/>
    <w:rsid w:val="000109DF"/>
    <w:rsid w:val="00013C1A"/>
    <w:rsid w:val="00013D4B"/>
    <w:rsid w:val="000148B1"/>
    <w:rsid w:val="00014AEA"/>
    <w:rsid w:val="00015D3E"/>
    <w:rsid w:val="000175E0"/>
    <w:rsid w:val="000202F5"/>
    <w:rsid w:val="0002130E"/>
    <w:rsid w:val="0002163C"/>
    <w:rsid w:val="000217DF"/>
    <w:rsid w:val="000231E0"/>
    <w:rsid w:val="00023865"/>
    <w:rsid w:val="00024497"/>
    <w:rsid w:val="00024A21"/>
    <w:rsid w:val="00024A90"/>
    <w:rsid w:val="00024CFB"/>
    <w:rsid w:val="00024DBE"/>
    <w:rsid w:val="00024F54"/>
    <w:rsid w:val="00025446"/>
    <w:rsid w:val="00025770"/>
    <w:rsid w:val="00025F53"/>
    <w:rsid w:val="00026134"/>
    <w:rsid w:val="000262FE"/>
    <w:rsid w:val="0002644E"/>
    <w:rsid w:val="00026817"/>
    <w:rsid w:val="00026982"/>
    <w:rsid w:val="000269E8"/>
    <w:rsid w:val="00026E5E"/>
    <w:rsid w:val="00027517"/>
    <w:rsid w:val="00031607"/>
    <w:rsid w:val="00032B55"/>
    <w:rsid w:val="00033204"/>
    <w:rsid w:val="00033551"/>
    <w:rsid w:val="000343DB"/>
    <w:rsid w:val="00034616"/>
    <w:rsid w:val="00034630"/>
    <w:rsid w:val="00034D1A"/>
    <w:rsid w:val="000350EF"/>
    <w:rsid w:val="00035129"/>
    <w:rsid w:val="0003608B"/>
    <w:rsid w:val="000360A3"/>
    <w:rsid w:val="00036FF2"/>
    <w:rsid w:val="0003764D"/>
    <w:rsid w:val="00037873"/>
    <w:rsid w:val="00041335"/>
    <w:rsid w:val="0004140F"/>
    <w:rsid w:val="000416E0"/>
    <w:rsid w:val="0004171A"/>
    <w:rsid w:val="00041A03"/>
    <w:rsid w:val="00041E52"/>
    <w:rsid w:val="00042459"/>
    <w:rsid w:val="00043549"/>
    <w:rsid w:val="00043889"/>
    <w:rsid w:val="00043A10"/>
    <w:rsid w:val="000442C5"/>
    <w:rsid w:val="000445E7"/>
    <w:rsid w:val="00044B14"/>
    <w:rsid w:val="00044E7E"/>
    <w:rsid w:val="00045112"/>
    <w:rsid w:val="00045AF4"/>
    <w:rsid w:val="00045C47"/>
    <w:rsid w:val="00046334"/>
    <w:rsid w:val="00046406"/>
    <w:rsid w:val="000467AD"/>
    <w:rsid w:val="0004734C"/>
    <w:rsid w:val="000479B9"/>
    <w:rsid w:val="000479BA"/>
    <w:rsid w:val="00050E64"/>
    <w:rsid w:val="00051375"/>
    <w:rsid w:val="00051FA8"/>
    <w:rsid w:val="0005247E"/>
    <w:rsid w:val="00052AE3"/>
    <w:rsid w:val="00052AE8"/>
    <w:rsid w:val="00053013"/>
    <w:rsid w:val="000539A3"/>
    <w:rsid w:val="000541BA"/>
    <w:rsid w:val="00054B82"/>
    <w:rsid w:val="00054EBB"/>
    <w:rsid w:val="00055906"/>
    <w:rsid w:val="00055B6C"/>
    <w:rsid w:val="00055EBD"/>
    <w:rsid w:val="00056365"/>
    <w:rsid w:val="000569D9"/>
    <w:rsid w:val="00056EE9"/>
    <w:rsid w:val="000575A5"/>
    <w:rsid w:val="00057E76"/>
    <w:rsid w:val="00057FDA"/>
    <w:rsid w:val="00060221"/>
    <w:rsid w:val="0006049E"/>
    <w:rsid w:val="0006063C"/>
    <w:rsid w:val="00060866"/>
    <w:rsid w:val="00061C62"/>
    <w:rsid w:val="00061DC8"/>
    <w:rsid w:val="00061DD9"/>
    <w:rsid w:val="0006219A"/>
    <w:rsid w:val="00062268"/>
    <w:rsid w:val="000624DC"/>
    <w:rsid w:val="00062A90"/>
    <w:rsid w:val="00063B31"/>
    <w:rsid w:val="0006460B"/>
    <w:rsid w:val="000648C8"/>
    <w:rsid w:val="00064EC1"/>
    <w:rsid w:val="00065316"/>
    <w:rsid w:val="0006648C"/>
    <w:rsid w:val="00066DCF"/>
    <w:rsid w:val="00066FF4"/>
    <w:rsid w:val="0006767E"/>
    <w:rsid w:val="00067D01"/>
    <w:rsid w:val="00067DE1"/>
    <w:rsid w:val="00067FC4"/>
    <w:rsid w:val="0007004E"/>
    <w:rsid w:val="00070EE2"/>
    <w:rsid w:val="00071473"/>
    <w:rsid w:val="000717E5"/>
    <w:rsid w:val="00071AA7"/>
    <w:rsid w:val="0007202E"/>
    <w:rsid w:val="00072118"/>
    <w:rsid w:val="00072828"/>
    <w:rsid w:val="000732E1"/>
    <w:rsid w:val="00073319"/>
    <w:rsid w:val="00073878"/>
    <w:rsid w:val="000738F1"/>
    <w:rsid w:val="00073930"/>
    <w:rsid w:val="00073DA0"/>
    <w:rsid w:val="00074100"/>
    <w:rsid w:val="00074449"/>
    <w:rsid w:val="00074690"/>
    <w:rsid w:val="00074932"/>
    <w:rsid w:val="00074DB0"/>
    <w:rsid w:val="00075CBB"/>
    <w:rsid w:val="000769C9"/>
    <w:rsid w:val="00076E77"/>
    <w:rsid w:val="0007723F"/>
    <w:rsid w:val="000772C4"/>
    <w:rsid w:val="0007732C"/>
    <w:rsid w:val="00077763"/>
    <w:rsid w:val="000807E0"/>
    <w:rsid w:val="00080B73"/>
    <w:rsid w:val="00080CC4"/>
    <w:rsid w:val="00080F5A"/>
    <w:rsid w:val="000813C1"/>
    <w:rsid w:val="00081600"/>
    <w:rsid w:val="0008172D"/>
    <w:rsid w:val="00081E6D"/>
    <w:rsid w:val="00081EC7"/>
    <w:rsid w:val="0008305B"/>
    <w:rsid w:val="00083187"/>
    <w:rsid w:val="000833C8"/>
    <w:rsid w:val="000838D2"/>
    <w:rsid w:val="00083CB9"/>
    <w:rsid w:val="00083E6A"/>
    <w:rsid w:val="00083EAA"/>
    <w:rsid w:val="00084056"/>
    <w:rsid w:val="00084900"/>
    <w:rsid w:val="00084C6C"/>
    <w:rsid w:val="00084F6B"/>
    <w:rsid w:val="00085AC9"/>
    <w:rsid w:val="00085D3E"/>
    <w:rsid w:val="0008766E"/>
    <w:rsid w:val="0009004F"/>
    <w:rsid w:val="0009005B"/>
    <w:rsid w:val="00090420"/>
    <w:rsid w:val="000906E6"/>
    <w:rsid w:val="00090940"/>
    <w:rsid w:val="00090D76"/>
    <w:rsid w:val="00090F22"/>
    <w:rsid w:val="0009112F"/>
    <w:rsid w:val="0009124E"/>
    <w:rsid w:val="00091463"/>
    <w:rsid w:val="00091800"/>
    <w:rsid w:val="0009192B"/>
    <w:rsid w:val="000919CD"/>
    <w:rsid w:val="0009233A"/>
    <w:rsid w:val="0009298C"/>
    <w:rsid w:val="00092CAE"/>
    <w:rsid w:val="00094311"/>
    <w:rsid w:val="00094532"/>
    <w:rsid w:val="00094994"/>
    <w:rsid w:val="00094C77"/>
    <w:rsid w:val="00094FDB"/>
    <w:rsid w:val="000951CC"/>
    <w:rsid w:val="000960CF"/>
    <w:rsid w:val="00096F8D"/>
    <w:rsid w:val="000970AC"/>
    <w:rsid w:val="00097856"/>
    <w:rsid w:val="00097C4B"/>
    <w:rsid w:val="00097CE3"/>
    <w:rsid w:val="00097ED0"/>
    <w:rsid w:val="000A045F"/>
    <w:rsid w:val="000A0949"/>
    <w:rsid w:val="000A1577"/>
    <w:rsid w:val="000A1A49"/>
    <w:rsid w:val="000A1B34"/>
    <w:rsid w:val="000A1E9F"/>
    <w:rsid w:val="000A1EF9"/>
    <w:rsid w:val="000A1F42"/>
    <w:rsid w:val="000A245E"/>
    <w:rsid w:val="000A2690"/>
    <w:rsid w:val="000A30F6"/>
    <w:rsid w:val="000A37E6"/>
    <w:rsid w:val="000A4127"/>
    <w:rsid w:val="000A420D"/>
    <w:rsid w:val="000A4321"/>
    <w:rsid w:val="000A4784"/>
    <w:rsid w:val="000A4B77"/>
    <w:rsid w:val="000A4F89"/>
    <w:rsid w:val="000A5310"/>
    <w:rsid w:val="000A5DA4"/>
    <w:rsid w:val="000A5E2D"/>
    <w:rsid w:val="000A5F78"/>
    <w:rsid w:val="000A6010"/>
    <w:rsid w:val="000A6662"/>
    <w:rsid w:val="000A6832"/>
    <w:rsid w:val="000A6967"/>
    <w:rsid w:val="000A6A4F"/>
    <w:rsid w:val="000A7C4E"/>
    <w:rsid w:val="000A7EBD"/>
    <w:rsid w:val="000B141C"/>
    <w:rsid w:val="000B23B7"/>
    <w:rsid w:val="000B2851"/>
    <w:rsid w:val="000B2EA8"/>
    <w:rsid w:val="000B355D"/>
    <w:rsid w:val="000B35FE"/>
    <w:rsid w:val="000B3C1D"/>
    <w:rsid w:val="000B444E"/>
    <w:rsid w:val="000B47C3"/>
    <w:rsid w:val="000B4ED3"/>
    <w:rsid w:val="000B5670"/>
    <w:rsid w:val="000B57D8"/>
    <w:rsid w:val="000B6379"/>
    <w:rsid w:val="000C00B1"/>
    <w:rsid w:val="000C0238"/>
    <w:rsid w:val="000C0263"/>
    <w:rsid w:val="000C03E8"/>
    <w:rsid w:val="000C0504"/>
    <w:rsid w:val="000C0BC3"/>
    <w:rsid w:val="000C1044"/>
    <w:rsid w:val="000C1C57"/>
    <w:rsid w:val="000C2568"/>
    <w:rsid w:val="000C3339"/>
    <w:rsid w:val="000C3568"/>
    <w:rsid w:val="000C3B92"/>
    <w:rsid w:val="000C3BA3"/>
    <w:rsid w:val="000C3E31"/>
    <w:rsid w:val="000C412B"/>
    <w:rsid w:val="000C5071"/>
    <w:rsid w:val="000C5449"/>
    <w:rsid w:val="000C555C"/>
    <w:rsid w:val="000C55CB"/>
    <w:rsid w:val="000C57EB"/>
    <w:rsid w:val="000C5AA2"/>
    <w:rsid w:val="000C622D"/>
    <w:rsid w:val="000C6393"/>
    <w:rsid w:val="000C67D0"/>
    <w:rsid w:val="000C69FB"/>
    <w:rsid w:val="000C70D4"/>
    <w:rsid w:val="000C7309"/>
    <w:rsid w:val="000C76FA"/>
    <w:rsid w:val="000C79F2"/>
    <w:rsid w:val="000C7A9F"/>
    <w:rsid w:val="000C7D7E"/>
    <w:rsid w:val="000D022B"/>
    <w:rsid w:val="000D02CF"/>
    <w:rsid w:val="000D0735"/>
    <w:rsid w:val="000D0F72"/>
    <w:rsid w:val="000D1303"/>
    <w:rsid w:val="000D1CAB"/>
    <w:rsid w:val="000D1F80"/>
    <w:rsid w:val="000D2266"/>
    <w:rsid w:val="000D29E1"/>
    <w:rsid w:val="000D31F9"/>
    <w:rsid w:val="000D3661"/>
    <w:rsid w:val="000D3DB2"/>
    <w:rsid w:val="000D3E5F"/>
    <w:rsid w:val="000D48C7"/>
    <w:rsid w:val="000D511E"/>
    <w:rsid w:val="000D5152"/>
    <w:rsid w:val="000D52B6"/>
    <w:rsid w:val="000D550D"/>
    <w:rsid w:val="000D5B67"/>
    <w:rsid w:val="000D5D7F"/>
    <w:rsid w:val="000D5EE1"/>
    <w:rsid w:val="000D5F23"/>
    <w:rsid w:val="000D64F8"/>
    <w:rsid w:val="000D6BFD"/>
    <w:rsid w:val="000D714E"/>
    <w:rsid w:val="000D7153"/>
    <w:rsid w:val="000D7B63"/>
    <w:rsid w:val="000E0014"/>
    <w:rsid w:val="000E0629"/>
    <w:rsid w:val="000E0642"/>
    <w:rsid w:val="000E17A0"/>
    <w:rsid w:val="000E230C"/>
    <w:rsid w:val="000E2D6F"/>
    <w:rsid w:val="000E3CD9"/>
    <w:rsid w:val="000E4388"/>
    <w:rsid w:val="000E442D"/>
    <w:rsid w:val="000E477B"/>
    <w:rsid w:val="000E4780"/>
    <w:rsid w:val="000E5891"/>
    <w:rsid w:val="000E5C88"/>
    <w:rsid w:val="000E5F13"/>
    <w:rsid w:val="000E68C4"/>
    <w:rsid w:val="000E6ACF"/>
    <w:rsid w:val="000E6ED3"/>
    <w:rsid w:val="000E7368"/>
    <w:rsid w:val="000E78E8"/>
    <w:rsid w:val="000E78EF"/>
    <w:rsid w:val="000E7985"/>
    <w:rsid w:val="000E7A63"/>
    <w:rsid w:val="000F049C"/>
    <w:rsid w:val="000F06E3"/>
    <w:rsid w:val="000F08ED"/>
    <w:rsid w:val="000F0C1A"/>
    <w:rsid w:val="000F1496"/>
    <w:rsid w:val="000F1807"/>
    <w:rsid w:val="000F1D4B"/>
    <w:rsid w:val="000F1E25"/>
    <w:rsid w:val="000F1FD0"/>
    <w:rsid w:val="000F2397"/>
    <w:rsid w:val="000F2589"/>
    <w:rsid w:val="000F3145"/>
    <w:rsid w:val="000F3500"/>
    <w:rsid w:val="000F3A2E"/>
    <w:rsid w:val="000F3EA7"/>
    <w:rsid w:val="000F4921"/>
    <w:rsid w:val="000F5642"/>
    <w:rsid w:val="000F63F2"/>
    <w:rsid w:val="000F646E"/>
    <w:rsid w:val="000F65B4"/>
    <w:rsid w:val="000F660D"/>
    <w:rsid w:val="000F6A00"/>
    <w:rsid w:val="000F6F07"/>
    <w:rsid w:val="000F7104"/>
    <w:rsid w:val="000F7544"/>
    <w:rsid w:val="000F7BFA"/>
    <w:rsid w:val="0010170B"/>
    <w:rsid w:val="0010192A"/>
    <w:rsid w:val="00101E89"/>
    <w:rsid w:val="001023E5"/>
    <w:rsid w:val="001024AA"/>
    <w:rsid w:val="00102B97"/>
    <w:rsid w:val="00103B72"/>
    <w:rsid w:val="00103C1A"/>
    <w:rsid w:val="00104634"/>
    <w:rsid w:val="00104E80"/>
    <w:rsid w:val="00105465"/>
    <w:rsid w:val="001059E4"/>
    <w:rsid w:val="00106680"/>
    <w:rsid w:val="0010688D"/>
    <w:rsid w:val="00106B11"/>
    <w:rsid w:val="00106D0A"/>
    <w:rsid w:val="00106EB1"/>
    <w:rsid w:val="00107D72"/>
    <w:rsid w:val="00110299"/>
    <w:rsid w:val="00110557"/>
    <w:rsid w:val="001110AB"/>
    <w:rsid w:val="001114D3"/>
    <w:rsid w:val="0011180E"/>
    <w:rsid w:val="00111AB6"/>
    <w:rsid w:val="00112303"/>
    <w:rsid w:val="00112464"/>
    <w:rsid w:val="00112917"/>
    <w:rsid w:val="001130E7"/>
    <w:rsid w:val="00113140"/>
    <w:rsid w:val="00113492"/>
    <w:rsid w:val="00113C96"/>
    <w:rsid w:val="001145B9"/>
    <w:rsid w:val="00114C85"/>
    <w:rsid w:val="0011565B"/>
    <w:rsid w:val="00116487"/>
    <w:rsid w:val="0011661E"/>
    <w:rsid w:val="001167F0"/>
    <w:rsid w:val="00116A4C"/>
    <w:rsid w:val="00116D37"/>
    <w:rsid w:val="00116D6B"/>
    <w:rsid w:val="00117325"/>
    <w:rsid w:val="0011735E"/>
    <w:rsid w:val="00117D3C"/>
    <w:rsid w:val="001206DE"/>
    <w:rsid w:val="00120B7E"/>
    <w:rsid w:val="00120D2E"/>
    <w:rsid w:val="0012275D"/>
    <w:rsid w:val="00122E37"/>
    <w:rsid w:val="00122ED3"/>
    <w:rsid w:val="001231FB"/>
    <w:rsid w:val="0012431B"/>
    <w:rsid w:val="0012460F"/>
    <w:rsid w:val="00124775"/>
    <w:rsid w:val="001248F7"/>
    <w:rsid w:val="00124FA8"/>
    <w:rsid w:val="00125345"/>
    <w:rsid w:val="001253DF"/>
    <w:rsid w:val="00125480"/>
    <w:rsid w:val="00125599"/>
    <w:rsid w:val="00125CE7"/>
    <w:rsid w:val="001266A8"/>
    <w:rsid w:val="001270B7"/>
    <w:rsid w:val="00127519"/>
    <w:rsid w:val="00127AC0"/>
    <w:rsid w:val="00127C15"/>
    <w:rsid w:val="0013031F"/>
    <w:rsid w:val="0013077B"/>
    <w:rsid w:val="0013099F"/>
    <w:rsid w:val="001317EE"/>
    <w:rsid w:val="001319E3"/>
    <w:rsid w:val="00132022"/>
    <w:rsid w:val="00132C43"/>
    <w:rsid w:val="0013353D"/>
    <w:rsid w:val="00133E08"/>
    <w:rsid w:val="001346E7"/>
    <w:rsid w:val="00134796"/>
    <w:rsid w:val="00134967"/>
    <w:rsid w:val="00135139"/>
    <w:rsid w:val="00135369"/>
    <w:rsid w:val="0013573B"/>
    <w:rsid w:val="00136206"/>
    <w:rsid w:val="0013690C"/>
    <w:rsid w:val="00136FAC"/>
    <w:rsid w:val="00137061"/>
    <w:rsid w:val="0013769A"/>
    <w:rsid w:val="00137B30"/>
    <w:rsid w:val="00137BF2"/>
    <w:rsid w:val="00137D44"/>
    <w:rsid w:val="001405F2"/>
    <w:rsid w:val="001408F0"/>
    <w:rsid w:val="00141AD2"/>
    <w:rsid w:val="00142269"/>
    <w:rsid w:val="001425D7"/>
    <w:rsid w:val="001425FF"/>
    <w:rsid w:val="00142F73"/>
    <w:rsid w:val="0014493E"/>
    <w:rsid w:val="00144D2E"/>
    <w:rsid w:val="001452A6"/>
    <w:rsid w:val="00145E9D"/>
    <w:rsid w:val="001464E0"/>
    <w:rsid w:val="001464EA"/>
    <w:rsid w:val="001467CD"/>
    <w:rsid w:val="00147069"/>
    <w:rsid w:val="001479FF"/>
    <w:rsid w:val="00147F42"/>
    <w:rsid w:val="0015074B"/>
    <w:rsid w:val="001508D7"/>
    <w:rsid w:val="001516CC"/>
    <w:rsid w:val="00151824"/>
    <w:rsid w:val="00151895"/>
    <w:rsid w:val="00151F5D"/>
    <w:rsid w:val="001520B3"/>
    <w:rsid w:val="00152342"/>
    <w:rsid w:val="0015284D"/>
    <w:rsid w:val="00152F82"/>
    <w:rsid w:val="00153227"/>
    <w:rsid w:val="001536F7"/>
    <w:rsid w:val="00153F3C"/>
    <w:rsid w:val="001540D4"/>
    <w:rsid w:val="00154145"/>
    <w:rsid w:val="00154B2C"/>
    <w:rsid w:val="001550E9"/>
    <w:rsid w:val="0015519A"/>
    <w:rsid w:val="00155386"/>
    <w:rsid w:val="001556E7"/>
    <w:rsid w:val="001558A0"/>
    <w:rsid w:val="00155E9E"/>
    <w:rsid w:val="00155F8D"/>
    <w:rsid w:val="001566B5"/>
    <w:rsid w:val="00156CF0"/>
    <w:rsid w:val="00157602"/>
    <w:rsid w:val="001576A4"/>
    <w:rsid w:val="001578F5"/>
    <w:rsid w:val="00157B05"/>
    <w:rsid w:val="00160494"/>
    <w:rsid w:val="00160DE7"/>
    <w:rsid w:val="00160EA6"/>
    <w:rsid w:val="00161D13"/>
    <w:rsid w:val="0016285C"/>
    <w:rsid w:val="00162F5E"/>
    <w:rsid w:val="0016336E"/>
    <w:rsid w:val="0016477E"/>
    <w:rsid w:val="00165BAF"/>
    <w:rsid w:val="00165E9A"/>
    <w:rsid w:val="00166074"/>
    <w:rsid w:val="001661B5"/>
    <w:rsid w:val="00166249"/>
    <w:rsid w:val="00166AA0"/>
    <w:rsid w:val="00166C23"/>
    <w:rsid w:val="0016773C"/>
    <w:rsid w:val="0017070F"/>
    <w:rsid w:val="00170C2C"/>
    <w:rsid w:val="00171296"/>
    <w:rsid w:val="00171329"/>
    <w:rsid w:val="00172023"/>
    <w:rsid w:val="00172584"/>
    <w:rsid w:val="00172C6D"/>
    <w:rsid w:val="00172C81"/>
    <w:rsid w:val="001744AF"/>
    <w:rsid w:val="00174673"/>
    <w:rsid w:val="00174A27"/>
    <w:rsid w:val="00174F0D"/>
    <w:rsid w:val="001753D1"/>
    <w:rsid w:val="001759ED"/>
    <w:rsid w:val="00175DB5"/>
    <w:rsid w:val="00175F91"/>
    <w:rsid w:val="00176471"/>
    <w:rsid w:val="001767FC"/>
    <w:rsid w:val="00176C00"/>
    <w:rsid w:val="00180762"/>
    <w:rsid w:val="0018188D"/>
    <w:rsid w:val="00181EE2"/>
    <w:rsid w:val="00182873"/>
    <w:rsid w:val="0018288E"/>
    <w:rsid w:val="001838DC"/>
    <w:rsid w:val="001839DC"/>
    <w:rsid w:val="00183B9C"/>
    <w:rsid w:val="00184AA3"/>
    <w:rsid w:val="0018520E"/>
    <w:rsid w:val="0018576E"/>
    <w:rsid w:val="00185F96"/>
    <w:rsid w:val="00186226"/>
    <w:rsid w:val="00186B12"/>
    <w:rsid w:val="00186D7A"/>
    <w:rsid w:val="00186DFA"/>
    <w:rsid w:val="001871FD"/>
    <w:rsid w:val="001876C6"/>
    <w:rsid w:val="00190CB0"/>
    <w:rsid w:val="0019137E"/>
    <w:rsid w:val="001917BA"/>
    <w:rsid w:val="00191D7F"/>
    <w:rsid w:val="00192FDF"/>
    <w:rsid w:val="0019310F"/>
    <w:rsid w:val="00193388"/>
    <w:rsid w:val="001934D1"/>
    <w:rsid w:val="001938BE"/>
    <w:rsid w:val="00193B63"/>
    <w:rsid w:val="00193D2A"/>
    <w:rsid w:val="00193FFB"/>
    <w:rsid w:val="00194223"/>
    <w:rsid w:val="00194655"/>
    <w:rsid w:val="001949BB"/>
    <w:rsid w:val="00195045"/>
    <w:rsid w:val="00195235"/>
    <w:rsid w:val="00195469"/>
    <w:rsid w:val="0019582F"/>
    <w:rsid w:val="00195D4F"/>
    <w:rsid w:val="0019627A"/>
    <w:rsid w:val="00196774"/>
    <w:rsid w:val="0019682E"/>
    <w:rsid w:val="00196A59"/>
    <w:rsid w:val="00196D72"/>
    <w:rsid w:val="00197429"/>
    <w:rsid w:val="001A05FB"/>
    <w:rsid w:val="001A0756"/>
    <w:rsid w:val="001A07CA"/>
    <w:rsid w:val="001A08CC"/>
    <w:rsid w:val="001A0B1B"/>
    <w:rsid w:val="001A18B3"/>
    <w:rsid w:val="001A2E6E"/>
    <w:rsid w:val="001A319E"/>
    <w:rsid w:val="001A35CB"/>
    <w:rsid w:val="001A37B4"/>
    <w:rsid w:val="001A3F5F"/>
    <w:rsid w:val="001A403E"/>
    <w:rsid w:val="001A5034"/>
    <w:rsid w:val="001A50C2"/>
    <w:rsid w:val="001A523F"/>
    <w:rsid w:val="001A5D58"/>
    <w:rsid w:val="001A76F5"/>
    <w:rsid w:val="001A7778"/>
    <w:rsid w:val="001B0790"/>
    <w:rsid w:val="001B0A9A"/>
    <w:rsid w:val="001B0B41"/>
    <w:rsid w:val="001B140F"/>
    <w:rsid w:val="001B1549"/>
    <w:rsid w:val="001B159E"/>
    <w:rsid w:val="001B1AB3"/>
    <w:rsid w:val="001B1FEC"/>
    <w:rsid w:val="001B237E"/>
    <w:rsid w:val="001B2E63"/>
    <w:rsid w:val="001B2F63"/>
    <w:rsid w:val="001B317E"/>
    <w:rsid w:val="001B3272"/>
    <w:rsid w:val="001B3381"/>
    <w:rsid w:val="001B3785"/>
    <w:rsid w:val="001B396D"/>
    <w:rsid w:val="001B3E9A"/>
    <w:rsid w:val="001B4051"/>
    <w:rsid w:val="001B47FA"/>
    <w:rsid w:val="001B4C64"/>
    <w:rsid w:val="001B4D3F"/>
    <w:rsid w:val="001B4FC4"/>
    <w:rsid w:val="001B5223"/>
    <w:rsid w:val="001B58AC"/>
    <w:rsid w:val="001B61FC"/>
    <w:rsid w:val="001B6723"/>
    <w:rsid w:val="001B6A50"/>
    <w:rsid w:val="001B6C69"/>
    <w:rsid w:val="001B7229"/>
    <w:rsid w:val="001B7BA6"/>
    <w:rsid w:val="001B7D2E"/>
    <w:rsid w:val="001C00EC"/>
    <w:rsid w:val="001C041A"/>
    <w:rsid w:val="001C087F"/>
    <w:rsid w:val="001C17B5"/>
    <w:rsid w:val="001C1EF1"/>
    <w:rsid w:val="001C3108"/>
    <w:rsid w:val="001C32B3"/>
    <w:rsid w:val="001C397D"/>
    <w:rsid w:val="001C3AAF"/>
    <w:rsid w:val="001C3DD3"/>
    <w:rsid w:val="001C40B0"/>
    <w:rsid w:val="001C4202"/>
    <w:rsid w:val="001C4CC5"/>
    <w:rsid w:val="001C4DDC"/>
    <w:rsid w:val="001C5728"/>
    <w:rsid w:val="001C6699"/>
    <w:rsid w:val="001C6BC6"/>
    <w:rsid w:val="001C72DB"/>
    <w:rsid w:val="001C7357"/>
    <w:rsid w:val="001C7644"/>
    <w:rsid w:val="001C789A"/>
    <w:rsid w:val="001C7972"/>
    <w:rsid w:val="001D025F"/>
    <w:rsid w:val="001D081F"/>
    <w:rsid w:val="001D1313"/>
    <w:rsid w:val="001D2103"/>
    <w:rsid w:val="001D2237"/>
    <w:rsid w:val="001D24D3"/>
    <w:rsid w:val="001D27E1"/>
    <w:rsid w:val="001D2DD8"/>
    <w:rsid w:val="001D33F6"/>
    <w:rsid w:val="001D3657"/>
    <w:rsid w:val="001D5063"/>
    <w:rsid w:val="001D5299"/>
    <w:rsid w:val="001D547F"/>
    <w:rsid w:val="001D592F"/>
    <w:rsid w:val="001D64F5"/>
    <w:rsid w:val="001D73D0"/>
    <w:rsid w:val="001D76E4"/>
    <w:rsid w:val="001E0023"/>
    <w:rsid w:val="001E019D"/>
    <w:rsid w:val="001E091F"/>
    <w:rsid w:val="001E0CA9"/>
    <w:rsid w:val="001E12E8"/>
    <w:rsid w:val="001E1538"/>
    <w:rsid w:val="001E1969"/>
    <w:rsid w:val="001E1D0B"/>
    <w:rsid w:val="001E2157"/>
    <w:rsid w:val="001E25BD"/>
    <w:rsid w:val="001E26FA"/>
    <w:rsid w:val="001E3AAF"/>
    <w:rsid w:val="001E3DD1"/>
    <w:rsid w:val="001E4841"/>
    <w:rsid w:val="001E4C97"/>
    <w:rsid w:val="001E4EF6"/>
    <w:rsid w:val="001E508B"/>
    <w:rsid w:val="001E51B5"/>
    <w:rsid w:val="001E5724"/>
    <w:rsid w:val="001E593C"/>
    <w:rsid w:val="001E5BB1"/>
    <w:rsid w:val="001E6487"/>
    <w:rsid w:val="001E65E7"/>
    <w:rsid w:val="001E6C3D"/>
    <w:rsid w:val="001E6CEA"/>
    <w:rsid w:val="001E7A13"/>
    <w:rsid w:val="001E7D54"/>
    <w:rsid w:val="001E7F46"/>
    <w:rsid w:val="001F025D"/>
    <w:rsid w:val="001F02E7"/>
    <w:rsid w:val="001F090B"/>
    <w:rsid w:val="001F1107"/>
    <w:rsid w:val="001F12A2"/>
    <w:rsid w:val="001F140F"/>
    <w:rsid w:val="001F15DD"/>
    <w:rsid w:val="001F2A27"/>
    <w:rsid w:val="001F4352"/>
    <w:rsid w:val="001F4C53"/>
    <w:rsid w:val="001F4DB3"/>
    <w:rsid w:val="001F4E7D"/>
    <w:rsid w:val="001F5356"/>
    <w:rsid w:val="001F5C9F"/>
    <w:rsid w:val="001F7414"/>
    <w:rsid w:val="001F7BC4"/>
    <w:rsid w:val="001F7E57"/>
    <w:rsid w:val="001F7E5A"/>
    <w:rsid w:val="00200AE8"/>
    <w:rsid w:val="00200E90"/>
    <w:rsid w:val="002017B6"/>
    <w:rsid w:val="00201A40"/>
    <w:rsid w:val="00201ACC"/>
    <w:rsid w:val="00202256"/>
    <w:rsid w:val="00202E81"/>
    <w:rsid w:val="00203936"/>
    <w:rsid w:val="00203958"/>
    <w:rsid w:val="0020410F"/>
    <w:rsid w:val="00204D38"/>
    <w:rsid w:val="00206084"/>
    <w:rsid w:val="0020618A"/>
    <w:rsid w:val="002062CA"/>
    <w:rsid w:val="002062EB"/>
    <w:rsid w:val="002065C9"/>
    <w:rsid w:val="00206EC4"/>
    <w:rsid w:val="002074EB"/>
    <w:rsid w:val="002077EE"/>
    <w:rsid w:val="002077F5"/>
    <w:rsid w:val="00207C5E"/>
    <w:rsid w:val="00207F44"/>
    <w:rsid w:val="0021037C"/>
    <w:rsid w:val="002107C5"/>
    <w:rsid w:val="00210ACB"/>
    <w:rsid w:val="00210C78"/>
    <w:rsid w:val="00210FAB"/>
    <w:rsid w:val="002115B6"/>
    <w:rsid w:val="00211990"/>
    <w:rsid w:val="002126FB"/>
    <w:rsid w:val="0021274C"/>
    <w:rsid w:val="002131B0"/>
    <w:rsid w:val="00214AE3"/>
    <w:rsid w:val="0021559C"/>
    <w:rsid w:val="00215840"/>
    <w:rsid w:val="0021586E"/>
    <w:rsid w:val="00215BA1"/>
    <w:rsid w:val="00216319"/>
    <w:rsid w:val="00216EEC"/>
    <w:rsid w:val="002170BE"/>
    <w:rsid w:val="00217917"/>
    <w:rsid w:val="00220392"/>
    <w:rsid w:val="00220858"/>
    <w:rsid w:val="00220CF1"/>
    <w:rsid w:val="00221531"/>
    <w:rsid w:val="00222A4D"/>
    <w:rsid w:val="00222C84"/>
    <w:rsid w:val="00222E31"/>
    <w:rsid w:val="002235B6"/>
    <w:rsid w:val="002236C4"/>
    <w:rsid w:val="0022415E"/>
    <w:rsid w:val="00224342"/>
    <w:rsid w:val="002249D4"/>
    <w:rsid w:val="00224B01"/>
    <w:rsid w:val="00224DDC"/>
    <w:rsid w:val="00225355"/>
    <w:rsid w:val="00225763"/>
    <w:rsid w:val="00225A61"/>
    <w:rsid w:val="00225E8F"/>
    <w:rsid w:val="00226428"/>
    <w:rsid w:val="00226A2C"/>
    <w:rsid w:val="00226CD2"/>
    <w:rsid w:val="002275B9"/>
    <w:rsid w:val="00227C0A"/>
    <w:rsid w:val="00227E9E"/>
    <w:rsid w:val="002316C9"/>
    <w:rsid w:val="00231972"/>
    <w:rsid w:val="00232008"/>
    <w:rsid w:val="00232187"/>
    <w:rsid w:val="00232A29"/>
    <w:rsid w:val="00232B5C"/>
    <w:rsid w:val="002333B7"/>
    <w:rsid w:val="0023431F"/>
    <w:rsid w:val="00235AE2"/>
    <w:rsid w:val="00235DE8"/>
    <w:rsid w:val="00236117"/>
    <w:rsid w:val="002367CA"/>
    <w:rsid w:val="0023685A"/>
    <w:rsid w:val="002373BB"/>
    <w:rsid w:val="00237B99"/>
    <w:rsid w:val="00237C60"/>
    <w:rsid w:val="00237D83"/>
    <w:rsid w:val="0024031F"/>
    <w:rsid w:val="002408EE"/>
    <w:rsid w:val="00240D2A"/>
    <w:rsid w:val="00240F56"/>
    <w:rsid w:val="00241704"/>
    <w:rsid w:val="0024180B"/>
    <w:rsid w:val="0024240E"/>
    <w:rsid w:val="002427BE"/>
    <w:rsid w:val="002427F5"/>
    <w:rsid w:val="00242E19"/>
    <w:rsid w:val="0024305B"/>
    <w:rsid w:val="0024311F"/>
    <w:rsid w:val="0024403C"/>
    <w:rsid w:val="00244F30"/>
    <w:rsid w:val="00245544"/>
    <w:rsid w:val="002460DA"/>
    <w:rsid w:val="00246257"/>
    <w:rsid w:val="00246ACC"/>
    <w:rsid w:val="00246E22"/>
    <w:rsid w:val="00247478"/>
    <w:rsid w:val="0024754D"/>
    <w:rsid w:val="00247810"/>
    <w:rsid w:val="00247939"/>
    <w:rsid w:val="00247C29"/>
    <w:rsid w:val="00250499"/>
    <w:rsid w:val="0025097D"/>
    <w:rsid w:val="00250C28"/>
    <w:rsid w:val="00250F43"/>
    <w:rsid w:val="002510DD"/>
    <w:rsid w:val="00251F58"/>
    <w:rsid w:val="00252059"/>
    <w:rsid w:val="0025237C"/>
    <w:rsid w:val="002523C2"/>
    <w:rsid w:val="00252469"/>
    <w:rsid w:val="00252499"/>
    <w:rsid w:val="00252621"/>
    <w:rsid w:val="00252A1F"/>
    <w:rsid w:val="00252C6C"/>
    <w:rsid w:val="002537DF"/>
    <w:rsid w:val="002538DD"/>
    <w:rsid w:val="00253F9B"/>
    <w:rsid w:val="002542AE"/>
    <w:rsid w:val="00254533"/>
    <w:rsid w:val="00255696"/>
    <w:rsid w:val="002559DB"/>
    <w:rsid w:val="002563FF"/>
    <w:rsid w:val="0025672D"/>
    <w:rsid w:val="00256807"/>
    <w:rsid w:val="0025756F"/>
    <w:rsid w:val="002600E4"/>
    <w:rsid w:val="0026053F"/>
    <w:rsid w:val="00260E70"/>
    <w:rsid w:val="00260F58"/>
    <w:rsid w:val="002616D7"/>
    <w:rsid w:val="002620FD"/>
    <w:rsid w:val="002622E9"/>
    <w:rsid w:val="00262CD2"/>
    <w:rsid w:val="00263005"/>
    <w:rsid w:val="002632AB"/>
    <w:rsid w:val="0026358D"/>
    <w:rsid w:val="00263E83"/>
    <w:rsid w:val="00263F63"/>
    <w:rsid w:val="002640DA"/>
    <w:rsid w:val="0026438C"/>
    <w:rsid w:val="00264A94"/>
    <w:rsid w:val="00264B8B"/>
    <w:rsid w:val="00264E58"/>
    <w:rsid w:val="00265940"/>
    <w:rsid w:val="00265BB6"/>
    <w:rsid w:val="002664CC"/>
    <w:rsid w:val="002667F1"/>
    <w:rsid w:val="00266DC3"/>
    <w:rsid w:val="00266E11"/>
    <w:rsid w:val="00266F59"/>
    <w:rsid w:val="002679C9"/>
    <w:rsid w:val="002700D3"/>
    <w:rsid w:val="00270303"/>
    <w:rsid w:val="002706D2"/>
    <w:rsid w:val="00271E85"/>
    <w:rsid w:val="00271FBA"/>
    <w:rsid w:val="00272126"/>
    <w:rsid w:val="00272412"/>
    <w:rsid w:val="002726F4"/>
    <w:rsid w:val="0027292C"/>
    <w:rsid w:val="00272B22"/>
    <w:rsid w:val="0027325A"/>
    <w:rsid w:val="00273317"/>
    <w:rsid w:val="002736FC"/>
    <w:rsid w:val="002736FE"/>
    <w:rsid w:val="00273926"/>
    <w:rsid w:val="00273F9C"/>
    <w:rsid w:val="0027402A"/>
    <w:rsid w:val="002741E2"/>
    <w:rsid w:val="002746C9"/>
    <w:rsid w:val="00274864"/>
    <w:rsid w:val="002748AB"/>
    <w:rsid w:val="00274CCC"/>
    <w:rsid w:val="00275D52"/>
    <w:rsid w:val="00275D5B"/>
    <w:rsid w:val="0027607C"/>
    <w:rsid w:val="002763D1"/>
    <w:rsid w:val="00276964"/>
    <w:rsid w:val="00276AFB"/>
    <w:rsid w:val="00276D31"/>
    <w:rsid w:val="00277092"/>
    <w:rsid w:val="0027736E"/>
    <w:rsid w:val="00277787"/>
    <w:rsid w:val="00277A24"/>
    <w:rsid w:val="00280070"/>
    <w:rsid w:val="00280652"/>
    <w:rsid w:val="0028074C"/>
    <w:rsid w:val="00280C28"/>
    <w:rsid w:val="00280F43"/>
    <w:rsid w:val="002810D9"/>
    <w:rsid w:val="002817A6"/>
    <w:rsid w:val="00281AD4"/>
    <w:rsid w:val="002826DF"/>
    <w:rsid w:val="00282BB3"/>
    <w:rsid w:val="00282C5A"/>
    <w:rsid w:val="002833AC"/>
    <w:rsid w:val="00283C05"/>
    <w:rsid w:val="00283C46"/>
    <w:rsid w:val="00283DB6"/>
    <w:rsid w:val="00283DC1"/>
    <w:rsid w:val="0028438A"/>
    <w:rsid w:val="0028442E"/>
    <w:rsid w:val="00284AE3"/>
    <w:rsid w:val="00284C7F"/>
    <w:rsid w:val="00285BAC"/>
    <w:rsid w:val="00285C3A"/>
    <w:rsid w:val="00285C6F"/>
    <w:rsid w:val="00285E38"/>
    <w:rsid w:val="002875B4"/>
    <w:rsid w:val="00287F53"/>
    <w:rsid w:val="00290D6C"/>
    <w:rsid w:val="002915CE"/>
    <w:rsid w:val="002916AE"/>
    <w:rsid w:val="002922FB"/>
    <w:rsid w:val="002928B9"/>
    <w:rsid w:val="00292A75"/>
    <w:rsid w:val="00292B84"/>
    <w:rsid w:val="00293271"/>
    <w:rsid w:val="00293D7F"/>
    <w:rsid w:val="00293E11"/>
    <w:rsid w:val="00293E9D"/>
    <w:rsid w:val="00294420"/>
    <w:rsid w:val="00294971"/>
    <w:rsid w:val="00294CD2"/>
    <w:rsid w:val="002951AB"/>
    <w:rsid w:val="0029639D"/>
    <w:rsid w:val="00296E61"/>
    <w:rsid w:val="0029716E"/>
    <w:rsid w:val="00297512"/>
    <w:rsid w:val="00297596"/>
    <w:rsid w:val="0029760B"/>
    <w:rsid w:val="002976E3"/>
    <w:rsid w:val="00297998"/>
    <w:rsid w:val="002A02F3"/>
    <w:rsid w:val="002A04BE"/>
    <w:rsid w:val="002A04C2"/>
    <w:rsid w:val="002A09F2"/>
    <w:rsid w:val="002A13F5"/>
    <w:rsid w:val="002A1C3D"/>
    <w:rsid w:val="002A1F77"/>
    <w:rsid w:val="002A2660"/>
    <w:rsid w:val="002A2C59"/>
    <w:rsid w:val="002A2F2E"/>
    <w:rsid w:val="002A390D"/>
    <w:rsid w:val="002A3A77"/>
    <w:rsid w:val="002A4851"/>
    <w:rsid w:val="002A4A75"/>
    <w:rsid w:val="002A50A9"/>
    <w:rsid w:val="002A5797"/>
    <w:rsid w:val="002A5F1A"/>
    <w:rsid w:val="002A6AF7"/>
    <w:rsid w:val="002A6B11"/>
    <w:rsid w:val="002A752F"/>
    <w:rsid w:val="002A7FEE"/>
    <w:rsid w:val="002B074A"/>
    <w:rsid w:val="002B0B82"/>
    <w:rsid w:val="002B0F71"/>
    <w:rsid w:val="002B2A02"/>
    <w:rsid w:val="002B3452"/>
    <w:rsid w:val="002B427E"/>
    <w:rsid w:val="002B43D4"/>
    <w:rsid w:val="002B457B"/>
    <w:rsid w:val="002B4AB8"/>
    <w:rsid w:val="002B5969"/>
    <w:rsid w:val="002B5D82"/>
    <w:rsid w:val="002B76BE"/>
    <w:rsid w:val="002B7E55"/>
    <w:rsid w:val="002C06C4"/>
    <w:rsid w:val="002C0711"/>
    <w:rsid w:val="002C086A"/>
    <w:rsid w:val="002C1A13"/>
    <w:rsid w:val="002C2118"/>
    <w:rsid w:val="002C25EC"/>
    <w:rsid w:val="002C2BF0"/>
    <w:rsid w:val="002C30D1"/>
    <w:rsid w:val="002C328E"/>
    <w:rsid w:val="002C32F3"/>
    <w:rsid w:val="002C3AAE"/>
    <w:rsid w:val="002C4054"/>
    <w:rsid w:val="002C4148"/>
    <w:rsid w:val="002C4639"/>
    <w:rsid w:val="002C4929"/>
    <w:rsid w:val="002C4D32"/>
    <w:rsid w:val="002C59DE"/>
    <w:rsid w:val="002C5D30"/>
    <w:rsid w:val="002C5D95"/>
    <w:rsid w:val="002C5E52"/>
    <w:rsid w:val="002C6247"/>
    <w:rsid w:val="002C6AA8"/>
    <w:rsid w:val="002C6B8A"/>
    <w:rsid w:val="002C6F1C"/>
    <w:rsid w:val="002C70CD"/>
    <w:rsid w:val="002C756E"/>
    <w:rsid w:val="002C791D"/>
    <w:rsid w:val="002C7A67"/>
    <w:rsid w:val="002C7BD5"/>
    <w:rsid w:val="002D082D"/>
    <w:rsid w:val="002D0A11"/>
    <w:rsid w:val="002D0E31"/>
    <w:rsid w:val="002D1DAE"/>
    <w:rsid w:val="002D2CB4"/>
    <w:rsid w:val="002D3574"/>
    <w:rsid w:val="002D4382"/>
    <w:rsid w:val="002D4496"/>
    <w:rsid w:val="002D4DD8"/>
    <w:rsid w:val="002D518F"/>
    <w:rsid w:val="002D55E5"/>
    <w:rsid w:val="002D610E"/>
    <w:rsid w:val="002D6186"/>
    <w:rsid w:val="002D630F"/>
    <w:rsid w:val="002D64CD"/>
    <w:rsid w:val="002D66DC"/>
    <w:rsid w:val="002D691B"/>
    <w:rsid w:val="002D6B19"/>
    <w:rsid w:val="002D6CFA"/>
    <w:rsid w:val="002D74B9"/>
    <w:rsid w:val="002D777F"/>
    <w:rsid w:val="002D79AA"/>
    <w:rsid w:val="002D7F32"/>
    <w:rsid w:val="002E03D1"/>
    <w:rsid w:val="002E12D7"/>
    <w:rsid w:val="002E19EB"/>
    <w:rsid w:val="002E204B"/>
    <w:rsid w:val="002E2905"/>
    <w:rsid w:val="002E427D"/>
    <w:rsid w:val="002E4994"/>
    <w:rsid w:val="002E4AF5"/>
    <w:rsid w:val="002E4B3B"/>
    <w:rsid w:val="002E5069"/>
    <w:rsid w:val="002E7704"/>
    <w:rsid w:val="002E797F"/>
    <w:rsid w:val="002F016F"/>
    <w:rsid w:val="002F07C1"/>
    <w:rsid w:val="002F1322"/>
    <w:rsid w:val="002F1FD1"/>
    <w:rsid w:val="002F2BDF"/>
    <w:rsid w:val="002F3768"/>
    <w:rsid w:val="002F401E"/>
    <w:rsid w:val="002F4552"/>
    <w:rsid w:val="002F487A"/>
    <w:rsid w:val="002F5765"/>
    <w:rsid w:val="002F63DC"/>
    <w:rsid w:val="002F6551"/>
    <w:rsid w:val="002F6801"/>
    <w:rsid w:val="002F6DA0"/>
    <w:rsid w:val="002F6E54"/>
    <w:rsid w:val="002F7482"/>
    <w:rsid w:val="002F786E"/>
    <w:rsid w:val="002F7ACD"/>
    <w:rsid w:val="002F7C31"/>
    <w:rsid w:val="003003E5"/>
    <w:rsid w:val="00301008"/>
    <w:rsid w:val="00301083"/>
    <w:rsid w:val="00301CDC"/>
    <w:rsid w:val="00301E75"/>
    <w:rsid w:val="003022DB"/>
    <w:rsid w:val="0030232B"/>
    <w:rsid w:val="003025EF"/>
    <w:rsid w:val="003026F4"/>
    <w:rsid w:val="0030291D"/>
    <w:rsid w:val="00302DA3"/>
    <w:rsid w:val="00302E0B"/>
    <w:rsid w:val="00302EB7"/>
    <w:rsid w:val="00303507"/>
    <w:rsid w:val="003038F0"/>
    <w:rsid w:val="00303AEC"/>
    <w:rsid w:val="00303D2C"/>
    <w:rsid w:val="003042BE"/>
    <w:rsid w:val="00304BC8"/>
    <w:rsid w:val="0030592E"/>
    <w:rsid w:val="00306261"/>
    <w:rsid w:val="003067EA"/>
    <w:rsid w:val="003069B4"/>
    <w:rsid w:val="00310701"/>
    <w:rsid w:val="0031102E"/>
    <w:rsid w:val="00311090"/>
    <w:rsid w:val="003115CC"/>
    <w:rsid w:val="00311A11"/>
    <w:rsid w:val="00311B37"/>
    <w:rsid w:val="00311E82"/>
    <w:rsid w:val="0031227D"/>
    <w:rsid w:val="00312584"/>
    <w:rsid w:val="0031268C"/>
    <w:rsid w:val="00312CE9"/>
    <w:rsid w:val="00313698"/>
    <w:rsid w:val="00313999"/>
    <w:rsid w:val="003142D3"/>
    <w:rsid w:val="00314C32"/>
    <w:rsid w:val="00314D6F"/>
    <w:rsid w:val="00314F10"/>
    <w:rsid w:val="003162CE"/>
    <w:rsid w:val="003165CD"/>
    <w:rsid w:val="003178E2"/>
    <w:rsid w:val="00320447"/>
    <w:rsid w:val="0032102C"/>
    <w:rsid w:val="003217B2"/>
    <w:rsid w:val="00321BDD"/>
    <w:rsid w:val="0032227B"/>
    <w:rsid w:val="003236CC"/>
    <w:rsid w:val="0032386F"/>
    <w:rsid w:val="00323E9C"/>
    <w:rsid w:val="00324097"/>
    <w:rsid w:val="003247C7"/>
    <w:rsid w:val="00324DEC"/>
    <w:rsid w:val="00325976"/>
    <w:rsid w:val="00325C86"/>
    <w:rsid w:val="00325E6E"/>
    <w:rsid w:val="003261E3"/>
    <w:rsid w:val="00326500"/>
    <w:rsid w:val="00326C6C"/>
    <w:rsid w:val="00326E9F"/>
    <w:rsid w:val="00326F90"/>
    <w:rsid w:val="00326FC4"/>
    <w:rsid w:val="00327302"/>
    <w:rsid w:val="00327376"/>
    <w:rsid w:val="0033128F"/>
    <w:rsid w:val="003313B4"/>
    <w:rsid w:val="003322FB"/>
    <w:rsid w:val="00332D20"/>
    <w:rsid w:val="00333B53"/>
    <w:rsid w:val="00333C00"/>
    <w:rsid w:val="003343DA"/>
    <w:rsid w:val="00334B7B"/>
    <w:rsid w:val="00334DA9"/>
    <w:rsid w:val="00334F02"/>
    <w:rsid w:val="003351EE"/>
    <w:rsid w:val="0033527B"/>
    <w:rsid w:val="00335EC4"/>
    <w:rsid w:val="0033611E"/>
    <w:rsid w:val="00336194"/>
    <w:rsid w:val="0033630C"/>
    <w:rsid w:val="00336542"/>
    <w:rsid w:val="0033670D"/>
    <w:rsid w:val="00336961"/>
    <w:rsid w:val="00336C0B"/>
    <w:rsid w:val="00336CE2"/>
    <w:rsid w:val="003374B0"/>
    <w:rsid w:val="00337B42"/>
    <w:rsid w:val="003403E2"/>
    <w:rsid w:val="003407FF"/>
    <w:rsid w:val="00340F0B"/>
    <w:rsid w:val="00341752"/>
    <w:rsid w:val="00341FA9"/>
    <w:rsid w:val="00342053"/>
    <w:rsid w:val="00343262"/>
    <w:rsid w:val="003433D2"/>
    <w:rsid w:val="003439AE"/>
    <w:rsid w:val="00344366"/>
    <w:rsid w:val="0034495A"/>
    <w:rsid w:val="00344A10"/>
    <w:rsid w:val="00344F39"/>
    <w:rsid w:val="00344FE1"/>
    <w:rsid w:val="0034543C"/>
    <w:rsid w:val="003464DF"/>
    <w:rsid w:val="00346564"/>
    <w:rsid w:val="003467AA"/>
    <w:rsid w:val="00346C5B"/>
    <w:rsid w:val="00346C9E"/>
    <w:rsid w:val="003471ED"/>
    <w:rsid w:val="0034758D"/>
    <w:rsid w:val="00347A26"/>
    <w:rsid w:val="00347BFE"/>
    <w:rsid w:val="00350F2A"/>
    <w:rsid w:val="0035142F"/>
    <w:rsid w:val="00351504"/>
    <w:rsid w:val="0035190A"/>
    <w:rsid w:val="00352C12"/>
    <w:rsid w:val="00352F0F"/>
    <w:rsid w:val="00352FBA"/>
    <w:rsid w:val="0035313D"/>
    <w:rsid w:val="0035374F"/>
    <w:rsid w:val="0035401E"/>
    <w:rsid w:val="003543C2"/>
    <w:rsid w:val="00354429"/>
    <w:rsid w:val="003546F5"/>
    <w:rsid w:val="003550F6"/>
    <w:rsid w:val="00355303"/>
    <w:rsid w:val="00356016"/>
    <w:rsid w:val="003565CA"/>
    <w:rsid w:val="00356806"/>
    <w:rsid w:val="00356A49"/>
    <w:rsid w:val="00357870"/>
    <w:rsid w:val="00357AAB"/>
    <w:rsid w:val="003600C3"/>
    <w:rsid w:val="003602E8"/>
    <w:rsid w:val="00360FD0"/>
    <w:rsid w:val="00361B40"/>
    <w:rsid w:val="00362085"/>
    <w:rsid w:val="003623B9"/>
    <w:rsid w:val="00362AF6"/>
    <w:rsid w:val="0036327E"/>
    <w:rsid w:val="003635ED"/>
    <w:rsid w:val="003636F6"/>
    <w:rsid w:val="00363AAE"/>
    <w:rsid w:val="00364194"/>
    <w:rsid w:val="00364347"/>
    <w:rsid w:val="0036435C"/>
    <w:rsid w:val="00364975"/>
    <w:rsid w:val="00364B50"/>
    <w:rsid w:val="00364E58"/>
    <w:rsid w:val="003651CD"/>
    <w:rsid w:val="003655C0"/>
    <w:rsid w:val="0036618C"/>
    <w:rsid w:val="00366517"/>
    <w:rsid w:val="003672C5"/>
    <w:rsid w:val="00370136"/>
    <w:rsid w:val="00370283"/>
    <w:rsid w:val="00371088"/>
    <w:rsid w:val="0037195A"/>
    <w:rsid w:val="00371F11"/>
    <w:rsid w:val="003721A5"/>
    <w:rsid w:val="003722D3"/>
    <w:rsid w:val="00372420"/>
    <w:rsid w:val="00372814"/>
    <w:rsid w:val="00372B14"/>
    <w:rsid w:val="00373655"/>
    <w:rsid w:val="00373EC1"/>
    <w:rsid w:val="00373FB1"/>
    <w:rsid w:val="00375A2D"/>
    <w:rsid w:val="003774FE"/>
    <w:rsid w:val="003801C7"/>
    <w:rsid w:val="00380244"/>
    <w:rsid w:val="003805F5"/>
    <w:rsid w:val="003806BF"/>
    <w:rsid w:val="00380DB5"/>
    <w:rsid w:val="0038102B"/>
    <w:rsid w:val="003811D1"/>
    <w:rsid w:val="003813D1"/>
    <w:rsid w:val="00381890"/>
    <w:rsid w:val="00381A09"/>
    <w:rsid w:val="00381AC6"/>
    <w:rsid w:val="0038278D"/>
    <w:rsid w:val="00382B37"/>
    <w:rsid w:val="00382B71"/>
    <w:rsid w:val="0038382E"/>
    <w:rsid w:val="00383928"/>
    <w:rsid w:val="0038393C"/>
    <w:rsid w:val="00383CD7"/>
    <w:rsid w:val="0038478E"/>
    <w:rsid w:val="003848A4"/>
    <w:rsid w:val="00384CC8"/>
    <w:rsid w:val="00384F4B"/>
    <w:rsid w:val="003856F8"/>
    <w:rsid w:val="003858F7"/>
    <w:rsid w:val="00385909"/>
    <w:rsid w:val="00385D66"/>
    <w:rsid w:val="00385ED7"/>
    <w:rsid w:val="00385FEB"/>
    <w:rsid w:val="00386236"/>
    <w:rsid w:val="003865A5"/>
    <w:rsid w:val="003865BA"/>
    <w:rsid w:val="003872AB"/>
    <w:rsid w:val="0038748D"/>
    <w:rsid w:val="0038798D"/>
    <w:rsid w:val="0039076D"/>
    <w:rsid w:val="00391170"/>
    <w:rsid w:val="00391D97"/>
    <w:rsid w:val="00391E49"/>
    <w:rsid w:val="00392A35"/>
    <w:rsid w:val="00393050"/>
    <w:rsid w:val="003934DD"/>
    <w:rsid w:val="00393B35"/>
    <w:rsid w:val="00394E2D"/>
    <w:rsid w:val="003951DA"/>
    <w:rsid w:val="0039581A"/>
    <w:rsid w:val="00395AF3"/>
    <w:rsid w:val="00395FD3"/>
    <w:rsid w:val="00396BAA"/>
    <w:rsid w:val="00397085"/>
    <w:rsid w:val="00397857"/>
    <w:rsid w:val="003A1BF4"/>
    <w:rsid w:val="003A20FA"/>
    <w:rsid w:val="003A2667"/>
    <w:rsid w:val="003A34D6"/>
    <w:rsid w:val="003A3E8D"/>
    <w:rsid w:val="003A3EAA"/>
    <w:rsid w:val="003A439E"/>
    <w:rsid w:val="003A463A"/>
    <w:rsid w:val="003A49C0"/>
    <w:rsid w:val="003A49F5"/>
    <w:rsid w:val="003A4A78"/>
    <w:rsid w:val="003A4CB2"/>
    <w:rsid w:val="003A4D98"/>
    <w:rsid w:val="003A530C"/>
    <w:rsid w:val="003A53BA"/>
    <w:rsid w:val="003A5746"/>
    <w:rsid w:val="003A574B"/>
    <w:rsid w:val="003A6456"/>
    <w:rsid w:val="003A7234"/>
    <w:rsid w:val="003A744D"/>
    <w:rsid w:val="003A749D"/>
    <w:rsid w:val="003A757B"/>
    <w:rsid w:val="003A75F4"/>
    <w:rsid w:val="003A79A9"/>
    <w:rsid w:val="003A7D23"/>
    <w:rsid w:val="003B0506"/>
    <w:rsid w:val="003B0E8A"/>
    <w:rsid w:val="003B0FC9"/>
    <w:rsid w:val="003B1063"/>
    <w:rsid w:val="003B1C30"/>
    <w:rsid w:val="003B1CC0"/>
    <w:rsid w:val="003B296F"/>
    <w:rsid w:val="003B2C64"/>
    <w:rsid w:val="003B4022"/>
    <w:rsid w:val="003B42C2"/>
    <w:rsid w:val="003B485F"/>
    <w:rsid w:val="003B5078"/>
    <w:rsid w:val="003B5080"/>
    <w:rsid w:val="003B5104"/>
    <w:rsid w:val="003B5B37"/>
    <w:rsid w:val="003B6A64"/>
    <w:rsid w:val="003B76C9"/>
    <w:rsid w:val="003B798C"/>
    <w:rsid w:val="003B7E0F"/>
    <w:rsid w:val="003C08EB"/>
    <w:rsid w:val="003C09AA"/>
    <w:rsid w:val="003C15EA"/>
    <w:rsid w:val="003C1CB3"/>
    <w:rsid w:val="003C3FAF"/>
    <w:rsid w:val="003C40F1"/>
    <w:rsid w:val="003C45E5"/>
    <w:rsid w:val="003C4AA7"/>
    <w:rsid w:val="003C4B21"/>
    <w:rsid w:val="003C4EC5"/>
    <w:rsid w:val="003C5591"/>
    <w:rsid w:val="003C66E4"/>
    <w:rsid w:val="003C67B3"/>
    <w:rsid w:val="003C6B82"/>
    <w:rsid w:val="003C7264"/>
    <w:rsid w:val="003C761F"/>
    <w:rsid w:val="003C76ED"/>
    <w:rsid w:val="003D0428"/>
    <w:rsid w:val="003D1670"/>
    <w:rsid w:val="003D1BC0"/>
    <w:rsid w:val="003D1E2A"/>
    <w:rsid w:val="003D41E4"/>
    <w:rsid w:val="003D44D0"/>
    <w:rsid w:val="003D49D9"/>
    <w:rsid w:val="003D4D33"/>
    <w:rsid w:val="003D4F5C"/>
    <w:rsid w:val="003D4F89"/>
    <w:rsid w:val="003D4F99"/>
    <w:rsid w:val="003D617F"/>
    <w:rsid w:val="003D6583"/>
    <w:rsid w:val="003D6630"/>
    <w:rsid w:val="003D6632"/>
    <w:rsid w:val="003D67DE"/>
    <w:rsid w:val="003D7116"/>
    <w:rsid w:val="003D7659"/>
    <w:rsid w:val="003D76EA"/>
    <w:rsid w:val="003D7853"/>
    <w:rsid w:val="003E0096"/>
    <w:rsid w:val="003E02E4"/>
    <w:rsid w:val="003E1759"/>
    <w:rsid w:val="003E17D0"/>
    <w:rsid w:val="003E17D8"/>
    <w:rsid w:val="003E32E0"/>
    <w:rsid w:val="003E3BF8"/>
    <w:rsid w:val="003E4426"/>
    <w:rsid w:val="003E4A17"/>
    <w:rsid w:val="003E7188"/>
    <w:rsid w:val="003F01CD"/>
    <w:rsid w:val="003F025F"/>
    <w:rsid w:val="003F0BE1"/>
    <w:rsid w:val="003F0EEF"/>
    <w:rsid w:val="003F121D"/>
    <w:rsid w:val="003F12AF"/>
    <w:rsid w:val="003F12CD"/>
    <w:rsid w:val="003F1AD6"/>
    <w:rsid w:val="003F220D"/>
    <w:rsid w:val="003F3388"/>
    <w:rsid w:val="003F3EAB"/>
    <w:rsid w:val="003F48A9"/>
    <w:rsid w:val="003F5129"/>
    <w:rsid w:val="003F51D6"/>
    <w:rsid w:val="003F535D"/>
    <w:rsid w:val="003F536A"/>
    <w:rsid w:val="003F5E6B"/>
    <w:rsid w:val="003F6E29"/>
    <w:rsid w:val="003F76C7"/>
    <w:rsid w:val="003F79D9"/>
    <w:rsid w:val="004005CB"/>
    <w:rsid w:val="00400AAB"/>
    <w:rsid w:val="00401A19"/>
    <w:rsid w:val="004020D0"/>
    <w:rsid w:val="00402B3A"/>
    <w:rsid w:val="00403C1A"/>
    <w:rsid w:val="00403F6E"/>
    <w:rsid w:val="00404035"/>
    <w:rsid w:val="00404086"/>
    <w:rsid w:val="00405A23"/>
    <w:rsid w:val="00405DFA"/>
    <w:rsid w:val="00405F44"/>
    <w:rsid w:val="00406EA7"/>
    <w:rsid w:val="00407CF4"/>
    <w:rsid w:val="004106C1"/>
    <w:rsid w:val="00410999"/>
    <w:rsid w:val="00410E8C"/>
    <w:rsid w:val="00410F87"/>
    <w:rsid w:val="004114D1"/>
    <w:rsid w:val="004118B5"/>
    <w:rsid w:val="004128B3"/>
    <w:rsid w:val="00412D9C"/>
    <w:rsid w:val="00413069"/>
    <w:rsid w:val="0041342A"/>
    <w:rsid w:val="0041368D"/>
    <w:rsid w:val="004137D1"/>
    <w:rsid w:val="00413E02"/>
    <w:rsid w:val="00414943"/>
    <w:rsid w:val="004150ED"/>
    <w:rsid w:val="00415EEC"/>
    <w:rsid w:val="00416428"/>
    <w:rsid w:val="004167F0"/>
    <w:rsid w:val="00416DC2"/>
    <w:rsid w:val="00416F4C"/>
    <w:rsid w:val="004174FE"/>
    <w:rsid w:val="0041777D"/>
    <w:rsid w:val="00420532"/>
    <w:rsid w:val="0042054D"/>
    <w:rsid w:val="00420832"/>
    <w:rsid w:val="00421573"/>
    <w:rsid w:val="00421BED"/>
    <w:rsid w:val="00421FFD"/>
    <w:rsid w:val="004224BB"/>
    <w:rsid w:val="00423A1D"/>
    <w:rsid w:val="00424894"/>
    <w:rsid w:val="00424DAC"/>
    <w:rsid w:val="0042502A"/>
    <w:rsid w:val="0042510F"/>
    <w:rsid w:val="004253DD"/>
    <w:rsid w:val="0042556A"/>
    <w:rsid w:val="00425C7F"/>
    <w:rsid w:val="004269D6"/>
    <w:rsid w:val="00426A00"/>
    <w:rsid w:val="00426B1B"/>
    <w:rsid w:val="00427B9D"/>
    <w:rsid w:val="00430EC8"/>
    <w:rsid w:val="0043235B"/>
    <w:rsid w:val="00432367"/>
    <w:rsid w:val="004328F9"/>
    <w:rsid w:val="00432CE6"/>
    <w:rsid w:val="0043383B"/>
    <w:rsid w:val="00435739"/>
    <w:rsid w:val="00435A8F"/>
    <w:rsid w:val="00435D20"/>
    <w:rsid w:val="00436781"/>
    <w:rsid w:val="00437860"/>
    <w:rsid w:val="00437987"/>
    <w:rsid w:val="00437D1B"/>
    <w:rsid w:val="00437F60"/>
    <w:rsid w:val="00440BFF"/>
    <w:rsid w:val="00440E29"/>
    <w:rsid w:val="0044114F"/>
    <w:rsid w:val="0044127B"/>
    <w:rsid w:val="00441DE6"/>
    <w:rsid w:val="0044239A"/>
    <w:rsid w:val="00442502"/>
    <w:rsid w:val="004427FA"/>
    <w:rsid w:val="00442890"/>
    <w:rsid w:val="00442937"/>
    <w:rsid w:val="004429B5"/>
    <w:rsid w:val="00442D76"/>
    <w:rsid w:val="004430B8"/>
    <w:rsid w:val="00443534"/>
    <w:rsid w:val="00443A79"/>
    <w:rsid w:val="00443CFE"/>
    <w:rsid w:val="004440BB"/>
    <w:rsid w:val="0044435D"/>
    <w:rsid w:val="00444724"/>
    <w:rsid w:val="00444B60"/>
    <w:rsid w:val="00444BCC"/>
    <w:rsid w:val="00445612"/>
    <w:rsid w:val="004457E3"/>
    <w:rsid w:val="00446611"/>
    <w:rsid w:val="00446623"/>
    <w:rsid w:val="00447019"/>
    <w:rsid w:val="0044720D"/>
    <w:rsid w:val="00447C69"/>
    <w:rsid w:val="00447E14"/>
    <w:rsid w:val="00447E68"/>
    <w:rsid w:val="00447E82"/>
    <w:rsid w:val="004500BB"/>
    <w:rsid w:val="004502BE"/>
    <w:rsid w:val="004504F2"/>
    <w:rsid w:val="004509B2"/>
    <w:rsid w:val="004512B1"/>
    <w:rsid w:val="0045141B"/>
    <w:rsid w:val="00452021"/>
    <w:rsid w:val="0045219C"/>
    <w:rsid w:val="004526CE"/>
    <w:rsid w:val="00452BC6"/>
    <w:rsid w:val="00453D93"/>
    <w:rsid w:val="00454BBB"/>
    <w:rsid w:val="004550A7"/>
    <w:rsid w:val="00455B48"/>
    <w:rsid w:val="00455C6F"/>
    <w:rsid w:val="004569BC"/>
    <w:rsid w:val="00456BC1"/>
    <w:rsid w:val="004570F8"/>
    <w:rsid w:val="0045737F"/>
    <w:rsid w:val="00457715"/>
    <w:rsid w:val="004577FF"/>
    <w:rsid w:val="00457E49"/>
    <w:rsid w:val="00457E4A"/>
    <w:rsid w:val="00457EEF"/>
    <w:rsid w:val="004600C2"/>
    <w:rsid w:val="00460308"/>
    <w:rsid w:val="00460ECD"/>
    <w:rsid w:val="00461074"/>
    <w:rsid w:val="00461ACC"/>
    <w:rsid w:val="00462362"/>
    <w:rsid w:val="00462DF7"/>
    <w:rsid w:val="00463239"/>
    <w:rsid w:val="004633D7"/>
    <w:rsid w:val="004638F9"/>
    <w:rsid w:val="004640B8"/>
    <w:rsid w:val="00464654"/>
    <w:rsid w:val="00464E70"/>
    <w:rsid w:val="00464E87"/>
    <w:rsid w:val="00465B92"/>
    <w:rsid w:val="0046696D"/>
    <w:rsid w:val="00466A8B"/>
    <w:rsid w:val="004672F2"/>
    <w:rsid w:val="00467913"/>
    <w:rsid w:val="00467F6D"/>
    <w:rsid w:val="0047002F"/>
    <w:rsid w:val="004700F9"/>
    <w:rsid w:val="00471A3F"/>
    <w:rsid w:val="00472626"/>
    <w:rsid w:val="00472D13"/>
    <w:rsid w:val="0047322E"/>
    <w:rsid w:val="00473339"/>
    <w:rsid w:val="00474538"/>
    <w:rsid w:val="004747F0"/>
    <w:rsid w:val="004749D0"/>
    <w:rsid w:val="0047540B"/>
    <w:rsid w:val="004757BF"/>
    <w:rsid w:val="004758FF"/>
    <w:rsid w:val="00475966"/>
    <w:rsid w:val="0047626E"/>
    <w:rsid w:val="00476723"/>
    <w:rsid w:val="00476C7F"/>
    <w:rsid w:val="00477AE5"/>
    <w:rsid w:val="00480795"/>
    <w:rsid w:val="00480800"/>
    <w:rsid w:val="00480B4F"/>
    <w:rsid w:val="00481CFF"/>
    <w:rsid w:val="00482B13"/>
    <w:rsid w:val="00482B49"/>
    <w:rsid w:val="00483C9E"/>
    <w:rsid w:val="00484369"/>
    <w:rsid w:val="004843B9"/>
    <w:rsid w:val="00484AF4"/>
    <w:rsid w:val="00484CAB"/>
    <w:rsid w:val="00484E52"/>
    <w:rsid w:val="004854DF"/>
    <w:rsid w:val="00485F89"/>
    <w:rsid w:val="004867F7"/>
    <w:rsid w:val="00486823"/>
    <w:rsid w:val="00486908"/>
    <w:rsid w:val="0048704E"/>
    <w:rsid w:val="004879F4"/>
    <w:rsid w:val="00490B25"/>
    <w:rsid w:val="00490DE5"/>
    <w:rsid w:val="00492179"/>
    <w:rsid w:val="004921F4"/>
    <w:rsid w:val="004926E7"/>
    <w:rsid w:val="00492B1E"/>
    <w:rsid w:val="0049300F"/>
    <w:rsid w:val="00494455"/>
    <w:rsid w:val="00494699"/>
    <w:rsid w:val="00494AE5"/>
    <w:rsid w:val="004957CB"/>
    <w:rsid w:val="00495F6D"/>
    <w:rsid w:val="00496477"/>
    <w:rsid w:val="00496E4C"/>
    <w:rsid w:val="00497A6F"/>
    <w:rsid w:val="00497E2C"/>
    <w:rsid w:val="004A07AA"/>
    <w:rsid w:val="004A1918"/>
    <w:rsid w:val="004A19D1"/>
    <w:rsid w:val="004A19FF"/>
    <w:rsid w:val="004A1A8C"/>
    <w:rsid w:val="004A2264"/>
    <w:rsid w:val="004A23C0"/>
    <w:rsid w:val="004A2811"/>
    <w:rsid w:val="004A3ECA"/>
    <w:rsid w:val="004A411B"/>
    <w:rsid w:val="004A44B6"/>
    <w:rsid w:val="004A480F"/>
    <w:rsid w:val="004A4A89"/>
    <w:rsid w:val="004A4DAD"/>
    <w:rsid w:val="004A5452"/>
    <w:rsid w:val="004A54A0"/>
    <w:rsid w:val="004A58E6"/>
    <w:rsid w:val="004A5D84"/>
    <w:rsid w:val="004A5F06"/>
    <w:rsid w:val="004A612A"/>
    <w:rsid w:val="004A7339"/>
    <w:rsid w:val="004A75C2"/>
    <w:rsid w:val="004A7C38"/>
    <w:rsid w:val="004B022A"/>
    <w:rsid w:val="004B07DA"/>
    <w:rsid w:val="004B0A35"/>
    <w:rsid w:val="004B1354"/>
    <w:rsid w:val="004B14D9"/>
    <w:rsid w:val="004B16E5"/>
    <w:rsid w:val="004B1DBF"/>
    <w:rsid w:val="004B2DAB"/>
    <w:rsid w:val="004B3397"/>
    <w:rsid w:val="004B361F"/>
    <w:rsid w:val="004B3D11"/>
    <w:rsid w:val="004B3E56"/>
    <w:rsid w:val="004B4212"/>
    <w:rsid w:val="004B470A"/>
    <w:rsid w:val="004B4825"/>
    <w:rsid w:val="004B4B8F"/>
    <w:rsid w:val="004B4CE0"/>
    <w:rsid w:val="004B52A3"/>
    <w:rsid w:val="004B5C83"/>
    <w:rsid w:val="004B5CFA"/>
    <w:rsid w:val="004B6391"/>
    <w:rsid w:val="004B6A51"/>
    <w:rsid w:val="004B6BCE"/>
    <w:rsid w:val="004B6C15"/>
    <w:rsid w:val="004B721E"/>
    <w:rsid w:val="004B7570"/>
    <w:rsid w:val="004C00AE"/>
    <w:rsid w:val="004C01F8"/>
    <w:rsid w:val="004C0509"/>
    <w:rsid w:val="004C09CB"/>
    <w:rsid w:val="004C0EDE"/>
    <w:rsid w:val="004C0FBD"/>
    <w:rsid w:val="004C1B0B"/>
    <w:rsid w:val="004C1DDF"/>
    <w:rsid w:val="004C2479"/>
    <w:rsid w:val="004C24F7"/>
    <w:rsid w:val="004C2AC9"/>
    <w:rsid w:val="004C3028"/>
    <w:rsid w:val="004C443B"/>
    <w:rsid w:val="004C4472"/>
    <w:rsid w:val="004C4731"/>
    <w:rsid w:val="004C518C"/>
    <w:rsid w:val="004C5301"/>
    <w:rsid w:val="004C5BAC"/>
    <w:rsid w:val="004C6260"/>
    <w:rsid w:val="004C6876"/>
    <w:rsid w:val="004C6D70"/>
    <w:rsid w:val="004C716D"/>
    <w:rsid w:val="004C7298"/>
    <w:rsid w:val="004C7604"/>
    <w:rsid w:val="004C7FA1"/>
    <w:rsid w:val="004D041D"/>
    <w:rsid w:val="004D053D"/>
    <w:rsid w:val="004D0A21"/>
    <w:rsid w:val="004D0F2A"/>
    <w:rsid w:val="004D16B5"/>
    <w:rsid w:val="004D1DD9"/>
    <w:rsid w:val="004D1E66"/>
    <w:rsid w:val="004D2005"/>
    <w:rsid w:val="004D2B04"/>
    <w:rsid w:val="004D3D80"/>
    <w:rsid w:val="004D3F30"/>
    <w:rsid w:val="004D3F8F"/>
    <w:rsid w:val="004D404A"/>
    <w:rsid w:val="004D4069"/>
    <w:rsid w:val="004D41AD"/>
    <w:rsid w:val="004D4828"/>
    <w:rsid w:val="004D527C"/>
    <w:rsid w:val="004D5441"/>
    <w:rsid w:val="004D5553"/>
    <w:rsid w:val="004D588D"/>
    <w:rsid w:val="004D5983"/>
    <w:rsid w:val="004D5C22"/>
    <w:rsid w:val="004D5C3A"/>
    <w:rsid w:val="004D5D8B"/>
    <w:rsid w:val="004D6008"/>
    <w:rsid w:val="004D63FA"/>
    <w:rsid w:val="004D7B09"/>
    <w:rsid w:val="004D7DFF"/>
    <w:rsid w:val="004E06CA"/>
    <w:rsid w:val="004E092B"/>
    <w:rsid w:val="004E09D2"/>
    <w:rsid w:val="004E0FE8"/>
    <w:rsid w:val="004E17F8"/>
    <w:rsid w:val="004E1CDC"/>
    <w:rsid w:val="004E2236"/>
    <w:rsid w:val="004E234F"/>
    <w:rsid w:val="004E3063"/>
    <w:rsid w:val="004E3C09"/>
    <w:rsid w:val="004E3C31"/>
    <w:rsid w:val="004E3E19"/>
    <w:rsid w:val="004E427C"/>
    <w:rsid w:val="004E43E6"/>
    <w:rsid w:val="004E47A8"/>
    <w:rsid w:val="004E48CD"/>
    <w:rsid w:val="004E4932"/>
    <w:rsid w:val="004E4CDD"/>
    <w:rsid w:val="004E51D9"/>
    <w:rsid w:val="004E61B8"/>
    <w:rsid w:val="004E6332"/>
    <w:rsid w:val="004E647F"/>
    <w:rsid w:val="004E6689"/>
    <w:rsid w:val="004E689D"/>
    <w:rsid w:val="004E6E4D"/>
    <w:rsid w:val="004E7438"/>
    <w:rsid w:val="004E7AD4"/>
    <w:rsid w:val="004F04CB"/>
    <w:rsid w:val="004F06DD"/>
    <w:rsid w:val="004F0732"/>
    <w:rsid w:val="004F0A8B"/>
    <w:rsid w:val="004F1145"/>
    <w:rsid w:val="004F120E"/>
    <w:rsid w:val="004F1329"/>
    <w:rsid w:val="004F20B5"/>
    <w:rsid w:val="004F21FF"/>
    <w:rsid w:val="004F2242"/>
    <w:rsid w:val="004F2BA0"/>
    <w:rsid w:val="004F2DEF"/>
    <w:rsid w:val="004F38BA"/>
    <w:rsid w:val="004F3A57"/>
    <w:rsid w:val="004F3F9E"/>
    <w:rsid w:val="004F41F9"/>
    <w:rsid w:val="004F440B"/>
    <w:rsid w:val="004F4779"/>
    <w:rsid w:val="004F4828"/>
    <w:rsid w:val="004F5358"/>
    <w:rsid w:val="004F551E"/>
    <w:rsid w:val="004F5572"/>
    <w:rsid w:val="004F64B7"/>
    <w:rsid w:val="004F6794"/>
    <w:rsid w:val="004F683B"/>
    <w:rsid w:val="004F6AE1"/>
    <w:rsid w:val="004F6DBA"/>
    <w:rsid w:val="004F6DCF"/>
    <w:rsid w:val="004F6DF6"/>
    <w:rsid w:val="004F7468"/>
    <w:rsid w:val="0050003C"/>
    <w:rsid w:val="00500235"/>
    <w:rsid w:val="00500A47"/>
    <w:rsid w:val="00500DD9"/>
    <w:rsid w:val="00501767"/>
    <w:rsid w:val="005024CB"/>
    <w:rsid w:val="005024D2"/>
    <w:rsid w:val="00502710"/>
    <w:rsid w:val="00502E63"/>
    <w:rsid w:val="0050368C"/>
    <w:rsid w:val="00503789"/>
    <w:rsid w:val="00503ABF"/>
    <w:rsid w:val="00503E04"/>
    <w:rsid w:val="005045CD"/>
    <w:rsid w:val="00505B17"/>
    <w:rsid w:val="005061D8"/>
    <w:rsid w:val="0050621D"/>
    <w:rsid w:val="0050643E"/>
    <w:rsid w:val="00506863"/>
    <w:rsid w:val="00506B2D"/>
    <w:rsid w:val="005073F2"/>
    <w:rsid w:val="005079C6"/>
    <w:rsid w:val="00507ACE"/>
    <w:rsid w:val="00507BF9"/>
    <w:rsid w:val="00510340"/>
    <w:rsid w:val="0051041B"/>
    <w:rsid w:val="0051166C"/>
    <w:rsid w:val="00511F29"/>
    <w:rsid w:val="0051204E"/>
    <w:rsid w:val="00512AFF"/>
    <w:rsid w:val="00512BC5"/>
    <w:rsid w:val="00512F9C"/>
    <w:rsid w:val="00513427"/>
    <w:rsid w:val="00513D25"/>
    <w:rsid w:val="005140BE"/>
    <w:rsid w:val="0051422B"/>
    <w:rsid w:val="00514336"/>
    <w:rsid w:val="00514503"/>
    <w:rsid w:val="005147D9"/>
    <w:rsid w:val="00514A74"/>
    <w:rsid w:val="00514ABD"/>
    <w:rsid w:val="00515133"/>
    <w:rsid w:val="00515E06"/>
    <w:rsid w:val="005160C5"/>
    <w:rsid w:val="005160FC"/>
    <w:rsid w:val="00516244"/>
    <w:rsid w:val="00516536"/>
    <w:rsid w:val="00516C27"/>
    <w:rsid w:val="00516E29"/>
    <w:rsid w:val="00520035"/>
    <w:rsid w:val="00520FF0"/>
    <w:rsid w:val="005210BF"/>
    <w:rsid w:val="0052118E"/>
    <w:rsid w:val="0052154B"/>
    <w:rsid w:val="005217D7"/>
    <w:rsid w:val="005225B6"/>
    <w:rsid w:val="00523199"/>
    <w:rsid w:val="005233AA"/>
    <w:rsid w:val="0052482C"/>
    <w:rsid w:val="00524C86"/>
    <w:rsid w:val="00525931"/>
    <w:rsid w:val="005259CC"/>
    <w:rsid w:val="00525BC1"/>
    <w:rsid w:val="005261A7"/>
    <w:rsid w:val="00526512"/>
    <w:rsid w:val="00526539"/>
    <w:rsid w:val="00526543"/>
    <w:rsid w:val="0052658F"/>
    <w:rsid w:val="005268E1"/>
    <w:rsid w:val="005268EA"/>
    <w:rsid w:val="00527421"/>
    <w:rsid w:val="005276F4"/>
    <w:rsid w:val="00527BE9"/>
    <w:rsid w:val="00527C3E"/>
    <w:rsid w:val="00527D76"/>
    <w:rsid w:val="00527F6C"/>
    <w:rsid w:val="00530524"/>
    <w:rsid w:val="005307A6"/>
    <w:rsid w:val="00530801"/>
    <w:rsid w:val="0053182E"/>
    <w:rsid w:val="00531AFA"/>
    <w:rsid w:val="005323FF"/>
    <w:rsid w:val="00532E1F"/>
    <w:rsid w:val="00533170"/>
    <w:rsid w:val="0053411C"/>
    <w:rsid w:val="00534431"/>
    <w:rsid w:val="00534446"/>
    <w:rsid w:val="005349E4"/>
    <w:rsid w:val="00534DDD"/>
    <w:rsid w:val="005351B7"/>
    <w:rsid w:val="005361B9"/>
    <w:rsid w:val="005363F3"/>
    <w:rsid w:val="005365E0"/>
    <w:rsid w:val="00536C1F"/>
    <w:rsid w:val="00536E33"/>
    <w:rsid w:val="005407E1"/>
    <w:rsid w:val="00540FA1"/>
    <w:rsid w:val="0054156C"/>
    <w:rsid w:val="00541894"/>
    <w:rsid w:val="005423CD"/>
    <w:rsid w:val="00542626"/>
    <w:rsid w:val="00542891"/>
    <w:rsid w:val="00542A87"/>
    <w:rsid w:val="005431B0"/>
    <w:rsid w:val="00543ADF"/>
    <w:rsid w:val="00543CE3"/>
    <w:rsid w:val="00543DEE"/>
    <w:rsid w:val="005446C0"/>
    <w:rsid w:val="00544888"/>
    <w:rsid w:val="00544A6F"/>
    <w:rsid w:val="00545270"/>
    <w:rsid w:val="005458CA"/>
    <w:rsid w:val="00545C5A"/>
    <w:rsid w:val="00545EA8"/>
    <w:rsid w:val="005462BF"/>
    <w:rsid w:val="0054643E"/>
    <w:rsid w:val="0054658D"/>
    <w:rsid w:val="00546783"/>
    <w:rsid w:val="0054695C"/>
    <w:rsid w:val="00546C60"/>
    <w:rsid w:val="00546D5A"/>
    <w:rsid w:val="00546F63"/>
    <w:rsid w:val="00547032"/>
    <w:rsid w:val="0054725A"/>
    <w:rsid w:val="005476FE"/>
    <w:rsid w:val="00547989"/>
    <w:rsid w:val="00547DCB"/>
    <w:rsid w:val="00550236"/>
    <w:rsid w:val="005503F4"/>
    <w:rsid w:val="00550750"/>
    <w:rsid w:val="00550A94"/>
    <w:rsid w:val="00550B1F"/>
    <w:rsid w:val="00550D3B"/>
    <w:rsid w:val="00551476"/>
    <w:rsid w:val="00551E79"/>
    <w:rsid w:val="005524DE"/>
    <w:rsid w:val="005530D0"/>
    <w:rsid w:val="00553225"/>
    <w:rsid w:val="00553229"/>
    <w:rsid w:val="0055341B"/>
    <w:rsid w:val="0055358E"/>
    <w:rsid w:val="00553E4A"/>
    <w:rsid w:val="005540D7"/>
    <w:rsid w:val="0055440D"/>
    <w:rsid w:val="0055443C"/>
    <w:rsid w:val="0055513C"/>
    <w:rsid w:val="005551A8"/>
    <w:rsid w:val="005556D1"/>
    <w:rsid w:val="00555B48"/>
    <w:rsid w:val="0055637B"/>
    <w:rsid w:val="0055662C"/>
    <w:rsid w:val="005566AF"/>
    <w:rsid w:val="00556A6E"/>
    <w:rsid w:val="00556D73"/>
    <w:rsid w:val="00557633"/>
    <w:rsid w:val="00557BCA"/>
    <w:rsid w:val="00560677"/>
    <w:rsid w:val="00561476"/>
    <w:rsid w:val="00561737"/>
    <w:rsid w:val="005618A6"/>
    <w:rsid w:val="00561BF1"/>
    <w:rsid w:val="00561E78"/>
    <w:rsid w:val="00562E9A"/>
    <w:rsid w:val="0056350D"/>
    <w:rsid w:val="00564131"/>
    <w:rsid w:val="00564C37"/>
    <w:rsid w:val="00564CE9"/>
    <w:rsid w:val="00564D4E"/>
    <w:rsid w:val="00565F39"/>
    <w:rsid w:val="00565FE5"/>
    <w:rsid w:val="0056651B"/>
    <w:rsid w:val="005667E2"/>
    <w:rsid w:val="005673BE"/>
    <w:rsid w:val="00567425"/>
    <w:rsid w:val="00567969"/>
    <w:rsid w:val="0056796B"/>
    <w:rsid w:val="0057012F"/>
    <w:rsid w:val="005702B1"/>
    <w:rsid w:val="005704E7"/>
    <w:rsid w:val="005708E0"/>
    <w:rsid w:val="005716FD"/>
    <w:rsid w:val="005717F2"/>
    <w:rsid w:val="00572119"/>
    <w:rsid w:val="00573C02"/>
    <w:rsid w:val="00573DAA"/>
    <w:rsid w:val="00573E62"/>
    <w:rsid w:val="0057452E"/>
    <w:rsid w:val="005751B4"/>
    <w:rsid w:val="005763EB"/>
    <w:rsid w:val="00576495"/>
    <w:rsid w:val="00576847"/>
    <w:rsid w:val="00576BD3"/>
    <w:rsid w:val="00576DAA"/>
    <w:rsid w:val="00577294"/>
    <w:rsid w:val="005806D2"/>
    <w:rsid w:val="005808EF"/>
    <w:rsid w:val="00581098"/>
    <w:rsid w:val="00581842"/>
    <w:rsid w:val="00582BBA"/>
    <w:rsid w:val="00584976"/>
    <w:rsid w:val="0058540D"/>
    <w:rsid w:val="005854A8"/>
    <w:rsid w:val="00585A52"/>
    <w:rsid w:val="00586C58"/>
    <w:rsid w:val="00586E43"/>
    <w:rsid w:val="00586F00"/>
    <w:rsid w:val="005877B4"/>
    <w:rsid w:val="00587ED7"/>
    <w:rsid w:val="0059035B"/>
    <w:rsid w:val="00590F61"/>
    <w:rsid w:val="00591024"/>
    <w:rsid w:val="00591C61"/>
    <w:rsid w:val="005921A4"/>
    <w:rsid w:val="00592688"/>
    <w:rsid w:val="00592BAB"/>
    <w:rsid w:val="00592CCB"/>
    <w:rsid w:val="0059337D"/>
    <w:rsid w:val="00593A6C"/>
    <w:rsid w:val="005942A5"/>
    <w:rsid w:val="005948DD"/>
    <w:rsid w:val="00595063"/>
    <w:rsid w:val="00595069"/>
    <w:rsid w:val="00595392"/>
    <w:rsid w:val="0059563E"/>
    <w:rsid w:val="00595820"/>
    <w:rsid w:val="00595B9B"/>
    <w:rsid w:val="00596D3C"/>
    <w:rsid w:val="005A000F"/>
    <w:rsid w:val="005A007A"/>
    <w:rsid w:val="005A0873"/>
    <w:rsid w:val="005A08DD"/>
    <w:rsid w:val="005A0AE9"/>
    <w:rsid w:val="005A0D30"/>
    <w:rsid w:val="005A16C9"/>
    <w:rsid w:val="005A174F"/>
    <w:rsid w:val="005A19F6"/>
    <w:rsid w:val="005A1FD8"/>
    <w:rsid w:val="005A23DF"/>
    <w:rsid w:val="005A2C28"/>
    <w:rsid w:val="005A3BCF"/>
    <w:rsid w:val="005A402E"/>
    <w:rsid w:val="005A4052"/>
    <w:rsid w:val="005A473A"/>
    <w:rsid w:val="005A550B"/>
    <w:rsid w:val="005A5EAD"/>
    <w:rsid w:val="005A6EAC"/>
    <w:rsid w:val="005A77BD"/>
    <w:rsid w:val="005B0260"/>
    <w:rsid w:val="005B03EC"/>
    <w:rsid w:val="005B04FB"/>
    <w:rsid w:val="005B0558"/>
    <w:rsid w:val="005B142C"/>
    <w:rsid w:val="005B1CD1"/>
    <w:rsid w:val="005B2556"/>
    <w:rsid w:val="005B2A0E"/>
    <w:rsid w:val="005B32E2"/>
    <w:rsid w:val="005B3361"/>
    <w:rsid w:val="005B34B8"/>
    <w:rsid w:val="005B3D0D"/>
    <w:rsid w:val="005B4331"/>
    <w:rsid w:val="005B55E8"/>
    <w:rsid w:val="005B5FD4"/>
    <w:rsid w:val="005B73BC"/>
    <w:rsid w:val="005B752A"/>
    <w:rsid w:val="005B75AE"/>
    <w:rsid w:val="005B794B"/>
    <w:rsid w:val="005C069A"/>
    <w:rsid w:val="005C0771"/>
    <w:rsid w:val="005C0BA9"/>
    <w:rsid w:val="005C1664"/>
    <w:rsid w:val="005C1690"/>
    <w:rsid w:val="005C2187"/>
    <w:rsid w:val="005C2313"/>
    <w:rsid w:val="005C231E"/>
    <w:rsid w:val="005C25F9"/>
    <w:rsid w:val="005C26C9"/>
    <w:rsid w:val="005C2D45"/>
    <w:rsid w:val="005C2DD3"/>
    <w:rsid w:val="005C32B9"/>
    <w:rsid w:val="005C33CF"/>
    <w:rsid w:val="005C36F5"/>
    <w:rsid w:val="005C3778"/>
    <w:rsid w:val="005C462F"/>
    <w:rsid w:val="005C4809"/>
    <w:rsid w:val="005C4F3F"/>
    <w:rsid w:val="005C5033"/>
    <w:rsid w:val="005C5396"/>
    <w:rsid w:val="005C5980"/>
    <w:rsid w:val="005C5E88"/>
    <w:rsid w:val="005C6C9F"/>
    <w:rsid w:val="005C7051"/>
    <w:rsid w:val="005C741E"/>
    <w:rsid w:val="005C7430"/>
    <w:rsid w:val="005C745B"/>
    <w:rsid w:val="005D084F"/>
    <w:rsid w:val="005D1239"/>
    <w:rsid w:val="005D125B"/>
    <w:rsid w:val="005D136E"/>
    <w:rsid w:val="005D260F"/>
    <w:rsid w:val="005D2A3F"/>
    <w:rsid w:val="005D319D"/>
    <w:rsid w:val="005D42A2"/>
    <w:rsid w:val="005D430E"/>
    <w:rsid w:val="005D49EB"/>
    <w:rsid w:val="005D4E84"/>
    <w:rsid w:val="005D5010"/>
    <w:rsid w:val="005D58B4"/>
    <w:rsid w:val="005D5F3B"/>
    <w:rsid w:val="005D627A"/>
    <w:rsid w:val="005D68F3"/>
    <w:rsid w:val="005D6EB8"/>
    <w:rsid w:val="005D73BD"/>
    <w:rsid w:val="005D7C1D"/>
    <w:rsid w:val="005E01B2"/>
    <w:rsid w:val="005E0B69"/>
    <w:rsid w:val="005E0C81"/>
    <w:rsid w:val="005E115B"/>
    <w:rsid w:val="005E1322"/>
    <w:rsid w:val="005E14CB"/>
    <w:rsid w:val="005E16E6"/>
    <w:rsid w:val="005E17A3"/>
    <w:rsid w:val="005E1C14"/>
    <w:rsid w:val="005E1CD1"/>
    <w:rsid w:val="005E1E6A"/>
    <w:rsid w:val="005E1F12"/>
    <w:rsid w:val="005E29CE"/>
    <w:rsid w:val="005E2A4C"/>
    <w:rsid w:val="005E480F"/>
    <w:rsid w:val="005E482B"/>
    <w:rsid w:val="005E4DEB"/>
    <w:rsid w:val="005E5265"/>
    <w:rsid w:val="005E53FB"/>
    <w:rsid w:val="005E58B1"/>
    <w:rsid w:val="005E5C41"/>
    <w:rsid w:val="005E5F06"/>
    <w:rsid w:val="005E67BA"/>
    <w:rsid w:val="005E6F4D"/>
    <w:rsid w:val="005E723F"/>
    <w:rsid w:val="005E74AA"/>
    <w:rsid w:val="005E7551"/>
    <w:rsid w:val="005E77BE"/>
    <w:rsid w:val="005E78F9"/>
    <w:rsid w:val="005E7CD9"/>
    <w:rsid w:val="005F04EB"/>
    <w:rsid w:val="005F0A4A"/>
    <w:rsid w:val="005F0FAE"/>
    <w:rsid w:val="005F1903"/>
    <w:rsid w:val="005F1E93"/>
    <w:rsid w:val="005F22E4"/>
    <w:rsid w:val="005F2ABF"/>
    <w:rsid w:val="005F2E39"/>
    <w:rsid w:val="005F2E9D"/>
    <w:rsid w:val="005F3719"/>
    <w:rsid w:val="005F448C"/>
    <w:rsid w:val="005F4B43"/>
    <w:rsid w:val="005F4C32"/>
    <w:rsid w:val="005F4D8A"/>
    <w:rsid w:val="005F51F6"/>
    <w:rsid w:val="005F5333"/>
    <w:rsid w:val="005F67AB"/>
    <w:rsid w:val="005F7D0F"/>
    <w:rsid w:val="005F7DC5"/>
    <w:rsid w:val="00600207"/>
    <w:rsid w:val="00601B3D"/>
    <w:rsid w:val="00601E69"/>
    <w:rsid w:val="0060210F"/>
    <w:rsid w:val="006022FA"/>
    <w:rsid w:val="006025DC"/>
    <w:rsid w:val="00602C22"/>
    <w:rsid w:val="00602D53"/>
    <w:rsid w:val="006035AD"/>
    <w:rsid w:val="006038A1"/>
    <w:rsid w:val="00603D06"/>
    <w:rsid w:val="0060479E"/>
    <w:rsid w:val="00604AB2"/>
    <w:rsid w:val="00604B9D"/>
    <w:rsid w:val="0060524A"/>
    <w:rsid w:val="006055AD"/>
    <w:rsid w:val="0060581E"/>
    <w:rsid w:val="00605ADB"/>
    <w:rsid w:val="00605B0A"/>
    <w:rsid w:val="006065D6"/>
    <w:rsid w:val="0060722B"/>
    <w:rsid w:val="00607E09"/>
    <w:rsid w:val="00607EB6"/>
    <w:rsid w:val="0061070C"/>
    <w:rsid w:val="00611DE1"/>
    <w:rsid w:val="00611E0E"/>
    <w:rsid w:val="00612059"/>
    <w:rsid w:val="0061227C"/>
    <w:rsid w:val="006124C6"/>
    <w:rsid w:val="00612EF0"/>
    <w:rsid w:val="006138F2"/>
    <w:rsid w:val="00613BA5"/>
    <w:rsid w:val="00613C96"/>
    <w:rsid w:val="00613D7E"/>
    <w:rsid w:val="00613DCB"/>
    <w:rsid w:val="00615E83"/>
    <w:rsid w:val="0061653E"/>
    <w:rsid w:val="00616A39"/>
    <w:rsid w:val="00616C4B"/>
    <w:rsid w:val="00617411"/>
    <w:rsid w:val="0061796A"/>
    <w:rsid w:val="00621907"/>
    <w:rsid w:val="006219A5"/>
    <w:rsid w:val="0062263D"/>
    <w:rsid w:val="00622B14"/>
    <w:rsid w:val="006236AD"/>
    <w:rsid w:val="00623955"/>
    <w:rsid w:val="00623AA7"/>
    <w:rsid w:val="00623B77"/>
    <w:rsid w:val="00624503"/>
    <w:rsid w:val="00624646"/>
    <w:rsid w:val="0062674C"/>
    <w:rsid w:val="0062693E"/>
    <w:rsid w:val="00626D67"/>
    <w:rsid w:val="006274EE"/>
    <w:rsid w:val="00627B27"/>
    <w:rsid w:val="00627D5A"/>
    <w:rsid w:val="00630A5B"/>
    <w:rsid w:val="006323DA"/>
    <w:rsid w:val="006325BD"/>
    <w:rsid w:val="00632C85"/>
    <w:rsid w:val="00633C54"/>
    <w:rsid w:val="00634713"/>
    <w:rsid w:val="00634940"/>
    <w:rsid w:val="006351C9"/>
    <w:rsid w:val="00636203"/>
    <w:rsid w:val="0063689D"/>
    <w:rsid w:val="006373B2"/>
    <w:rsid w:val="00637498"/>
    <w:rsid w:val="00637A78"/>
    <w:rsid w:val="00637BCD"/>
    <w:rsid w:val="0064018A"/>
    <w:rsid w:val="006402A8"/>
    <w:rsid w:val="0064076B"/>
    <w:rsid w:val="00640832"/>
    <w:rsid w:val="00640E91"/>
    <w:rsid w:val="00640F01"/>
    <w:rsid w:val="00641098"/>
    <w:rsid w:val="0064174F"/>
    <w:rsid w:val="00641B39"/>
    <w:rsid w:val="00641CF8"/>
    <w:rsid w:val="00641F3A"/>
    <w:rsid w:val="00642464"/>
    <w:rsid w:val="00642787"/>
    <w:rsid w:val="00642C33"/>
    <w:rsid w:val="00642D37"/>
    <w:rsid w:val="00642EDD"/>
    <w:rsid w:val="00643002"/>
    <w:rsid w:val="00643100"/>
    <w:rsid w:val="00643201"/>
    <w:rsid w:val="00643213"/>
    <w:rsid w:val="00643EA2"/>
    <w:rsid w:val="00646145"/>
    <w:rsid w:val="006466CD"/>
    <w:rsid w:val="00646B60"/>
    <w:rsid w:val="00646E74"/>
    <w:rsid w:val="00647027"/>
    <w:rsid w:val="006470AA"/>
    <w:rsid w:val="006470BA"/>
    <w:rsid w:val="006476DC"/>
    <w:rsid w:val="00647958"/>
    <w:rsid w:val="00647AB6"/>
    <w:rsid w:val="0065006C"/>
    <w:rsid w:val="006510C9"/>
    <w:rsid w:val="006519E6"/>
    <w:rsid w:val="00651BF8"/>
    <w:rsid w:val="00651C74"/>
    <w:rsid w:val="00651FB7"/>
    <w:rsid w:val="006526B4"/>
    <w:rsid w:val="00652853"/>
    <w:rsid w:val="00652918"/>
    <w:rsid w:val="00652B1B"/>
    <w:rsid w:val="00653874"/>
    <w:rsid w:val="00653AFD"/>
    <w:rsid w:val="00653DD7"/>
    <w:rsid w:val="00653DEE"/>
    <w:rsid w:val="0065453E"/>
    <w:rsid w:val="006552B2"/>
    <w:rsid w:val="00655C64"/>
    <w:rsid w:val="006563C6"/>
    <w:rsid w:val="006563D2"/>
    <w:rsid w:val="00656DAC"/>
    <w:rsid w:val="00656E0B"/>
    <w:rsid w:val="00656FD2"/>
    <w:rsid w:val="00657561"/>
    <w:rsid w:val="00657BB3"/>
    <w:rsid w:val="00657C90"/>
    <w:rsid w:val="006608C3"/>
    <w:rsid w:val="00660B31"/>
    <w:rsid w:val="00660B80"/>
    <w:rsid w:val="00661254"/>
    <w:rsid w:val="0066200B"/>
    <w:rsid w:val="0066236B"/>
    <w:rsid w:val="006637AC"/>
    <w:rsid w:val="00664252"/>
    <w:rsid w:val="0066430F"/>
    <w:rsid w:val="00664C48"/>
    <w:rsid w:val="00664F62"/>
    <w:rsid w:val="00664F69"/>
    <w:rsid w:val="00665282"/>
    <w:rsid w:val="00665D26"/>
    <w:rsid w:val="00665EC5"/>
    <w:rsid w:val="0066618A"/>
    <w:rsid w:val="00666867"/>
    <w:rsid w:val="00666943"/>
    <w:rsid w:val="00667255"/>
    <w:rsid w:val="00667694"/>
    <w:rsid w:val="00667A90"/>
    <w:rsid w:val="00670237"/>
    <w:rsid w:val="006705BE"/>
    <w:rsid w:val="00670F27"/>
    <w:rsid w:val="00671494"/>
    <w:rsid w:val="00671E09"/>
    <w:rsid w:val="00671FC7"/>
    <w:rsid w:val="0067223D"/>
    <w:rsid w:val="00672CE4"/>
    <w:rsid w:val="00672D73"/>
    <w:rsid w:val="00673033"/>
    <w:rsid w:val="006735AD"/>
    <w:rsid w:val="006738AE"/>
    <w:rsid w:val="00674206"/>
    <w:rsid w:val="006747AB"/>
    <w:rsid w:val="00674DB1"/>
    <w:rsid w:val="00675E97"/>
    <w:rsid w:val="00676999"/>
    <w:rsid w:val="006802FB"/>
    <w:rsid w:val="0068063E"/>
    <w:rsid w:val="00680E48"/>
    <w:rsid w:val="00680F43"/>
    <w:rsid w:val="00681124"/>
    <w:rsid w:val="006812E4"/>
    <w:rsid w:val="006816BA"/>
    <w:rsid w:val="00681C36"/>
    <w:rsid w:val="00682F49"/>
    <w:rsid w:val="00683562"/>
    <w:rsid w:val="00683A3E"/>
    <w:rsid w:val="00684011"/>
    <w:rsid w:val="00684B32"/>
    <w:rsid w:val="00684C89"/>
    <w:rsid w:val="00684F9E"/>
    <w:rsid w:val="00685354"/>
    <w:rsid w:val="0068541F"/>
    <w:rsid w:val="00685709"/>
    <w:rsid w:val="006857F0"/>
    <w:rsid w:val="00685A27"/>
    <w:rsid w:val="00686033"/>
    <w:rsid w:val="00686E13"/>
    <w:rsid w:val="00686FCA"/>
    <w:rsid w:val="00687D50"/>
    <w:rsid w:val="0069046D"/>
    <w:rsid w:val="00690478"/>
    <w:rsid w:val="0069050D"/>
    <w:rsid w:val="006906B7"/>
    <w:rsid w:val="00690CFF"/>
    <w:rsid w:val="00691AE9"/>
    <w:rsid w:val="00692545"/>
    <w:rsid w:val="00692D60"/>
    <w:rsid w:val="00693943"/>
    <w:rsid w:val="006945C0"/>
    <w:rsid w:val="00694881"/>
    <w:rsid w:val="0069491C"/>
    <w:rsid w:val="00694AC4"/>
    <w:rsid w:val="00695475"/>
    <w:rsid w:val="00695CC1"/>
    <w:rsid w:val="0069644B"/>
    <w:rsid w:val="0069748C"/>
    <w:rsid w:val="00697735"/>
    <w:rsid w:val="00697BB5"/>
    <w:rsid w:val="006A0423"/>
    <w:rsid w:val="006A1939"/>
    <w:rsid w:val="006A1C78"/>
    <w:rsid w:val="006A1D4F"/>
    <w:rsid w:val="006A1E50"/>
    <w:rsid w:val="006A2A36"/>
    <w:rsid w:val="006A3AFB"/>
    <w:rsid w:val="006A4C60"/>
    <w:rsid w:val="006A5262"/>
    <w:rsid w:val="006A5E55"/>
    <w:rsid w:val="006A601B"/>
    <w:rsid w:val="006A654B"/>
    <w:rsid w:val="006A6E85"/>
    <w:rsid w:val="006A78F1"/>
    <w:rsid w:val="006B02AD"/>
    <w:rsid w:val="006B051A"/>
    <w:rsid w:val="006B0C0C"/>
    <w:rsid w:val="006B0CED"/>
    <w:rsid w:val="006B0DA2"/>
    <w:rsid w:val="006B1845"/>
    <w:rsid w:val="006B1873"/>
    <w:rsid w:val="006B1DAC"/>
    <w:rsid w:val="006B2011"/>
    <w:rsid w:val="006B23C7"/>
    <w:rsid w:val="006B2E9A"/>
    <w:rsid w:val="006B4194"/>
    <w:rsid w:val="006B42CD"/>
    <w:rsid w:val="006B4924"/>
    <w:rsid w:val="006B4E9B"/>
    <w:rsid w:val="006B5A13"/>
    <w:rsid w:val="006B6262"/>
    <w:rsid w:val="006B62D5"/>
    <w:rsid w:val="006B6B50"/>
    <w:rsid w:val="006B7084"/>
    <w:rsid w:val="006B7964"/>
    <w:rsid w:val="006B7B77"/>
    <w:rsid w:val="006B7B92"/>
    <w:rsid w:val="006C1386"/>
    <w:rsid w:val="006C1389"/>
    <w:rsid w:val="006C1968"/>
    <w:rsid w:val="006C231B"/>
    <w:rsid w:val="006C283C"/>
    <w:rsid w:val="006C2BD1"/>
    <w:rsid w:val="006C32C0"/>
    <w:rsid w:val="006C3421"/>
    <w:rsid w:val="006C386C"/>
    <w:rsid w:val="006C3CE2"/>
    <w:rsid w:val="006C46A8"/>
    <w:rsid w:val="006C48D9"/>
    <w:rsid w:val="006C497B"/>
    <w:rsid w:val="006C51D7"/>
    <w:rsid w:val="006C6336"/>
    <w:rsid w:val="006C64D6"/>
    <w:rsid w:val="006C698B"/>
    <w:rsid w:val="006C6B03"/>
    <w:rsid w:val="006C752B"/>
    <w:rsid w:val="006C7B89"/>
    <w:rsid w:val="006D1101"/>
    <w:rsid w:val="006D18F4"/>
    <w:rsid w:val="006D23C9"/>
    <w:rsid w:val="006D23EC"/>
    <w:rsid w:val="006D266A"/>
    <w:rsid w:val="006D293B"/>
    <w:rsid w:val="006D2DEA"/>
    <w:rsid w:val="006D31DB"/>
    <w:rsid w:val="006D3C69"/>
    <w:rsid w:val="006D3F58"/>
    <w:rsid w:val="006D4277"/>
    <w:rsid w:val="006D45EF"/>
    <w:rsid w:val="006D483B"/>
    <w:rsid w:val="006D4B10"/>
    <w:rsid w:val="006D4BAD"/>
    <w:rsid w:val="006D4D62"/>
    <w:rsid w:val="006D4E54"/>
    <w:rsid w:val="006D54B1"/>
    <w:rsid w:val="006D5737"/>
    <w:rsid w:val="006D75EA"/>
    <w:rsid w:val="006D76CD"/>
    <w:rsid w:val="006D77C1"/>
    <w:rsid w:val="006D792A"/>
    <w:rsid w:val="006D7C35"/>
    <w:rsid w:val="006E0005"/>
    <w:rsid w:val="006E036B"/>
    <w:rsid w:val="006E063F"/>
    <w:rsid w:val="006E078D"/>
    <w:rsid w:val="006E0BEB"/>
    <w:rsid w:val="006E1472"/>
    <w:rsid w:val="006E1598"/>
    <w:rsid w:val="006E17C3"/>
    <w:rsid w:val="006E190E"/>
    <w:rsid w:val="006E2175"/>
    <w:rsid w:val="006E2A81"/>
    <w:rsid w:val="006E2BC9"/>
    <w:rsid w:val="006E2E41"/>
    <w:rsid w:val="006E32AE"/>
    <w:rsid w:val="006E378A"/>
    <w:rsid w:val="006E4590"/>
    <w:rsid w:val="006E48C6"/>
    <w:rsid w:val="006E4D1E"/>
    <w:rsid w:val="006E53E3"/>
    <w:rsid w:val="006E54BB"/>
    <w:rsid w:val="006E57DA"/>
    <w:rsid w:val="006E596A"/>
    <w:rsid w:val="006E60A4"/>
    <w:rsid w:val="006E6F67"/>
    <w:rsid w:val="006E7174"/>
    <w:rsid w:val="006E7344"/>
    <w:rsid w:val="006E7D69"/>
    <w:rsid w:val="006E7F55"/>
    <w:rsid w:val="006F0727"/>
    <w:rsid w:val="006F09B4"/>
    <w:rsid w:val="006F0B40"/>
    <w:rsid w:val="006F0B7C"/>
    <w:rsid w:val="006F0ED3"/>
    <w:rsid w:val="006F18BC"/>
    <w:rsid w:val="006F195B"/>
    <w:rsid w:val="006F19D6"/>
    <w:rsid w:val="006F2298"/>
    <w:rsid w:val="006F268A"/>
    <w:rsid w:val="006F2701"/>
    <w:rsid w:val="006F39C2"/>
    <w:rsid w:val="006F4317"/>
    <w:rsid w:val="006F45BB"/>
    <w:rsid w:val="006F4CE1"/>
    <w:rsid w:val="006F5039"/>
    <w:rsid w:val="006F5093"/>
    <w:rsid w:val="006F517C"/>
    <w:rsid w:val="006F54DD"/>
    <w:rsid w:val="006F57AB"/>
    <w:rsid w:val="006F7272"/>
    <w:rsid w:val="00700EBC"/>
    <w:rsid w:val="0070180F"/>
    <w:rsid w:val="007020D5"/>
    <w:rsid w:val="0070298C"/>
    <w:rsid w:val="007029EA"/>
    <w:rsid w:val="00702C57"/>
    <w:rsid w:val="00702E62"/>
    <w:rsid w:val="007033A8"/>
    <w:rsid w:val="007033E6"/>
    <w:rsid w:val="00703E49"/>
    <w:rsid w:val="0070408B"/>
    <w:rsid w:val="007041BB"/>
    <w:rsid w:val="00704510"/>
    <w:rsid w:val="007045A0"/>
    <w:rsid w:val="0070506C"/>
    <w:rsid w:val="007051DA"/>
    <w:rsid w:val="00705E6F"/>
    <w:rsid w:val="00706402"/>
    <w:rsid w:val="00706982"/>
    <w:rsid w:val="00710001"/>
    <w:rsid w:val="007106B9"/>
    <w:rsid w:val="00711121"/>
    <w:rsid w:val="00711595"/>
    <w:rsid w:val="00711778"/>
    <w:rsid w:val="007117E7"/>
    <w:rsid w:val="007117FE"/>
    <w:rsid w:val="00711C1C"/>
    <w:rsid w:val="007125E3"/>
    <w:rsid w:val="00713525"/>
    <w:rsid w:val="00713996"/>
    <w:rsid w:val="007139A3"/>
    <w:rsid w:val="007139C5"/>
    <w:rsid w:val="00713CE9"/>
    <w:rsid w:val="00713D79"/>
    <w:rsid w:val="00713DB3"/>
    <w:rsid w:val="00713FBA"/>
    <w:rsid w:val="007144B3"/>
    <w:rsid w:val="00714D48"/>
    <w:rsid w:val="0071532A"/>
    <w:rsid w:val="007168AE"/>
    <w:rsid w:val="00716D2C"/>
    <w:rsid w:val="00717128"/>
    <w:rsid w:val="0071745E"/>
    <w:rsid w:val="007177BD"/>
    <w:rsid w:val="007179E3"/>
    <w:rsid w:val="00717E8A"/>
    <w:rsid w:val="00720160"/>
    <w:rsid w:val="007204CB"/>
    <w:rsid w:val="0072058C"/>
    <w:rsid w:val="00720609"/>
    <w:rsid w:val="007206D8"/>
    <w:rsid w:val="00720A25"/>
    <w:rsid w:val="00721802"/>
    <w:rsid w:val="00721BCC"/>
    <w:rsid w:val="007221A3"/>
    <w:rsid w:val="0072223F"/>
    <w:rsid w:val="00723F91"/>
    <w:rsid w:val="007242DC"/>
    <w:rsid w:val="0072496A"/>
    <w:rsid w:val="00724BA0"/>
    <w:rsid w:val="00725323"/>
    <w:rsid w:val="00725C76"/>
    <w:rsid w:val="00725C7B"/>
    <w:rsid w:val="00725DE5"/>
    <w:rsid w:val="0072763E"/>
    <w:rsid w:val="00727B58"/>
    <w:rsid w:val="00730E00"/>
    <w:rsid w:val="007312A3"/>
    <w:rsid w:val="0073218D"/>
    <w:rsid w:val="00732490"/>
    <w:rsid w:val="00732961"/>
    <w:rsid w:val="00732983"/>
    <w:rsid w:val="007329BC"/>
    <w:rsid w:val="00732CCD"/>
    <w:rsid w:val="00732F4C"/>
    <w:rsid w:val="00733851"/>
    <w:rsid w:val="00733959"/>
    <w:rsid w:val="00734CCD"/>
    <w:rsid w:val="0073516F"/>
    <w:rsid w:val="00735959"/>
    <w:rsid w:val="00735F8C"/>
    <w:rsid w:val="00736384"/>
    <w:rsid w:val="0073648D"/>
    <w:rsid w:val="00737299"/>
    <w:rsid w:val="007373E2"/>
    <w:rsid w:val="0073770B"/>
    <w:rsid w:val="0073782F"/>
    <w:rsid w:val="00737A64"/>
    <w:rsid w:val="00740325"/>
    <w:rsid w:val="00740428"/>
    <w:rsid w:val="0074061D"/>
    <w:rsid w:val="00740FDD"/>
    <w:rsid w:val="00741706"/>
    <w:rsid w:val="00741CE0"/>
    <w:rsid w:val="00741EDC"/>
    <w:rsid w:val="007426D4"/>
    <w:rsid w:val="00742809"/>
    <w:rsid w:val="00742AE6"/>
    <w:rsid w:val="00742D37"/>
    <w:rsid w:val="007441D6"/>
    <w:rsid w:val="007457F5"/>
    <w:rsid w:val="00745EF3"/>
    <w:rsid w:val="00745F46"/>
    <w:rsid w:val="00747204"/>
    <w:rsid w:val="0074781A"/>
    <w:rsid w:val="0074795E"/>
    <w:rsid w:val="00747AC2"/>
    <w:rsid w:val="007504EF"/>
    <w:rsid w:val="00750AC4"/>
    <w:rsid w:val="00750FFE"/>
    <w:rsid w:val="00751E45"/>
    <w:rsid w:val="0075207A"/>
    <w:rsid w:val="00752860"/>
    <w:rsid w:val="00752CAB"/>
    <w:rsid w:val="0075394F"/>
    <w:rsid w:val="00753B52"/>
    <w:rsid w:val="00755308"/>
    <w:rsid w:val="007554ED"/>
    <w:rsid w:val="007569FF"/>
    <w:rsid w:val="00757B61"/>
    <w:rsid w:val="007601BE"/>
    <w:rsid w:val="007608AA"/>
    <w:rsid w:val="0076107F"/>
    <w:rsid w:val="00761C91"/>
    <w:rsid w:val="00762003"/>
    <w:rsid w:val="0076282B"/>
    <w:rsid w:val="00762DB6"/>
    <w:rsid w:val="00762DB8"/>
    <w:rsid w:val="00763235"/>
    <w:rsid w:val="00763859"/>
    <w:rsid w:val="00763A55"/>
    <w:rsid w:val="00764605"/>
    <w:rsid w:val="00764606"/>
    <w:rsid w:val="00764B95"/>
    <w:rsid w:val="0076589A"/>
    <w:rsid w:val="0076610B"/>
    <w:rsid w:val="007661A7"/>
    <w:rsid w:val="00766EFD"/>
    <w:rsid w:val="0076722E"/>
    <w:rsid w:val="0076750C"/>
    <w:rsid w:val="00770639"/>
    <w:rsid w:val="00770B30"/>
    <w:rsid w:val="00770C4C"/>
    <w:rsid w:val="00770D25"/>
    <w:rsid w:val="00770EB4"/>
    <w:rsid w:val="00770EDB"/>
    <w:rsid w:val="00771636"/>
    <w:rsid w:val="007716B0"/>
    <w:rsid w:val="00771A96"/>
    <w:rsid w:val="00771AC7"/>
    <w:rsid w:val="00771AFA"/>
    <w:rsid w:val="00772342"/>
    <w:rsid w:val="00772D5A"/>
    <w:rsid w:val="00772E84"/>
    <w:rsid w:val="007735A3"/>
    <w:rsid w:val="00774481"/>
    <w:rsid w:val="00774628"/>
    <w:rsid w:val="00774769"/>
    <w:rsid w:val="0077522C"/>
    <w:rsid w:val="007755CD"/>
    <w:rsid w:val="007757C2"/>
    <w:rsid w:val="00775D11"/>
    <w:rsid w:val="00775F31"/>
    <w:rsid w:val="0077680A"/>
    <w:rsid w:val="007769F7"/>
    <w:rsid w:val="00776B8E"/>
    <w:rsid w:val="00777851"/>
    <w:rsid w:val="00780296"/>
    <w:rsid w:val="007806BB"/>
    <w:rsid w:val="00780941"/>
    <w:rsid w:val="007818B7"/>
    <w:rsid w:val="00781E55"/>
    <w:rsid w:val="00781E90"/>
    <w:rsid w:val="00782C6C"/>
    <w:rsid w:val="00782E93"/>
    <w:rsid w:val="00783078"/>
    <w:rsid w:val="00783504"/>
    <w:rsid w:val="00783FBC"/>
    <w:rsid w:val="00784307"/>
    <w:rsid w:val="00784C2F"/>
    <w:rsid w:val="00784F11"/>
    <w:rsid w:val="007854B4"/>
    <w:rsid w:val="00785633"/>
    <w:rsid w:val="00785DBD"/>
    <w:rsid w:val="00786BAA"/>
    <w:rsid w:val="00787981"/>
    <w:rsid w:val="00787B49"/>
    <w:rsid w:val="00790412"/>
    <w:rsid w:val="00790438"/>
    <w:rsid w:val="00790534"/>
    <w:rsid w:val="00790647"/>
    <w:rsid w:val="007906D5"/>
    <w:rsid w:val="007907D6"/>
    <w:rsid w:val="00791261"/>
    <w:rsid w:val="007915C4"/>
    <w:rsid w:val="00791B02"/>
    <w:rsid w:val="00792142"/>
    <w:rsid w:val="007922D5"/>
    <w:rsid w:val="00792722"/>
    <w:rsid w:val="0079314D"/>
    <w:rsid w:val="007939CE"/>
    <w:rsid w:val="00793EFB"/>
    <w:rsid w:val="007940C0"/>
    <w:rsid w:val="00794252"/>
    <w:rsid w:val="00794AA2"/>
    <w:rsid w:val="007950FD"/>
    <w:rsid w:val="007953E8"/>
    <w:rsid w:val="00795F97"/>
    <w:rsid w:val="007964A4"/>
    <w:rsid w:val="00796AFC"/>
    <w:rsid w:val="00796F69"/>
    <w:rsid w:val="00796FF9"/>
    <w:rsid w:val="007971ED"/>
    <w:rsid w:val="007976A8"/>
    <w:rsid w:val="00797C9E"/>
    <w:rsid w:val="007A0A45"/>
    <w:rsid w:val="007A171E"/>
    <w:rsid w:val="007A19FC"/>
    <w:rsid w:val="007A290D"/>
    <w:rsid w:val="007A329C"/>
    <w:rsid w:val="007A3F23"/>
    <w:rsid w:val="007A44B5"/>
    <w:rsid w:val="007A52F9"/>
    <w:rsid w:val="007A5E3C"/>
    <w:rsid w:val="007A5FC8"/>
    <w:rsid w:val="007A623B"/>
    <w:rsid w:val="007A625C"/>
    <w:rsid w:val="007A6706"/>
    <w:rsid w:val="007A68B7"/>
    <w:rsid w:val="007A68F5"/>
    <w:rsid w:val="007A692D"/>
    <w:rsid w:val="007A6E8C"/>
    <w:rsid w:val="007A72A2"/>
    <w:rsid w:val="007A74C3"/>
    <w:rsid w:val="007A7663"/>
    <w:rsid w:val="007A793C"/>
    <w:rsid w:val="007B0E94"/>
    <w:rsid w:val="007B1080"/>
    <w:rsid w:val="007B1A59"/>
    <w:rsid w:val="007B2050"/>
    <w:rsid w:val="007B2C09"/>
    <w:rsid w:val="007B2DA5"/>
    <w:rsid w:val="007B38E3"/>
    <w:rsid w:val="007B40B0"/>
    <w:rsid w:val="007B4725"/>
    <w:rsid w:val="007B5236"/>
    <w:rsid w:val="007B63B8"/>
    <w:rsid w:val="007B67DE"/>
    <w:rsid w:val="007B6B6D"/>
    <w:rsid w:val="007B6F99"/>
    <w:rsid w:val="007B7EDA"/>
    <w:rsid w:val="007C0AFB"/>
    <w:rsid w:val="007C0EDF"/>
    <w:rsid w:val="007C17EF"/>
    <w:rsid w:val="007C17FF"/>
    <w:rsid w:val="007C22A4"/>
    <w:rsid w:val="007C26FC"/>
    <w:rsid w:val="007C282E"/>
    <w:rsid w:val="007C2C74"/>
    <w:rsid w:val="007C2DB3"/>
    <w:rsid w:val="007C3D06"/>
    <w:rsid w:val="007C4F71"/>
    <w:rsid w:val="007C4F86"/>
    <w:rsid w:val="007C5A0B"/>
    <w:rsid w:val="007C5E3C"/>
    <w:rsid w:val="007C608B"/>
    <w:rsid w:val="007C68B9"/>
    <w:rsid w:val="007C6972"/>
    <w:rsid w:val="007C7851"/>
    <w:rsid w:val="007C7D2F"/>
    <w:rsid w:val="007C7E93"/>
    <w:rsid w:val="007D04D2"/>
    <w:rsid w:val="007D0AAA"/>
    <w:rsid w:val="007D0AB7"/>
    <w:rsid w:val="007D0F81"/>
    <w:rsid w:val="007D1DF8"/>
    <w:rsid w:val="007D223C"/>
    <w:rsid w:val="007D23ED"/>
    <w:rsid w:val="007D2BDA"/>
    <w:rsid w:val="007D3133"/>
    <w:rsid w:val="007D3594"/>
    <w:rsid w:val="007D3944"/>
    <w:rsid w:val="007D3A29"/>
    <w:rsid w:val="007D4593"/>
    <w:rsid w:val="007D45EA"/>
    <w:rsid w:val="007D486C"/>
    <w:rsid w:val="007D4A82"/>
    <w:rsid w:val="007D4DD8"/>
    <w:rsid w:val="007D5975"/>
    <w:rsid w:val="007D5DAC"/>
    <w:rsid w:val="007D5EB4"/>
    <w:rsid w:val="007D64A8"/>
    <w:rsid w:val="007D786F"/>
    <w:rsid w:val="007E0008"/>
    <w:rsid w:val="007E0CF9"/>
    <w:rsid w:val="007E1127"/>
    <w:rsid w:val="007E12C0"/>
    <w:rsid w:val="007E13BA"/>
    <w:rsid w:val="007E17B7"/>
    <w:rsid w:val="007E261A"/>
    <w:rsid w:val="007E286C"/>
    <w:rsid w:val="007E2EF1"/>
    <w:rsid w:val="007E3864"/>
    <w:rsid w:val="007E46B9"/>
    <w:rsid w:val="007E5561"/>
    <w:rsid w:val="007E5B99"/>
    <w:rsid w:val="007E5FFF"/>
    <w:rsid w:val="007E64DD"/>
    <w:rsid w:val="007E6C06"/>
    <w:rsid w:val="007E7730"/>
    <w:rsid w:val="007E7A7B"/>
    <w:rsid w:val="007F002B"/>
    <w:rsid w:val="007F026D"/>
    <w:rsid w:val="007F02E3"/>
    <w:rsid w:val="007F078E"/>
    <w:rsid w:val="007F0917"/>
    <w:rsid w:val="007F092E"/>
    <w:rsid w:val="007F093C"/>
    <w:rsid w:val="007F0D55"/>
    <w:rsid w:val="007F10E2"/>
    <w:rsid w:val="007F10E6"/>
    <w:rsid w:val="007F1782"/>
    <w:rsid w:val="007F2128"/>
    <w:rsid w:val="007F2EC8"/>
    <w:rsid w:val="007F323B"/>
    <w:rsid w:val="007F355F"/>
    <w:rsid w:val="007F380B"/>
    <w:rsid w:val="007F3914"/>
    <w:rsid w:val="007F3A28"/>
    <w:rsid w:val="007F51ED"/>
    <w:rsid w:val="007F5602"/>
    <w:rsid w:val="007F5DD3"/>
    <w:rsid w:val="007F67ED"/>
    <w:rsid w:val="008001D1"/>
    <w:rsid w:val="0080032C"/>
    <w:rsid w:val="0080037D"/>
    <w:rsid w:val="008026D3"/>
    <w:rsid w:val="0080294A"/>
    <w:rsid w:val="00802B42"/>
    <w:rsid w:val="00802B4A"/>
    <w:rsid w:val="00802C28"/>
    <w:rsid w:val="00802C87"/>
    <w:rsid w:val="00803143"/>
    <w:rsid w:val="008036D3"/>
    <w:rsid w:val="0080390B"/>
    <w:rsid w:val="0080449F"/>
    <w:rsid w:val="00805C81"/>
    <w:rsid w:val="00805F6E"/>
    <w:rsid w:val="00805FD6"/>
    <w:rsid w:val="00806582"/>
    <w:rsid w:val="00806714"/>
    <w:rsid w:val="008068A5"/>
    <w:rsid w:val="00807251"/>
    <w:rsid w:val="00807C1B"/>
    <w:rsid w:val="00810E0F"/>
    <w:rsid w:val="00810E4A"/>
    <w:rsid w:val="00811724"/>
    <w:rsid w:val="008117C9"/>
    <w:rsid w:val="00812121"/>
    <w:rsid w:val="00812D6C"/>
    <w:rsid w:val="00813137"/>
    <w:rsid w:val="00813697"/>
    <w:rsid w:val="00813B9F"/>
    <w:rsid w:val="00814574"/>
    <w:rsid w:val="00814855"/>
    <w:rsid w:val="00814BAA"/>
    <w:rsid w:val="00814D72"/>
    <w:rsid w:val="0081514B"/>
    <w:rsid w:val="00815369"/>
    <w:rsid w:val="00815762"/>
    <w:rsid w:val="00815C0F"/>
    <w:rsid w:val="00815F20"/>
    <w:rsid w:val="0081677E"/>
    <w:rsid w:val="00816815"/>
    <w:rsid w:val="00816AC3"/>
    <w:rsid w:val="00817402"/>
    <w:rsid w:val="00817459"/>
    <w:rsid w:val="00817B2B"/>
    <w:rsid w:val="00817FD4"/>
    <w:rsid w:val="00820380"/>
    <w:rsid w:val="00820C6C"/>
    <w:rsid w:val="00821100"/>
    <w:rsid w:val="008211E3"/>
    <w:rsid w:val="008216A7"/>
    <w:rsid w:val="008220C1"/>
    <w:rsid w:val="008221BF"/>
    <w:rsid w:val="00822728"/>
    <w:rsid w:val="0082292B"/>
    <w:rsid w:val="00823F80"/>
    <w:rsid w:val="0082409B"/>
    <w:rsid w:val="008241E7"/>
    <w:rsid w:val="00824A12"/>
    <w:rsid w:val="00824B78"/>
    <w:rsid w:val="00824D54"/>
    <w:rsid w:val="00825285"/>
    <w:rsid w:val="00825FCB"/>
    <w:rsid w:val="00826038"/>
    <w:rsid w:val="00826279"/>
    <w:rsid w:val="00826681"/>
    <w:rsid w:val="00826D44"/>
    <w:rsid w:val="00826F2D"/>
    <w:rsid w:val="0082711C"/>
    <w:rsid w:val="00827464"/>
    <w:rsid w:val="0082783F"/>
    <w:rsid w:val="008278EA"/>
    <w:rsid w:val="008309FC"/>
    <w:rsid w:val="00830AA4"/>
    <w:rsid w:val="008311B2"/>
    <w:rsid w:val="008311E1"/>
    <w:rsid w:val="008314C5"/>
    <w:rsid w:val="0083230A"/>
    <w:rsid w:val="00832743"/>
    <w:rsid w:val="00832DBF"/>
    <w:rsid w:val="00832DE7"/>
    <w:rsid w:val="00833049"/>
    <w:rsid w:val="00833260"/>
    <w:rsid w:val="008339B0"/>
    <w:rsid w:val="00833AEE"/>
    <w:rsid w:val="00833E6F"/>
    <w:rsid w:val="0083485F"/>
    <w:rsid w:val="00835151"/>
    <w:rsid w:val="008352C8"/>
    <w:rsid w:val="008358E7"/>
    <w:rsid w:val="0083660A"/>
    <w:rsid w:val="00836A34"/>
    <w:rsid w:val="00836EF2"/>
    <w:rsid w:val="00836F27"/>
    <w:rsid w:val="008370D5"/>
    <w:rsid w:val="0083742D"/>
    <w:rsid w:val="0083746A"/>
    <w:rsid w:val="00837634"/>
    <w:rsid w:val="00837705"/>
    <w:rsid w:val="00840012"/>
    <w:rsid w:val="00840357"/>
    <w:rsid w:val="008407AF"/>
    <w:rsid w:val="00842E9D"/>
    <w:rsid w:val="008430FB"/>
    <w:rsid w:val="008437E3"/>
    <w:rsid w:val="008442C2"/>
    <w:rsid w:val="008443B4"/>
    <w:rsid w:val="00844662"/>
    <w:rsid w:val="00844682"/>
    <w:rsid w:val="00845328"/>
    <w:rsid w:val="00845DFD"/>
    <w:rsid w:val="00845E51"/>
    <w:rsid w:val="00846E8A"/>
    <w:rsid w:val="008471A9"/>
    <w:rsid w:val="008471D7"/>
    <w:rsid w:val="00847AEC"/>
    <w:rsid w:val="00850166"/>
    <w:rsid w:val="00850771"/>
    <w:rsid w:val="00850B1E"/>
    <w:rsid w:val="00850BFE"/>
    <w:rsid w:val="0085129A"/>
    <w:rsid w:val="00851401"/>
    <w:rsid w:val="00851576"/>
    <w:rsid w:val="00851A56"/>
    <w:rsid w:val="008531AE"/>
    <w:rsid w:val="008534A1"/>
    <w:rsid w:val="00853586"/>
    <w:rsid w:val="00853E3C"/>
    <w:rsid w:val="00853E3D"/>
    <w:rsid w:val="008551DF"/>
    <w:rsid w:val="0085561E"/>
    <w:rsid w:val="008564F5"/>
    <w:rsid w:val="008565BF"/>
    <w:rsid w:val="008569D6"/>
    <w:rsid w:val="00856D4D"/>
    <w:rsid w:val="008608E8"/>
    <w:rsid w:val="0086156E"/>
    <w:rsid w:val="00861DA7"/>
    <w:rsid w:val="00861FB0"/>
    <w:rsid w:val="008629B0"/>
    <w:rsid w:val="00862F1B"/>
    <w:rsid w:val="00863478"/>
    <w:rsid w:val="0086364F"/>
    <w:rsid w:val="00863BB3"/>
    <w:rsid w:val="00863D11"/>
    <w:rsid w:val="00864449"/>
    <w:rsid w:val="0086485B"/>
    <w:rsid w:val="00864C07"/>
    <w:rsid w:val="00864D92"/>
    <w:rsid w:val="00865668"/>
    <w:rsid w:val="00865987"/>
    <w:rsid w:val="0086613B"/>
    <w:rsid w:val="0086660C"/>
    <w:rsid w:val="00866949"/>
    <w:rsid w:val="00866E27"/>
    <w:rsid w:val="00867535"/>
    <w:rsid w:val="00867B4C"/>
    <w:rsid w:val="00867C12"/>
    <w:rsid w:val="00867FFE"/>
    <w:rsid w:val="00870074"/>
    <w:rsid w:val="00870461"/>
    <w:rsid w:val="0087055C"/>
    <w:rsid w:val="00870D7A"/>
    <w:rsid w:val="0087108A"/>
    <w:rsid w:val="0087113A"/>
    <w:rsid w:val="00871185"/>
    <w:rsid w:val="00871726"/>
    <w:rsid w:val="00872606"/>
    <w:rsid w:val="008728D3"/>
    <w:rsid w:val="00872B83"/>
    <w:rsid w:val="0087333D"/>
    <w:rsid w:val="0087388B"/>
    <w:rsid w:val="00874048"/>
    <w:rsid w:val="008741F3"/>
    <w:rsid w:val="008745A4"/>
    <w:rsid w:val="00874720"/>
    <w:rsid w:val="00874760"/>
    <w:rsid w:val="0087476F"/>
    <w:rsid w:val="008753CA"/>
    <w:rsid w:val="00875432"/>
    <w:rsid w:val="008758CE"/>
    <w:rsid w:val="008763DC"/>
    <w:rsid w:val="00876FBF"/>
    <w:rsid w:val="00876FE4"/>
    <w:rsid w:val="00877F86"/>
    <w:rsid w:val="0088046F"/>
    <w:rsid w:val="008807F1"/>
    <w:rsid w:val="00880C38"/>
    <w:rsid w:val="00880DA9"/>
    <w:rsid w:val="00880E49"/>
    <w:rsid w:val="00881CBE"/>
    <w:rsid w:val="008826BC"/>
    <w:rsid w:val="0088390E"/>
    <w:rsid w:val="00883AF4"/>
    <w:rsid w:val="00883DC7"/>
    <w:rsid w:val="00883EAC"/>
    <w:rsid w:val="00884012"/>
    <w:rsid w:val="0088493F"/>
    <w:rsid w:val="00885153"/>
    <w:rsid w:val="00885BEE"/>
    <w:rsid w:val="00886075"/>
    <w:rsid w:val="008868E0"/>
    <w:rsid w:val="00886A6B"/>
    <w:rsid w:val="00886CE7"/>
    <w:rsid w:val="008871D7"/>
    <w:rsid w:val="008875FD"/>
    <w:rsid w:val="008877CA"/>
    <w:rsid w:val="00887C27"/>
    <w:rsid w:val="00887CA6"/>
    <w:rsid w:val="00890089"/>
    <w:rsid w:val="00890652"/>
    <w:rsid w:val="00890718"/>
    <w:rsid w:val="00890DA1"/>
    <w:rsid w:val="00890F4D"/>
    <w:rsid w:val="0089106B"/>
    <w:rsid w:val="00891754"/>
    <w:rsid w:val="0089207B"/>
    <w:rsid w:val="00892F0E"/>
    <w:rsid w:val="008935C1"/>
    <w:rsid w:val="008940F6"/>
    <w:rsid w:val="008941AA"/>
    <w:rsid w:val="00894FE7"/>
    <w:rsid w:val="008952A5"/>
    <w:rsid w:val="0089580E"/>
    <w:rsid w:val="00895C29"/>
    <w:rsid w:val="00896FD5"/>
    <w:rsid w:val="00896FE7"/>
    <w:rsid w:val="00897287"/>
    <w:rsid w:val="00897A3A"/>
    <w:rsid w:val="008A039A"/>
    <w:rsid w:val="008A1620"/>
    <w:rsid w:val="008A2112"/>
    <w:rsid w:val="008A23FE"/>
    <w:rsid w:val="008A27CC"/>
    <w:rsid w:val="008A2C49"/>
    <w:rsid w:val="008A313E"/>
    <w:rsid w:val="008A31E2"/>
    <w:rsid w:val="008A36FA"/>
    <w:rsid w:val="008A37AA"/>
    <w:rsid w:val="008A3845"/>
    <w:rsid w:val="008A4384"/>
    <w:rsid w:val="008A4AE1"/>
    <w:rsid w:val="008A4C70"/>
    <w:rsid w:val="008A4C71"/>
    <w:rsid w:val="008A60AA"/>
    <w:rsid w:val="008A6381"/>
    <w:rsid w:val="008A65B6"/>
    <w:rsid w:val="008A6636"/>
    <w:rsid w:val="008A66C3"/>
    <w:rsid w:val="008A67A8"/>
    <w:rsid w:val="008A794C"/>
    <w:rsid w:val="008B18F4"/>
    <w:rsid w:val="008B190C"/>
    <w:rsid w:val="008B1924"/>
    <w:rsid w:val="008B1A74"/>
    <w:rsid w:val="008B2091"/>
    <w:rsid w:val="008B226F"/>
    <w:rsid w:val="008B2CB3"/>
    <w:rsid w:val="008B2E2C"/>
    <w:rsid w:val="008B3F45"/>
    <w:rsid w:val="008B4E42"/>
    <w:rsid w:val="008B534D"/>
    <w:rsid w:val="008B5364"/>
    <w:rsid w:val="008B53A2"/>
    <w:rsid w:val="008B5B9E"/>
    <w:rsid w:val="008B6F06"/>
    <w:rsid w:val="008B73A0"/>
    <w:rsid w:val="008B7EC3"/>
    <w:rsid w:val="008C07B0"/>
    <w:rsid w:val="008C0BE5"/>
    <w:rsid w:val="008C1040"/>
    <w:rsid w:val="008C129B"/>
    <w:rsid w:val="008C13C5"/>
    <w:rsid w:val="008C13E6"/>
    <w:rsid w:val="008C142E"/>
    <w:rsid w:val="008C1663"/>
    <w:rsid w:val="008C316B"/>
    <w:rsid w:val="008C3887"/>
    <w:rsid w:val="008C3A9F"/>
    <w:rsid w:val="008C3CF8"/>
    <w:rsid w:val="008C4126"/>
    <w:rsid w:val="008C41E9"/>
    <w:rsid w:val="008C4794"/>
    <w:rsid w:val="008C4F5C"/>
    <w:rsid w:val="008C583E"/>
    <w:rsid w:val="008C58A3"/>
    <w:rsid w:val="008C65A7"/>
    <w:rsid w:val="008C65EB"/>
    <w:rsid w:val="008C6D2E"/>
    <w:rsid w:val="008C72E4"/>
    <w:rsid w:val="008C7820"/>
    <w:rsid w:val="008C78B7"/>
    <w:rsid w:val="008D0512"/>
    <w:rsid w:val="008D0660"/>
    <w:rsid w:val="008D06BE"/>
    <w:rsid w:val="008D0E59"/>
    <w:rsid w:val="008D166A"/>
    <w:rsid w:val="008D1FD6"/>
    <w:rsid w:val="008D2492"/>
    <w:rsid w:val="008D27B4"/>
    <w:rsid w:val="008D2B92"/>
    <w:rsid w:val="008D3223"/>
    <w:rsid w:val="008D3A39"/>
    <w:rsid w:val="008D5647"/>
    <w:rsid w:val="008D5ECE"/>
    <w:rsid w:val="008D603D"/>
    <w:rsid w:val="008D6424"/>
    <w:rsid w:val="008D686C"/>
    <w:rsid w:val="008D6A34"/>
    <w:rsid w:val="008D6D23"/>
    <w:rsid w:val="008D6D24"/>
    <w:rsid w:val="008D705C"/>
    <w:rsid w:val="008E0A5E"/>
    <w:rsid w:val="008E0E59"/>
    <w:rsid w:val="008E12B1"/>
    <w:rsid w:val="008E13C7"/>
    <w:rsid w:val="008E161C"/>
    <w:rsid w:val="008E179B"/>
    <w:rsid w:val="008E23AC"/>
    <w:rsid w:val="008E3954"/>
    <w:rsid w:val="008E3D8D"/>
    <w:rsid w:val="008E3E5A"/>
    <w:rsid w:val="008E3F1A"/>
    <w:rsid w:val="008E4C70"/>
    <w:rsid w:val="008E500D"/>
    <w:rsid w:val="008E5395"/>
    <w:rsid w:val="008E5458"/>
    <w:rsid w:val="008E5482"/>
    <w:rsid w:val="008E5C05"/>
    <w:rsid w:val="008E5E45"/>
    <w:rsid w:val="008E5FE4"/>
    <w:rsid w:val="008E6429"/>
    <w:rsid w:val="008E681C"/>
    <w:rsid w:val="008E70A0"/>
    <w:rsid w:val="008E72D4"/>
    <w:rsid w:val="008E7329"/>
    <w:rsid w:val="008E751A"/>
    <w:rsid w:val="008E7742"/>
    <w:rsid w:val="008E77AC"/>
    <w:rsid w:val="008E77DD"/>
    <w:rsid w:val="008F0362"/>
    <w:rsid w:val="008F0722"/>
    <w:rsid w:val="008F13B1"/>
    <w:rsid w:val="008F1558"/>
    <w:rsid w:val="008F16BB"/>
    <w:rsid w:val="008F1D89"/>
    <w:rsid w:val="008F2111"/>
    <w:rsid w:val="008F23A2"/>
    <w:rsid w:val="008F3041"/>
    <w:rsid w:val="008F31E4"/>
    <w:rsid w:val="008F328F"/>
    <w:rsid w:val="008F400C"/>
    <w:rsid w:val="008F4103"/>
    <w:rsid w:val="008F5032"/>
    <w:rsid w:val="008F53EA"/>
    <w:rsid w:val="008F5B4B"/>
    <w:rsid w:val="008F5BB5"/>
    <w:rsid w:val="008F5C45"/>
    <w:rsid w:val="008F6220"/>
    <w:rsid w:val="008F62BF"/>
    <w:rsid w:val="008F63ED"/>
    <w:rsid w:val="008F6650"/>
    <w:rsid w:val="008F6686"/>
    <w:rsid w:val="008F6AE4"/>
    <w:rsid w:val="008F6C5B"/>
    <w:rsid w:val="008F7274"/>
    <w:rsid w:val="008F7517"/>
    <w:rsid w:val="008F7B05"/>
    <w:rsid w:val="008F7F33"/>
    <w:rsid w:val="009006C5"/>
    <w:rsid w:val="00900A6A"/>
    <w:rsid w:val="009016B5"/>
    <w:rsid w:val="00901891"/>
    <w:rsid w:val="0090207D"/>
    <w:rsid w:val="00902C8F"/>
    <w:rsid w:val="00902CD7"/>
    <w:rsid w:val="0090306A"/>
    <w:rsid w:val="0090335F"/>
    <w:rsid w:val="00903A39"/>
    <w:rsid w:val="00903DD2"/>
    <w:rsid w:val="00903EAF"/>
    <w:rsid w:val="00904041"/>
    <w:rsid w:val="00904A8B"/>
    <w:rsid w:val="00904CD3"/>
    <w:rsid w:val="00905487"/>
    <w:rsid w:val="00905592"/>
    <w:rsid w:val="0090592D"/>
    <w:rsid w:val="009061DF"/>
    <w:rsid w:val="0090621E"/>
    <w:rsid w:val="009079AF"/>
    <w:rsid w:val="00907BC6"/>
    <w:rsid w:val="00907E80"/>
    <w:rsid w:val="00907EB0"/>
    <w:rsid w:val="00910449"/>
    <w:rsid w:val="009107ED"/>
    <w:rsid w:val="00910C42"/>
    <w:rsid w:val="00910F88"/>
    <w:rsid w:val="0091103C"/>
    <w:rsid w:val="00911164"/>
    <w:rsid w:val="009113CC"/>
    <w:rsid w:val="0091152E"/>
    <w:rsid w:val="00911530"/>
    <w:rsid w:val="0091229A"/>
    <w:rsid w:val="009124AD"/>
    <w:rsid w:val="009136A3"/>
    <w:rsid w:val="009138D4"/>
    <w:rsid w:val="00914398"/>
    <w:rsid w:val="009147C2"/>
    <w:rsid w:val="00915261"/>
    <w:rsid w:val="009152A7"/>
    <w:rsid w:val="00915D3D"/>
    <w:rsid w:val="009160AC"/>
    <w:rsid w:val="009160BA"/>
    <w:rsid w:val="00916BA7"/>
    <w:rsid w:val="00916F58"/>
    <w:rsid w:val="00916F99"/>
    <w:rsid w:val="00917149"/>
    <w:rsid w:val="00917AD7"/>
    <w:rsid w:val="00921D1E"/>
    <w:rsid w:val="009224B6"/>
    <w:rsid w:val="00923708"/>
    <w:rsid w:val="009237D6"/>
    <w:rsid w:val="00923ACD"/>
    <w:rsid w:val="00923F8D"/>
    <w:rsid w:val="0092423C"/>
    <w:rsid w:val="00924550"/>
    <w:rsid w:val="00924A0A"/>
    <w:rsid w:val="00924A45"/>
    <w:rsid w:val="00924BC9"/>
    <w:rsid w:val="00924C7F"/>
    <w:rsid w:val="009255B9"/>
    <w:rsid w:val="00925615"/>
    <w:rsid w:val="00925A31"/>
    <w:rsid w:val="00925B12"/>
    <w:rsid w:val="00925DA8"/>
    <w:rsid w:val="0092618F"/>
    <w:rsid w:val="00926C68"/>
    <w:rsid w:val="00926E6C"/>
    <w:rsid w:val="00927AEB"/>
    <w:rsid w:val="00927B3C"/>
    <w:rsid w:val="00927D29"/>
    <w:rsid w:val="00927F31"/>
    <w:rsid w:val="00930097"/>
    <w:rsid w:val="0093036D"/>
    <w:rsid w:val="00930FB5"/>
    <w:rsid w:val="009310A4"/>
    <w:rsid w:val="009310E0"/>
    <w:rsid w:val="00931125"/>
    <w:rsid w:val="009312EA"/>
    <w:rsid w:val="00931E1A"/>
    <w:rsid w:val="0093230F"/>
    <w:rsid w:val="00932451"/>
    <w:rsid w:val="009337B4"/>
    <w:rsid w:val="00933822"/>
    <w:rsid w:val="00934254"/>
    <w:rsid w:val="009348D9"/>
    <w:rsid w:val="00934D0E"/>
    <w:rsid w:val="00935255"/>
    <w:rsid w:val="0093530D"/>
    <w:rsid w:val="00935C72"/>
    <w:rsid w:val="00935D81"/>
    <w:rsid w:val="0093621D"/>
    <w:rsid w:val="0093645C"/>
    <w:rsid w:val="0093675C"/>
    <w:rsid w:val="00936FF7"/>
    <w:rsid w:val="00937521"/>
    <w:rsid w:val="0093799B"/>
    <w:rsid w:val="00937D63"/>
    <w:rsid w:val="00937E60"/>
    <w:rsid w:val="00937F3B"/>
    <w:rsid w:val="0094000A"/>
    <w:rsid w:val="009402E6"/>
    <w:rsid w:val="00940D44"/>
    <w:rsid w:val="009428CB"/>
    <w:rsid w:val="0094364D"/>
    <w:rsid w:val="00943658"/>
    <w:rsid w:val="0094376A"/>
    <w:rsid w:val="00943C1D"/>
    <w:rsid w:val="00943C36"/>
    <w:rsid w:val="00943FD1"/>
    <w:rsid w:val="0094482F"/>
    <w:rsid w:val="0094485D"/>
    <w:rsid w:val="00944A95"/>
    <w:rsid w:val="00944B27"/>
    <w:rsid w:val="00944C1A"/>
    <w:rsid w:val="00944F37"/>
    <w:rsid w:val="00945047"/>
    <w:rsid w:val="0094536D"/>
    <w:rsid w:val="009455FD"/>
    <w:rsid w:val="009459DB"/>
    <w:rsid w:val="009464F3"/>
    <w:rsid w:val="00947298"/>
    <w:rsid w:val="009472A9"/>
    <w:rsid w:val="009474FC"/>
    <w:rsid w:val="0095038F"/>
    <w:rsid w:val="009505C2"/>
    <w:rsid w:val="009508F0"/>
    <w:rsid w:val="00950CF0"/>
    <w:rsid w:val="0095108A"/>
    <w:rsid w:val="00951FE0"/>
    <w:rsid w:val="0095237F"/>
    <w:rsid w:val="009527DF"/>
    <w:rsid w:val="00952CCC"/>
    <w:rsid w:val="00952CE9"/>
    <w:rsid w:val="00953452"/>
    <w:rsid w:val="009537AF"/>
    <w:rsid w:val="0095471A"/>
    <w:rsid w:val="00954838"/>
    <w:rsid w:val="00954B27"/>
    <w:rsid w:val="00954B75"/>
    <w:rsid w:val="009554D7"/>
    <w:rsid w:val="009558BA"/>
    <w:rsid w:val="00955B50"/>
    <w:rsid w:val="009560E0"/>
    <w:rsid w:val="00957CDB"/>
    <w:rsid w:val="00957F14"/>
    <w:rsid w:val="00960659"/>
    <w:rsid w:val="00962132"/>
    <w:rsid w:val="00962FA9"/>
    <w:rsid w:val="009632BB"/>
    <w:rsid w:val="00963833"/>
    <w:rsid w:val="00963A72"/>
    <w:rsid w:val="00963B7F"/>
    <w:rsid w:val="00964F09"/>
    <w:rsid w:val="00965533"/>
    <w:rsid w:val="009661A0"/>
    <w:rsid w:val="0096628A"/>
    <w:rsid w:val="0096632B"/>
    <w:rsid w:val="00966740"/>
    <w:rsid w:val="009668DD"/>
    <w:rsid w:val="00966F87"/>
    <w:rsid w:val="0096784B"/>
    <w:rsid w:val="0097051A"/>
    <w:rsid w:val="00970A8D"/>
    <w:rsid w:val="0097131D"/>
    <w:rsid w:val="009714CF"/>
    <w:rsid w:val="009715F9"/>
    <w:rsid w:val="00971805"/>
    <w:rsid w:val="00971A92"/>
    <w:rsid w:val="0097252F"/>
    <w:rsid w:val="00973214"/>
    <w:rsid w:val="00973B3D"/>
    <w:rsid w:val="009742ED"/>
    <w:rsid w:val="0097561A"/>
    <w:rsid w:val="00976964"/>
    <w:rsid w:val="00977089"/>
    <w:rsid w:val="00980576"/>
    <w:rsid w:val="00980CAE"/>
    <w:rsid w:val="0098117A"/>
    <w:rsid w:val="00982A5F"/>
    <w:rsid w:val="00984339"/>
    <w:rsid w:val="009847AB"/>
    <w:rsid w:val="00985093"/>
    <w:rsid w:val="00985231"/>
    <w:rsid w:val="00985443"/>
    <w:rsid w:val="009854FC"/>
    <w:rsid w:val="00985521"/>
    <w:rsid w:val="00987231"/>
    <w:rsid w:val="00987BAE"/>
    <w:rsid w:val="009900A3"/>
    <w:rsid w:val="00990870"/>
    <w:rsid w:val="00990939"/>
    <w:rsid w:val="00990CC8"/>
    <w:rsid w:val="00991EDE"/>
    <w:rsid w:val="00992740"/>
    <w:rsid w:val="009927F2"/>
    <w:rsid w:val="00993116"/>
    <w:rsid w:val="00994019"/>
    <w:rsid w:val="0099406C"/>
    <w:rsid w:val="00994079"/>
    <w:rsid w:val="00994F38"/>
    <w:rsid w:val="00994F7C"/>
    <w:rsid w:val="00995885"/>
    <w:rsid w:val="0099686C"/>
    <w:rsid w:val="00996C15"/>
    <w:rsid w:val="00996C9C"/>
    <w:rsid w:val="00996F67"/>
    <w:rsid w:val="00997739"/>
    <w:rsid w:val="00997CD6"/>
    <w:rsid w:val="00997D67"/>
    <w:rsid w:val="00997E52"/>
    <w:rsid w:val="009A0E76"/>
    <w:rsid w:val="009A1263"/>
    <w:rsid w:val="009A1305"/>
    <w:rsid w:val="009A1968"/>
    <w:rsid w:val="009A1B8C"/>
    <w:rsid w:val="009A2112"/>
    <w:rsid w:val="009A225D"/>
    <w:rsid w:val="009A2650"/>
    <w:rsid w:val="009A2ED7"/>
    <w:rsid w:val="009A3201"/>
    <w:rsid w:val="009A3A6E"/>
    <w:rsid w:val="009A3D21"/>
    <w:rsid w:val="009A3F03"/>
    <w:rsid w:val="009A406F"/>
    <w:rsid w:val="009A407D"/>
    <w:rsid w:val="009A4574"/>
    <w:rsid w:val="009A4C70"/>
    <w:rsid w:val="009A5142"/>
    <w:rsid w:val="009A541B"/>
    <w:rsid w:val="009A631A"/>
    <w:rsid w:val="009A65FF"/>
    <w:rsid w:val="009A6D41"/>
    <w:rsid w:val="009A6FC2"/>
    <w:rsid w:val="009A709B"/>
    <w:rsid w:val="009A7522"/>
    <w:rsid w:val="009A7A40"/>
    <w:rsid w:val="009B0045"/>
    <w:rsid w:val="009B15D2"/>
    <w:rsid w:val="009B21CA"/>
    <w:rsid w:val="009B2258"/>
    <w:rsid w:val="009B2280"/>
    <w:rsid w:val="009B28C9"/>
    <w:rsid w:val="009B29D6"/>
    <w:rsid w:val="009B2C8D"/>
    <w:rsid w:val="009B2D95"/>
    <w:rsid w:val="009B2E95"/>
    <w:rsid w:val="009B363C"/>
    <w:rsid w:val="009B36CC"/>
    <w:rsid w:val="009B49E0"/>
    <w:rsid w:val="009B4BBB"/>
    <w:rsid w:val="009B4C38"/>
    <w:rsid w:val="009B54AC"/>
    <w:rsid w:val="009B5846"/>
    <w:rsid w:val="009B60A5"/>
    <w:rsid w:val="009B62EC"/>
    <w:rsid w:val="009B6959"/>
    <w:rsid w:val="009B6B04"/>
    <w:rsid w:val="009B7243"/>
    <w:rsid w:val="009B7359"/>
    <w:rsid w:val="009B74C2"/>
    <w:rsid w:val="009B759F"/>
    <w:rsid w:val="009B79B9"/>
    <w:rsid w:val="009B7A2C"/>
    <w:rsid w:val="009C01F6"/>
    <w:rsid w:val="009C09CC"/>
    <w:rsid w:val="009C0BD5"/>
    <w:rsid w:val="009C0D6C"/>
    <w:rsid w:val="009C1672"/>
    <w:rsid w:val="009C1757"/>
    <w:rsid w:val="009C183F"/>
    <w:rsid w:val="009C2327"/>
    <w:rsid w:val="009C28AB"/>
    <w:rsid w:val="009C294A"/>
    <w:rsid w:val="009C2E16"/>
    <w:rsid w:val="009C35AF"/>
    <w:rsid w:val="009C378F"/>
    <w:rsid w:val="009C4275"/>
    <w:rsid w:val="009C4C5E"/>
    <w:rsid w:val="009C5C8F"/>
    <w:rsid w:val="009C7719"/>
    <w:rsid w:val="009D00FC"/>
    <w:rsid w:val="009D0178"/>
    <w:rsid w:val="009D049E"/>
    <w:rsid w:val="009D0E6C"/>
    <w:rsid w:val="009D0F2B"/>
    <w:rsid w:val="009D11F1"/>
    <w:rsid w:val="009D178A"/>
    <w:rsid w:val="009D1F2C"/>
    <w:rsid w:val="009D228E"/>
    <w:rsid w:val="009D29B7"/>
    <w:rsid w:val="009D2C26"/>
    <w:rsid w:val="009D2D37"/>
    <w:rsid w:val="009D3234"/>
    <w:rsid w:val="009D3272"/>
    <w:rsid w:val="009D3B88"/>
    <w:rsid w:val="009D4287"/>
    <w:rsid w:val="009D47F2"/>
    <w:rsid w:val="009D4AF8"/>
    <w:rsid w:val="009D4E6B"/>
    <w:rsid w:val="009D5346"/>
    <w:rsid w:val="009D542D"/>
    <w:rsid w:val="009D57C4"/>
    <w:rsid w:val="009D5FB0"/>
    <w:rsid w:val="009D61FE"/>
    <w:rsid w:val="009D670A"/>
    <w:rsid w:val="009D6818"/>
    <w:rsid w:val="009D6C69"/>
    <w:rsid w:val="009D71A6"/>
    <w:rsid w:val="009D7822"/>
    <w:rsid w:val="009E1365"/>
    <w:rsid w:val="009E14B5"/>
    <w:rsid w:val="009E1926"/>
    <w:rsid w:val="009E1E85"/>
    <w:rsid w:val="009E2167"/>
    <w:rsid w:val="009E26F6"/>
    <w:rsid w:val="009E27F0"/>
    <w:rsid w:val="009E3B4E"/>
    <w:rsid w:val="009E4035"/>
    <w:rsid w:val="009E411B"/>
    <w:rsid w:val="009E44FC"/>
    <w:rsid w:val="009E467B"/>
    <w:rsid w:val="009E470F"/>
    <w:rsid w:val="009E4A62"/>
    <w:rsid w:val="009E4E70"/>
    <w:rsid w:val="009E530C"/>
    <w:rsid w:val="009E565E"/>
    <w:rsid w:val="009E5E5B"/>
    <w:rsid w:val="009E788E"/>
    <w:rsid w:val="009E78DB"/>
    <w:rsid w:val="009E7ACF"/>
    <w:rsid w:val="009F0302"/>
    <w:rsid w:val="009F0B84"/>
    <w:rsid w:val="009F0D25"/>
    <w:rsid w:val="009F125A"/>
    <w:rsid w:val="009F177E"/>
    <w:rsid w:val="009F22C8"/>
    <w:rsid w:val="009F2A3D"/>
    <w:rsid w:val="009F331B"/>
    <w:rsid w:val="009F3468"/>
    <w:rsid w:val="009F3D3F"/>
    <w:rsid w:val="009F4107"/>
    <w:rsid w:val="009F46DE"/>
    <w:rsid w:val="009F481B"/>
    <w:rsid w:val="009F4E22"/>
    <w:rsid w:val="009F53BC"/>
    <w:rsid w:val="009F56D9"/>
    <w:rsid w:val="009F5C1D"/>
    <w:rsid w:val="009F60C8"/>
    <w:rsid w:val="009F62BC"/>
    <w:rsid w:val="009F6BDD"/>
    <w:rsid w:val="009F6D73"/>
    <w:rsid w:val="009F7209"/>
    <w:rsid w:val="009F7316"/>
    <w:rsid w:val="009F749A"/>
    <w:rsid w:val="00A00252"/>
    <w:rsid w:val="00A0096A"/>
    <w:rsid w:val="00A0121D"/>
    <w:rsid w:val="00A0161F"/>
    <w:rsid w:val="00A01989"/>
    <w:rsid w:val="00A019AB"/>
    <w:rsid w:val="00A020FE"/>
    <w:rsid w:val="00A023F1"/>
    <w:rsid w:val="00A03691"/>
    <w:rsid w:val="00A03692"/>
    <w:rsid w:val="00A03C69"/>
    <w:rsid w:val="00A042B7"/>
    <w:rsid w:val="00A04583"/>
    <w:rsid w:val="00A0471C"/>
    <w:rsid w:val="00A05A85"/>
    <w:rsid w:val="00A05CBF"/>
    <w:rsid w:val="00A05F39"/>
    <w:rsid w:val="00A06099"/>
    <w:rsid w:val="00A065A0"/>
    <w:rsid w:val="00A06703"/>
    <w:rsid w:val="00A068B7"/>
    <w:rsid w:val="00A069B1"/>
    <w:rsid w:val="00A077E9"/>
    <w:rsid w:val="00A07FB9"/>
    <w:rsid w:val="00A1017F"/>
    <w:rsid w:val="00A10406"/>
    <w:rsid w:val="00A1043A"/>
    <w:rsid w:val="00A10D5F"/>
    <w:rsid w:val="00A10FCE"/>
    <w:rsid w:val="00A1148A"/>
    <w:rsid w:val="00A115FC"/>
    <w:rsid w:val="00A11CC9"/>
    <w:rsid w:val="00A12DE2"/>
    <w:rsid w:val="00A14108"/>
    <w:rsid w:val="00A142AF"/>
    <w:rsid w:val="00A1436C"/>
    <w:rsid w:val="00A14492"/>
    <w:rsid w:val="00A1468E"/>
    <w:rsid w:val="00A1516A"/>
    <w:rsid w:val="00A153B8"/>
    <w:rsid w:val="00A1540E"/>
    <w:rsid w:val="00A1587B"/>
    <w:rsid w:val="00A171B6"/>
    <w:rsid w:val="00A17736"/>
    <w:rsid w:val="00A17A8B"/>
    <w:rsid w:val="00A17D23"/>
    <w:rsid w:val="00A21409"/>
    <w:rsid w:val="00A218B2"/>
    <w:rsid w:val="00A2196F"/>
    <w:rsid w:val="00A228FB"/>
    <w:rsid w:val="00A22C66"/>
    <w:rsid w:val="00A23210"/>
    <w:rsid w:val="00A23639"/>
    <w:rsid w:val="00A248F9"/>
    <w:rsid w:val="00A2499E"/>
    <w:rsid w:val="00A24CAC"/>
    <w:rsid w:val="00A25A13"/>
    <w:rsid w:val="00A25CB9"/>
    <w:rsid w:val="00A25E9E"/>
    <w:rsid w:val="00A2608C"/>
    <w:rsid w:val="00A27930"/>
    <w:rsid w:val="00A27CDF"/>
    <w:rsid w:val="00A27D31"/>
    <w:rsid w:val="00A27D7A"/>
    <w:rsid w:val="00A27FEA"/>
    <w:rsid w:val="00A3030D"/>
    <w:rsid w:val="00A30C0D"/>
    <w:rsid w:val="00A30C29"/>
    <w:rsid w:val="00A30F2E"/>
    <w:rsid w:val="00A30FA7"/>
    <w:rsid w:val="00A31111"/>
    <w:rsid w:val="00A31276"/>
    <w:rsid w:val="00A31598"/>
    <w:rsid w:val="00A319BE"/>
    <w:rsid w:val="00A325AD"/>
    <w:rsid w:val="00A327A6"/>
    <w:rsid w:val="00A32F45"/>
    <w:rsid w:val="00A3489E"/>
    <w:rsid w:val="00A349B0"/>
    <w:rsid w:val="00A349E6"/>
    <w:rsid w:val="00A34AAD"/>
    <w:rsid w:val="00A34BDE"/>
    <w:rsid w:val="00A34DE8"/>
    <w:rsid w:val="00A34E3C"/>
    <w:rsid w:val="00A350B5"/>
    <w:rsid w:val="00A35249"/>
    <w:rsid w:val="00A35709"/>
    <w:rsid w:val="00A358CD"/>
    <w:rsid w:val="00A35900"/>
    <w:rsid w:val="00A362F2"/>
    <w:rsid w:val="00A3684F"/>
    <w:rsid w:val="00A36C24"/>
    <w:rsid w:val="00A36E5B"/>
    <w:rsid w:val="00A37330"/>
    <w:rsid w:val="00A375A3"/>
    <w:rsid w:val="00A379FA"/>
    <w:rsid w:val="00A37A6A"/>
    <w:rsid w:val="00A40388"/>
    <w:rsid w:val="00A40711"/>
    <w:rsid w:val="00A4085B"/>
    <w:rsid w:val="00A40BF9"/>
    <w:rsid w:val="00A41077"/>
    <w:rsid w:val="00A41848"/>
    <w:rsid w:val="00A41BB8"/>
    <w:rsid w:val="00A42572"/>
    <w:rsid w:val="00A42654"/>
    <w:rsid w:val="00A426C6"/>
    <w:rsid w:val="00A4281E"/>
    <w:rsid w:val="00A42B9B"/>
    <w:rsid w:val="00A438F8"/>
    <w:rsid w:val="00A43C69"/>
    <w:rsid w:val="00A443F9"/>
    <w:rsid w:val="00A44462"/>
    <w:rsid w:val="00A44551"/>
    <w:rsid w:val="00A44AD4"/>
    <w:rsid w:val="00A454F8"/>
    <w:rsid w:val="00A45542"/>
    <w:rsid w:val="00A45547"/>
    <w:rsid w:val="00A45D3C"/>
    <w:rsid w:val="00A4609E"/>
    <w:rsid w:val="00A46223"/>
    <w:rsid w:val="00A46A0A"/>
    <w:rsid w:val="00A46D72"/>
    <w:rsid w:val="00A470D5"/>
    <w:rsid w:val="00A47CBF"/>
    <w:rsid w:val="00A47EBA"/>
    <w:rsid w:val="00A505BF"/>
    <w:rsid w:val="00A50789"/>
    <w:rsid w:val="00A507F6"/>
    <w:rsid w:val="00A50D28"/>
    <w:rsid w:val="00A5105A"/>
    <w:rsid w:val="00A516A1"/>
    <w:rsid w:val="00A519D8"/>
    <w:rsid w:val="00A51BC4"/>
    <w:rsid w:val="00A523E4"/>
    <w:rsid w:val="00A534AD"/>
    <w:rsid w:val="00A536F8"/>
    <w:rsid w:val="00A5388A"/>
    <w:rsid w:val="00A54179"/>
    <w:rsid w:val="00A541A1"/>
    <w:rsid w:val="00A55589"/>
    <w:rsid w:val="00A55B3B"/>
    <w:rsid w:val="00A55DDA"/>
    <w:rsid w:val="00A566FE"/>
    <w:rsid w:val="00A56D70"/>
    <w:rsid w:val="00A57066"/>
    <w:rsid w:val="00A570AF"/>
    <w:rsid w:val="00A57A50"/>
    <w:rsid w:val="00A57CE8"/>
    <w:rsid w:val="00A57E6C"/>
    <w:rsid w:val="00A57F89"/>
    <w:rsid w:val="00A602A4"/>
    <w:rsid w:val="00A603D6"/>
    <w:rsid w:val="00A611F3"/>
    <w:rsid w:val="00A61B63"/>
    <w:rsid w:val="00A61E29"/>
    <w:rsid w:val="00A61F07"/>
    <w:rsid w:val="00A621BB"/>
    <w:rsid w:val="00A628F2"/>
    <w:rsid w:val="00A62BB6"/>
    <w:rsid w:val="00A63365"/>
    <w:rsid w:val="00A63ADE"/>
    <w:rsid w:val="00A6584F"/>
    <w:rsid w:val="00A66253"/>
    <w:rsid w:val="00A6659B"/>
    <w:rsid w:val="00A66C7A"/>
    <w:rsid w:val="00A66E28"/>
    <w:rsid w:val="00A6705E"/>
    <w:rsid w:val="00A674A3"/>
    <w:rsid w:val="00A676BC"/>
    <w:rsid w:val="00A67A3A"/>
    <w:rsid w:val="00A67ED2"/>
    <w:rsid w:val="00A67ED7"/>
    <w:rsid w:val="00A7026F"/>
    <w:rsid w:val="00A72157"/>
    <w:rsid w:val="00A724FA"/>
    <w:rsid w:val="00A7275B"/>
    <w:rsid w:val="00A73297"/>
    <w:rsid w:val="00A73A76"/>
    <w:rsid w:val="00A73C2C"/>
    <w:rsid w:val="00A73EFE"/>
    <w:rsid w:val="00A73FFD"/>
    <w:rsid w:val="00A741D1"/>
    <w:rsid w:val="00A742E9"/>
    <w:rsid w:val="00A743B0"/>
    <w:rsid w:val="00A746E0"/>
    <w:rsid w:val="00A74FD7"/>
    <w:rsid w:val="00A75836"/>
    <w:rsid w:val="00A765F2"/>
    <w:rsid w:val="00A76729"/>
    <w:rsid w:val="00A76CE7"/>
    <w:rsid w:val="00A770F1"/>
    <w:rsid w:val="00A77686"/>
    <w:rsid w:val="00A77A73"/>
    <w:rsid w:val="00A77F5B"/>
    <w:rsid w:val="00A80E0A"/>
    <w:rsid w:val="00A8105A"/>
    <w:rsid w:val="00A81A41"/>
    <w:rsid w:val="00A81B59"/>
    <w:rsid w:val="00A81C35"/>
    <w:rsid w:val="00A82119"/>
    <w:rsid w:val="00A8223D"/>
    <w:rsid w:val="00A82348"/>
    <w:rsid w:val="00A833F9"/>
    <w:rsid w:val="00A83B1C"/>
    <w:rsid w:val="00A84981"/>
    <w:rsid w:val="00A84CA5"/>
    <w:rsid w:val="00A85C6B"/>
    <w:rsid w:val="00A85EC5"/>
    <w:rsid w:val="00A860DC"/>
    <w:rsid w:val="00A86D52"/>
    <w:rsid w:val="00A87365"/>
    <w:rsid w:val="00A875C8"/>
    <w:rsid w:val="00A876FD"/>
    <w:rsid w:val="00A87DB3"/>
    <w:rsid w:val="00A90597"/>
    <w:rsid w:val="00A90C25"/>
    <w:rsid w:val="00A90FD9"/>
    <w:rsid w:val="00A91814"/>
    <w:rsid w:val="00A923D6"/>
    <w:rsid w:val="00A93091"/>
    <w:rsid w:val="00A93289"/>
    <w:rsid w:val="00A93586"/>
    <w:rsid w:val="00A93C17"/>
    <w:rsid w:val="00A93E40"/>
    <w:rsid w:val="00A93FF1"/>
    <w:rsid w:val="00A944D6"/>
    <w:rsid w:val="00A94DE9"/>
    <w:rsid w:val="00A957C7"/>
    <w:rsid w:val="00A95955"/>
    <w:rsid w:val="00A959F9"/>
    <w:rsid w:val="00A96457"/>
    <w:rsid w:val="00A96541"/>
    <w:rsid w:val="00A96E58"/>
    <w:rsid w:val="00A9739E"/>
    <w:rsid w:val="00A97EAE"/>
    <w:rsid w:val="00AA01EB"/>
    <w:rsid w:val="00AA04EA"/>
    <w:rsid w:val="00AA0BBD"/>
    <w:rsid w:val="00AA0C5F"/>
    <w:rsid w:val="00AA16DB"/>
    <w:rsid w:val="00AA1C78"/>
    <w:rsid w:val="00AA1D8D"/>
    <w:rsid w:val="00AA21EE"/>
    <w:rsid w:val="00AA2334"/>
    <w:rsid w:val="00AA2400"/>
    <w:rsid w:val="00AA38AA"/>
    <w:rsid w:val="00AA3FDE"/>
    <w:rsid w:val="00AA4879"/>
    <w:rsid w:val="00AA49A3"/>
    <w:rsid w:val="00AA49FE"/>
    <w:rsid w:val="00AA59B6"/>
    <w:rsid w:val="00AA5C03"/>
    <w:rsid w:val="00AA647D"/>
    <w:rsid w:val="00AA6516"/>
    <w:rsid w:val="00AA67AA"/>
    <w:rsid w:val="00AA6895"/>
    <w:rsid w:val="00AA6BCC"/>
    <w:rsid w:val="00AA6F67"/>
    <w:rsid w:val="00AA712A"/>
    <w:rsid w:val="00AA7473"/>
    <w:rsid w:val="00AA75CB"/>
    <w:rsid w:val="00AA7E0A"/>
    <w:rsid w:val="00AB01D6"/>
    <w:rsid w:val="00AB0789"/>
    <w:rsid w:val="00AB0836"/>
    <w:rsid w:val="00AB1342"/>
    <w:rsid w:val="00AB13A9"/>
    <w:rsid w:val="00AB13F2"/>
    <w:rsid w:val="00AB14DF"/>
    <w:rsid w:val="00AB1C1C"/>
    <w:rsid w:val="00AB1CD0"/>
    <w:rsid w:val="00AB21C9"/>
    <w:rsid w:val="00AB2D58"/>
    <w:rsid w:val="00AB3D4A"/>
    <w:rsid w:val="00AB4BF9"/>
    <w:rsid w:val="00AB5C79"/>
    <w:rsid w:val="00AB5C7D"/>
    <w:rsid w:val="00AB5DEA"/>
    <w:rsid w:val="00AB61F2"/>
    <w:rsid w:val="00AB6BCF"/>
    <w:rsid w:val="00AB6F1D"/>
    <w:rsid w:val="00AB73B8"/>
    <w:rsid w:val="00AB74BC"/>
    <w:rsid w:val="00AB76B4"/>
    <w:rsid w:val="00AC00BA"/>
    <w:rsid w:val="00AC066F"/>
    <w:rsid w:val="00AC1016"/>
    <w:rsid w:val="00AC132E"/>
    <w:rsid w:val="00AC1384"/>
    <w:rsid w:val="00AC1B7A"/>
    <w:rsid w:val="00AC25FF"/>
    <w:rsid w:val="00AC2D32"/>
    <w:rsid w:val="00AC3048"/>
    <w:rsid w:val="00AC3619"/>
    <w:rsid w:val="00AC4093"/>
    <w:rsid w:val="00AC4431"/>
    <w:rsid w:val="00AC458D"/>
    <w:rsid w:val="00AC4947"/>
    <w:rsid w:val="00AC4B8B"/>
    <w:rsid w:val="00AC56E4"/>
    <w:rsid w:val="00AC5AD6"/>
    <w:rsid w:val="00AC5E63"/>
    <w:rsid w:val="00AC6072"/>
    <w:rsid w:val="00AC65B2"/>
    <w:rsid w:val="00AC7337"/>
    <w:rsid w:val="00AC73EE"/>
    <w:rsid w:val="00AC76D7"/>
    <w:rsid w:val="00AC77E3"/>
    <w:rsid w:val="00AC7E0B"/>
    <w:rsid w:val="00AC7E7A"/>
    <w:rsid w:val="00AD007D"/>
    <w:rsid w:val="00AD00BD"/>
    <w:rsid w:val="00AD04BB"/>
    <w:rsid w:val="00AD130C"/>
    <w:rsid w:val="00AD1C09"/>
    <w:rsid w:val="00AD237F"/>
    <w:rsid w:val="00AD2852"/>
    <w:rsid w:val="00AD28FA"/>
    <w:rsid w:val="00AD2C67"/>
    <w:rsid w:val="00AD308F"/>
    <w:rsid w:val="00AD36F8"/>
    <w:rsid w:val="00AD3773"/>
    <w:rsid w:val="00AD4034"/>
    <w:rsid w:val="00AD4484"/>
    <w:rsid w:val="00AD4A59"/>
    <w:rsid w:val="00AD557D"/>
    <w:rsid w:val="00AD5A12"/>
    <w:rsid w:val="00AD5CBD"/>
    <w:rsid w:val="00AD6415"/>
    <w:rsid w:val="00AD64B7"/>
    <w:rsid w:val="00AD7AA7"/>
    <w:rsid w:val="00AD7E87"/>
    <w:rsid w:val="00AE07AD"/>
    <w:rsid w:val="00AE0B6A"/>
    <w:rsid w:val="00AE0C75"/>
    <w:rsid w:val="00AE0D05"/>
    <w:rsid w:val="00AE0F92"/>
    <w:rsid w:val="00AE0FC9"/>
    <w:rsid w:val="00AE1F99"/>
    <w:rsid w:val="00AE229D"/>
    <w:rsid w:val="00AE2535"/>
    <w:rsid w:val="00AE386B"/>
    <w:rsid w:val="00AE3ACE"/>
    <w:rsid w:val="00AE406E"/>
    <w:rsid w:val="00AE4B6B"/>
    <w:rsid w:val="00AE4BE3"/>
    <w:rsid w:val="00AE4DD1"/>
    <w:rsid w:val="00AE4E0F"/>
    <w:rsid w:val="00AE4FC5"/>
    <w:rsid w:val="00AE594C"/>
    <w:rsid w:val="00AE5F97"/>
    <w:rsid w:val="00AE60AC"/>
    <w:rsid w:val="00AE64FC"/>
    <w:rsid w:val="00AE6AC0"/>
    <w:rsid w:val="00AE6C8E"/>
    <w:rsid w:val="00AE6D50"/>
    <w:rsid w:val="00AF19E6"/>
    <w:rsid w:val="00AF1F05"/>
    <w:rsid w:val="00AF1F1E"/>
    <w:rsid w:val="00AF241E"/>
    <w:rsid w:val="00AF2F1E"/>
    <w:rsid w:val="00AF3E2A"/>
    <w:rsid w:val="00AF4F00"/>
    <w:rsid w:val="00AF502A"/>
    <w:rsid w:val="00AF5A1A"/>
    <w:rsid w:val="00AF6263"/>
    <w:rsid w:val="00AF6337"/>
    <w:rsid w:val="00AF675A"/>
    <w:rsid w:val="00AF6FF4"/>
    <w:rsid w:val="00AF720C"/>
    <w:rsid w:val="00AF723C"/>
    <w:rsid w:val="00AF76F0"/>
    <w:rsid w:val="00AF7BC8"/>
    <w:rsid w:val="00AF7F31"/>
    <w:rsid w:val="00B00DBD"/>
    <w:rsid w:val="00B0108F"/>
    <w:rsid w:val="00B01363"/>
    <w:rsid w:val="00B019E4"/>
    <w:rsid w:val="00B026B4"/>
    <w:rsid w:val="00B02AF6"/>
    <w:rsid w:val="00B04475"/>
    <w:rsid w:val="00B04532"/>
    <w:rsid w:val="00B046E7"/>
    <w:rsid w:val="00B05B87"/>
    <w:rsid w:val="00B05CBB"/>
    <w:rsid w:val="00B05CCF"/>
    <w:rsid w:val="00B0696B"/>
    <w:rsid w:val="00B077C9"/>
    <w:rsid w:val="00B07888"/>
    <w:rsid w:val="00B07C6F"/>
    <w:rsid w:val="00B07DCD"/>
    <w:rsid w:val="00B10636"/>
    <w:rsid w:val="00B10765"/>
    <w:rsid w:val="00B1109D"/>
    <w:rsid w:val="00B11C57"/>
    <w:rsid w:val="00B11D33"/>
    <w:rsid w:val="00B11DF3"/>
    <w:rsid w:val="00B124AD"/>
    <w:rsid w:val="00B13AF4"/>
    <w:rsid w:val="00B14039"/>
    <w:rsid w:val="00B14047"/>
    <w:rsid w:val="00B14D04"/>
    <w:rsid w:val="00B1517C"/>
    <w:rsid w:val="00B1605F"/>
    <w:rsid w:val="00B161B5"/>
    <w:rsid w:val="00B16AB6"/>
    <w:rsid w:val="00B172CF"/>
    <w:rsid w:val="00B17E9D"/>
    <w:rsid w:val="00B17F4A"/>
    <w:rsid w:val="00B20DA8"/>
    <w:rsid w:val="00B21EFB"/>
    <w:rsid w:val="00B225D5"/>
    <w:rsid w:val="00B229B8"/>
    <w:rsid w:val="00B236E4"/>
    <w:rsid w:val="00B23785"/>
    <w:rsid w:val="00B247C0"/>
    <w:rsid w:val="00B24E18"/>
    <w:rsid w:val="00B2542D"/>
    <w:rsid w:val="00B255DD"/>
    <w:rsid w:val="00B26B5E"/>
    <w:rsid w:val="00B27755"/>
    <w:rsid w:val="00B30315"/>
    <w:rsid w:val="00B30E10"/>
    <w:rsid w:val="00B3103E"/>
    <w:rsid w:val="00B31ED8"/>
    <w:rsid w:val="00B320A3"/>
    <w:rsid w:val="00B32193"/>
    <w:rsid w:val="00B32816"/>
    <w:rsid w:val="00B3358D"/>
    <w:rsid w:val="00B33642"/>
    <w:rsid w:val="00B3378E"/>
    <w:rsid w:val="00B33BF4"/>
    <w:rsid w:val="00B341BC"/>
    <w:rsid w:val="00B34335"/>
    <w:rsid w:val="00B34A1D"/>
    <w:rsid w:val="00B34AD8"/>
    <w:rsid w:val="00B34DEA"/>
    <w:rsid w:val="00B35BA1"/>
    <w:rsid w:val="00B36544"/>
    <w:rsid w:val="00B36604"/>
    <w:rsid w:val="00B36905"/>
    <w:rsid w:val="00B37B2B"/>
    <w:rsid w:val="00B37D2C"/>
    <w:rsid w:val="00B40571"/>
    <w:rsid w:val="00B40684"/>
    <w:rsid w:val="00B40B50"/>
    <w:rsid w:val="00B40FA9"/>
    <w:rsid w:val="00B41097"/>
    <w:rsid w:val="00B41595"/>
    <w:rsid w:val="00B427B9"/>
    <w:rsid w:val="00B42A7F"/>
    <w:rsid w:val="00B42C63"/>
    <w:rsid w:val="00B4309C"/>
    <w:rsid w:val="00B43B91"/>
    <w:rsid w:val="00B43C78"/>
    <w:rsid w:val="00B4446C"/>
    <w:rsid w:val="00B448A8"/>
    <w:rsid w:val="00B4497D"/>
    <w:rsid w:val="00B4517C"/>
    <w:rsid w:val="00B454E9"/>
    <w:rsid w:val="00B4562B"/>
    <w:rsid w:val="00B45682"/>
    <w:rsid w:val="00B4636A"/>
    <w:rsid w:val="00B4691C"/>
    <w:rsid w:val="00B472DE"/>
    <w:rsid w:val="00B47730"/>
    <w:rsid w:val="00B50076"/>
    <w:rsid w:val="00B50444"/>
    <w:rsid w:val="00B507BF"/>
    <w:rsid w:val="00B50874"/>
    <w:rsid w:val="00B50BB9"/>
    <w:rsid w:val="00B5122A"/>
    <w:rsid w:val="00B51A84"/>
    <w:rsid w:val="00B51F86"/>
    <w:rsid w:val="00B51FC0"/>
    <w:rsid w:val="00B52996"/>
    <w:rsid w:val="00B52A7F"/>
    <w:rsid w:val="00B52EA7"/>
    <w:rsid w:val="00B53D23"/>
    <w:rsid w:val="00B53F46"/>
    <w:rsid w:val="00B53FAE"/>
    <w:rsid w:val="00B545B7"/>
    <w:rsid w:val="00B548B9"/>
    <w:rsid w:val="00B54AC6"/>
    <w:rsid w:val="00B54F9E"/>
    <w:rsid w:val="00B55069"/>
    <w:rsid w:val="00B55140"/>
    <w:rsid w:val="00B5539C"/>
    <w:rsid w:val="00B555A8"/>
    <w:rsid w:val="00B559ED"/>
    <w:rsid w:val="00B568FF"/>
    <w:rsid w:val="00B570EB"/>
    <w:rsid w:val="00B572B7"/>
    <w:rsid w:val="00B5738E"/>
    <w:rsid w:val="00B57471"/>
    <w:rsid w:val="00B578D7"/>
    <w:rsid w:val="00B57983"/>
    <w:rsid w:val="00B579A1"/>
    <w:rsid w:val="00B608CF"/>
    <w:rsid w:val="00B60D6E"/>
    <w:rsid w:val="00B6127C"/>
    <w:rsid w:val="00B617E2"/>
    <w:rsid w:val="00B61B65"/>
    <w:rsid w:val="00B61BE6"/>
    <w:rsid w:val="00B61CC5"/>
    <w:rsid w:val="00B61FB3"/>
    <w:rsid w:val="00B620B4"/>
    <w:rsid w:val="00B62461"/>
    <w:rsid w:val="00B6269B"/>
    <w:rsid w:val="00B62D2D"/>
    <w:rsid w:val="00B63230"/>
    <w:rsid w:val="00B63248"/>
    <w:rsid w:val="00B63276"/>
    <w:rsid w:val="00B6359D"/>
    <w:rsid w:val="00B6386B"/>
    <w:rsid w:val="00B64043"/>
    <w:rsid w:val="00B652C6"/>
    <w:rsid w:val="00B6552B"/>
    <w:rsid w:val="00B65617"/>
    <w:rsid w:val="00B65E50"/>
    <w:rsid w:val="00B65FFC"/>
    <w:rsid w:val="00B66262"/>
    <w:rsid w:val="00B6630B"/>
    <w:rsid w:val="00B66FE7"/>
    <w:rsid w:val="00B6729A"/>
    <w:rsid w:val="00B676C9"/>
    <w:rsid w:val="00B67DB9"/>
    <w:rsid w:val="00B70364"/>
    <w:rsid w:val="00B704BF"/>
    <w:rsid w:val="00B70EF8"/>
    <w:rsid w:val="00B72000"/>
    <w:rsid w:val="00B7241D"/>
    <w:rsid w:val="00B7278D"/>
    <w:rsid w:val="00B72997"/>
    <w:rsid w:val="00B72A52"/>
    <w:rsid w:val="00B73842"/>
    <w:rsid w:val="00B73899"/>
    <w:rsid w:val="00B73E52"/>
    <w:rsid w:val="00B745EC"/>
    <w:rsid w:val="00B74A54"/>
    <w:rsid w:val="00B75834"/>
    <w:rsid w:val="00B75C84"/>
    <w:rsid w:val="00B75CB7"/>
    <w:rsid w:val="00B766A8"/>
    <w:rsid w:val="00B76745"/>
    <w:rsid w:val="00B76BB1"/>
    <w:rsid w:val="00B7702F"/>
    <w:rsid w:val="00B77549"/>
    <w:rsid w:val="00B77DF3"/>
    <w:rsid w:val="00B80096"/>
    <w:rsid w:val="00B80122"/>
    <w:rsid w:val="00B8052A"/>
    <w:rsid w:val="00B80808"/>
    <w:rsid w:val="00B80D82"/>
    <w:rsid w:val="00B81083"/>
    <w:rsid w:val="00B813D7"/>
    <w:rsid w:val="00B81AD6"/>
    <w:rsid w:val="00B83D4A"/>
    <w:rsid w:val="00B84633"/>
    <w:rsid w:val="00B84C39"/>
    <w:rsid w:val="00B85051"/>
    <w:rsid w:val="00B85380"/>
    <w:rsid w:val="00B855F2"/>
    <w:rsid w:val="00B87382"/>
    <w:rsid w:val="00B875C5"/>
    <w:rsid w:val="00B87C9C"/>
    <w:rsid w:val="00B87DF3"/>
    <w:rsid w:val="00B9031D"/>
    <w:rsid w:val="00B90505"/>
    <w:rsid w:val="00B908B2"/>
    <w:rsid w:val="00B91577"/>
    <w:rsid w:val="00B91878"/>
    <w:rsid w:val="00B91B2F"/>
    <w:rsid w:val="00B91EE4"/>
    <w:rsid w:val="00B925CD"/>
    <w:rsid w:val="00B92DB5"/>
    <w:rsid w:val="00B93D6A"/>
    <w:rsid w:val="00B943AA"/>
    <w:rsid w:val="00B9476B"/>
    <w:rsid w:val="00B94C3D"/>
    <w:rsid w:val="00B94FE6"/>
    <w:rsid w:val="00B957C4"/>
    <w:rsid w:val="00B9629F"/>
    <w:rsid w:val="00B964E3"/>
    <w:rsid w:val="00B9699C"/>
    <w:rsid w:val="00B96B17"/>
    <w:rsid w:val="00B96C14"/>
    <w:rsid w:val="00B97399"/>
    <w:rsid w:val="00B97F9D"/>
    <w:rsid w:val="00B97FAB"/>
    <w:rsid w:val="00BA04E3"/>
    <w:rsid w:val="00BA0C20"/>
    <w:rsid w:val="00BA25BB"/>
    <w:rsid w:val="00BA29EB"/>
    <w:rsid w:val="00BA31AB"/>
    <w:rsid w:val="00BA4165"/>
    <w:rsid w:val="00BA4822"/>
    <w:rsid w:val="00BA5353"/>
    <w:rsid w:val="00BA58D7"/>
    <w:rsid w:val="00BA5B15"/>
    <w:rsid w:val="00BA600F"/>
    <w:rsid w:val="00BA6295"/>
    <w:rsid w:val="00BA62F0"/>
    <w:rsid w:val="00BA6811"/>
    <w:rsid w:val="00BA69F7"/>
    <w:rsid w:val="00BA6C40"/>
    <w:rsid w:val="00BA7197"/>
    <w:rsid w:val="00BA7C11"/>
    <w:rsid w:val="00BB0A0A"/>
    <w:rsid w:val="00BB1176"/>
    <w:rsid w:val="00BB1A62"/>
    <w:rsid w:val="00BB28C3"/>
    <w:rsid w:val="00BB2D53"/>
    <w:rsid w:val="00BB2DF4"/>
    <w:rsid w:val="00BB3412"/>
    <w:rsid w:val="00BB3858"/>
    <w:rsid w:val="00BB3AAD"/>
    <w:rsid w:val="00BB3C5B"/>
    <w:rsid w:val="00BB4D59"/>
    <w:rsid w:val="00BB5399"/>
    <w:rsid w:val="00BB5DC1"/>
    <w:rsid w:val="00BB5E2E"/>
    <w:rsid w:val="00BB6907"/>
    <w:rsid w:val="00BB6F21"/>
    <w:rsid w:val="00BB72C5"/>
    <w:rsid w:val="00BB7858"/>
    <w:rsid w:val="00BB793F"/>
    <w:rsid w:val="00BC0003"/>
    <w:rsid w:val="00BC04FE"/>
    <w:rsid w:val="00BC0550"/>
    <w:rsid w:val="00BC0684"/>
    <w:rsid w:val="00BC07CA"/>
    <w:rsid w:val="00BC0B36"/>
    <w:rsid w:val="00BC2955"/>
    <w:rsid w:val="00BC3294"/>
    <w:rsid w:val="00BC33E6"/>
    <w:rsid w:val="00BC3431"/>
    <w:rsid w:val="00BC3A03"/>
    <w:rsid w:val="00BC3C4A"/>
    <w:rsid w:val="00BC3F97"/>
    <w:rsid w:val="00BC4614"/>
    <w:rsid w:val="00BC4925"/>
    <w:rsid w:val="00BC4A52"/>
    <w:rsid w:val="00BC57F7"/>
    <w:rsid w:val="00BC5869"/>
    <w:rsid w:val="00BC5A43"/>
    <w:rsid w:val="00BC5AF3"/>
    <w:rsid w:val="00BC605E"/>
    <w:rsid w:val="00BC60BA"/>
    <w:rsid w:val="00BC6906"/>
    <w:rsid w:val="00BC6E87"/>
    <w:rsid w:val="00BC6EAA"/>
    <w:rsid w:val="00BC7011"/>
    <w:rsid w:val="00BC772D"/>
    <w:rsid w:val="00BC7734"/>
    <w:rsid w:val="00BD003C"/>
    <w:rsid w:val="00BD01FD"/>
    <w:rsid w:val="00BD0356"/>
    <w:rsid w:val="00BD0CC2"/>
    <w:rsid w:val="00BD1E1A"/>
    <w:rsid w:val="00BD234E"/>
    <w:rsid w:val="00BD29BC"/>
    <w:rsid w:val="00BD2B84"/>
    <w:rsid w:val="00BD2FBC"/>
    <w:rsid w:val="00BD3D45"/>
    <w:rsid w:val="00BD4335"/>
    <w:rsid w:val="00BD45BB"/>
    <w:rsid w:val="00BD46DD"/>
    <w:rsid w:val="00BD4D50"/>
    <w:rsid w:val="00BD4F0E"/>
    <w:rsid w:val="00BD4FE3"/>
    <w:rsid w:val="00BD5164"/>
    <w:rsid w:val="00BD5506"/>
    <w:rsid w:val="00BD5C91"/>
    <w:rsid w:val="00BD5FE9"/>
    <w:rsid w:val="00BD62AA"/>
    <w:rsid w:val="00BD6767"/>
    <w:rsid w:val="00BD7C67"/>
    <w:rsid w:val="00BD7E3C"/>
    <w:rsid w:val="00BE00F8"/>
    <w:rsid w:val="00BE10AC"/>
    <w:rsid w:val="00BE1370"/>
    <w:rsid w:val="00BE1423"/>
    <w:rsid w:val="00BE1731"/>
    <w:rsid w:val="00BE19DF"/>
    <w:rsid w:val="00BE1FD4"/>
    <w:rsid w:val="00BE20F0"/>
    <w:rsid w:val="00BE220B"/>
    <w:rsid w:val="00BE304D"/>
    <w:rsid w:val="00BE384D"/>
    <w:rsid w:val="00BE3B73"/>
    <w:rsid w:val="00BE3E14"/>
    <w:rsid w:val="00BE3EFC"/>
    <w:rsid w:val="00BE41B2"/>
    <w:rsid w:val="00BE425C"/>
    <w:rsid w:val="00BE4BA9"/>
    <w:rsid w:val="00BE4D59"/>
    <w:rsid w:val="00BE5102"/>
    <w:rsid w:val="00BE57C0"/>
    <w:rsid w:val="00BE5B2A"/>
    <w:rsid w:val="00BE5DAB"/>
    <w:rsid w:val="00BE5F9B"/>
    <w:rsid w:val="00BE60F8"/>
    <w:rsid w:val="00BE642D"/>
    <w:rsid w:val="00BE6650"/>
    <w:rsid w:val="00BE6DEA"/>
    <w:rsid w:val="00BE733B"/>
    <w:rsid w:val="00BE783C"/>
    <w:rsid w:val="00BE7F1F"/>
    <w:rsid w:val="00BE7F42"/>
    <w:rsid w:val="00BF097E"/>
    <w:rsid w:val="00BF0E9F"/>
    <w:rsid w:val="00BF11FA"/>
    <w:rsid w:val="00BF1532"/>
    <w:rsid w:val="00BF1560"/>
    <w:rsid w:val="00BF1675"/>
    <w:rsid w:val="00BF1A9B"/>
    <w:rsid w:val="00BF3896"/>
    <w:rsid w:val="00BF47DB"/>
    <w:rsid w:val="00BF4809"/>
    <w:rsid w:val="00BF50E3"/>
    <w:rsid w:val="00BF5E91"/>
    <w:rsid w:val="00BF6A72"/>
    <w:rsid w:val="00BF6EE4"/>
    <w:rsid w:val="00BF7532"/>
    <w:rsid w:val="00C004A4"/>
    <w:rsid w:val="00C0068C"/>
    <w:rsid w:val="00C008B8"/>
    <w:rsid w:val="00C014CA"/>
    <w:rsid w:val="00C016F8"/>
    <w:rsid w:val="00C019F2"/>
    <w:rsid w:val="00C01B54"/>
    <w:rsid w:val="00C01D71"/>
    <w:rsid w:val="00C022E0"/>
    <w:rsid w:val="00C045E4"/>
    <w:rsid w:val="00C05C6B"/>
    <w:rsid w:val="00C06048"/>
    <w:rsid w:val="00C0648C"/>
    <w:rsid w:val="00C064B1"/>
    <w:rsid w:val="00C06997"/>
    <w:rsid w:val="00C07BD3"/>
    <w:rsid w:val="00C1063D"/>
    <w:rsid w:val="00C106DC"/>
    <w:rsid w:val="00C106F3"/>
    <w:rsid w:val="00C10EE6"/>
    <w:rsid w:val="00C110D8"/>
    <w:rsid w:val="00C11874"/>
    <w:rsid w:val="00C11D85"/>
    <w:rsid w:val="00C11FC7"/>
    <w:rsid w:val="00C12517"/>
    <w:rsid w:val="00C1313F"/>
    <w:rsid w:val="00C138E2"/>
    <w:rsid w:val="00C13A3C"/>
    <w:rsid w:val="00C13C88"/>
    <w:rsid w:val="00C13C8A"/>
    <w:rsid w:val="00C13D49"/>
    <w:rsid w:val="00C13F58"/>
    <w:rsid w:val="00C14AAF"/>
    <w:rsid w:val="00C1558A"/>
    <w:rsid w:val="00C15A01"/>
    <w:rsid w:val="00C15DD6"/>
    <w:rsid w:val="00C17AAF"/>
    <w:rsid w:val="00C17C8A"/>
    <w:rsid w:val="00C20A75"/>
    <w:rsid w:val="00C20D1B"/>
    <w:rsid w:val="00C20D81"/>
    <w:rsid w:val="00C22235"/>
    <w:rsid w:val="00C22469"/>
    <w:rsid w:val="00C22472"/>
    <w:rsid w:val="00C227AE"/>
    <w:rsid w:val="00C23276"/>
    <w:rsid w:val="00C23490"/>
    <w:rsid w:val="00C23573"/>
    <w:rsid w:val="00C23845"/>
    <w:rsid w:val="00C25045"/>
    <w:rsid w:val="00C25229"/>
    <w:rsid w:val="00C2533E"/>
    <w:rsid w:val="00C262EA"/>
    <w:rsid w:val="00C26C41"/>
    <w:rsid w:val="00C2707A"/>
    <w:rsid w:val="00C2727C"/>
    <w:rsid w:val="00C27388"/>
    <w:rsid w:val="00C275D0"/>
    <w:rsid w:val="00C2764E"/>
    <w:rsid w:val="00C2776B"/>
    <w:rsid w:val="00C27F4C"/>
    <w:rsid w:val="00C30854"/>
    <w:rsid w:val="00C30CEC"/>
    <w:rsid w:val="00C30F8C"/>
    <w:rsid w:val="00C3149C"/>
    <w:rsid w:val="00C320CB"/>
    <w:rsid w:val="00C321A2"/>
    <w:rsid w:val="00C32C4C"/>
    <w:rsid w:val="00C341D9"/>
    <w:rsid w:val="00C34A45"/>
    <w:rsid w:val="00C36472"/>
    <w:rsid w:val="00C368DD"/>
    <w:rsid w:val="00C3697D"/>
    <w:rsid w:val="00C400F7"/>
    <w:rsid w:val="00C40450"/>
    <w:rsid w:val="00C40E04"/>
    <w:rsid w:val="00C42DC9"/>
    <w:rsid w:val="00C42EBC"/>
    <w:rsid w:val="00C43D37"/>
    <w:rsid w:val="00C43DB6"/>
    <w:rsid w:val="00C43E21"/>
    <w:rsid w:val="00C44982"/>
    <w:rsid w:val="00C44B1D"/>
    <w:rsid w:val="00C44B6E"/>
    <w:rsid w:val="00C452FB"/>
    <w:rsid w:val="00C45754"/>
    <w:rsid w:val="00C457D5"/>
    <w:rsid w:val="00C45AB3"/>
    <w:rsid w:val="00C46341"/>
    <w:rsid w:val="00C46D71"/>
    <w:rsid w:val="00C4761A"/>
    <w:rsid w:val="00C478BA"/>
    <w:rsid w:val="00C47E6F"/>
    <w:rsid w:val="00C47FD2"/>
    <w:rsid w:val="00C503BD"/>
    <w:rsid w:val="00C503F0"/>
    <w:rsid w:val="00C50CAE"/>
    <w:rsid w:val="00C50D14"/>
    <w:rsid w:val="00C51159"/>
    <w:rsid w:val="00C5144F"/>
    <w:rsid w:val="00C5169F"/>
    <w:rsid w:val="00C51E7D"/>
    <w:rsid w:val="00C51FB1"/>
    <w:rsid w:val="00C51FF5"/>
    <w:rsid w:val="00C525DA"/>
    <w:rsid w:val="00C526A3"/>
    <w:rsid w:val="00C5357B"/>
    <w:rsid w:val="00C53853"/>
    <w:rsid w:val="00C53E0E"/>
    <w:rsid w:val="00C54872"/>
    <w:rsid w:val="00C55209"/>
    <w:rsid w:val="00C55784"/>
    <w:rsid w:val="00C56A1A"/>
    <w:rsid w:val="00C56B89"/>
    <w:rsid w:val="00C56DBD"/>
    <w:rsid w:val="00C600A7"/>
    <w:rsid w:val="00C60A4C"/>
    <w:rsid w:val="00C61347"/>
    <w:rsid w:val="00C6171C"/>
    <w:rsid w:val="00C619B0"/>
    <w:rsid w:val="00C6203E"/>
    <w:rsid w:val="00C62A25"/>
    <w:rsid w:val="00C62A7F"/>
    <w:rsid w:val="00C62B63"/>
    <w:rsid w:val="00C635AD"/>
    <w:rsid w:val="00C63793"/>
    <w:rsid w:val="00C6427B"/>
    <w:rsid w:val="00C6465A"/>
    <w:rsid w:val="00C64786"/>
    <w:rsid w:val="00C64E8C"/>
    <w:rsid w:val="00C64F01"/>
    <w:rsid w:val="00C65256"/>
    <w:rsid w:val="00C6569A"/>
    <w:rsid w:val="00C669DA"/>
    <w:rsid w:val="00C66A77"/>
    <w:rsid w:val="00C675CB"/>
    <w:rsid w:val="00C67BA8"/>
    <w:rsid w:val="00C67D29"/>
    <w:rsid w:val="00C7019B"/>
    <w:rsid w:val="00C702E9"/>
    <w:rsid w:val="00C70C3C"/>
    <w:rsid w:val="00C70CE0"/>
    <w:rsid w:val="00C70F86"/>
    <w:rsid w:val="00C71244"/>
    <w:rsid w:val="00C71319"/>
    <w:rsid w:val="00C72CCB"/>
    <w:rsid w:val="00C7374E"/>
    <w:rsid w:val="00C738D3"/>
    <w:rsid w:val="00C73A8A"/>
    <w:rsid w:val="00C74334"/>
    <w:rsid w:val="00C74412"/>
    <w:rsid w:val="00C74FB0"/>
    <w:rsid w:val="00C753E2"/>
    <w:rsid w:val="00C75406"/>
    <w:rsid w:val="00C7621F"/>
    <w:rsid w:val="00C766B7"/>
    <w:rsid w:val="00C77230"/>
    <w:rsid w:val="00C77391"/>
    <w:rsid w:val="00C773DB"/>
    <w:rsid w:val="00C776E9"/>
    <w:rsid w:val="00C8002F"/>
    <w:rsid w:val="00C801ED"/>
    <w:rsid w:val="00C804FA"/>
    <w:rsid w:val="00C80CC1"/>
    <w:rsid w:val="00C81FD7"/>
    <w:rsid w:val="00C82D86"/>
    <w:rsid w:val="00C83310"/>
    <w:rsid w:val="00C83A40"/>
    <w:rsid w:val="00C83C3C"/>
    <w:rsid w:val="00C83FDE"/>
    <w:rsid w:val="00C84A76"/>
    <w:rsid w:val="00C84A7E"/>
    <w:rsid w:val="00C850EF"/>
    <w:rsid w:val="00C8546E"/>
    <w:rsid w:val="00C854F7"/>
    <w:rsid w:val="00C858BA"/>
    <w:rsid w:val="00C858C7"/>
    <w:rsid w:val="00C85951"/>
    <w:rsid w:val="00C85A10"/>
    <w:rsid w:val="00C85CF7"/>
    <w:rsid w:val="00C85D5A"/>
    <w:rsid w:val="00C86B4C"/>
    <w:rsid w:val="00C86DD6"/>
    <w:rsid w:val="00C86F9C"/>
    <w:rsid w:val="00C87EEF"/>
    <w:rsid w:val="00C90B1E"/>
    <w:rsid w:val="00C9131B"/>
    <w:rsid w:val="00C91743"/>
    <w:rsid w:val="00C925DF"/>
    <w:rsid w:val="00C935FC"/>
    <w:rsid w:val="00C941AC"/>
    <w:rsid w:val="00C942DD"/>
    <w:rsid w:val="00C94308"/>
    <w:rsid w:val="00C94385"/>
    <w:rsid w:val="00C94A6F"/>
    <w:rsid w:val="00C94ACD"/>
    <w:rsid w:val="00C950A0"/>
    <w:rsid w:val="00C9522B"/>
    <w:rsid w:val="00C953E4"/>
    <w:rsid w:val="00C95829"/>
    <w:rsid w:val="00C95E3A"/>
    <w:rsid w:val="00C96866"/>
    <w:rsid w:val="00C96B26"/>
    <w:rsid w:val="00C96E05"/>
    <w:rsid w:val="00C9702C"/>
    <w:rsid w:val="00CA01B2"/>
    <w:rsid w:val="00CA023B"/>
    <w:rsid w:val="00CA03FB"/>
    <w:rsid w:val="00CA106E"/>
    <w:rsid w:val="00CA15F6"/>
    <w:rsid w:val="00CA1D99"/>
    <w:rsid w:val="00CA1DFB"/>
    <w:rsid w:val="00CA23B7"/>
    <w:rsid w:val="00CA2453"/>
    <w:rsid w:val="00CA3700"/>
    <w:rsid w:val="00CA39D3"/>
    <w:rsid w:val="00CA3AFA"/>
    <w:rsid w:val="00CA3D29"/>
    <w:rsid w:val="00CA3E5A"/>
    <w:rsid w:val="00CA44DB"/>
    <w:rsid w:val="00CA4579"/>
    <w:rsid w:val="00CA48FB"/>
    <w:rsid w:val="00CA49E1"/>
    <w:rsid w:val="00CA49EC"/>
    <w:rsid w:val="00CA4EEE"/>
    <w:rsid w:val="00CA5928"/>
    <w:rsid w:val="00CA5977"/>
    <w:rsid w:val="00CA5CB7"/>
    <w:rsid w:val="00CA5EA3"/>
    <w:rsid w:val="00CA6411"/>
    <w:rsid w:val="00CA6AA1"/>
    <w:rsid w:val="00CA6DB2"/>
    <w:rsid w:val="00CA7DEF"/>
    <w:rsid w:val="00CB05FF"/>
    <w:rsid w:val="00CB0664"/>
    <w:rsid w:val="00CB0A6C"/>
    <w:rsid w:val="00CB1405"/>
    <w:rsid w:val="00CB14F8"/>
    <w:rsid w:val="00CB1760"/>
    <w:rsid w:val="00CB1A16"/>
    <w:rsid w:val="00CB1B81"/>
    <w:rsid w:val="00CB1D96"/>
    <w:rsid w:val="00CB2BCC"/>
    <w:rsid w:val="00CB3759"/>
    <w:rsid w:val="00CB3AD3"/>
    <w:rsid w:val="00CB4AB3"/>
    <w:rsid w:val="00CB4BF3"/>
    <w:rsid w:val="00CB4C9F"/>
    <w:rsid w:val="00CB661E"/>
    <w:rsid w:val="00CB7192"/>
    <w:rsid w:val="00CB73B7"/>
    <w:rsid w:val="00CB73FC"/>
    <w:rsid w:val="00CB770D"/>
    <w:rsid w:val="00CB7942"/>
    <w:rsid w:val="00CC0156"/>
    <w:rsid w:val="00CC0371"/>
    <w:rsid w:val="00CC0E21"/>
    <w:rsid w:val="00CC0E42"/>
    <w:rsid w:val="00CC1FFC"/>
    <w:rsid w:val="00CC269B"/>
    <w:rsid w:val="00CC293E"/>
    <w:rsid w:val="00CC2E2C"/>
    <w:rsid w:val="00CC339E"/>
    <w:rsid w:val="00CC3B5D"/>
    <w:rsid w:val="00CC3BD5"/>
    <w:rsid w:val="00CC3C3F"/>
    <w:rsid w:val="00CC3FD3"/>
    <w:rsid w:val="00CC4322"/>
    <w:rsid w:val="00CC46BD"/>
    <w:rsid w:val="00CC4A06"/>
    <w:rsid w:val="00CC4BFC"/>
    <w:rsid w:val="00CC4C62"/>
    <w:rsid w:val="00CC4D83"/>
    <w:rsid w:val="00CC4F98"/>
    <w:rsid w:val="00CC56BA"/>
    <w:rsid w:val="00CC5905"/>
    <w:rsid w:val="00CC6186"/>
    <w:rsid w:val="00CC659A"/>
    <w:rsid w:val="00CC6C02"/>
    <w:rsid w:val="00CC749C"/>
    <w:rsid w:val="00CC7AC7"/>
    <w:rsid w:val="00CD057B"/>
    <w:rsid w:val="00CD0C32"/>
    <w:rsid w:val="00CD12BC"/>
    <w:rsid w:val="00CD1758"/>
    <w:rsid w:val="00CD1862"/>
    <w:rsid w:val="00CD1A29"/>
    <w:rsid w:val="00CD2071"/>
    <w:rsid w:val="00CD2381"/>
    <w:rsid w:val="00CD2DAC"/>
    <w:rsid w:val="00CD35B9"/>
    <w:rsid w:val="00CD3EC7"/>
    <w:rsid w:val="00CD48D4"/>
    <w:rsid w:val="00CD4BFC"/>
    <w:rsid w:val="00CD5051"/>
    <w:rsid w:val="00CD57EC"/>
    <w:rsid w:val="00CD5C1F"/>
    <w:rsid w:val="00CD6D86"/>
    <w:rsid w:val="00CD6ED0"/>
    <w:rsid w:val="00CD7957"/>
    <w:rsid w:val="00CD79BB"/>
    <w:rsid w:val="00CD7B23"/>
    <w:rsid w:val="00CE05F4"/>
    <w:rsid w:val="00CE1F24"/>
    <w:rsid w:val="00CE25E2"/>
    <w:rsid w:val="00CE28BC"/>
    <w:rsid w:val="00CE2A65"/>
    <w:rsid w:val="00CE2B65"/>
    <w:rsid w:val="00CE3A8A"/>
    <w:rsid w:val="00CE3AA9"/>
    <w:rsid w:val="00CE3DB7"/>
    <w:rsid w:val="00CE3DE0"/>
    <w:rsid w:val="00CE4067"/>
    <w:rsid w:val="00CE512C"/>
    <w:rsid w:val="00CE53E8"/>
    <w:rsid w:val="00CE5535"/>
    <w:rsid w:val="00CE56FC"/>
    <w:rsid w:val="00CE5B11"/>
    <w:rsid w:val="00CE5CB7"/>
    <w:rsid w:val="00CE5DC5"/>
    <w:rsid w:val="00CE6178"/>
    <w:rsid w:val="00CE6FD7"/>
    <w:rsid w:val="00CE78D2"/>
    <w:rsid w:val="00CF027C"/>
    <w:rsid w:val="00CF041A"/>
    <w:rsid w:val="00CF0D00"/>
    <w:rsid w:val="00CF1153"/>
    <w:rsid w:val="00CF18BF"/>
    <w:rsid w:val="00CF2029"/>
    <w:rsid w:val="00CF2105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4836"/>
    <w:rsid w:val="00CF4F4C"/>
    <w:rsid w:val="00CF5189"/>
    <w:rsid w:val="00CF5594"/>
    <w:rsid w:val="00CF604E"/>
    <w:rsid w:val="00CF6234"/>
    <w:rsid w:val="00CF66E2"/>
    <w:rsid w:val="00CF70A7"/>
    <w:rsid w:val="00CF71B7"/>
    <w:rsid w:val="00CF7865"/>
    <w:rsid w:val="00CF79A9"/>
    <w:rsid w:val="00CF79C1"/>
    <w:rsid w:val="00D0016A"/>
    <w:rsid w:val="00D00292"/>
    <w:rsid w:val="00D0043E"/>
    <w:rsid w:val="00D00727"/>
    <w:rsid w:val="00D01935"/>
    <w:rsid w:val="00D01DFC"/>
    <w:rsid w:val="00D01EC0"/>
    <w:rsid w:val="00D02B7B"/>
    <w:rsid w:val="00D02D33"/>
    <w:rsid w:val="00D033FD"/>
    <w:rsid w:val="00D0375D"/>
    <w:rsid w:val="00D03B05"/>
    <w:rsid w:val="00D03FAE"/>
    <w:rsid w:val="00D050C6"/>
    <w:rsid w:val="00D057C0"/>
    <w:rsid w:val="00D05938"/>
    <w:rsid w:val="00D05BCA"/>
    <w:rsid w:val="00D06344"/>
    <w:rsid w:val="00D06E54"/>
    <w:rsid w:val="00D077F1"/>
    <w:rsid w:val="00D07989"/>
    <w:rsid w:val="00D10785"/>
    <w:rsid w:val="00D108EF"/>
    <w:rsid w:val="00D1095C"/>
    <w:rsid w:val="00D115FC"/>
    <w:rsid w:val="00D121EC"/>
    <w:rsid w:val="00D12585"/>
    <w:rsid w:val="00D12606"/>
    <w:rsid w:val="00D13646"/>
    <w:rsid w:val="00D136B8"/>
    <w:rsid w:val="00D13AC6"/>
    <w:rsid w:val="00D141A2"/>
    <w:rsid w:val="00D14381"/>
    <w:rsid w:val="00D14A51"/>
    <w:rsid w:val="00D14DEE"/>
    <w:rsid w:val="00D15623"/>
    <w:rsid w:val="00D15776"/>
    <w:rsid w:val="00D15F68"/>
    <w:rsid w:val="00D16599"/>
    <w:rsid w:val="00D1709F"/>
    <w:rsid w:val="00D17860"/>
    <w:rsid w:val="00D17C0E"/>
    <w:rsid w:val="00D17C4C"/>
    <w:rsid w:val="00D20269"/>
    <w:rsid w:val="00D20B1F"/>
    <w:rsid w:val="00D21095"/>
    <w:rsid w:val="00D211B3"/>
    <w:rsid w:val="00D2215C"/>
    <w:rsid w:val="00D226E2"/>
    <w:rsid w:val="00D22757"/>
    <w:rsid w:val="00D22904"/>
    <w:rsid w:val="00D229AE"/>
    <w:rsid w:val="00D22A22"/>
    <w:rsid w:val="00D22DD9"/>
    <w:rsid w:val="00D22FCE"/>
    <w:rsid w:val="00D23B8D"/>
    <w:rsid w:val="00D23FAC"/>
    <w:rsid w:val="00D242EC"/>
    <w:rsid w:val="00D24543"/>
    <w:rsid w:val="00D247C4"/>
    <w:rsid w:val="00D247EC"/>
    <w:rsid w:val="00D25159"/>
    <w:rsid w:val="00D25328"/>
    <w:rsid w:val="00D25529"/>
    <w:rsid w:val="00D25881"/>
    <w:rsid w:val="00D25FB8"/>
    <w:rsid w:val="00D261AC"/>
    <w:rsid w:val="00D264F9"/>
    <w:rsid w:val="00D266F2"/>
    <w:rsid w:val="00D26CAB"/>
    <w:rsid w:val="00D27617"/>
    <w:rsid w:val="00D3013E"/>
    <w:rsid w:val="00D30C12"/>
    <w:rsid w:val="00D3127B"/>
    <w:rsid w:val="00D31BE3"/>
    <w:rsid w:val="00D31D1C"/>
    <w:rsid w:val="00D31D68"/>
    <w:rsid w:val="00D31D9D"/>
    <w:rsid w:val="00D321C1"/>
    <w:rsid w:val="00D3303C"/>
    <w:rsid w:val="00D333BE"/>
    <w:rsid w:val="00D33AF3"/>
    <w:rsid w:val="00D33D30"/>
    <w:rsid w:val="00D34239"/>
    <w:rsid w:val="00D34A63"/>
    <w:rsid w:val="00D34B81"/>
    <w:rsid w:val="00D356C9"/>
    <w:rsid w:val="00D3658F"/>
    <w:rsid w:val="00D3767A"/>
    <w:rsid w:val="00D37701"/>
    <w:rsid w:val="00D40191"/>
    <w:rsid w:val="00D40394"/>
    <w:rsid w:val="00D405B7"/>
    <w:rsid w:val="00D40A82"/>
    <w:rsid w:val="00D40AEC"/>
    <w:rsid w:val="00D40BB3"/>
    <w:rsid w:val="00D40F5E"/>
    <w:rsid w:val="00D416DE"/>
    <w:rsid w:val="00D42552"/>
    <w:rsid w:val="00D426AF"/>
    <w:rsid w:val="00D42F35"/>
    <w:rsid w:val="00D43199"/>
    <w:rsid w:val="00D43C50"/>
    <w:rsid w:val="00D43CED"/>
    <w:rsid w:val="00D4417E"/>
    <w:rsid w:val="00D4424E"/>
    <w:rsid w:val="00D446A6"/>
    <w:rsid w:val="00D44A42"/>
    <w:rsid w:val="00D44CB0"/>
    <w:rsid w:val="00D44DE1"/>
    <w:rsid w:val="00D45043"/>
    <w:rsid w:val="00D450D5"/>
    <w:rsid w:val="00D45272"/>
    <w:rsid w:val="00D45592"/>
    <w:rsid w:val="00D45773"/>
    <w:rsid w:val="00D45EEB"/>
    <w:rsid w:val="00D469D2"/>
    <w:rsid w:val="00D47505"/>
    <w:rsid w:val="00D4755F"/>
    <w:rsid w:val="00D4791B"/>
    <w:rsid w:val="00D47B87"/>
    <w:rsid w:val="00D50320"/>
    <w:rsid w:val="00D504F0"/>
    <w:rsid w:val="00D505B2"/>
    <w:rsid w:val="00D507F0"/>
    <w:rsid w:val="00D51638"/>
    <w:rsid w:val="00D51796"/>
    <w:rsid w:val="00D51907"/>
    <w:rsid w:val="00D51ADE"/>
    <w:rsid w:val="00D521C3"/>
    <w:rsid w:val="00D52614"/>
    <w:rsid w:val="00D52FE7"/>
    <w:rsid w:val="00D535A8"/>
    <w:rsid w:val="00D53621"/>
    <w:rsid w:val="00D5427F"/>
    <w:rsid w:val="00D543DB"/>
    <w:rsid w:val="00D5468B"/>
    <w:rsid w:val="00D54AA0"/>
    <w:rsid w:val="00D557EB"/>
    <w:rsid w:val="00D55CDB"/>
    <w:rsid w:val="00D560AD"/>
    <w:rsid w:val="00D5677A"/>
    <w:rsid w:val="00D56F25"/>
    <w:rsid w:val="00D56F46"/>
    <w:rsid w:val="00D5706F"/>
    <w:rsid w:val="00D57553"/>
    <w:rsid w:val="00D575B1"/>
    <w:rsid w:val="00D605E6"/>
    <w:rsid w:val="00D60673"/>
    <w:rsid w:val="00D606AD"/>
    <w:rsid w:val="00D609BD"/>
    <w:rsid w:val="00D60B7D"/>
    <w:rsid w:val="00D60F5E"/>
    <w:rsid w:val="00D6139A"/>
    <w:rsid w:val="00D62172"/>
    <w:rsid w:val="00D62197"/>
    <w:rsid w:val="00D6275E"/>
    <w:rsid w:val="00D627CB"/>
    <w:rsid w:val="00D62855"/>
    <w:rsid w:val="00D62921"/>
    <w:rsid w:val="00D62A1F"/>
    <w:rsid w:val="00D63813"/>
    <w:rsid w:val="00D63ACC"/>
    <w:rsid w:val="00D63B19"/>
    <w:rsid w:val="00D63C1E"/>
    <w:rsid w:val="00D63FB0"/>
    <w:rsid w:val="00D642A6"/>
    <w:rsid w:val="00D64F25"/>
    <w:rsid w:val="00D656CA"/>
    <w:rsid w:val="00D659A1"/>
    <w:rsid w:val="00D65A26"/>
    <w:rsid w:val="00D66391"/>
    <w:rsid w:val="00D66D73"/>
    <w:rsid w:val="00D6762B"/>
    <w:rsid w:val="00D67819"/>
    <w:rsid w:val="00D67950"/>
    <w:rsid w:val="00D70BC2"/>
    <w:rsid w:val="00D70C39"/>
    <w:rsid w:val="00D71052"/>
    <w:rsid w:val="00D72725"/>
    <w:rsid w:val="00D728A9"/>
    <w:rsid w:val="00D72A8F"/>
    <w:rsid w:val="00D7381B"/>
    <w:rsid w:val="00D74613"/>
    <w:rsid w:val="00D74C82"/>
    <w:rsid w:val="00D75BCB"/>
    <w:rsid w:val="00D76180"/>
    <w:rsid w:val="00D77EF4"/>
    <w:rsid w:val="00D77F72"/>
    <w:rsid w:val="00D8052C"/>
    <w:rsid w:val="00D80E42"/>
    <w:rsid w:val="00D813D3"/>
    <w:rsid w:val="00D81627"/>
    <w:rsid w:val="00D8190E"/>
    <w:rsid w:val="00D81B05"/>
    <w:rsid w:val="00D81F90"/>
    <w:rsid w:val="00D823F1"/>
    <w:rsid w:val="00D8277E"/>
    <w:rsid w:val="00D8361E"/>
    <w:rsid w:val="00D8373E"/>
    <w:rsid w:val="00D83A38"/>
    <w:rsid w:val="00D83B43"/>
    <w:rsid w:val="00D83ECF"/>
    <w:rsid w:val="00D865BF"/>
    <w:rsid w:val="00D87962"/>
    <w:rsid w:val="00D87D7C"/>
    <w:rsid w:val="00D87DF6"/>
    <w:rsid w:val="00D90471"/>
    <w:rsid w:val="00D90AE1"/>
    <w:rsid w:val="00D9102F"/>
    <w:rsid w:val="00D91CA3"/>
    <w:rsid w:val="00D92588"/>
    <w:rsid w:val="00D926BC"/>
    <w:rsid w:val="00D927E9"/>
    <w:rsid w:val="00D92B51"/>
    <w:rsid w:val="00D92C25"/>
    <w:rsid w:val="00D92DFF"/>
    <w:rsid w:val="00D93E70"/>
    <w:rsid w:val="00D94A26"/>
    <w:rsid w:val="00D94CD9"/>
    <w:rsid w:val="00D95512"/>
    <w:rsid w:val="00D958E6"/>
    <w:rsid w:val="00D95E4C"/>
    <w:rsid w:val="00D96712"/>
    <w:rsid w:val="00D96A09"/>
    <w:rsid w:val="00D96B02"/>
    <w:rsid w:val="00DA0131"/>
    <w:rsid w:val="00DA0334"/>
    <w:rsid w:val="00DA035D"/>
    <w:rsid w:val="00DA075D"/>
    <w:rsid w:val="00DA0B1D"/>
    <w:rsid w:val="00DA0D90"/>
    <w:rsid w:val="00DA125D"/>
    <w:rsid w:val="00DA1261"/>
    <w:rsid w:val="00DA1820"/>
    <w:rsid w:val="00DA1BC1"/>
    <w:rsid w:val="00DA20D6"/>
    <w:rsid w:val="00DA21C6"/>
    <w:rsid w:val="00DA2ADE"/>
    <w:rsid w:val="00DA2D1E"/>
    <w:rsid w:val="00DA2DB0"/>
    <w:rsid w:val="00DA2E9D"/>
    <w:rsid w:val="00DA2EED"/>
    <w:rsid w:val="00DA308E"/>
    <w:rsid w:val="00DA312F"/>
    <w:rsid w:val="00DA3961"/>
    <w:rsid w:val="00DA49B8"/>
    <w:rsid w:val="00DA4FC5"/>
    <w:rsid w:val="00DA6527"/>
    <w:rsid w:val="00DA6AA5"/>
    <w:rsid w:val="00DA6DAE"/>
    <w:rsid w:val="00DA7838"/>
    <w:rsid w:val="00DA7F2D"/>
    <w:rsid w:val="00DB0171"/>
    <w:rsid w:val="00DB0273"/>
    <w:rsid w:val="00DB0496"/>
    <w:rsid w:val="00DB11D0"/>
    <w:rsid w:val="00DB161B"/>
    <w:rsid w:val="00DB1ABC"/>
    <w:rsid w:val="00DB1B69"/>
    <w:rsid w:val="00DB1BA4"/>
    <w:rsid w:val="00DB1C97"/>
    <w:rsid w:val="00DB1F40"/>
    <w:rsid w:val="00DB241D"/>
    <w:rsid w:val="00DB269E"/>
    <w:rsid w:val="00DB27A0"/>
    <w:rsid w:val="00DB2A78"/>
    <w:rsid w:val="00DB2AB7"/>
    <w:rsid w:val="00DB2BF9"/>
    <w:rsid w:val="00DB38A3"/>
    <w:rsid w:val="00DB3A1C"/>
    <w:rsid w:val="00DB4BB0"/>
    <w:rsid w:val="00DB4E4B"/>
    <w:rsid w:val="00DB5A9C"/>
    <w:rsid w:val="00DB5E57"/>
    <w:rsid w:val="00DB6519"/>
    <w:rsid w:val="00DC0331"/>
    <w:rsid w:val="00DC0803"/>
    <w:rsid w:val="00DC2278"/>
    <w:rsid w:val="00DC245D"/>
    <w:rsid w:val="00DC2973"/>
    <w:rsid w:val="00DC2EA5"/>
    <w:rsid w:val="00DC33BB"/>
    <w:rsid w:val="00DC3C0D"/>
    <w:rsid w:val="00DC47E6"/>
    <w:rsid w:val="00DC47F1"/>
    <w:rsid w:val="00DC522D"/>
    <w:rsid w:val="00DC55C0"/>
    <w:rsid w:val="00DC56D2"/>
    <w:rsid w:val="00DC6495"/>
    <w:rsid w:val="00DC66E5"/>
    <w:rsid w:val="00DC70D9"/>
    <w:rsid w:val="00DC7585"/>
    <w:rsid w:val="00DC78F5"/>
    <w:rsid w:val="00DC7B03"/>
    <w:rsid w:val="00DD075C"/>
    <w:rsid w:val="00DD0CFC"/>
    <w:rsid w:val="00DD1544"/>
    <w:rsid w:val="00DD1D4C"/>
    <w:rsid w:val="00DD1E88"/>
    <w:rsid w:val="00DD26B9"/>
    <w:rsid w:val="00DD2719"/>
    <w:rsid w:val="00DD2A8B"/>
    <w:rsid w:val="00DD2B6C"/>
    <w:rsid w:val="00DD2BCD"/>
    <w:rsid w:val="00DD2D68"/>
    <w:rsid w:val="00DD2ED4"/>
    <w:rsid w:val="00DD2FD3"/>
    <w:rsid w:val="00DD301E"/>
    <w:rsid w:val="00DD35EF"/>
    <w:rsid w:val="00DD3B30"/>
    <w:rsid w:val="00DD3D40"/>
    <w:rsid w:val="00DD3E91"/>
    <w:rsid w:val="00DD4098"/>
    <w:rsid w:val="00DD4312"/>
    <w:rsid w:val="00DD4490"/>
    <w:rsid w:val="00DD485C"/>
    <w:rsid w:val="00DD6471"/>
    <w:rsid w:val="00DD70A5"/>
    <w:rsid w:val="00DD711D"/>
    <w:rsid w:val="00DD75C9"/>
    <w:rsid w:val="00DD787E"/>
    <w:rsid w:val="00DD789F"/>
    <w:rsid w:val="00DD7961"/>
    <w:rsid w:val="00DD7A8D"/>
    <w:rsid w:val="00DD7DA0"/>
    <w:rsid w:val="00DE0180"/>
    <w:rsid w:val="00DE0AAB"/>
    <w:rsid w:val="00DE10DA"/>
    <w:rsid w:val="00DE137F"/>
    <w:rsid w:val="00DE28E7"/>
    <w:rsid w:val="00DE2DC2"/>
    <w:rsid w:val="00DE48DA"/>
    <w:rsid w:val="00DE4A5D"/>
    <w:rsid w:val="00DE5BBE"/>
    <w:rsid w:val="00DE5EC9"/>
    <w:rsid w:val="00DE6976"/>
    <w:rsid w:val="00DE7302"/>
    <w:rsid w:val="00DE746B"/>
    <w:rsid w:val="00DE78E4"/>
    <w:rsid w:val="00DF04A7"/>
    <w:rsid w:val="00DF0F88"/>
    <w:rsid w:val="00DF11CE"/>
    <w:rsid w:val="00DF148B"/>
    <w:rsid w:val="00DF17E4"/>
    <w:rsid w:val="00DF2F9D"/>
    <w:rsid w:val="00DF3410"/>
    <w:rsid w:val="00DF3CAF"/>
    <w:rsid w:val="00DF4A3E"/>
    <w:rsid w:val="00DF5725"/>
    <w:rsid w:val="00DF58B1"/>
    <w:rsid w:val="00DF5A08"/>
    <w:rsid w:val="00DF5B83"/>
    <w:rsid w:val="00DF5C61"/>
    <w:rsid w:val="00DF6641"/>
    <w:rsid w:val="00DF7250"/>
    <w:rsid w:val="00DF7459"/>
    <w:rsid w:val="00DF76D3"/>
    <w:rsid w:val="00DF77B2"/>
    <w:rsid w:val="00DF79A5"/>
    <w:rsid w:val="00DF7BB9"/>
    <w:rsid w:val="00E00084"/>
    <w:rsid w:val="00E0133D"/>
    <w:rsid w:val="00E02128"/>
    <w:rsid w:val="00E026F3"/>
    <w:rsid w:val="00E02E0B"/>
    <w:rsid w:val="00E034AF"/>
    <w:rsid w:val="00E0351F"/>
    <w:rsid w:val="00E03FCA"/>
    <w:rsid w:val="00E0459C"/>
    <w:rsid w:val="00E04B1C"/>
    <w:rsid w:val="00E05104"/>
    <w:rsid w:val="00E05273"/>
    <w:rsid w:val="00E05486"/>
    <w:rsid w:val="00E06014"/>
    <w:rsid w:val="00E066C6"/>
    <w:rsid w:val="00E0705A"/>
    <w:rsid w:val="00E07398"/>
    <w:rsid w:val="00E0739A"/>
    <w:rsid w:val="00E074E7"/>
    <w:rsid w:val="00E10CBC"/>
    <w:rsid w:val="00E117EC"/>
    <w:rsid w:val="00E1180F"/>
    <w:rsid w:val="00E11AAC"/>
    <w:rsid w:val="00E1402C"/>
    <w:rsid w:val="00E145DA"/>
    <w:rsid w:val="00E148C7"/>
    <w:rsid w:val="00E15CEF"/>
    <w:rsid w:val="00E161CD"/>
    <w:rsid w:val="00E164DB"/>
    <w:rsid w:val="00E17795"/>
    <w:rsid w:val="00E178F6"/>
    <w:rsid w:val="00E20459"/>
    <w:rsid w:val="00E207E3"/>
    <w:rsid w:val="00E21206"/>
    <w:rsid w:val="00E21349"/>
    <w:rsid w:val="00E2183E"/>
    <w:rsid w:val="00E21AAC"/>
    <w:rsid w:val="00E22424"/>
    <w:rsid w:val="00E22CF8"/>
    <w:rsid w:val="00E22E33"/>
    <w:rsid w:val="00E232B4"/>
    <w:rsid w:val="00E23814"/>
    <w:rsid w:val="00E23C43"/>
    <w:rsid w:val="00E23D7D"/>
    <w:rsid w:val="00E2516D"/>
    <w:rsid w:val="00E259D8"/>
    <w:rsid w:val="00E26364"/>
    <w:rsid w:val="00E2674A"/>
    <w:rsid w:val="00E2795F"/>
    <w:rsid w:val="00E27962"/>
    <w:rsid w:val="00E3099E"/>
    <w:rsid w:val="00E31631"/>
    <w:rsid w:val="00E31AE1"/>
    <w:rsid w:val="00E31B16"/>
    <w:rsid w:val="00E322B6"/>
    <w:rsid w:val="00E32389"/>
    <w:rsid w:val="00E32879"/>
    <w:rsid w:val="00E32ECF"/>
    <w:rsid w:val="00E32F38"/>
    <w:rsid w:val="00E3397E"/>
    <w:rsid w:val="00E33C07"/>
    <w:rsid w:val="00E3499A"/>
    <w:rsid w:val="00E34D05"/>
    <w:rsid w:val="00E34E5C"/>
    <w:rsid w:val="00E35116"/>
    <w:rsid w:val="00E35BF9"/>
    <w:rsid w:val="00E36026"/>
    <w:rsid w:val="00E3671B"/>
    <w:rsid w:val="00E36DD9"/>
    <w:rsid w:val="00E378F7"/>
    <w:rsid w:val="00E4042A"/>
    <w:rsid w:val="00E4177C"/>
    <w:rsid w:val="00E41A75"/>
    <w:rsid w:val="00E420B1"/>
    <w:rsid w:val="00E43097"/>
    <w:rsid w:val="00E43B2F"/>
    <w:rsid w:val="00E444C0"/>
    <w:rsid w:val="00E4480F"/>
    <w:rsid w:val="00E457E1"/>
    <w:rsid w:val="00E45A5A"/>
    <w:rsid w:val="00E4663C"/>
    <w:rsid w:val="00E472E3"/>
    <w:rsid w:val="00E47F48"/>
    <w:rsid w:val="00E47F7E"/>
    <w:rsid w:val="00E50131"/>
    <w:rsid w:val="00E508A0"/>
    <w:rsid w:val="00E50BF3"/>
    <w:rsid w:val="00E51525"/>
    <w:rsid w:val="00E51B6E"/>
    <w:rsid w:val="00E51BDD"/>
    <w:rsid w:val="00E520F6"/>
    <w:rsid w:val="00E521C4"/>
    <w:rsid w:val="00E528A1"/>
    <w:rsid w:val="00E528D6"/>
    <w:rsid w:val="00E52CF0"/>
    <w:rsid w:val="00E53176"/>
    <w:rsid w:val="00E535FE"/>
    <w:rsid w:val="00E53816"/>
    <w:rsid w:val="00E53BE1"/>
    <w:rsid w:val="00E54CE1"/>
    <w:rsid w:val="00E55090"/>
    <w:rsid w:val="00E551EF"/>
    <w:rsid w:val="00E5583B"/>
    <w:rsid w:val="00E55A41"/>
    <w:rsid w:val="00E55BAF"/>
    <w:rsid w:val="00E5633D"/>
    <w:rsid w:val="00E56B6E"/>
    <w:rsid w:val="00E57E7F"/>
    <w:rsid w:val="00E60446"/>
    <w:rsid w:val="00E6082D"/>
    <w:rsid w:val="00E60FAA"/>
    <w:rsid w:val="00E6154B"/>
    <w:rsid w:val="00E6184C"/>
    <w:rsid w:val="00E61B51"/>
    <w:rsid w:val="00E620D1"/>
    <w:rsid w:val="00E620FC"/>
    <w:rsid w:val="00E6277A"/>
    <w:rsid w:val="00E62FB0"/>
    <w:rsid w:val="00E634B8"/>
    <w:rsid w:val="00E63769"/>
    <w:rsid w:val="00E6385E"/>
    <w:rsid w:val="00E63D0B"/>
    <w:rsid w:val="00E63D70"/>
    <w:rsid w:val="00E64609"/>
    <w:rsid w:val="00E64AC9"/>
    <w:rsid w:val="00E64D89"/>
    <w:rsid w:val="00E65985"/>
    <w:rsid w:val="00E65B14"/>
    <w:rsid w:val="00E65BB0"/>
    <w:rsid w:val="00E65D0F"/>
    <w:rsid w:val="00E65F31"/>
    <w:rsid w:val="00E6604D"/>
    <w:rsid w:val="00E66E71"/>
    <w:rsid w:val="00E66EE5"/>
    <w:rsid w:val="00E671D7"/>
    <w:rsid w:val="00E675DC"/>
    <w:rsid w:val="00E6775E"/>
    <w:rsid w:val="00E6791A"/>
    <w:rsid w:val="00E701EC"/>
    <w:rsid w:val="00E701F8"/>
    <w:rsid w:val="00E7044E"/>
    <w:rsid w:val="00E7095E"/>
    <w:rsid w:val="00E710AC"/>
    <w:rsid w:val="00E71445"/>
    <w:rsid w:val="00E71B61"/>
    <w:rsid w:val="00E71EB7"/>
    <w:rsid w:val="00E71F75"/>
    <w:rsid w:val="00E725C0"/>
    <w:rsid w:val="00E72B03"/>
    <w:rsid w:val="00E72BA9"/>
    <w:rsid w:val="00E73194"/>
    <w:rsid w:val="00E734D2"/>
    <w:rsid w:val="00E737D8"/>
    <w:rsid w:val="00E73B85"/>
    <w:rsid w:val="00E7407F"/>
    <w:rsid w:val="00E7408F"/>
    <w:rsid w:val="00E7424D"/>
    <w:rsid w:val="00E746BF"/>
    <w:rsid w:val="00E74825"/>
    <w:rsid w:val="00E75471"/>
    <w:rsid w:val="00E7614F"/>
    <w:rsid w:val="00E76909"/>
    <w:rsid w:val="00E7690C"/>
    <w:rsid w:val="00E76DCE"/>
    <w:rsid w:val="00E77254"/>
    <w:rsid w:val="00E808DA"/>
    <w:rsid w:val="00E80C14"/>
    <w:rsid w:val="00E80D2D"/>
    <w:rsid w:val="00E8121D"/>
    <w:rsid w:val="00E8155B"/>
    <w:rsid w:val="00E81609"/>
    <w:rsid w:val="00E819A2"/>
    <w:rsid w:val="00E81BD6"/>
    <w:rsid w:val="00E8296E"/>
    <w:rsid w:val="00E8297C"/>
    <w:rsid w:val="00E82A5F"/>
    <w:rsid w:val="00E8329F"/>
    <w:rsid w:val="00E845F8"/>
    <w:rsid w:val="00E84D82"/>
    <w:rsid w:val="00E84E08"/>
    <w:rsid w:val="00E85E5A"/>
    <w:rsid w:val="00E86315"/>
    <w:rsid w:val="00E864EF"/>
    <w:rsid w:val="00E8658F"/>
    <w:rsid w:val="00E86C4E"/>
    <w:rsid w:val="00E86C93"/>
    <w:rsid w:val="00E8706B"/>
    <w:rsid w:val="00E87200"/>
    <w:rsid w:val="00E876C1"/>
    <w:rsid w:val="00E877B4"/>
    <w:rsid w:val="00E87DB4"/>
    <w:rsid w:val="00E90810"/>
    <w:rsid w:val="00E9086D"/>
    <w:rsid w:val="00E91341"/>
    <w:rsid w:val="00E927F3"/>
    <w:rsid w:val="00E92C7A"/>
    <w:rsid w:val="00E93129"/>
    <w:rsid w:val="00E932D2"/>
    <w:rsid w:val="00E943DD"/>
    <w:rsid w:val="00E945FB"/>
    <w:rsid w:val="00E94DD7"/>
    <w:rsid w:val="00E950D6"/>
    <w:rsid w:val="00E952C5"/>
    <w:rsid w:val="00E954FE"/>
    <w:rsid w:val="00E95BD9"/>
    <w:rsid w:val="00E95C19"/>
    <w:rsid w:val="00E960A2"/>
    <w:rsid w:val="00E96589"/>
    <w:rsid w:val="00E96666"/>
    <w:rsid w:val="00E9684B"/>
    <w:rsid w:val="00E96865"/>
    <w:rsid w:val="00E96C7B"/>
    <w:rsid w:val="00E96F4A"/>
    <w:rsid w:val="00E97131"/>
    <w:rsid w:val="00E97652"/>
    <w:rsid w:val="00E97C7A"/>
    <w:rsid w:val="00E97F2F"/>
    <w:rsid w:val="00EA05DF"/>
    <w:rsid w:val="00EA1EE9"/>
    <w:rsid w:val="00EA205D"/>
    <w:rsid w:val="00EA3ACE"/>
    <w:rsid w:val="00EA3CB8"/>
    <w:rsid w:val="00EA513A"/>
    <w:rsid w:val="00EA5161"/>
    <w:rsid w:val="00EA5AE9"/>
    <w:rsid w:val="00EA5F3B"/>
    <w:rsid w:val="00EA68F7"/>
    <w:rsid w:val="00EA695C"/>
    <w:rsid w:val="00EA7039"/>
    <w:rsid w:val="00EA7086"/>
    <w:rsid w:val="00EA737D"/>
    <w:rsid w:val="00EA77C5"/>
    <w:rsid w:val="00EB048E"/>
    <w:rsid w:val="00EB0D2A"/>
    <w:rsid w:val="00EB1BB9"/>
    <w:rsid w:val="00EB1C01"/>
    <w:rsid w:val="00EB1EDA"/>
    <w:rsid w:val="00EB203D"/>
    <w:rsid w:val="00EB20F0"/>
    <w:rsid w:val="00EB3262"/>
    <w:rsid w:val="00EB351F"/>
    <w:rsid w:val="00EB387F"/>
    <w:rsid w:val="00EB3B8C"/>
    <w:rsid w:val="00EB3FA0"/>
    <w:rsid w:val="00EB4018"/>
    <w:rsid w:val="00EB4476"/>
    <w:rsid w:val="00EB486A"/>
    <w:rsid w:val="00EB4A63"/>
    <w:rsid w:val="00EB4CBB"/>
    <w:rsid w:val="00EB4CF4"/>
    <w:rsid w:val="00EB4F7D"/>
    <w:rsid w:val="00EB5270"/>
    <w:rsid w:val="00EB5375"/>
    <w:rsid w:val="00EB565A"/>
    <w:rsid w:val="00EB58CB"/>
    <w:rsid w:val="00EB6B24"/>
    <w:rsid w:val="00EB6EC5"/>
    <w:rsid w:val="00EB759F"/>
    <w:rsid w:val="00EB77E7"/>
    <w:rsid w:val="00EB7DD2"/>
    <w:rsid w:val="00EC044B"/>
    <w:rsid w:val="00EC08B9"/>
    <w:rsid w:val="00EC0CDF"/>
    <w:rsid w:val="00EC1328"/>
    <w:rsid w:val="00EC17ED"/>
    <w:rsid w:val="00EC1987"/>
    <w:rsid w:val="00EC24BC"/>
    <w:rsid w:val="00EC2797"/>
    <w:rsid w:val="00EC2BC5"/>
    <w:rsid w:val="00EC3337"/>
    <w:rsid w:val="00EC3B41"/>
    <w:rsid w:val="00EC3BA3"/>
    <w:rsid w:val="00EC44A7"/>
    <w:rsid w:val="00EC468C"/>
    <w:rsid w:val="00EC4AB3"/>
    <w:rsid w:val="00EC531E"/>
    <w:rsid w:val="00EC660B"/>
    <w:rsid w:val="00EC6B48"/>
    <w:rsid w:val="00EC70F7"/>
    <w:rsid w:val="00EC7281"/>
    <w:rsid w:val="00EC746D"/>
    <w:rsid w:val="00ED0E0B"/>
    <w:rsid w:val="00ED1E79"/>
    <w:rsid w:val="00ED206D"/>
    <w:rsid w:val="00ED2523"/>
    <w:rsid w:val="00ED2ABC"/>
    <w:rsid w:val="00ED2B43"/>
    <w:rsid w:val="00ED2CC0"/>
    <w:rsid w:val="00ED3273"/>
    <w:rsid w:val="00ED3B17"/>
    <w:rsid w:val="00ED3D3E"/>
    <w:rsid w:val="00ED3ED7"/>
    <w:rsid w:val="00ED3F7A"/>
    <w:rsid w:val="00ED43DF"/>
    <w:rsid w:val="00ED4921"/>
    <w:rsid w:val="00ED4A8D"/>
    <w:rsid w:val="00ED4B86"/>
    <w:rsid w:val="00ED5AF9"/>
    <w:rsid w:val="00ED6070"/>
    <w:rsid w:val="00ED6871"/>
    <w:rsid w:val="00ED6A69"/>
    <w:rsid w:val="00ED7568"/>
    <w:rsid w:val="00ED79DF"/>
    <w:rsid w:val="00EE0D82"/>
    <w:rsid w:val="00EE15A8"/>
    <w:rsid w:val="00EE16EA"/>
    <w:rsid w:val="00EE18EE"/>
    <w:rsid w:val="00EE1E26"/>
    <w:rsid w:val="00EE21B9"/>
    <w:rsid w:val="00EE25D3"/>
    <w:rsid w:val="00EE26A3"/>
    <w:rsid w:val="00EE2F4D"/>
    <w:rsid w:val="00EE34A8"/>
    <w:rsid w:val="00EE40FC"/>
    <w:rsid w:val="00EE417E"/>
    <w:rsid w:val="00EE431F"/>
    <w:rsid w:val="00EE447C"/>
    <w:rsid w:val="00EE53A4"/>
    <w:rsid w:val="00EE5726"/>
    <w:rsid w:val="00EE5753"/>
    <w:rsid w:val="00EE579B"/>
    <w:rsid w:val="00EE5929"/>
    <w:rsid w:val="00EE66B7"/>
    <w:rsid w:val="00EE67F7"/>
    <w:rsid w:val="00EE7114"/>
    <w:rsid w:val="00EE78C0"/>
    <w:rsid w:val="00EE7A12"/>
    <w:rsid w:val="00EE7C8B"/>
    <w:rsid w:val="00EE7F4B"/>
    <w:rsid w:val="00EE7FCD"/>
    <w:rsid w:val="00EF0F4E"/>
    <w:rsid w:val="00EF183F"/>
    <w:rsid w:val="00EF2245"/>
    <w:rsid w:val="00EF31F2"/>
    <w:rsid w:val="00EF3DBA"/>
    <w:rsid w:val="00EF41F3"/>
    <w:rsid w:val="00EF43F6"/>
    <w:rsid w:val="00EF4696"/>
    <w:rsid w:val="00EF4C88"/>
    <w:rsid w:val="00EF567C"/>
    <w:rsid w:val="00EF6527"/>
    <w:rsid w:val="00EF654A"/>
    <w:rsid w:val="00EF69D0"/>
    <w:rsid w:val="00EF78D1"/>
    <w:rsid w:val="00EF7C3F"/>
    <w:rsid w:val="00F0040B"/>
    <w:rsid w:val="00F00A8F"/>
    <w:rsid w:val="00F00B07"/>
    <w:rsid w:val="00F00C4C"/>
    <w:rsid w:val="00F00F39"/>
    <w:rsid w:val="00F01189"/>
    <w:rsid w:val="00F01D3D"/>
    <w:rsid w:val="00F027E3"/>
    <w:rsid w:val="00F035DC"/>
    <w:rsid w:val="00F03780"/>
    <w:rsid w:val="00F03839"/>
    <w:rsid w:val="00F03F13"/>
    <w:rsid w:val="00F03FD0"/>
    <w:rsid w:val="00F04F50"/>
    <w:rsid w:val="00F0523B"/>
    <w:rsid w:val="00F05642"/>
    <w:rsid w:val="00F0600D"/>
    <w:rsid w:val="00F06077"/>
    <w:rsid w:val="00F0670C"/>
    <w:rsid w:val="00F06BC1"/>
    <w:rsid w:val="00F07216"/>
    <w:rsid w:val="00F07B93"/>
    <w:rsid w:val="00F07EA6"/>
    <w:rsid w:val="00F107B4"/>
    <w:rsid w:val="00F108CE"/>
    <w:rsid w:val="00F10BB1"/>
    <w:rsid w:val="00F10D1A"/>
    <w:rsid w:val="00F10D76"/>
    <w:rsid w:val="00F11041"/>
    <w:rsid w:val="00F110C6"/>
    <w:rsid w:val="00F11498"/>
    <w:rsid w:val="00F125EB"/>
    <w:rsid w:val="00F13D21"/>
    <w:rsid w:val="00F13E53"/>
    <w:rsid w:val="00F13FE0"/>
    <w:rsid w:val="00F14732"/>
    <w:rsid w:val="00F14976"/>
    <w:rsid w:val="00F161D7"/>
    <w:rsid w:val="00F16EDA"/>
    <w:rsid w:val="00F171ED"/>
    <w:rsid w:val="00F17865"/>
    <w:rsid w:val="00F20046"/>
    <w:rsid w:val="00F20C7F"/>
    <w:rsid w:val="00F21160"/>
    <w:rsid w:val="00F21853"/>
    <w:rsid w:val="00F22132"/>
    <w:rsid w:val="00F227DB"/>
    <w:rsid w:val="00F22F9D"/>
    <w:rsid w:val="00F23E6B"/>
    <w:rsid w:val="00F248DE"/>
    <w:rsid w:val="00F248FD"/>
    <w:rsid w:val="00F24BC9"/>
    <w:rsid w:val="00F24BFD"/>
    <w:rsid w:val="00F24E4B"/>
    <w:rsid w:val="00F24F39"/>
    <w:rsid w:val="00F25298"/>
    <w:rsid w:val="00F25816"/>
    <w:rsid w:val="00F26239"/>
    <w:rsid w:val="00F262B0"/>
    <w:rsid w:val="00F262CC"/>
    <w:rsid w:val="00F26A17"/>
    <w:rsid w:val="00F26F54"/>
    <w:rsid w:val="00F2719B"/>
    <w:rsid w:val="00F27A8F"/>
    <w:rsid w:val="00F30687"/>
    <w:rsid w:val="00F308BC"/>
    <w:rsid w:val="00F30ED0"/>
    <w:rsid w:val="00F31E8C"/>
    <w:rsid w:val="00F327DE"/>
    <w:rsid w:val="00F32BEE"/>
    <w:rsid w:val="00F32E0B"/>
    <w:rsid w:val="00F34958"/>
    <w:rsid w:val="00F34FA1"/>
    <w:rsid w:val="00F3538A"/>
    <w:rsid w:val="00F35509"/>
    <w:rsid w:val="00F35874"/>
    <w:rsid w:val="00F35B0A"/>
    <w:rsid w:val="00F37095"/>
    <w:rsid w:val="00F373BC"/>
    <w:rsid w:val="00F37871"/>
    <w:rsid w:val="00F37DB6"/>
    <w:rsid w:val="00F402CA"/>
    <w:rsid w:val="00F40BBC"/>
    <w:rsid w:val="00F41902"/>
    <w:rsid w:val="00F41950"/>
    <w:rsid w:val="00F41C66"/>
    <w:rsid w:val="00F41DA8"/>
    <w:rsid w:val="00F42298"/>
    <w:rsid w:val="00F422A6"/>
    <w:rsid w:val="00F423D2"/>
    <w:rsid w:val="00F4267E"/>
    <w:rsid w:val="00F42DBC"/>
    <w:rsid w:val="00F43060"/>
    <w:rsid w:val="00F43F1F"/>
    <w:rsid w:val="00F45B9D"/>
    <w:rsid w:val="00F45BA4"/>
    <w:rsid w:val="00F4636D"/>
    <w:rsid w:val="00F463B3"/>
    <w:rsid w:val="00F46468"/>
    <w:rsid w:val="00F46898"/>
    <w:rsid w:val="00F47023"/>
    <w:rsid w:val="00F470C7"/>
    <w:rsid w:val="00F47E60"/>
    <w:rsid w:val="00F5025B"/>
    <w:rsid w:val="00F50487"/>
    <w:rsid w:val="00F504B4"/>
    <w:rsid w:val="00F50D23"/>
    <w:rsid w:val="00F516B1"/>
    <w:rsid w:val="00F517E8"/>
    <w:rsid w:val="00F518A1"/>
    <w:rsid w:val="00F51FF4"/>
    <w:rsid w:val="00F528C6"/>
    <w:rsid w:val="00F52E55"/>
    <w:rsid w:val="00F52FF5"/>
    <w:rsid w:val="00F531B4"/>
    <w:rsid w:val="00F548FB"/>
    <w:rsid w:val="00F54AAE"/>
    <w:rsid w:val="00F54AF1"/>
    <w:rsid w:val="00F559C0"/>
    <w:rsid w:val="00F55C02"/>
    <w:rsid w:val="00F55EEE"/>
    <w:rsid w:val="00F5644B"/>
    <w:rsid w:val="00F56C22"/>
    <w:rsid w:val="00F56D27"/>
    <w:rsid w:val="00F57064"/>
    <w:rsid w:val="00F57693"/>
    <w:rsid w:val="00F57A99"/>
    <w:rsid w:val="00F600D6"/>
    <w:rsid w:val="00F60B3B"/>
    <w:rsid w:val="00F618E8"/>
    <w:rsid w:val="00F61EB6"/>
    <w:rsid w:val="00F622F6"/>
    <w:rsid w:val="00F6245E"/>
    <w:rsid w:val="00F631B9"/>
    <w:rsid w:val="00F632F0"/>
    <w:rsid w:val="00F6332B"/>
    <w:rsid w:val="00F63E09"/>
    <w:rsid w:val="00F64B26"/>
    <w:rsid w:val="00F64C31"/>
    <w:rsid w:val="00F64F55"/>
    <w:rsid w:val="00F65E14"/>
    <w:rsid w:val="00F66233"/>
    <w:rsid w:val="00F66362"/>
    <w:rsid w:val="00F667B1"/>
    <w:rsid w:val="00F668F1"/>
    <w:rsid w:val="00F66C37"/>
    <w:rsid w:val="00F67386"/>
    <w:rsid w:val="00F674E7"/>
    <w:rsid w:val="00F6760F"/>
    <w:rsid w:val="00F6772D"/>
    <w:rsid w:val="00F70CBB"/>
    <w:rsid w:val="00F71214"/>
    <w:rsid w:val="00F71354"/>
    <w:rsid w:val="00F719A7"/>
    <w:rsid w:val="00F71B6A"/>
    <w:rsid w:val="00F71C0B"/>
    <w:rsid w:val="00F73127"/>
    <w:rsid w:val="00F748F6"/>
    <w:rsid w:val="00F75140"/>
    <w:rsid w:val="00F76CC4"/>
    <w:rsid w:val="00F76E03"/>
    <w:rsid w:val="00F76E92"/>
    <w:rsid w:val="00F77122"/>
    <w:rsid w:val="00F77240"/>
    <w:rsid w:val="00F77308"/>
    <w:rsid w:val="00F77438"/>
    <w:rsid w:val="00F777B0"/>
    <w:rsid w:val="00F7792E"/>
    <w:rsid w:val="00F77951"/>
    <w:rsid w:val="00F77D23"/>
    <w:rsid w:val="00F80616"/>
    <w:rsid w:val="00F81196"/>
    <w:rsid w:val="00F818A0"/>
    <w:rsid w:val="00F82000"/>
    <w:rsid w:val="00F822FF"/>
    <w:rsid w:val="00F825C7"/>
    <w:rsid w:val="00F82859"/>
    <w:rsid w:val="00F83310"/>
    <w:rsid w:val="00F849F6"/>
    <w:rsid w:val="00F856A2"/>
    <w:rsid w:val="00F856F6"/>
    <w:rsid w:val="00F85C25"/>
    <w:rsid w:val="00F86750"/>
    <w:rsid w:val="00F868B2"/>
    <w:rsid w:val="00F86E6A"/>
    <w:rsid w:val="00F87090"/>
    <w:rsid w:val="00F8724B"/>
    <w:rsid w:val="00F90B3E"/>
    <w:rsid w:val="00F90C87"/>
    <w:rsid w:val="00F9193F"/>
    <w:rsid w:val="00F922A5"/>
    <w:rsid w:val="00F92AB4"/>
    <w:rsid w:val="00F93778"/>
    <w:rsid w:val="00F94A98"/>
    <w:rsid w:val="00F959FE"/>
    <w:rsid w:val="00F963D4"/>
    <w:rsid w:val="00F96B6D"/>
    <w:rsid w:val="00F96F61"/>
    <w:rsid w:val="00F9724F"/>
    <w:rsid w:val="00F97FB5"/>
    <w:rsid w:val="00FA0010"/>
    <w:rsid w:val="00FA007D"/>
    <w:rsid w:val="00FA0564"/>
    <w:rsid w:val="00FA0595"/>
    <w:rsid w:val="00FA0988"/>
    <w:rsid w:val="00FA0A56"/>
    <w:rsid w:val="00FA1088"/>
    <w:rsid w:val="00FA1377"/>
    <w:rsid w:val="00FA1A3E"/>
    <w:rsid w:val="00FA1EE0"/>
    <w:rsid w:val="00FA21A8"/>
    <w:rsid w:val="00FA22D4"/>
    <w:rsid w:val="00FA2AB8"/>
    <w:rsid w:val="00FA3A9A"/>
    <w:rsid w:val="00FA551E"/>
    <w:rsid w:val="00FA55B8"/>
    <w:rsid w:val="00FA589C"/>
    <w:rsid w:val="00FA5A30"/>
    <w:rsid w:val="00FA5B0D"/>
    <w:rsid w:val="00FA5C4A"/>
    <w:rsid w:val="00FA5DCA"/>
    <w:rsid w:val="00FA5FF8"/>
    <w:rsid w:val="00FA647E"/>
    <w:rsid w:val="00FA6543"/>
    <w:rsid w:val="00FA6796"/>
    <w:rsid w:val="00FA68F3"/>
    <w:rsid w:val="00FA6C26"/>
    <w:rsid w:val="00FA6C4A"/>
    <w:rsid w:val="00FA7186"/>
    <w:rsid w:val="00FA7312"/>
    <w:rsid w:val="00FA78B5"/>
    <w:rsid w:val="00FA797D"/>
    <w:rsid w:val="00FB0598"/>
    <w:rsid w:val="00FB08F2"/>
    <w:rsid w:val="00FB0BC6"/>
    <w:rsid w:val="00FB0DB4"/>
    <w:rsid w:val="00FB106E"/>
    <w:rsid w:val="00FB109C"/>
    <w:rsid w:val="00FB12E8"/>
    <w:rsid w:val="00FB16D5"/>
    <w:rsid w:val="00FB19A9"/>
    <w:rsid w:val="00FB1A40"/>
    <w:rsid w:val="00FB1D69"/>
    <w:rsid w:val="00FB2563"/>
    <w:rsid w:val="00FB25A3"/>
    <w:rsid w:val="00FB26F8"/>
    <w:rsid w:val="00FB2712"/>
    <w:rsid w:val="00FB2A26"/>
    <w:rsid w:val="00FB2AF2"/>
    <w:rsid w:val="00FB3B85"/>
    <w:rsid w:val="00FB3C18"/>
    <w:rsid w:val="00FB3D67"/>
    <w:rsid w:val="00FB4A78"/>
    <w:rsid w:val="00FB5571"/>
    <w:rsid w:val="00FB5616"/>
    <w:rsid w:val="00FB5A59"/>
    <w:rsid w:val="00FB674E"/>
    <w:rsid w:val="00FB6CE3"/>
    <w:rsid w:val="00FB6DF5"/>
    <w:rsid w:val="00FB732F"/>
    <w:rsid w:val="00FB7603"/>
    <w:rsid w:val="00FB7FF1"/>
    <w:rsid w:val="00FC0150"/>
    <w:rsid w:val="00FC01EE"/>
    <w:rsid w:val="00FC2749"/>
    <w:rsid w:val="00FC2D41"/>
    <w:rsid w:val="00FC34D2"/>
    <w:rsid w:val="00FC3723"/>
    <w:rsid w:val="00FC4259"/>
    <w:rsid w:val="00FC4AA4"/>
    <w:rsid w:val="00FC4E62"/>
    <w:rsid w:val="00FC52B9"/>
    <w:rsid w:val="00FC5454"/>
    <w:rsid w:val="00FC5508"/>
    <w:rsid w:val="00FC693F"/>
    <w:rsid w:val="00FC69BB"/>
    <w:rsid w:val="00FC6A76"/>
    <w:rsid w:val="00FC6EFD"/>
    <w:rsid w:val="00FD114C"/>
    <w:rsid w:val="00FD142E"/>
    <w:rsid w:val="00FD14BC"/>
    <w:rsid w:val="00FD1A9C"/>
    <w:rsid w:val="00FD1C17"/>
    <w:rsid w:val="00FD1D2E"/>
    <w:rsid w:val="00FD2781"/>
    <w:rsid w:val="00FD2C11"/>
    <w:rsid w:val="00FD2CE1"/>
    <w:rsid w:val="00FD2CF4"/>
    <w:rsid w:val="00FD371D"/>
    <w:rsid w:val="00FD3797"/>
    <w:rsid w:val="00FD3815"/>
    <w:rsid w:val="00FD5492"/>
    <w:rsid w:val="00FD5805"/>
    <w:rsid w:val="00FD5F6D"/>
    <w:rsid w:val="00FD6A7F"/>
    <w:rsid w:val="00FD78AA"/>
    <w:rsid w:val="00FE0226"/>
    <w:rsid w:val="00FE05AE"/>
    <w:rsid w:val="00FE0B43"/>
    <w:rsid w:val="00FE11A5"/>
    <w:rsid w:val="00FE31A8"/>
    <w:rsid w:val="00FE35DD"/>
    <w:rsid w:val="00FE4526"/>
    <w:rsid w:val="00FE4772"/>
    <w:rsid w:val="00FE4859"/>
    <w:rsid w:val="00FE507F"/>
    <w:rsid w:val="00FE5497"/>
    <w:rsid w:val="00FE550D"/>
    <w:rsid w:val="00FE5D8E"/>
    <w:rsid w:val="00FE678D"/>
    <w:rsid w:val="00FE7323"/>
    <w:rsid w:val="00FF05B1"/>
    <w:rsid w:val="00FF09F5"/>
    <w:rsid w:val="00FF0A4B"/>
    <w:rsid w:val="00FF0F61"/>
    <w:rsid w:val="00FF10D7"/>
    <w:rsid w:val="00FF1C04"/>
    <w:rsid w:val="00FF291A"/>
    <w:rsid w:val="00FF29EF"/>
    <w:rsid w:val="00FF2F8C"/>
    <w:rsid w:val="00FF2FBC"/>
    <w:rsid w:val="00FF32FD"/>
    <w:rsid w:val="00FF35E1"/>
    <w:rsid w:val="00FF3B49"/>
    <w:rsid w:val="00FF3BBE"/>
    <w:rsid w:val="00FF4150"/>
    <w:rsid w:val="00FF42F8"/>
    <w:rsid w:val="00FF4B2B"/>
    <w:rsid w:val="00FF4C6E"/>
    <w:rsid w:val="00FF4DBB"/>
    <w:rsid w:val="00FF529F"/>
    <w:rsid w:val="00FF5A93"/>
    <w:rsid w:val="00FF5FA1"/>
    <w:rsid w:val="00FF6838"/>
    <w:rsid w:val="00FF6B1A"/>
    <w:rsid w:val="00FF6BD6"/>
    <w:rsid w:val="00FF7599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7F53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1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76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3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8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5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1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2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1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6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5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estnik.mgimo.ru/jour/article/view/2945" TargetMode="External"/><Relationship Id="rId18" Type="http://schemas.openxmlformats.org/officeDocument/2006/relationships/hyperlink" Target="https://doi.org/10.17323/2500-3925-2023-17-4-30-45" TargetMode="External"/><Relationship Id="rId26" Type="http://schemas.openxmlformats.org/officeDocument/2006/relationships/hyperlink" Target="http://english.www.gov.cn/press/conference/2015/05/19/content_281475110703534.htm" TargetMode="External"/><Relationship Id="rId21" Type="http://schemas.openxmlformats.org/officeDocument/2006/relationships/hyperlink" Target="https://www.brookings.edu/research/the-economic-costs-of-us-china-technological-decoupling/" TargetMode="External"/><Relationship Id="rId34" Type="http://schemas.openxmlformats.org/officeDocument/2006/relationships/image" Target="media/image5.png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hyperlink" Target="https://doi.org/10.18522/2071-2575-2021-3-112-130" TargetMode="External"/><Relationship Id="rId17" Type="http://schemas.openxmlformats.org/officeDocument/2006/relationships/hyperlink" Target="https://foresight-journal.hse.ru/2023--4/294374234.html" TargetMode="External"/><Relationship Id="rId25" Type="http://schemas.openxmlformats.org/officeDocument/2006/relationships/hyperlink" Target="https://ecfr.eu/publication/strategic_autonomy_europes_quest_for_digital_sovereignty/" TargetMode="External"/><Relationship Id="rId33" Type="http://schemas.openxmlformats.org/officeDocument/2006/relationships/image" Target="media/image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lpr.ru/archives/2022/5/4-12" TargetMode="External"/><Relationship Id="rId20" Type="http://schemas.openxmlformats.org/officeDocument/2006/relationships/hyperlink" Target="https://doi.org/10.31992/0869-3617-2023-32-7-55-68" TargetMode="External"/><Relationship Id="rId29" Type="http://schemas.openxmlformats.org/officeDocument/2006/relationships/hyperlink" Target="https://doi.org/10.1162/adev_a_0018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oi.org/10.32609/0042-8736-2023-4-5-24" TargetMode="External"/><Relationship Id="rId24" Type="http://schemas.openxmlformats.org/officeDocument/2006/relationships/hyperlink" Target="https://doi.org/10.2307/j.ctvjf9v6t" TargetMode="External"/><Relationship Id="rId32" Type="http://schemas.openxmlformats.org/officeDocument/2006/relationships/image" Target="media/image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olitexpert.net/index.php?option=com_content&amp;view=article&amp;id=2487:2023-02-9&amp;catid=55&amp;Itemid=94" TargetMode="External"/><Relationship Id="rId23" Type="http://schemas.openxmlformats.org/officeDocument/2006/relationships/hyperlink" Target="https://doi.org/10.1080/09692290500049805" TargetMode="External"/><Relationship Id="rId28" Type="http://schemas.openxmlformats.org/officeDocument/2006/relationships/hyperlink" Target="https://www.meity.gov.in/content/production-linked-incentive-pli-scheme" TargetMode="External"/><Relationship Id="rId36" Type="http://schemas.openxmlformats.org/officeDocument/2006/relationships/image" Target="media/image7.png"/><Relationship Id="rId10" Type="http://schemas.openxmlformats.org/officeDocument/2006/relationships/hyperlink" Target="https://www.iet.ru/files/publikacii/monografii/Glazev_Tekhnologicheskiy_suverenitet_2022.pdf" TargetMode="External"/><Relationship Id="rId19" Type="http://schemas.openxmlformats.org/officeDocument/2006/relationships/hyperlink" Target="https://doi.org/10.31857/S0131222624030106" TargetMode="External"/><Relationship Id="rId31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ooks.ifmo.ru/book/910/" TargetMode="External"/><Relationship Id="rId14" Type="http://schemas.openxmlformats.org/officeDocument/2006/relationships/hyperlink" Target="https://doi.org/10.31857/S268707422401008X" TargetMode="External"/><Relationship Id="rId22" Type="http://schemas.openxmlformats.org/officeDocument/2006/relationships/hyperlink" Target="https://www.jstor.org/stable/24356989" TargetMode="External"/><Relationship Id="rId27" Type="http://schemas.openxmlformats.org/officeDocument/2006/relationships/hyperlink" Target="https://doi.org/10.1111/cwe.12379" TargetMode="External"/><Relationship Id="rId30" Type="http://schemas.openxmlformats.org/officeDocument/2006/relationships/hyperlink" Target="https://doi.org/10.1080/14765284.2022.2153691" TargetMode="External"/><Relationship Id="rId35" Type="http://schemas.openxmlformats.org/officeDocument/2006/relationships/image" Target="media/image6.png"/><Relationship Id="rId8" Type="http://schemas.openxmlformats.org/officeDocument/2006/relationships/hyperlink" Target="https://github.com/QuadDarv1ne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77</Pages>
  <Words>12160</Words>
  <Characters>69312</Characters>
  <Application>Microsoft Office Word</Application>
  <DocSecurity>0</DocSecurity>
  <Lines>577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81310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Технологический суверенитет - как новый критерий промышленной конкурентоспособности</dc:title>
  <dc:subject>Технологический суверенитет - как новый критерий промышленной конкурентоспособности</dc:subject>
  <dc:creator>Дуплей Максим Игоревич</dc:creator>
  <cp:keywords/>
  <dc:description>https://stepik.org/users/150943726/teach</dc:description>
  <cp:lastModifiedBy>Максим Дуплей</cp:lastModifiedBy>
  <cp:revision>5618</cp:revision>
  <dcterms:created xsi:type="dcterms:W3CDTF">2013-12-23T23:15:00Z</dcterms:created>
  <dcterms:modified xsi:type="dcterms:W3CDTF">2025-11-06T17:33:00Z</dcterms:modified>
  <cp:category/>
  <cp:version>3</cp:version>
</cp:coreProperties>
</file>