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OpthaEdge-DED: UI Deployment Guide</w:t>
      </w:r>
    </w:p>
    <w:p>
      <w:pPr>
        <w:spacing w:after="100" w:line="300"/>
      </w:pPr>
      <w:r>
        <w:rPr>
          <w:sz w:val="22"/>
          <w:szCs w:val="22"/>
        </w:rPr>
        <w:t xml:space="preserve">How to connect the distilled student model (ONNX) to the OpthaEdge web interface and run it on a Raspberry Pi 4 or a clinic server. Research use only; the models are not clinically approved.</w:t>
      </w:r>
    </w:p>
    <w:p>
      <w:pPr>
        <w:pStyle w:val="Heading1"/>
        <w:spacing w:after="120" w:before="300"/>
      </w:pPr>
      <w:r>
        <w:t xml:space="preserve">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Browser (Next.js UI: New Screening page)</w:t>
            </w:r>
          </w:p>
          <w:p>
            <w:pPr>
              <w:spacing w:after="0" w:line="240"/>
            </w:pPr>
            <w:r>
              <w:rPr>
                <w:rFonts w:ascii="Consolas" w:cs="Consolas" w:eastAsia="Consolas" w:hAnsi="Consolas"/>
                <w:sz w:val="18"/>
                <w:szCs w:val="18"/>
              </w:rPr>
              <w:t xml:space="preserve">   |  upload image</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Next.js API route  /api/screening/severity   (auth, consent, audit log)</w:t>
            </w:r>
          </w:p>
          <w:p>
            <w:pPr>
              <w:spacing w:after="0" w:line="240"/>
            </w:pPr>
            <w:r>
              <w:rPr>
                <w:rFonts w:ascii="Consolas" w:cs="Consolas" w:eastAsia="Consolas" w:hAnsi="Consolas"/>
                <w:sz w:val="18"/>
                <w:szCs w:val="18"/>
              </w:rPr>
              <w:t xml:space="preserve">   |  forward image</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Inference service (FastAPI)  POST /predict   (quality gate + preprocessing)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ONNX Runtime  -&gt;  student_fp32.onnx or student_int8.onnx  -&gt;  grade + probabilities</w:t>
            </w:r>
          </w:p>
        </w:tc>
      </w:tr>
    </w:tbl>
    <w:p>
      <w:pPr>
        <w:spacing w:after="80"/>
      </w:pPr>
    </w:p>
    <w:p>
      <w:pPr>
        <w:pStyle w:val="ListParagraph"/>
        <w:numPr>
          <w:ilvl w:val="0"/>
          <w:numId w:val="2"/>
        </w:numPr>
        <w:spacing w:after="60" w:line="288"/>
      </w:pPr>
      <w:r>
        <w:rPr>
          <w:b/>
          <w:bCs/>
          <w:sz w:val="22"/>
          <w:szCs w:val="22"/>
        </w:rPr>
        <w:t xml:space="preserve">Model to deploy:</w:t>
      </w:r>
      <w:r>
        <w:rPr>
          <w:sz w:val="22"/>
          <w:szCs w:val="22"/>
        </w:rPr>
        <w:t xml:space="preserve"> the distilled </w:t>
      </w:r>
      <w:r>
        <w:rPr>
          <w:b/>
          <w:bCs/>
          <w:sz w:val="22"/>
          <w:szCs w:val="22"/>
        </w:rPr>
        <w:t xml:space="preserve">student</w:t>
      </w:r>
      <w:r>
        <w:rPr>
          <w:sz w:val="22"/>
          <w:szCs w:val="22"/>
        </w:rPr>
        <w:t xml:space="preserve"> (MobileNetV3-Large + LiteCBAM). Never the teacher (373 MB, GPU only).</w:t>
      </w:r>
    </w:p>
    <w:p>
      <w:pPr>
        <w:pStyle w:val="ListParagraph"/>
        <w:numPr>
          <w:ilvl w:val="0"/>
          <w:numId w:val="2"/>
        </w:numPr>
        <w:spacing w:after="60" w:line="288"/>
      </w:pPr>
      <w:r>
        <w:rPr>
          <w:b/>
          <w:bCs/>
          <w:sz w:val="22"/>
          <w:szCs w:val="22"/>
        </w:rPr>
        <w:t xml:space="preserve">FP32 or INT8:</w:t>
      </w:r>
      <w:r>
        <w:rPr>
          <w:sz w:val="22"/>
          <w:szCs w:val="22"/>
        </w:rPr>
        <w:t xml:space="preserve"> FP32 (12.21 MB, accuracy 0.8145, QWK 0.9033) or INT8 (3.55 MB, accuracy 0.7844, QWK 0.8900). On Colab x86 INT8 was slower, so time both on the Pi and pick (Section 7).</w:t>
      </w:r>
    </w:p>
    <w:p>
      <w:pPr>
        <w:pStyle w:val="ListParagraph"/>
        <w:numPr>
          <w:ilvl w:val="0"/>
          <w:numId w:val="2"/>
        </w:numPr>
        <w:spacing w:after="60" w:line="288"/>
      </w:pPr>
      <w:r>
        <w:rPr>
          <w:b/>
          <w:bCs/>
          <w:sz w:val="22"/>
          <w:szCs w:val="22"/>
        </w:rPr>
        <w:t xml:space="preserve">Contract:</w:t>
      </w:r>
      <w:r>
        <w:rPr>
          <w:sz w:val="22"/>
          <w:szCs w:val="22"/>
        </w:rPr>
        <w:t xml:space="preserve"> input </w:t>
      </w:r>
      <w:r>
        <w:rPr>
          <w:rFonts w:ascii="Consolas" w:cs="Consolas" w:eastAsia="Consolas" w:hAnsi="Consolas"/>
          <w:sz w:val="20"/>
          <w:szCs w:val="20"/>
        </w:rPr>
        <w:t xml:space="preserve">input</w:t>
      </w:r>
      <w:r>
        <w:rPr>
          <w:sz w:val="22"/>
          <w:szCs w:val="22"/>
        </w:rPr>
        <w:t xml:space="preserve">, float32 </w:t>
      </w:r>
      <w:r>
        <w:rPr>
          <w:rFonts w:ascii="Consolas" w:cs="Consolas" w:eastAsia="Consolas" w:hAnsi="Consolas"/>
          <w:sz w:val="20"/>
          <w:szCs w:val="20"/>
        </w:rPr>
        <w:t xml:space="preserve">(N,3,224,224)</w:t>
      </w:r>
      <w:r>
        <w:rPr>
          <w:sz w:val="22"/>
          <w:szCs w:val="22"/>
        </w:rPr>
        <w:t xml:space="preserve">, RGB in [0,1] (ImageNet normalisation is inside the graph); output 5 logits for No DR, Mild, Moderate, Severe, Proliferative DR.</w:t>
      </w:r>
    </w:p>
    <w:p>
      <w:pPr>
        <w:pStyle w:val="ListParagraph"/>
        <w:numPr>
          <w:ilvl w:val="0"/>
          <w:numId w:val="2"/>
        </w:numPr>
        <w:spacing w:after="60" w:line="288"/>
      </w:pPr>
      <w:r>
        <w:rPr>
          <w:b/>
          <w:bCs/>
          <w:sz w:val="22"/>
          <w:szCs w:val="22"/>
        </w:rPr>
        <w:t xml:space="preserve">Do not run the model in the browser.</w:t>
      </w:r>
      <w:r>
        <w:rPr>
          <w:sz w:val="22"/>
          <w:szCs w:val="22"/>
        </w:rPr>
        <w:t xml:space="preserve"> Preprocessing uses OpenCV (Gaussian-difference Stage 1, Otsu ROI crop), so keep it in Python, exactly as in </w:t>
      </w:r>
      <w:r>
        <w:rPr>
          <w:rFonts w:ascii="Consolas" w:cs="Consolas" w:eastAsia="Consolas" w:hAnsi="Consolas"/>
          <w:sz w:val="20"/>
          <w:szCs w:val="20"/>
        </w:rPr>
        <w:t xml:space="preserve">pi_infer.py</w:t>
      </w:r>
      <w:r>
        <w:rPr>
          <w:sz w:val="22"/>
          <w:szCs w:val="22"/>
        </w:rPr>
        <w:t xml:space="preserve">. Different preprocessing gives wrong grades.</w:t>
      </w:r>
    </w:p>
    <w:p>
      <w:pPr>
        <w:pStyle w:val="Heading1"/>
        <w:spacing w:after="120" w:before="300"/>
      </w:pPr>
      <w:r>
        <w:t xml:space="preserve">2. Prerequisites</w:t>
      </w:r>
    </w:p>
    <w:p>
      <w:pPr>
        <w:pStyle w:val="ListParagraph"/>
        <w:numPr>
          <w:ilvl w:val="0"/>
          <w:numId w:val="2"/>
        </w:numPr>
        <w:spacing w:after="60" w:line="288"/>
      </w:pPr>
      <w:r>
        <w:rPr>
          <w:sz w:val="22"/>
          <w:szCs w:val="22"/>
        </w:rPr>
        <w:t xml:space="preserve">Run notebook section 22 in Colab and download the zip. It contains </w:t>
      </w:r>
      <w:r>
        <w:rPr>
          <w:rFonts w:ascii="Consolas" w:cs="Consolas" w:eastAsia="Consolas" w:hAnsi="Consolas"/>
          <w:sz w:val="20"/>
          <w:szCs w:val="20"/>
        </w:rPr>
        <w:t xml:space="preserve">pi_deploy/</w:t>
      </w:r>
      <w:r>
        <w:rPr>
          <w:sz w:val="22"/>
          <w:szCs w:val="22"/>
        </w:rPr>
        <w:t xml:space="preserve"> with </w:t>
      </w:r>
      <w:r>
        <w:rPr>
          <w:rFonts w:ascii="Consolas" w:cs="Consolas" w:eastAsia="Consolas" w:hAnsi="Consolas"/>
          <w:sz w:val="20"/>
          <w:szCs w:val="20"/>
        </w:rPr>
        <w:t xml:space="preserve">student_int8.onnx</w:t>
      </w:r>
      <w:r>
        <w:rPr>
          <w:sz w:val="22"/>
          <w:szCs w:val="22"/>
        </w:rPr>
        <w:t xml:space="preserve">, </w:t>
      </w:r>
      <w:r>
        <w:rPr>
          <w:rFonts w:ascii="Consolas" w:cs="Consolas" w:eastAsia="Consolas" w:hAnsi="Consolas"/>
          <w:sz w:val="20"/>
          <w:szCs w:val="20"/>
        </w:rPr>
        <w:t xml:space="preserve">student_fp32.onnx</w:t>
      </w:r>
      <w:r>
        <w:rPr>
          <w:sz w:val="22"/>
          <w:szCs w:val="22"/>
        </w:rPr>
        <w:t xml:space="preserve">, </w:t>
      </w:r>
      <w:r>
        <w:rPr>
          <w:rFonts w:ascii="Consolas" w:cs="Consolas" w:eastAsia="Consolas" w:hAnsi="Consolas"/>
          <w:sz w:val="20"/>
          <w:szCs w:val="20"/>
        </w:rPr>
        <w:t xml:space="preserve">pi_infer.py</w:t>
      </w:r>
      <w:r>
        <w:rPr>
          <w:sz w:val="22"/>
          <w:szCs w:val="22"/>
        </w:rPr>
        <w:t xml:space="preserve">, </w:t>
      </w:r>
      <w:r>
        <w:rPr>
          <w:rFonts w:ascii="Consolas" w:cs="Consolas" w:eastAsia="Consolas" w:hAnsi="Consolas"/>
          <w:sz w:val="20"/>
          <w:szCs w:val="20"/>
        </w:rPr>
        <w:t xml:space="preserve">samples/</w:t>
      </w:r>
      <w:r>
        <w:rPr>
          <w:sz w:val="22"/>
          <w:szCs w:val="22"/>
        </w:rPr>
        <w:t xml:space="preserve"> and </w:t>
      </w:r>
      <w:r>
        <w:rPr>
          <w:rFonts w:ascii="Consolas" w:cs="Consolas" w:eastAsia="Consolas" w:hAnsi="Consolas"/>
          <w:sz w:val="20"/>
          <w:szCs w:val="20"/>
        </w:rPr>
        <w:t xml:space="preserve">README_PI.md</w:t>
      </w:r>
      <w:r>
        <w:rPr>
          <w:sz w:val="22"/>
          <w:szCs w:val="22"/>
        </w:rPr>
        <w:t xml:space="preserve">.</w:t>
      </w:r>
    </w:p>
    <w:p>
      <w:pPr>
        <w:pStyle w:val="ListParagraph"/>
        <w:numPr>
          <w:ilvl w:val="0"/>
          <w:numId w:val="2"/>
        </w:numPr>
        <w:spacing w:after="60" w:line="288"/>
      </w:pPr>
      <w:r>
        <w:rPr>
          <w:sz w:val="22"/>
          <w:szCs w:val="22"/>
        </w:rPr>
        <w:t xml:space="preserve">Raspberry Pi 4 with </w:t>
      </w:r>
      <w:r>
        <w:rPr>
          <w:b/>
          <w:bCs/>
          <w:sz w:val="22"/>
          <w:szCs w:val="22"/>
        </w:rPr>
        <w:t xml:space="preserve">64-bit</w:t>
      </w:r>
      <w:r>
        <w:rPr>
          <w:sz w:val="22"/>
          <w:szCs w:val="22"/>
        </w:rPr>
        <w:t xml:space="preserve"> Raspberry Pi OS (</w:t>
      </w:r>
      <w:r>
        <w:rPr>
          <w:rFonts w:ascii="Consolas" w:cs="Consolas" w:eastAsia="Consolas" w:hAnsi="Consolas"/>
          <w:sz w:val="20"/>
          <w:szCs w:val="20"/>
        </w:rPr>
        <w:t xml:space="preserve">uname -m</w:t>
      </w:r>
      <w:r>
        <w:rPr>
          <w:sz w:val="22"/>
          <w:szCs w:val="22"/>
        </w:rPr>
        <w:t xml:space="preserve"> must print </w:t>
      </w:r>
      <w:r>
        <w:rPr>
          <w:rFonts w:ascii="Consolas" w:cs="Consolas" w:eastAsia="Consolas" w:hAnsi="Consolas"/>
          <w:sz w:val="20"/>
          <w:szCs w:val="20"/>
        </w:rPr>
        <w:t xml:space="preserve">aarch64</w:t>
      </w:r>
      <w:r>
        <w:rPr>
          <w:sz w:val="22"/>
          <w:szCs w:val="22"/>
        </w:rPr>
        <w:t xml:space="preserve">; ONNX Runtime has no 32-bit wheel).</w:t>
      </w:r>
    </w:p>
    <w:p>
      <w:pPr>
        <w:pStyle w:val="ListParagraph"/>
        <w:numPr>
          <w:ilvl w:val="0"/>
          <w:numId w:val="2"/>
        </w:numPr>
        <w:spacing w:after="60" w:line="288"/>
      </w:pPr>
      <w:r>
        <w:rPr>
          <w:sz w:val="22"/>
          <w:szCs w:val="22"/>
        </w:rPr>
        <w:t xml:space="preserve">The UI project (Next.js) on the same machine or on the same local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 on the Pi</w:t>
            </w:r>
          </w:p>
          <w:p>
            <w:pPr>
              <w:spacing w:after="0" w:line="240"/>
            </w:pPr>
            <w:r>
              <w:rPr>
                <w:rFonts w:ascii="Consolas" w:cs="Consolas" w:eastAsia="Consolas" w:hAnsi="Consolas"/>
                <w:sz w:val="18"/>
                <w:szCs w:val="18"/>
              </w:rPr>
              <w:t xml:space="preserve">python3 -m venv ~/ded &amp;&amp; source ~/ded/bin/activate</w:t>
            </w:r>
          </w:p>
          <w:p>
            <w:pPr>
              <w:spacing w:after="0" w:line="240"/>
            </w:pPr>
            <w:r>
              <w:rPr>
                <w:rFonts w:ascii="Consolas" w:cs="Consolas" w:eastAsia="Consolas" w:hAnsi="Consolas"/>
                <w:sz w:val="18"/>
                <w:szCs w:val="18"/>
              </w:rPr>
              <w:t xml:space="preserve">pip install onnxruntime numpy opencv-python-headless fastapi "uvicorn[standard]" python-multipart</w:t>
            </w:r>
          </w:p>
          <w:p>
            <w:pPr>
              <w:spacing w:after="0" w:line="240"/>
            </w:pPr>
            <w:r>
              <w:rPr>
                <w:rFonts w:ascii="Consolas" w:cs="Consolas" w:eastAsia="Consolas" w:hAnsi="Consolas"/>
                <w:sz w:val="18"/>
                <w:szCs w:val="18"/>
              </w:rPr>
              <w:t xml:space="preserve">mkdir -p ~/opthaedge/inference &amp;&amp; cp -r pi_deploy/* ~/opthaedge/inference/</w:t>
            </w:r>
          </w:p>
        </w:tc>
      </w:tr>
    </w:tbl>
    <w:p>
      <w:pPr>
        <w:pStyle w:val="Heading1"/>
        <w:spacing w:after="120" w:before="300"/>
      </w:pPr>
      <w:r>
        <w:t xml:space="preserve">3. Inference service (FastAPI)</w:t>
      </w:r>
    </w:p>
    <w:p>
      <w:pPr>
        <w:spacing w:after="100" w:line="300"/>
      </w:pPr>
      <w:r>
        <w:rPr>
          <w:sz w:val="22"/>
          <w:szCs w:val="22"/>
        </w:rPr>
        <w:t xml:space="preserve">Save as </w:t>
      </w:r>
      <w:r>
        <w:rPr>
          <w:rFonts w:ascii="Consolas" w:cs="Consolas" w:eastAsia="Consolas" w:hAnsi="Consolas"/>
          <w:sz w:val="20"/>
          <w:szCs w:val="20"/>
        </w:rPr>
        <w:t xml:space="preserve">~/opthaedge/inference/server.py</w:t>
      </w:r>
      <w:r>
        <w:rPr>
          <w:sz w:val="22"/>
          <w:szCs w:val="22"/>
        </w:rPr>
        <w:t xml:space="preserve">. It reuses the exact preprocessing and session code from </w:t>
      </w:r>
      <w:r>
        <w:rPr>
          <w:rFonts w:ascii="Consolas" w:cs="Consolas" w:eastAsia="Consolas" w:hAnsi="Consolas"/>
          <w:sz w:val="20"/>
          <w:szCs w:val="20"/>
        </w:rPr>
        <w:t xml:space="preserve">pi_infer.py</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import os, time, io</w:t>
            </w:r>
          </w:p>
          <w:p>
            <w:pPr>
              <w:spacing w:after="0" w:line="240"/>
            </w:pPr>
            <w:r>
              <w:rPr>
                <w:rFonts w:ascii="Consolas" w:cs="Consolas" w:eastAsia="Consolas" w:hAnsi="Consolas"/>
                <w:sz w:val="18"/>
                <w:szCs w:val="18"/>
              </w:rPr>
              <w:t xml:space="preserve">import cv2, numpy as np</w:t>
            </w:r>
          </w:p>
          <w:p>
            <w:pPr>
              <w:spacing w:after="0" w:line="240"/>
            </w:pPr>
            <w:r>
              <w:rPr>
                <w:rFonts w:ascii="Consolas" w:cs="Consolas" w:eastAsia="Consolas" w:hAnsi="Consolas"/>
                <w:sz w:val="18"/>
                <w:szCs w:val="18"/>
              </w:rPr>
              <w:t xml:space="preserve">from fastapi import FastAPI, File, UploadFile, HTTPException</w:t>
            </w:r>
          </w:p>
          <w:p>
            <w:pPr>
              <w:spacing w:after="0" w:line="240"/>
            </w:pPr>
            <w:r>
              <w:rPr>
                <w:rFonts w:ascii="Consolas" w:cs="Consolas" w:eastAsia="Consolas" w:hAnsi="Consolas"/>
                <w:sz w:val="18"/>
                <w:szCs w:val="18"/>
              </w:rPr>
              <w:t xml:space="preserve">import pi_infer                                   # from pi_deploy/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MODEL = os.environ.get("MODEL_PATH", "student_int8.onnx")   # or student_fp32.onnx</w:t>
            </w:r>
          </w:p>
          <w:p>
            <w:pPr>
              <w:spacing w:after="0" w:line="240"/>
            </w:pPr>
            <w:r>
              <w:rPr>
                <w:rFonts w:ascii="Consolas" w:cs="Consolas" w:eastAsia="Consolas" w:hAnsi="Consolas"/>
                <w:sz w:val="18"/>
                <w:szCs w:val="18"/>
              </w:rPr>
              <w:t xml:space="preserve">THREADS = int(os.environ.get("THREADS", "4"))</w:t>
            </w:r>
          </w:p>
          <w:p>
            <w:pPr>
              <w:spacing w:after="0" w:line="240"/>
            </w:pPr>
            <w:r>
              <w:rPr>
                <w:rFonts w:ascii="Consolas" w:cs="Consolas" w:eastAsia="Consolas" w:hAnsi="Consolas"/>
                <w:sz w:val="18"/>
                <w:szCs w:val="18"/>
              </w:rPr>
              <w:t xml:space="preserve">MODEL_VERSION = "student-mnv3-litecbam-" + os.path.basename(MODEL)</w:t>
            </w:r>
          </w:p>
          <w:p>
            <w:pPr>
              <w:spacing w:after="0" w:line="240"/>
            </w:pPr>
            <w:r>
              <w:rPr>
                <w:rFonts w:ascii="Consolas" w:cs="Consolas" w:eastAsia="Consolas" w:hAnsi="Consolas"/>
                <w:sz w:val="18"/>
                <w:szCs w:val="18"/>
              </w:rPr>
              <w:t xml:space="preserve">PREPROC_VERSION = "stage1-roi-224-v1"</w:t>
            </w:r>
          </w:p>
          <w:p>
            <w:pPr>
              <w:spacing w:after="0" w:line="240"/>
            </w:pPr>
            <w:r>
              <w:rPr>
                <w:rFonts w:ascii="Consolas" w:cs="Consolas" w:eastAsia="Consolas" w:hAnsi="Consolas"/>
                <w:sz w:val="18"/>
                <w:szCs w:val="18"/>
              </w:rPr>
              <w:t xml:space="preserve">BLUR_MIN = float(os.environ.get("BLUR_MIN", "30"))   # calibrate on your own images</w:t>
            </w:r>
          </w:p>
          <w:p>
            <w:pPr>
              <w:spacing w:after="0" w:line="240"/>
            </w:pPr>
            <w:r>
              <w:rPr>
                <w:rFonts w:ascii="Consolas" w:cs="Consolas" w:eastAsia="Consolas" w:hAnsi="Consolas"/>
                <w:sz w:val="18"/>
                <w:szCs w:val="18"/>
              </w:rPr>
              <w:t xml:space="preserve">BRIGHT_RANGE = (25, 220)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sess = pi_infer.load_session(MODEL, THREADS)</w:t>
            </w:r>
          </w:p>
          <w:p>
            <w:pPr>
              <w:spacing w:after="0" w:line="240"/>
            </w:pPr>
            <w:r>
              <w:rPr>
                <w:rFonts w:ascii="Consolas" w:cs="Consolas" w:eastAsia="Consolas" w:hAnsi="Consolas"/>
                <w:sz w:val="18"/>
                <w:szCs w:val="18"/>
              </w:rPr>
              <w:t xml:space="preserve">app = FastAPI(title="OpthaEdge inference")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quality(bgr):</w:t>
            </w:r>
          </w:p>
          <w:p>
            <w:pPr>
              <w:spacing w:after="0" w:line="240"/>
            </w:pPr>
            <w:r>
              <w:rPr>
                <w:rFonts w:ascii="Consolas" w:cs="Consolas" w:eastAsia="Consolas" w:hAnsi="Consolas"/>
                <w:sz w:val="18"/>
                <w:szCs w:val="18"/>
              </w:rPr>
              <w:t xml:space="preserve">    gray = cv2.cvtColor(bgr, cv2.COLOR_BGR2GRAY)</w:t>
            </w:r>
          </w:p>
          <w:p>
            <w:pPr>
              <w:spacing w:after="0" w:line="240"/>
            </w:pPr>
            <w:r>
              <w:rPr>
                <w:rFonts w:ascii="Consolas" w:cs="Consolas" w:eastAsia="Consolas" w:hAnsi="Consolas"/>
                <w:sz w:val="18"/>
                <w:szCs w:val="18"/>
              </w:rPr>
              <w:t xml:space="preserve">    sharp = float(cv2.Laplacian(gray, cv2.CV_64F).var())</w:t>
            </w:r>
          </w:p>
          <w:p>
            <w:pPr>
              <w:spacing w:after="0" w:line="240"/>
            </w:pPr>
            <w:r>
              <w:rPr>
                <w:rFonts w:ascii="Consolas" w:cs="Consolas" w:eastAsia="Consolas" w:hAnsi="Consolas"/>
                <w:sz w:val="18"/>
                <w:szCs w:val="18"/>
              </w:rPr>
              <w:t xml:space="preserve">    bright = float(gray.mean())</w:t>
            </w:r>
          </w:p>
          <w:p>
            <w:pPr>
              <w:spacing w:after="0" w:line="240"/>
            </w:pPr>
            <w:r>
              <w:rPr>
                <w:rFonts w:ascii="Consolas" w:cs="Consolas" w:eastAsia="Consolas" w:hAnsi="Consolas"/>
                <w:sz w:val="18"/>
                <w:szCs w:val="18"/>
              </w:rPr>
              <w:t xml:space="preserve">    ok = sharp &gt;= BLUR_MIN and BRIGHT_RANGE[0] &lt;= bright &lt;= BRIGHT_RANGE[1]</w:t>
            </w:r>
          </w:p>
          <w:p>
            <w:pPr>
              <w:spacing w:after="0" w:line="240"/>
            </w:pPr>
            <w:r>
              <w:rPr>
                <w:rFonts w:ascii="Consolas" w:cs="Consolas" w:eastAsia="Consolas" w:hAnsi="Consolas"/>
                <w:sz w:val="18"/>
                <w:szCs w:val="18"/>
              </w:rPr>
              <w:t xml:space="preserve">    return {"gradable": ok, "sharpness": round(sharp, 1), "brightness": round(bright, 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@app.get("/health")</w:t>
            </w:r>
          </w:p>
          <w:p>
            <w:pPr>
              <w:spacing w:after="0" w:line="240"/>
            </w:pPr>
            <w:r>
              <w:rPr>
                <w:rFonts w:ascii="Consolas" w:cs="Consolas" w:eastAsia="Consolas" w:hAnsi="Consolas"/>
                <w:sz w:val="18"/>
                <w:szCs w:val="18"/>
              </w:rPr>
              <w:t xml:space="preserve">def health():</w:t>
            </w:r>
          </w:p>
          <w:p>
            <w:pPr>
              <w:spacing w:after="0" w:line="240"/>
            </w:pPr>
            <w:r>
              <w:rPr>
                <w:rFonts w:ascii="Consolas" w:cs="Consolas" w:eastAsia="Consolas" w:hAnsi="Consolas"/>
                <w:sz w:val="18"/>
                <w:szCs w:val="18"/>
              </w:rPr>
              <w:t xml:space="preserve">    return {"status": "ok", "model": MODEL_VERSION, "preprocessing": PREPROC_VERSION}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@app.post("/predict")</w:t>
            </w:r>
          </w:p>
          <w:p>
            <w:pPr>
              <w:spacing w:after="0" w:line="240"/>
            </w:pPr>
            <w:r>
              <w:rPr>
                <w:rFonts w:ascii="Consolas" w:cs="Consolas" w:eastAsia="Consolas" w:hAnsi="Consolas"/>
                <w:sz w:val="18"/>
                <w:szCs w:val="18"/>
              </w:rPr>
              <w:t xml:space="preserve">async def predict(file: UploadFile = File(...)):</w:t>
            </w:r>
          </w:p>
          <w:p>
            <w:pPr>
              <w:spacing w:after="0" w:line="240"/>
            </w:pPr>
            <w:r>
              <w:rPr>
                <w:rFonts w:ascii="Consolas" w:cs="Consolas" w:eastAsia="Consolas" w:hAnsi="Consolas"/>
                <w:sz w:val="18"/>
                <w:szCs w:val="18"/>
              </w:rPr>
              <w:t xml:space="preserve">    data = np.frombuffer(await file.read(), np.uint8)</w:t>
            </w:r>
          </w:p>
          <w:p>
            <w:pPr>
              <w:spacing w:after="0" w:line="240"/>
            </w:pPr>
            <w:r>
              <w:rPr>
                <w:rFonts w:ascii="Consolas" w:cs="Consolas" w:eastAsia="Consolas" w:hAnsi="Consolas"/>
                <w:sz w:val="18"/>
                <w:szCs w:val="18"/>
              </w:rPr>
              <w:t xml:space="preserve">    bgr = cv2.imdecode(data, cv2.IMREAD_COLOR)</w:t>
            </w:r>
          </w:p>
          <w:p>
            <w:pPr>
              <w:spacing w:after="0" w:line="240"/>
            </w:pPr>
            <w:r>
              <w:rPr>
                <w:rFonts w:ascii="Consolas" w:cs="Consolas" w:eastAsia="Consolas" w:hAnsi="Consolas"/>
                <w:sz w:val="18"/>
                <w:szCs w:val="18"/>
              </w:rPr>
              <w:t xml:space="preserve">    if bgr is None:</w:t>
            </w:r>
          </w:p>
          <w:p>
            <w:pPr>
              <w:spacing w:after="0" w:line="240"/>
            </w:pPr>
            <w:r>
              <w:rPr>
                <w:rFonts w:ascii="Consolas" w:cs="Consolas" w:eastAsia="Consolas" w:hAnsi="Consolas"/>
                <w:sz w:val="18"/>
                <w:szCs w:val="18"/>
              </w:rPr>
              <w:t xml:space="preserve">        raise HTTPException(400, "Not a valid image")</w:t>
            </w:r>
          </w:p>
          <w:p>
            <w:pPr>
              <w:spacing w:after="0" w:line="240"/>
            </w:pPr>
            <w:r>
              <w:rPr>
                <w:rFonts w:ascii="Consolas" w:cs="Consolas" w:eastAsia="Consolas" w:hAnsi="Consolas"/>
                <w:sz w:val="18"/>
                <w:szCs w:val="18"/>
              </w:rPr>
              <w:t xml:space="preserve">    q = quality(bgr)</w:t>
            </w:r>
          </w:p>
          <w:p>
            <w:pPr>
              <w:spacing w:after="0" w:line="240"/>
            </w:pPr>
            <w:r>
              <w:rPr>
                <w:rFonts w:ascii="Consolas" w:cs="Consolas" w:eastAsia="Consolas" w:hAnsi="Consolas"/>
                <w:sz w:val="18"/>
                <w:szCs w:val="18"/>
              </w:rPr>
              <w:t xml:space="preserve">    if not q["gradable"]:</w:t>
            </w:r>
          </w:p>
          <w:p>
            <w:pPr>
              <w:spacing w:after="0" w:line="240"/>
            </w:pPr>
            <w:r>
              <w:rPr>
                <w:rFonts w:ascii="Consolas" w:cs="Consolas" w:eastAsia="Consolas" w:hAnsi="Consolas"/>
                <w:sz w:val="18"/>
                <w:szCs w:val="18"/>
              </w:rPr>
              <w:t xml:space="preserve">        return {"gradable": False, "quality": q, "message": "Image quality too low, please recapture."}</w:t>
            </w:r>
          </w:p>
          <w:p>
            <w:pPr>
              <w:spacing w:after="0" w:line="240"/>
            </w:pPr>
            <w:r>
              <w:rPr>
                <w:rFonts w:ascii="Consolas" w:cs="Consolas" w:eastAsia="Consolas" w:hAnsi="Consolas"/>
                <w:sz w:val="18"/>
                <w:szCs w:val="18"/>
              </w:rPr>
              <w:t xml:space="preserve">    t0 = time.perf_counter()</w:t>
            </w:r>
          </w:p>
          <w:p>
            <w:pPr>
              <w:spacing w:after="0" w:line="240"/>
            </w:pPr>
            <w:r>
              <w:rPr>
                <w:rFonts w:ascii="Consolas" w:cs="Consolas" w:eastAsia="Consolas" w:hAnsi="Consolas"/>
                <w:sz w:val="18"/>
                <w:szCs w:val="18"/>
              </w:rPr>
              <w:t xml:space="preserve">    grade, p = pi_infer.predict(sess, pi_infer.preprocess_array(bgr))</w:t>
            </w:r>
          </w:p>
          <w:p>
            <w:pPr>
              <w:spacing w:after="0" w:line="240"/>
            </w:pPr>
            <w:r>
              <w:rPr>
                <w:rFonts w:ascii="Consolas" w:cs="Consolas" w:eastAsia="Consolas" w:hAnsi="Consolas"/>
                <w:sz w:val="18"/>
                <w:szCs w:val="18"/>
              </w:rPr>
              <w:t xml:space="preserve">    ms = (time.perf_counter() - t0) * 1000</w:t>
            </w:r>
          </w:p>
          <w:p>
            <w:pPr>
              <w:spacing w:after="0" w:line="240"/>
            </w:pPr>
            <w:r>
              <w:rPr>
                <w:rFonts w:ascii="Consolas" w:cs="Consolas" w:eastAsia="Consolas" w:hAnsi="Consolas"/>
                <w:sz w:val="18"/>
                <w:szCs w:val="18"/>
              </w:rPr>
              <w:t xml:space="preserve">    probs = [float(x) for x in p]</w:t>
            </w:r>
          </w:p>
          <w:p>
            <w:pPr>
              <w:spacing w:after="0" w:line="240"/>
            </w:pPr>
            <w:r>
              <w:rPr>
                <w:rFonts w:ascii="Consolas" w:cs="Consolas" w:eastAsia="Consolas" w:hAnsi="Consolas"/>
                <w:sz w:val="18"/>
                <w:szCs w:val="18"/>
              </w:rPr>
              <w:t xml:space="preserve">    return {</w:t>
            </w:r>
          </w:p>
          <w:p>
            <w:pPr>
              <w:spacing w:after="0" w:line="240"/>
            </w:pPr>
            <w:r>
              <w:rPr>
                <w:rFonts w:ascii="Consolas" w:cs="Consolas" w:eastAsia="Consolas" w:hAnsi="Consolas"/>
                <w:sz w:val="18"/>
                <w:szCs w:val="18"/>
              </w:rPr>
              <w:t xml:space="preserve">        "gradable": True, "quality": q,</w:t>
            </w:r>
          </w:p>
          <w:p>
            <w:pPr>
              <w:spacing w:after="0" w:line="240"/>
            </w:pPr>
            <w:r>
              <w:rPr>
                <w:rFonts w:ascii="Consolas" w:cs="Consolas" w:eastAsia="Consolas" w:hAnsi="Consolas"/>
                <w:sz w:val="18"/>
                <w:szCs w:val="18"/>
              </w:rPr>
              <w:t xml:space="preserve">        "grade": grade, "label": pi_infer.CLASS_NAMES[grade], "confidence": probs[grade],</w:t>
            </w:r>
          </w:p>
          <w:p>
            <w:pPr>
              <w:spacing w:after="0" w:line="240"/>
            </w:pPr>
            <w:r>
              <w:rPr>
                <w:rFonts w:ascii="Consolas" w:cs="Consolas" w:eastAsia="Consolas" w:hAnsi="Consolas"/>
                <w:sz w:val="18"/>
                <w:szCs w:val="18"/>
              </w:rPr>
              <w:t xml:space="preserve">        "probabilities": dict(zip(pi_infer.CLASS_NAMES, probs)),</w:t>
            </w:r>
          </w:p>
          <w:p>
            <w:pPr>
              <w:spacing w:after="0" w:line="240"/>
            </w:pPr>
            <w:r>
              <w:rPr>
                <w:rFonts w:ascii="Consolas" w:cs="Consolas" w:eastAsia="Consolas" w:hAnsi="Consolas"/>
                <w:sz w:val="18"/>
                <w:szCs w:val="18"/>
              </w:rPr>
              <w:t xml:space="preserve">        "any_dr_probability": 1.0 - probs[0],              # DR / non-DR mode</w:t>
            </w:r>
          </w:p>
          <w:p>
            <w:pPr>
              <w:spacing w:after="0" w:line="240"/>
            </w:pPr>
            <w:r>
              <w:rPr>
                <w:rFonts w:ascii="Consolas" w:cs="Consolas" w:eastAsia="Consolas" w:hAnsi="Consolas"/>
                <w:sz w:val="18"/>
                <w:szCs w:val="18"/>
              </w:rPr>
              <w:t xml:space="preserve">        "referable_probability": sum(probs[2:]),           # moderate or worse</w:t>
            </w:r>
          </w:p>
          <w:p>
            <w:pPr>
              <w:spacing w:after="0" w:line="240"/>
            </w:pPr>
            <w:r>
              <w:rPr>
                <w:rFonts w:ascii="Consolas" w:cs="Consolas" w:eastAsia="Consolas" w:hAnsi="Consolas"/>
                <w:sz w:val="18"/>
                <w:szCs w:val="18"/>
              </w:rPr>
              <w:t xml:space="preserve">        "model_version": MODEL_VERSION, "preprocessing_version": PREPROC_VERSION,</w:t>
            </w:r>
          </w:p>
          <w:p>
            <w:pPr>
              <w:spacing w:after="0" w:line="240"/>
            </w:pPr>
            <w:r>
              <w:rPr>
                <w:rFonts w:ascii="Consolas" w:cs="Consolas" w:eastAsia="Consolas" w:hAnsi="Consolas"/>
                <w:sz w:val="18"/>
                <w:szCs w:val="18"/>
              </w:rPr>
              <w:t xml:space="preserve">        "latency_ms": round(ms, 1), "research_only": True,</w:t>
            </w:r>
          </w:p>
          <w:p>
            <w:pPr>
              <w:spacing w:after="0" w:line="240"/>
            </w:pPr>
            <w:r>
              <w:rPr>
                <w:rFonts w:ascii="Consolas" w:cs="Consolas" w:eastAsia="Consolas" w:hAnsi="Consolas"/>
                <w:sz w:val="18"/>
                <w:szCs w:val="18"/>
              </w:rPr>
              <w:t xml:space="preserve">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cd ~/opthaedge/inference</w:t>
            </w:r>
          </w:p>
          <w:p>
            <w:pPr>
              <w:spacing w:after="0" w:line="240"/>
            </w:pPr>
            <w:r>
              <w:rPr>
                <w:rFonts w:ascii="Consolas" w:cs="Consolas" w:eastAsia="Consolas" w:hAnsi="Consolas"/>
                <w:sz w:val="18"/>
                <w:szCs w:val="18"/>
              </w:rPr>
              <w:t xml:space="preserve">uvicorn server:app --host 127.0.0.1 --port 8001      # bind to localhost; the UI server calls it</w:t>
            </w:r>
          </w:p>
          <w:p>
            <w:pPr>
              <w:spacing w:after="0" w:line="240"/>
            </w:pPr>
            <w:r>
              <w:rPr>
                <w:rFonts w:ascii="Consolas" w:cs="Consolas" w:eastAsia="Consolas" w:hAnsi="Consolas"/>
                <w:sz w:val="18"/>
                <w:szCs w:val="18"/>
              </w:rPr>
              <w:t xml:space="preserve">curl -s localhost:8001/health</w:t>
            </w:r>
          </w:p>
          <w:p>
            <w:pPr>
              <w:spacing w:after="0" w:line="240"/>
            </w:pPr>
            <w:r>
              <w:rPr>
                <w:rFonts w:ascii="Consolas" w:cs="Consolas" w:eastAsia="Consolas" w:hAnsi="Consolas"/>
                <w:sz w:val="18"/>
                <w:szCs w:val="18"/>
              </w:rPr>
              <w:t xml:space="preserve">curl -s -F "file=@samples/$(ls samples | head -1)" localhost:8001/predict | python3 -m json.tool</w:t>
            </w:r>
          </w:p>
        </w:tc>
      </w:tr>
    </w:tbl>
    <w:p>
      <w:pPr>
        <w:pStyle w:val="ListParagraph"/>
        <w:numPr>
          <w:ilvl w:val="0"/>
          <w:numId w:val="2"/>
        </w:numPr>
        <w:spacing w:after="60" w:line="288"/>
      </w:pPr>
      <w:r>
        <w:rPr>
          <w:b/>
          <w:bCs/>
          <w:sz w:val="22"/>
          <w:szCs w:val="22"/>
        </w:rPr>
        <w:t xml:space="preserve">DR / non-DR mode:</w:t>
      </w:r>
      <w:r>
        <w:rPr>
          <w:sz w:val="22"/>
          <w:szCs w:val="22"/>
        </w:rPr>
        <w:t xml:space="preserve"> there is no separate binary model; use </w:t>
      </w:r>
      <w:r>
        <w:rPr>
          <w:rFonts w:ascii="Consolas" w:cs="Consolas" w:eastAsia="Consolas" w:hAnsi="Consolas"/>
          <w:sz w:val="20"/>
          <w:szCs w:val="20"/>
        </w:rPr>
        <w:t xml:space="preserve">any_dr_probability</w:t>
      </w:r>
      <w:r>
        <w:rPr>
          <w:sz w:val="22"/>
          <w:szCs w:val="22"/>
        </w:rPr>
        <w:t xml:space="preserve"> (grade ≥ 1). On the validation set this gave sensitivity 99.2% and specificity 94.7% at the argmax threshold. Pick the threshold on validation data and record it in the registry.</w:t>
      </w:r>
    </w:p>
    <w:p>
      <w:pPr>
        <w:pStyle w:val="ListParagraph"/>
        <w:numPr>
          <w:ilvl w:val="0"/>
          <w:numId w:val="2"/>
        </w:numPr>
        <w:spacing w:after="60" w:line="288"/>
      </w:pPr>
      <w:r>
        <w:rPr>
          <w:b/>
          <w:bCs/>
          <w:sz w:val="22"/>
          <w:szCs w:val="22"/>
        </w:rPr>
        <w:t xml:space="preserve">Quality gate:</w:t>
      </w:r>
      <w:r>
        <w:rPr>
          <w:sz w:val="22"/>
          <w:szCs w:val="22"/>
        </w:rPr>
        <w:t xml:space="preserve"> the Laplacian-variance and brightness thresholds above are starting values. Calibrate them on good and bad Pi-imager images before use.</w:t>
      </w:r>
    </w:p>
    <w:p>
      <w:pPr>
        <w:pStyle w:val="Heading1"/>
        <w:spacing w:after="120" w:before="300"/>
      </w:pPr>
      <w:r>
        <w:t xml:space="preserve">4. Connect the Next.js UI</w:t>
      </w:r>
    </w:p>
    <w:p>
      <w:pPr>
        <w:spacing w:after="100" w:line="300"/>
      </w:pPr>
      <w:r>
        <w:rPr>
          <w:sz w:val="22"/>
          <w:szCs w:val="22"/>
        </w:rPr>
        <w:t xml:space="preserve">Add an API route that forwards the image to the inference service, so the browser never talks to it directly and authentication, consent and audit logging stay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 .env.local</w:t>
            </w:r>
          </w:p>
          <w:p>
            <w:pPr>
              <w:spacing w:after="0" w:line="240"/>
            </w:pPr>
            <w:r>
              <w:rPr>
                <w:rFonts w:ascii="Consolas" w:cs="Consolas" w:eastAsia="Consolas" w:hAnsi="Consolas"/>
                <w:sz w:val="18"/>
                <w:szCs w:val="18"/>
              </w:rPr>
              <w:t xml:space="preserve">INFERENCE_URL=http://127.0.0.1:8001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app/api/screening/severity/route.ts</w:t>
            </w:r>
          </w:p>
          <w:p>
            <w:pPr>
              <w:spacing w:after="0" w:line="240"/>
            </w:pPr>
            <w:r>
              <w:rPr>
                <w:rFonts w:ascii="Consolas" w:cs="Consolas" w:eastAsia="Consolas" w:hAnsi="Consolas"/>
                <w:sz w:val="18"/>
                <w:szCs w:val="18"/>
              </w:rPr>
              <w:t xml:space="preserve">import { NextRequest, NextResponse } from "next/server";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export async function POST(req: NextRequest) {</w:t>
            </w:r>
          </w:p>
          <w:p>
            <w:pPr>
              <w:spacing w:after="0" w:line="240"/>
            </w:pPr>
            <w:r>
              <w:rPr>
                <w:rFonts w:ascii="Consolas" w:cs="Consolas" w:eastAsia="Consolas" w:hAnsi="Consolas"/>
                <w:sz w:val="18"/>
                <w:szCs w:val="18"/>
              </w:rPr>
              <w:t xml:space="preserve">  // 1. TODO: verify session, permission "screening:run" and patient consent here</w:t>
            </w:r>
          </w:p>
          <w:p>
            <w:pPr>
              <w:spacing w:after="0" w:line="240"/>
            </w:pPr>
            <w:r>
              <w:rPr>
                <w:rFonts w:ascii="Consolas" w:cs="Consolas" w:eastAsia="Consolas" w:hAnsi="Consolas"/>
                <w:sz w:val="18"/>
                <w:szCs w:val="18"/>
              </w:rPr>
              <w:t xml:space="preserve">  const form = await req.formData();</w:t>
            </w:r>
          </w:p>
          <w:p>
            <w:pPr>
              <w:spacing w:after="0" w:line="240"/>
            </w:pPr>
            <w:r>
              <w:rPr>
                <w:rFonts w:ascii="Consolas" w:cs="Consolas" w:eastAsia="Consolas" w:hAnsi="Consolas"/>
                <w:sz w:val="18"/>
                <w:szCs w:val="18"/>
              </w:rPr>
              <w:t xml:space="preserve">  const file = form.get("image") as File | null;</w:t>
            </w:r>
          </w:p>
          <w:p>
            <w:pPr>
              <w:spacing w:after="0" w:line="240"/>
            </w:pPr>
            <w:r>
              <w:rPr>
                <w:rFonts w:ascii="Consolas" w:cs="Consolas" w:eastAsia="Consolas" w:hAnsi="Consolas"/>
                <w:sz w:val="18"/>
                <w:szCs w:val="18"/>
              </w:rPr>
              <w:t xml:space="preserve">  if (!file) return NextResponse.json({ error: "image required" }, { status: 400 });</w:t>
            </w:r>
          </w:p>
          <w:p>
            <w:pPr>
              <w:spacing w:after="0" w:line="240"/>
            </w:pPr>
            <w:r>
              <w:rPr>
                <w:rFonts w:ascii="Consolas" w:cs="Consolas" w:eastAsia="Consolas" w:hAnsi="Consolas"/>
                <w:sz w:val="18"/>
                <w:szCs w:val="18"/>
              </w:rPr>
              <w:t xml:space="preserve">  if (file.size &gt; 15 * 1024 * 1024) return NextResponse.json({ error: "file too large" }, { status: 413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const body = new FormData();</w:t>
            </w:r>
          </w:p>
          <w:p>
            <w:pPr>
              <w:spacing w:after="0" w:line="240"/>
            </w:pPr>
            <w:r>
              <w:rPr>
                <w:rFonts w:ascii="Consolas" w:cs="Consolas" w:eastAsia="Consolas" w:hAnsi="Consolas"/>
                <w:sz w:val="18"/>
                <w:szCs w:val="18"/>
              </w:rPr>
              <w:t xml:space="preserve">  body.append("file", file, file.name);</w:t>
            </w:r>
          </w:p>
          <w:p>
            <w:pPr>
              <w:spacing w:after="0" w:line="240"/>
            </w:pPr>
            <w:r>
              <w:rPr>
                <w:rFonts w:ascii="Consolas" w:cs="Consolas" w:eastAsia="Consolas" w:hAnsi="Consolas"/>
                <w:sz w:val="18"/>
                <w:szCs w:val="18"/>
              </w:rPr>
              <w:t xml:space="preserve">  const r = await fetch(`${process.env.INFERENCE_URL}/predict`, { method: "POST", body });</w:t>
            </w:r>
          </w:p>
          <w:p>
            <w:pPr>
              <w:spacing w:after="0" w:line="240"/>
            </w:pPr>
            <w:r>
              <w:rPr>
                <w:rFonts w:ascii="Consolas" w:cs="Consolas" w:eastAsia="Consolas" w:hAnsi="Consolas"/>
                <w:sz w:val="18"/>
                <w:szCs w:val="18"/>
              </w:rPr>
              <w:t xml:space="preserve">  if (!r.ok) return NextResponse.json({ error: "inference failed" }, { status: 502 });</w:t>
            </w:r>
          </w:p>
          <w:p>
            <w:pPr>
              <w:spacing w:after="0" w:line="240"/>
            </w:pPr>
            <w:r>
              <w:rPr>
                <w:rFonts w:ascii="Consolas" w:cs="Consolas" w:eastAsia="Consolas" w:hAnsi="Consolas"/>
                <w:sz w:val="18"/>
                <w:szCs w:val="18"/>
              </w:rPr>
              <w:t xml:space="preserve">  const result = await r.json();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2. TODO: write an immutable examination record: image, quality, model_version,</w:t>
            </w:r>
          </w:p>
          <w:p>
            <w:pPr>
              <w:spacing w:after="0" w:line="240"/>
            </w:pPr>
            <w:r>
              <w:rPr>
                <w:rFonts w:ascii="Consolas" w:cs="Consolas" w:eastAsia="Consolas" w:hAnsi="Consolas"/>
                <w:sz w:val="18"/>
                <w:szCs w:val="18"/>
              </w:rPr>
              <w:t xml:space="preserve">  //    preprocessing_version, prediction, user id, timestamp (audit event)</w:t>
            </w:r>
          </w:p>
          <w:p>
            <w:pPr>
              <w:spacing w:after="0" w:line="240"/>
            </w:pPr>
            <w:r>
              <w:rPr>
                <w:rFonts w:ascii="Consolas" w:cs="Consolas" w:eastAsia="Consolas" w:hAnsi="Consolas"/>
                <w:sz w:val="18"/>
                <w:szCs w:val="18"/>
              </w:rPr>
              <w:t xml:space="preserve">  return NextResponse.json(result);</w:t>
            </w:r>
          </w:p>
          <w:p>
            <w:pPr>
              <w:spacing w:after="0" w:line="240"/>
            </w:pPr>
            <w:r>
              <w:rPr>
                <w:rFonts w:ascii="Consolas" w:cs="Consolas" w:eastAsia="Consolas" w:hAnsi="Consolas"/>
                <w:sz w:val="18"/>
                <w:szCs w:val="18"/>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 in the New Screening page (client component)</w:t>
            </w:r>
          </w:p>
          <w:p>
            <w:pPr>
              <w:spacing w:after="0" w:line="240"/>
            </w:pPr>
            <w:r>
              <w:rPr>
                <w:rFonts w:ascii="Consolas" w:cs="Consolas" w:eastAsia="Consolas" w:hAnsi="Consolas"/>
                <w:sz w:val="18"/>
                <w:szCs w:val="18"/>
              </w:rPr>
              <w:t xml:space="preserve">async function runSeverity(file: File) {</w:t>
            </w:r>
          </w:p>
          <w:p>
            <w:pPr>
              <w:spacing w:after="0" w:line="240"/>
            </w:pPr>
            <w:r>
              <w:rPr>
                <w:rFonts w:ascii="Consolas" w:cs="Consolas" w:eastAsia="Consolas" w:hAnsi="Consolas"/>
                <w:sz w:val="18"/>
                <w:szCs w:val="18"/>
              </w:rPr>
              <w:t xml:space="preserve">  const fd = new FormData();</w:t>
            </w:r>
          </w:p>
          <w:p>
            <w:pPr>
              <w:spacing w:after="0" w:line="240"/>
            </w:pPr>
            <w:r>
              <w:rPr>
                <w:rFonts w:ascii="Consolas" w:cs="Consolas" w:eastAsia="Consolas" w:hAnsi="Consolas"/>
                <w:sz w:val="18"/>
                <w:szCs w:val="18"/>
              </w:rPr>
              <w:t xml:space="preserve">  fd.append("image", file);</w:t>
            </w:r>
          </w:p>
          <w:p>
            <w:pPr>
              <w:spacing w:after="0" w:line="240"/>
            </w:pPr>
            <w:r>
              <w:rPr>
                <w:rFonts w:ascii="Consolas" w:cs="Consolas" w:eastAsia="Consolas" w:hAnsi="Consolas"/>
                <w:sz w:val="18"/>
                <w:szCs w:val="18"/>
              </w:rPr>
              <w:t xml:space="preserve">  const res = await fetch("/api/screening/severity", { method: "POST", body: fd });</w:t>
            </w:r>
          </w:p>
          <w:p>
            <w:pPr>
              <w:spacing w:after="0" w:line="240"/>
            </w:pPr>
            <w:r>
              <w:rPr>
                <w:rFonts w:ascii="Consolas" w:cs="Consolas" w:eastAsia="Consolas" w:hAnsi="Consolas"/>
                <w:sz w:val="18"/>
                <w:szCs w:val="18"/>
              </w:rPr>
              <w:t xml:space="preserve">  const out = await res.json();</w:t>
            </w:r>
          </w:p>
          <w:p>
            <w:pPr>
              <w:spacing w:after="0" w:line="240"/>
            </w:pPr>
            <w:r>
              <w:rPr>
                <w:rFonts w:ascii="Consolas" w:cs="Consolas" w:eastAsia="Consolas" w:hAnsi="Consolas"/>
                <w:sz w:val="18"/>
                <w:szCs w:val="18"/>
              </w:rPr>
              <w:t xml:space="preserve">  if (!out.gradable) return showRecapture(out.message);     // ungradable image</w:t>
            </w:r>
          </w:p>
          <w:p>
            <w:pPr>
              <w:spacing w:after="0" w:line="240"/>
            </w:pPr>
            <w:r>
              <w:rPr>
                <w:rFonts w:ascii="Consolas" w:cs="Consolas" w:eastAsia="Consolas" w:hAnsi="Consolas"/>
                <w:sz w:val="18"/>
                <w:szCs w:val="18"/>
              </w:rPr>
              <w:t xml:space="preserve">  showResult(out.label, out.probabilities, out.confidence); // show all 5 probabilities</w:t>
            </w:r>
          </w:p>
          <w:p>
            <w:pPr>
              <w:spacing w:after="0" w:line="240"/>
            </w:pPr>
            <w:r>
              <w:rPr>
                <w:rFonts w:ascii="Consolas" w:cs="Consolas" w:eastAsia="Consolas" w:hAnsi="Consolas"/>
                <w:sz w:val="18"/>
                <w:szCs w:val="18"/>
              </w:rPr>
              <w:t xml:space="preserve">}</w:t>
            </w:r>
          </w:p>
        </w:tc>
      </w:tr>
    </w:tbl>
    <w:p>
      <w:pPr>
        <w:pStyle w:val="ListParagraph"/>
        <w:numPr>
          <w:ilvl w:val="0"/>
          <w:numId w:val="2"/>
        </w:numPr>
        <w:spacing w:after="60" w:line="288"/>
      </w:pPr>
      <w:r>
        <w:rPr>
          <w:sz w:val="22"/>
          <w:szCs w:val="22"/>
        </w:rPr>
        <w:t xml:space="preserve">Show the </w:t>
      </w:r>
      <w:r>
        <w:rPr>
          <w:b/>
          <w:bCs/>
          <w:sz w:val="22"/>
          <w:szCs w:val="22"/>
        </w:rPr>
        <w:t xml:space="preserve">full probability bar</w:t>
      </w:r>
      <w:r>
        <w:rPr>
          <w:sz w:val="22"/>
          <w:szCs w:val="22"/>
        </w:rPr>
        <w:t xml:space="preserve"> for the five grades, not only the label, so users can see when the model hesitates between neighbouring grades.</w:t>
      </w:r>
    </w:p>
    <w:p>
      <w:pPr>
        <w:pStyle w:val="ListParagraph"/>
        <w:numPr>
          <w:ilvl w:val="0"/>
          <w:numId w:val="2"/>
        </w:numPr>
        <w:spacing w:after="60" w:line="288"/>
      </w:pPr>
      <w:r>
        <w:rPr>
          <w:sz w:val="22"/>
          <w:szCs w:val="22"/>
        </w:rPr>
        <w:t xml:space="preserve">Label the result "AI-assisted, research only" and require a clinician to </w:t>
      </w:r>
      <w:r>
        <w:rPr>
          <w:b/>
          <w:bCs/>
          <w:sz w:val="22"/>
          <w:szCs w:val="22"/>
        </w:rPr>
        <w:t xml:space="preserve">confirm or override</w:t>
      </w:r>
      <w:r>
        <w:rPr>
          <w:sz w:val="22"/>
          <w:szCs w:val="22"/>
        </w:rPr>
        <w:t xml:space="preserve"> before it is stored as final.</w:t>
      </w:r>
    </w:p>
    <w:p>
      <w:pPr>
        <w:pStyle w:val="ListParagraph"/>
        <w:numPr>
          <w:ilvl w:val="0"/>
          <w:numId w:val="2"/>
        </w:numPr>
        <w:spacing w:after="60" w:line="288"/>
      </w:pPr>
      <w:r>
        <w:rPr>
          <w:sz w:val="22"/>
          <w:szCs w:val="22"/>
        </w:rPr>
        <w:t xml:space="preserve">Remove the "InceptionV3" text from the Severity Grading card and the </w:t>
      </w:r>
      <w:r>
        <w:rPr>
          <w:rFonts w:ascii="Consolas" w:cs="Consolas" w:eastAsia="Consolas" w:hAnsi="Consolas"/>
          <w:sz w:val="20"/>
          <w:szCs w:val="20"/>
        </w:rPr>
        <w:t xml:space="preserve">retinal_binary_model.onnx</w:t>
      </w:r>
      <w:r>
        <w:rPr>
          <w:sz w:val="22"/>
          <w:szCs w:val="22"/>
        </w:rPr>
        <w:t xml:space="preserve"> entry unless those models are really kept.</w:t>
      </w:r>
    </w:p>
    <w:p>
      <w:pPr>
        <w:pStyle w:val="Heading1"/>
        <w:spacing w:after="120" w:before="300"/>
      </w:pPr>
      <w:r>
        <w:t xml:space="preserve">5. Register the model (Model Information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"id": "opthaedge-dr-severity-student",</w:t>
            </w:r>
          </w:p>
          <w:p>
            <w:pPr>
              <w:spacing w:after="0" w:line="240"/>
            </w:pPr>
            <w:r>
              <w:rPr>
                <w:rFonts w:ascii="Consolas" w:cs="Consolas" w:eastAsia="Consolas" w:hAnsi="Consolas"/>
                <w:sz w:val="18"/>
                <w:szCs w:val="18"/>
              </w:rPr>
              <w:t xml:space="preserve">  "task": "5-grade diabetic retinopathy severity",</w:t>
            </w:r>
          </w:p>
          <w:p>
            <w:pPr>
              <w:spacing w:after="0" w:line="240"/>
            </w:pPr>
            <w:r>
              <w:rPr>
                <w:rFonts w:ascii="Consolas" w:cs="Consolas" w:eastAsia="Consolas" w:hAnsi="Consolas"/>
                <w:sz w:val="18"/>
                <w:szCs w:val="18"/>
              </w:rPr>
              <w:t xml:space="preserve">  "artifact": "student_int8.onnx",            // or student_fp32.onnx</w:t>
            </w:r>
          </w:p>
          <w:p>
            <w:pPr>
              <w:spacing w:after="0" w:line="240"/>
            </w:pPr>
            <w:r>
              <w:rPr>
                <w:rFonts w:ascii="Consolas" w:cs="Consolas" w:eastAsia="Consolas" w:hAnsi="Consolas"/>
                <w:sz w:val="18"/>
                <w:szCs w:val="18"/>
              </w:rPr>
              <w:t xml:space="preserve">  "input": "1 x 3 x 224 x 224 RGB float32, range [0,1], ImageNet normalisation inside graph",</w:t>
            </w:r>
          </w:p>
          <w:p>
            <w:pPr>
              <w:spacing w:after="0" w:line="240"/>
            </w:pPr>
            <w:r>
              <w:rPr>
                <w:rFonts w:ascii="Consolas" w:cs="Consolas" w:eastAsia="Consolas" w:hAnsi="Consolas"/>
                <w:sz w:val="18"/>
                <w:szCs w:val="18"/>
              </w:rPr>
              <w:t xml:space="preserve">  "output": "1 x 5 logits",</w:t>
            </w:r>
          </w:p>
          <w:p>
            <w:pPr>
              <w:spacing w:after="0" w:line="240"/>
            </w:pPr>
            <w:r>
              <w:rPr>
                <w:rFonts w:ascii="Consolas" w:cs="Consolas" w:eastAsia="Consolas" w:hAnsi="Consolas"/>
                <w:sz w:val="18"/>
                <w:szCs w:val="18"/>
              </w:rPr>
              <w:t xml:space="preserve">  "labels": ["No DR", "Mild", "Moderate", "Severe", "Proliferative DR"],</w:t>
            </w:r>
          </w:p>
          <w:p>
            <w:pPr>
              <w:spacing w:after="0" w:line="240"/>
            </w:pPr>
            <w:r>
              <w:rPr>
                <w:rFonts w:ascii="Consolas" w:cs="Consolas" w:eastAsia="Consolas" w:hAnsi="Consolas"/>
                <w:sz w:val="18"/>
                <w:szCs w:val="18"/>
              </w:rPr>
              <w:t xml:space="preserve">  "preprocessing": "stage1-roi-224-v1 (Gaussian-difference, Otsu ROI crop, 384 then 224 resize)",</w:t>
            </w:r>
          </w:p>
          <w:p>
            <w:pPr>
              <w:spacing w:after="0" w:line="240"/>
            </w:pPr>
            <w:r>
              <w:rPr>
                <w:rFonts w:ascii="Consolas" w:cs="Consolas" w:eastAsia="Consolas" w:hAnsi="Consolas"/>
                <w:sz w:val="18"/>
                <w:szCs w:val="18"/>
              </w:rPr>
              <w:t xml:space="preserve">  "training": "Swin-B+CBAM teacher -&gt; MobileNetV3-L+LiteCBAM student, APTOS 2019, 80/20 stratified split",</w:t>
            </w:r>
          </w:p>
          <w:p>
            <w:pPr>
              <w:spacing w:after="0" w:line="240"/>
            </w:pPr>
            <w:r>
              <w:rPr>
                <w:rFonts w:ascii="Consolas" w:cs="Consolas" w:eastAsia="Consolas" w:hAnsi="Consolas"/>
                <w:sz w:val="18"/>
                <w:szCs w:val="18"/>
              </w:rPr>
              <w:t xml:space="preserve">  "validation": {"n": 733, "accuracy": 0.8145, "qwk": 0.9033, "macro_f1": 0.6628, "ocs": 0.7950, "macro_auc": 0.942},</w:t>
            </w:r>
          </w:p>
          <w:p>
            <w:pPr>
              <w:spacing w:after="0" w:line="240"/>
            </w:pPr>
            <w:r>
              <w:rPr>
                <w:rFonts w:ascii="Consolas" w:cs="Consolas" w:eastAsia="Consolas" w:hAnsi="Consolas"/>
                <w:sz w:val="18"/>
                <w:szCs w:val="18"/>
              </w:rPr>
              <w:t xml:space="preserve">  "int8": {"accuracy": 0.7844, "qwk": 0.8900},</w:t>
            </w:r>
          </w:p>
          <w:p>
            <w:pPr>
              <w:spacing w:after="0" w:line="240"/>
            </w:pPr>
            <w:r>
              <w:rPr>
                <w:rFonts w:ascii="Consolas" w:cs="Consolas" w:eastAsia="Consolas" w:hAnsi="Consolas"/>
                <w:sz w:val="18"/>
                <w:szCs w:val="18"/>
              </w:rPr>
              <w:t xml:space="preserve">  "limitations": ["no separate test set", "single dataset", "weak on severe and proliferative DR", "not tested on prototype images"],</w:t>
            </w:r>
          </w:p>
          <w:p>
            <w:pPr>
              <w:spacing w:after="0" w:line="240"/>
            </w:pPr>
            <w:r>
              <w:rPr>
                <w:rFonts w:ascii="Consolas" w:cs="Consolas" w:eastAsia="Consolas" w:hAnsi="Consolas"/>
                <w:sz w:val="18"/>
                <w:szCs w:val="18"/>
              </w:rPr>
              <w:t xml:space="preserve">  "status": "research-only"</w:t>
            </w:r>
          </w:p>
          <w:p>
            <w:pPr>
              <w:spacing w:after="0" w:line="240"/>
            </w:pPr>
            <w:r>
              <w:rPr>
                <w:rFonts w:ascii="Consolas" w:cs="Consolas" w:eastAsia="Consolas" w:hAnsi="Consolas"/>
                <w:sz w:val="18"/>
                <w:szCs w:val="18"/>
              </w:rPr>
              <w:t xml:space="preserve">}</w:t>
            </w:r>
          </w:p>
        </w:tc>
      </w:tr>
    </w:tbl>
    <w:p>
      <w:pPr>
        <w:spacing w:after="100" w:line="300"/>
      </w:pPr>
      <w:r>
        <w:rPr>
          <w:sz w:val="22"/>
          <w:szCs w:val="22"/>
        </w:rPr>
        <w:t xml:space="preserve">Keep the status as </w:t>
      </w:r>
      <w:r>
        <w:rPr>
          <w:b/>
          <w:bCs/>
          <w:sz w:val="22"/>
          <w:szCs w:val="22"/>
        </w:rPr>
        <w:t xml:space="preserve">research-only</w:t>
      </w:r>
      <w:r>
        <w:rPr>
          <w:sz w:val="22"/>
          <w:szCs w:val="22"/>
        </w:rPr>
        <w:t xml:space="preserve"> until the validation items listed on that page (calibration, thresholds, confidence intervals, subgroup results, external data) are on record.</w:t>
      </w:r>
    </w:p>
    <w:p>
      <w:pPr>
        <w:pStyle w:val="Heading1"/>
        <w:spacing w:after="120" w:before="300"/>
      </w:pPr>
      <w:r>
        <w:t xml:space="preserve">6. Run it as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 /etc/systemd/system/opthaedge-inference.service</w:t>
            </w:r>
          </w:p>
          <w:p>
            <w:pPr>
              <w:spacing w:after="0" w:line="240"/>
            </w:pPr>
            <w:r>
              <w:rPr>
                <w:rFonts w:ascii="Consolas" w:cs="Consolas" w:eastAsia="Consolas" w:hAnsi="Consolas"/>
                <w:sz w:val="18"/>
                <w:szCs w:val="18"/>
              </w:rPr>
              <w:t xml:space="preserve">[Unit]</w:t>
            </w:r>
          </w:p>
          <w:p>
            <w:pPr>
              <w:spacing w:after="0" w:line="240"/>
            </w:pPr>
            <w:r>
              <w:rPr>
                <w:rFonts w:ascii="Consolas" w:cs="Consolas" w:eastAsia="Consolas" w:hAnsi="Consolas"/>
                <w:sz w:val="18"/>
                <w:szCs w:val="18"/>
              </w:rPr>
              <w:t xml:space="preserve">Description=OpthaEdge inference</w:t>
            </w:r>
          </w:p>
          <w:p>
            <w:pPr>
              <w:spacing w:after="0" w:line="240"/>
            </w:pPr>
            <w:r>
              <w:rPr>
                <w:rFonts w:ascii="Consolas" w:cs="Consolas" w:eastAsia="Consolas" w:hAnsi="Consolas"/>
                <w:sz w:val="18"/>
                <w:szCs w:val="18"/>
              </w:rPr>
              <w:t xml:space="preserve">After=network.target</w:t>
            </w:r>
          </w:p>
          <w:p>
            <w:pPr>
              <w:spacing w:after="0" w:line="240"/>
            </w:pPr>
            <w:r>
              <w:rPr>
                <w:rFonts w:ascii="Consolas" w:cs="Consolas" w:eastAsia="Consolas" w:hAnsi="Consolas"/>
                <w:sz w:val="18"/>
                <w:szCs w:val="18"/>
              </w:rPr>
              <w:t xml:space="preserve">[Service]</w:t>
            </w:r>
          </w:p>
          <w:p>
            <w:pPr>
              <w:spacing w:after="0" w:line="240"/>
            </w:pPr>
            <w:r>
              <w:rPr>
                <w:rFonts w:ascii="Consolas" w:cs="Consolas" w:eastAsia="Consolas" w:hAnsi="Consolas"/>
                <w:sz w:val="18"/>
                <w:szCs w:val="18"/>
              </w:rPr>
              <w:t xml:space="preserve">User=pi</w:t>
            </w:r>
          </w:p>
          <w:p>
            <w:pPr>
              <w:spacing w:after="0" w:line="240"/>
            </w:pPr>
            <w:r>
              <w:rPr>
                <w:rFonts w:ascii="Consolas" w:cs="Consolas" w:eastAsia="Consolas" w:hAnsi="Consolas"/>
                <w:sz w:val="18"/>
                <w:szCs w:val="18"/>
              </w:rPr>
              <w:t xml:space="preserve">WorkingDirectory=/home/pi/opthaedge/inference</w:t>
            </w:r>
          </w:p>
          <w:p>
            <w:pPr>
              <w:spacing w:after="0" w:line="240"/>
            </w:pPr>
            <w:r>
              <w:rPr>
                <w:rFonts w:ascii="Consolas" w:cs="Consolas" w:eastAsia="Consolas" w:hAnsi="Consolas"/>
                <w:sz w:val="18"/>
                <w:szCs w:val="18"/>
              </w:rPr>
              <w:t xml:space="preserve">Environment=MODEL_PATH=student_int8.onnx</w:t>
            </w:r>
          </w:p>
          <w:p>
            <w:pPr>
              <w:spacing w:after="0" w:line="240"/>
            </w:pPr>
            <w:r>
              <w:rPr>
                <w:rFonts w:ascii="Consolas" w:cs="Consolas" w:eastAsia="Consolas" w:hAnsi="Consolas"/>
                <w:sz w:val="18"/>
                <w:szCs w:val="18"/>
              </w:rPr>
              <w:t xml:space="preserve">Environment=THREADS=4</w:t>
            </w:r>
          </w:p>
          <w:p>
            <w:pPr>
              <w:spacing w:after="0" w:line="240"/>
            </w:pPr>
            <w:r>
              <w:rPr>
                <w:rFonts w:ascii="Consolas" w:cs="Consolas" w:eastAsia="Consolas" w:hAnsi="Consolas"/>
                <w:sz w:val="18"/>
                <w:szCs w:val="18"/>
              </w:rPr>
              <w:t xml:space="preserve">ExecStart=/home/pi/ded/bin/uvicorn server:app --host 127.0.0.1 --port 8001</w:t>
            </w:r>
          </w:p>
          <w:p>
            <w:pPr>
              <w:spacing w:after="0" w:line="240"/>
            </w:pPr>
            <w:r>
              <w:rPr>
                <w:rFonts w:ascii="Consolas" w:cs="Consolas" w:eastAsia="Consolas" w:hAnsi="Consolas"/>
                <w:sz w:val="18"/>
                <w:szCs w:val="18"/>
              </w:rPr>
              <w:t xml:space="preserve">Restart=always</w:t>
            </w:r>
          </w:p>
          <w:p>
            <w:pPr>
              <w:spacing w:after="0" w:line="240"/>
            </w:pPr>
            <w:r>
              <w:rPr>
                <w:rFonts w:ascii="Consolas" w:cs="Consolas" w:eastAsia="Consolas" w:hAnsi="Consolas"/>
                <w:sz w:val="18"/>
                <w:szCs w:val="18"/>
              </w:rPr>
              <w:t xml:space="preserve">[Install]</w:t>
            </w:r>
          </w:p>
          <w:p>
            <w:pPr>
              <w:spacing w:after="0" w:line="240"/>
            </w:pPr>
            <w:r>
              <w:rPr>
                <w:rFonts w:ascii="Consolas" w:cs="Consolas" w:eastAsia="Consolas" w:hAnsi="Consolas"/>
                <w:sz w:val="18"/>
                <w:szCs w:val="18"/>
              </w:rPr>
              <w:t xml:space="preserve">WantedBy=multi-user.target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sudo systemctl daemon-reload &amp;&amp; sudo systemctl enable --now opthaedge-inference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UI</w:t>
            </w:r>
          </w:p>
          <w:p>
            <w:pPr>
              <w:spacing w:after="0" w:line="240"/>
            </w:pPr>
            <w:r>
              <w:rPr>
                <w:rFonts w:ascii="Consolas" w:cs="Consolas" w:eastAsia="Consolas" w:hAnsi="Consolas"/>
                <w:sz w:val="18"/>
                <w:szCs w:val="18"/>
              </w:rPr>
              <w:t xml:space="preserve">cd opthaedge-ui &amp;&amp; npm ci &amp;&amp; npm run build &amp;&amp; npm run start -- -p 3000</w:t>
            </w:r>
          </w:p>
        </w:tc>
      </w:tr>
    </w:tbl>
    <w:p>
      <w:pPr>
        <w:pStyle w:val="ListParagraph"/>
        <w:numPr>
          <w:ilvl w:val="0"/>
          <w:numId w:val="2"/>
        </w:numPr>
        <w:spacing w:after="60" w:line="288"/>
      </w:pPr>
      <w:r>
        <w:rPr>
          <w:b/>
          <w:bCs/>
          <w:sz w:val="22"/>
          <w:szCs w:val="22"/>
        </w:rPr>
        <w:t xml:space="preserve">UI on the Pi too:</w:t>
      </w:r>
      <w:r>
        <w:rPr>
          <w:sz w:val="22"/>
          <w:szCs w:val="22"/>
        </w:rPr>
        <w:t xml:space="preserve"> the Next.js build runs on a Pi 4 (4 GB or more); build on a laptop and copy </w:t>
      </w:r>
      <w:r>
        <w:rPr>
          <w:rFonts w:ascii="Consolas" w:cs="Consolas" w:eastAsia="Consolas" w:hAnsi="Consolas"/>
          <w:sz w:val="20"/>
          <w:szCs w:val="20"/>
        </w:rPr>
        <w:t xml:space="preserve">.next</w:t>
      </w:r>
      <w:r>
        <w:rPr>
          <w:sz w:val="22"/>
          <w:szCs w:val="22"/>
        </w:rPr>
        <w:t xml:space="preserve"> if memory is short.</w:t>
      </w:r>
    </w:p>
    <w:p>
      <w:pPr>
        <w:pStyle w:val="ListParagraph"/>
        <w:numPr>
          <w:ilvl w:val="0"/>
          <w:numId w:val="2"/>
        </w:numPr>
        <w:spacing w:after="60" w:line="288"/>
      </w:pPr>
      <w:r>
        <w:rPr>
          <w:b/>
          <w:bCs/>
          <w:sz w:val="22"/>
          <w:szCs w:val="22"/>
        </w:rPr>
        <w:t xml:space="preserve">UI on a clinic laptop or server:</w:t>
      </w:r>
      <w:r>
        <w:rPr>
          <w:sz w:val="22"/>
          <w:szCs w:val="22"/>
        </w:rPr>
        <w:t xml:space="preserve"> set </w:t>
      </w:r>
      <w:r>
        <w:rPr>
          <w:rFonts w:ascii="Consolas" w:cs="Consolas" w:eastAsia="Consolas" w:hAnsi="Consolas"/>
          <w:sz w:val="20"/>
          <w:szCs w:val="20"/>
        </w:rPr>
        <w:t xml:space="preserve">INFERENCE_URL</w:t>
      </w:r>
      <w:r>
        <w:rPr>
          <w:sz w:val="22"/>
          <w:szCs w:val="22"/>
        </w:rPr>
        <w:t xml:space="preserve"> to the Pi (for example </w:t>
      </w:r>
      <w:r>
        <w:rPr>
          <w:rFonts w:ascii="Consolas" w:cs="Consolas" w:eastAsia="Consolas" w:hAnsi="Consolas"/>
          <w:sz w:val="20"/>
          <w:szCs w:val="20"/>
        </w:rPr>
        <w:t xml:space="preserve">http://192.168.1.50:8001</w:t>
      </w:r>
      <w:r>
        <w:rPr>
          <w:sz w:val="22"/>
          <w:szCs w:val="22"/>
        </w:rPr>
        <w:t xml:space="preserve">) and bind uvicorn to the LAN address; keep it on the private network and put HTTPS in front of the UI.</w:t>
      </w:r>
    </w:p>
    <w:p>
      <w:pPr>
        <w:pStyle w:val="ListParagraph"/>
        <w:numPr>
          <w:ilvl w:val="0"/>
          <w:numId w:val="2"/>
        </w:numPr>
        <w:spacing w:after="60" w:line="288"/>
      </w:pPr>
      <w:r>
        <w:rPr>
          <w:b/>
          <w:bCs/>
          <w:sz w:val="22"/>
          <w:szCs w:val="22"/>
        </w:rPr>
        <w:t xml:space="preserve">Offline use:</w:t>
      </w:r>
      <w:r>
        <w:rPr>
          <w:sz w:val="22"/>
          <w:szCs w:val="22"/>
        </w:rPr>
        <w:t xml:space="preserve"> nothing here needs internet after installation.</w:t>
      </w:r>
    </w:p>
    <w:p>
      <w:pPr>
        <w:pStyle w:val="Heading1"/>
        <w:spacing w:after="120" w:before="300"/>
      </w:pPr>
      <w:r>
        <w:t xml:space="preserve">7. Test and choose FP32 or INT8</w:t>
      </w:r>
    </w:p>
    <w:p>
      <w:pPr>
        <w:pStyle w:val="ListParagraph"/>
        <w:numPr>
          <w:ilvl w:val="0"/>
          <w:numId w:val="2"/>
        </w:numPr>
        <w:spacing w:after="60" w:line="288"/>
      </w:pPr>
      <w:r>
        <w:rPr>
          <w:b/>
          <w:bCs/>
          <w:sz w:val="22"/>
          <w:szCs w:val="22"/>
        </w:rPr>
        <w:t xml:space="preserve">Parity:</w:t>
      </w:r>
      <w:r>
        <w:rPr>
          <w:sz w:val="22"/>
          <w:szCs w:val="22"/>
        </w:rPr>
        <w:t xml:space="preserve"> run </w:t>
      </w:r>
      <w:r>
        <w:rPr>
          <w:rFonts w:ascii="Consolas" w:cs="Consolas" w:eastAsia="Consolas" w:hAnsi="Consolas"/>
          <w:sz w:val="20"/>
          <w:szCs w:val="20"/>
        </w:rPr>
        <w:t xml:space="preserve">python3 pi_infer.py samples/</w:t>
      </w:r>
      <w:r>
        <w:rPr>
          <w:sz w:val="22"/>
          <w:szCs w:val="22"/>
        </w:rPr>
        <w:t xml:space="preserve"> and the same images through </w:t>
      </w:r>
      <w:r>
        <w:rPr>
          <w:rFonts w:ascii="Consolas" w:cs="Consolas" w:eastAsia="Consolas" w:hAnsi="Consolas"/>
          <w:sz w:val="20"/>
          <w:szCs w:val="20"/>
        </w:rPr>
        <w:t xml:space="preserve">/predict</w:t>
      </w:r>
      <w:r>
        <w:rPr>
          <w:sz w:val="22"/>
          <w:szCs w:val="22"/>
        </w:rPr>
        <w:t xml:space="preserve">; grades must match.</w:t>
      </w:r>
    </w:p>
    <w:p>
      <w:pPr>
        <w:pStyle w:val="ListParagraph"/>
        <w:numPr>
          <w:ilvl w:val="0"/>
          <w:numId w:val="2"/>
        </w:numPr>
        <w:spacing w:after="60" w:line="288"/>
      </w:pPr>
      <w:r>
        <w:rPr>
          <w:b/>
          <w:bCs/>
          <w:sz w:val="22"/>
          <w:szCs w:val="22"/>
        </w:rPr>
        <w:t xml:space="preserve">Latency:</w:t>
      </w:r>
      <w:r>
        <w:rPr>
          <w:sz w:val="22"/>
          <w:szCs w:val="22"/>
        </w:rPr>
        <w:t xml:space="preserve"> </w:t>
      </w:r>
      <w:r>
        <w:rPr>
          <w:rFonts w:ascii="Consolas" w:cs="Consolas" w:eastAsia="Consolas" w:hAnsi="Consolas"/>
          <w:sz w:val="20"/>
          <w:szCs w:val="20"/>
        </w:rPr>
        <w:t xml:space="preserve">python3 pi_infer.py samples/ --benchmark 50 --threads 4</w:t>
      </w:r>
      <w:r>
        <w:rPr>
          <w:sz w:val="22"/>
          <w:szCs w:val="22"/>
        </w:rPr>
        <w:t xml:space="preserve"> prints ms per image for both models on the Pi.</w:t>
      </w:r>
    </w:p>
    <w:p>
      <w:pPr>
        <w:pStyle w:val="ListParagraph"/>
        <w:numPr>
          <w:ilvl w:val="0"/>
          <w:numId w:val="2"/>
        </w:numPr>
        <w:spacing w:after="60" w:line="288"/>
      </w:pPr>
      <w:r>
        <w:rPr>
          <w:b/>
          <w:bCs/>
          <w:sz w:val="22"/>
          <w:szCs w:val="22"/>
        </w:rPr>
        <w:t xml:space="preserve">Memory:</w:t>
      </w:r>
      <w:r>
        <w:rPr>
          <w:sz w:val="22"/>
          <w:szCs w:val="22"/>
        </w:rPr>
        <w:t xml:space="preserve"> </w:t>
      </w:r>
      <w:r>
        <w:rPr>
          <w:rFonts w:ascii="Consolas" w:cs="Consolas" w:eastAsia="Consolas" w:hAnsi="Consolas"/>
          <w:sz w:val="20"/>
          <w:szCs w:val="20"/>
        </w:rPr>
        <w:t xml:space="preserve">/usr/bin/time -v python3 pi_infer.py samples/ --model student_int8.onnx</w:t>
      </w:r>
      <w:r>
        <w:rPr>
          <w:sz w:val="22"/>
          <w:szCs w:val="22"/>
        </w:rPr>
        <w:t xml:space="preserve"> and read "Maximum resident set size"; repeat for FP32.</w:t>
      </w:r>
    </w:p>
    <w:p>
      <w:pPr>
        <w:pStyle w:val="ListParagraph"/>
        <w:numPr>
          <w:ilvl w:val="0"/>
          <w:numId w:val="2"/>
        </w:numPr>
        <w:spacing w:after="60" w:line="288"/>
      </w:pPr>
      <w:r>
        <w:rPr>
          <w:b/>
          <w:bCs/>
          <w:sz w:val="22"/>
          <w:szCs w:val="22"/>
        </w:rPr>
        <w:t xml:space="preserve">Choose:</w:t>
      </w:r>
      <w:r>
        <w:rPr>
          <w:sz w:val="22"/>
          <w:szCs w:val="22"/>
        </w:rPr>
        <w:t xml:space="preserve"> ship FP32 if its Pi latency is acceptable (it is 3 points more accurate). Ship INT8 only if it is clearly faster or the memory is needed. Put the four measured values in Table 5.6 of the report.</w:t>
      </w:r>
    </w:p>
    <w:p>
      <w:pPr>
        <w:pStyle w:val="ListParagraph"/>
        <w:numPr>
          <w:ilvl w:val="0"/>
          <w:numId w:val="2"/>
        </w:numPr>
        <w:spacing w:after="60" w:line="288"/>
      </w:pPr>
      <w:r>
        <w:rPr>
          <w:b/>
          <w:bCs/>
          <w:sz w:val="22"/>
          <w:szCs w:val="22"/>
        </w:rPr>
        <w:t xml:space="preserve">End to end:</w:t>
      </w:r>
      <w:r>
        <w:rPr>
          <w:sz w:val="22"/>
          <w:szCs w:val="22"/>
        </w:rPr>
        <w:t xml:space="preserve"> upload one image per grade in the UI and check the grade, the probabilities and the stored record.</w:t>
      </w:r>
    </w:p>
    <w:p>
      <w:pPr>
        <w:pStyle w:val="Heading1"/>
        <w:spacing w:after="120" w:before="300"/>
      </w:pPr>
      <w:r>
        <w:t xml:space="preserve">8. Safety and privacy checklist</w:t>
      </w:r>
    </w:p>
    <w:p>
      <w:pPr>
        <w:pStyle w:val="ListParagraph"/>
        <w:numPr>
          <w:ilvl w:val="0"/>
          <w:numId w:val="2"/>
        </w:numPr>
        <w:spacing w:after="60" w:line="288"/>
      </w:pPr>
      <w:r>
        <w:rPr>
          <w:sz w:val="22"/>
          <w:szCs w:val="22"/>
        </w:rPr>
        <w:t xml:space="preserve">Permanent "research use only, not for diagnosis" banner and a clinician confirmation step.</w:t>
      </w:r>
    </w:p>
    <w:p>
      <w:pPr>
        <w:pStyle w:val="ListParagraph"/>
        <w:numPr>
          <w:ilvl w:val="0"/>
          <w:numId w:val="2"/>
        </w:numPr>
        <w:spacing w:after="60" w:line="288"/>
      </w:pPr>
      <w:r>
        <w:rPr>
          <w:sz w:val="22"/>
          <w:szCs w:val="22"/>
        </w:rPr>
        <w:t xml:space="preserve">Server-side authentication, role permissions and patient consent before inference; images stored encrypted; an audit event for every access.</w:t>
      </w:r>
    </w:p>
    <w:p>
      <w:pPr>
        <w:pStyle w:val="ListParagraph"/>
        <w:numPr>
          <w:ilvl w:val="0"/>
          <w:numId w:val="2"/>
        </w:numPr>
        <w:spacing w:after="60" w:line="288"/>
      </w:pPr>
      <w:r>
        <w:rPr>
          <w:sz w:val="22"/>
          <w:szCs w:val="22"/>
        </w:rPr>
        <w:t xml:space="preserve">Store the model version and preprocessing version with every result so any prediction can be traced.</w:t>
      </w:r>
    </w:p>
    <w:p>
      <w:pPr>
        <w:pStyle w:val="ListParagraph"/>
        <w:numPr>
          <w:ilvl w:val="0"/>
          <w:numId w:val="2"/>
        </w:numPr>
        <w:spacing w:after="60" w:line="288"/>
      </w:pPr>
      <w:r>
        <w:rPr>
          <w:sz w:val="22"/>
          <w:szCs w:val="22"/>
        </w:rPr>
        <w:t xml:space="preserve">Never show an invented value: when the service is down, show "unavailable", not a default grade.</w:t>
      </w:r>
    </w:p>
    <w:p>
      <w:pPr>
        <w:pStyle w:val="ListParagraph"/>
        <w:numPr>
          <w:ilvl w:val="0"/>
          <w:numId w:val="2"/>
        </w:numPr>
        <w:spacing w:after="60" w:line="288"/>
      </w:pPr>
      <w:r>
        <w:rPr>
          <w:sz w:val="22"/>
          <w:szCs w:val="22"/>
        </w:rPr>
        <w:t xml:space="preserve">Inference service reachable only from the UI server (localhost or private network); no public port.</w:t>
      </w:r>
    </w:p>
    <w:p>
      <w:pPr>
        <w:pStyle w:val="Heading1"/>
        <w:spacing w:after="120" w:before="300"/>
      </w:pPr>
      <w:r>
        <w:t xml:space="preserve">9. Troubleshooting</w:t>
      </w:r>
    </w:p>
    <w:p>
      <w:pPr>
        <w:pStyle w:val="ListParagraph"/>
        <w:numPr>
          <w:ilvl w:val="0"/>
          <w:numId w:val="2"/>
        </w:numPr>
        <w:spacing w:after="60" w:line="288"/>
      </w:pPr>
      <w:r>
        <w:rPr>
          <w:b/>
          <w:bCs/>
          <w:sz w:val="22"/>
          <w:szCs w:val="22"/>
        </w:rPr>
        <w:t xml:space="preserve">`pip install onnxruntime` fails on the Pi:</w:t>
      </w:r>
      <w:r>
        <w:rPr>
          <w:sz w:val="22"/>
          <w:szCs w:val="22"/>
        </w:rPr>
        <w:t xml:space="preserve"> the OS is 32-bit; reinstall 64-bit Raspberry Pi OS.</w:t>
      </w:r>
    </w:p>
    <w:p>
      <w:pPr>
        <w:pStyle w:val="ListParagraph"/>
        <w:numPr>
          <w:ilvl w:val="0"/>
          <w:numId w:val="2"/>
        </w:numPr>
        <w:spacing w:after="60" w:line="288"/>
      </w:pPr>
      <w:r>
        <w:rPr>
          <w:b/>
          <w:bCs/>
          <w:sz w:val="22"/>
          <w:szCs w:val="22"/>
        </w:rPr>
        <w:t xml:space="preserve">Wrong or odd grades:</w:t>
      </w:r>
      <w:r>
        <w:rPr>
          <w:sz w:val="22"/>
          <w:szCs w:val="22"/>
        </w:rPr>
        <w:t xml:space="preserve"> preprocessing differs from training; always use </w:t>
      </w:r>
      <w:r>
        <w:rPr>
          <w:rFonts w:ascii="Consolas" w:cs="Consolas" w:eastAsia="Consolas" w:hAnsi="Consolas"/>
          <w:sz w:val="20"/>
          <w:szCs w:val="20"/>
        </w:rPr>
        <w:t xml:space="preserve">pi_infer.preprocess_array</w:t>
      </w:r>
      <w:r>
        <w:rPr>
          <w:sz w:val="22"/>
          <w:szCs w:val="22"/>
        </w:rPr>
        <w:t xml:space="preserve"> and never resize or normalise in the UI.</w:t>
      </w:r>
    </w:p>
    <w:p>
      <w:pPr>
        <w:pStyle w:val="ListParagraph"/>
        <w:numPr>
          <w:ilvl w:val="0"/>
          <w:numId w:val="2"/>
        </w:numPr>
        <w:spacing w:after="60" w:line="288"/>
      </w:pPr>
      <w:r>
        <w:rPr>
          <w:b/>
          <w:bCs/>
          <w:sz w:val="22"/>
          <w:szCs w:val="22"/>
        </w:rPr>
        <w:t xml:space="preserve">Input name error:</w:t>
      </w:r>
      <w:r>
        <w:rPr>
          <w:sz w:val="22"/>
          <w:szCs w:val="22"/>
        </w:rPr>
        <w:t xml:space="preserve"> the graph input is named </w:t>
      </w:r>
      <w:r>
        <w:rPr>
          <w:rFonts w:ascii="Consolas" w:cs="Consolas" w:eastAsia="Consolas" w:hAnsi="Consolas"/>
          <w:sz w:val="20"/>
          <w:szCs w:val="20"/>
        </w:rPr>
        <w:t xml:space="preserve">input</w:t>
      </w:r>
      <w:r>
        <w:rPr>
          <w:sz w:val="22"/>
          <w:szCs w:val="22"/>
        </w:rPr>
        <w:t xml:space="preserve">; check with </w:t>
      </w:r>
      <w:r>
        <w:rPr>
          <w:rFonts w:ascii="Consolas" w:cs="Consolas" w:eastAsia="Consolas" w:hAnsi="Consolas"/>
          <w:sz w:val="20"/>
          <w:szCs w:val="20"/>
        </w:rPr>
        <w:t xml:space="preserve">sess.get_inputs()[0].name</w:t>
      </w:r>
      <w:r>
        <w:rPr>
          <w:sz w:val="22"/>
          <w:szCs w:val="22"/>
        </w:rPr>
        <w:t xml:space="preserve">.</w:t>
      </w:r>
    </w:p>
    <w:p>
      <w:pPr>
        <w:pStyle w:val="ListParagraph"/>
        <w:numPr>
          <w:ilvl w:val="0"/>
          <w:numId w:val="2"/>
        </w:numPr>
        <w:spacing w:after="60" w:line="288"/>
      </w:pPr>
      <w:r>
        <w:rPr>
          <w:b/>
          <w:bCs/>
          <w:sz w:val="22"/>
          <w:szCs w:val="22"/>
        </w:rPr>
        <w:t xml:space="preserve">Everything predicted as one grade:</w:t>
      </w:r>
      <w:r>
        <w:rPr>
          <w:sz w:val="22"/>
          <w:szCs w:val="22"/>
        </w:rPr>
        <w:t xml:space="preserve"> image was passed as BGR or 0–255; the model needs RGB in [0,1] (the helper already does this).</w:t>
      </w:r>
    </w:p>
    <w:p>
      <w:pPr>
        <w:pStyle w:val="ListParagraph"/>
        <w:numPr>
          <w:ilvl w:val="0"/>
          <w:numId w:val="2"/>
        </w:numPr>
        <w:spacing w:after="60" w:line="288"/>
      </w:pPr>
      <w:r>
        <w:rPr>
          <w:b/>
          <w:bCs/>
          <w:sz w:val="22"/>
          <w:szCs w:val="22"/>
        </w:rPr>
        <w:t xml:space="preserve">Slow first request:</w:t>
      </w:r>
      <w:r>
        <w:rPr>
          <w:sz w:val="22"/>
          <w:szCs w:val="22"/>
        </w:rPr>
        <w:t xml:space="preserve"> the first run warms the session; the service runs a warm-up on start if you call </w:t>
      </w:r>
      <w:r>
        <w:rPr>
          <w:rFonts w:ascii="Consolas" w:cs="Consolas" w:eastAsia="Consolas" w:hAnsi="Consolas"/>
          <w:sz w:val="20"/>
          <w:szCs w:val="20"/>
        </w:rPr>
        <w:t xml:space="preserve">sess.run</w:t>
      </w:r>
      <w:r>
        <w:rPr>
          <w:sz w:val="22"/>
          <w:szCs w:val="22"/>
        </w:rPr>
        <w:t xml:space="preserve"> once at import.</w:t>
      </w:r>
    </w:p>
    <w:p>
      <w:pPr>
        <w:pStyle w:val="ListParagraph"/>
        <w:numPr>
          <w:ilvl w:val="0"/>
          <w:numId w:val="2"/>
        </w:numPr>
        <w:spacing w:after="60" w:line="288"/>
      </w:pPr>
      <w:r>
        <w:rPr>
          <w:b/>
          <w:bCs/>
          <w:sz w:val="22"/>
          <w:szCs w:val="22"/>
        </w:rPr>
        <w:t xml:space="preserve">Camera capture:</w:t>
      </w:r>
      <w:r>
        <w:rPr>
          <w:sz w:val="22"/>
          <w:szCs w:val="22"/>
        </w:rPr>
        <w:t xml:space="preserve"> </w:t>
      </w:r>
      <w:r>
        <w:rPr>
          <w:rFonts w:ascii="Consolas" w:cs="Consolas" w:eastAsia="Consolas" w:hAnsi="Consolas"/>
          <w:sz w:val="20"/>
          <w:szCs w:val="20"/>
        </w:rPr>
        <w:t xml:space="preserve">sudo apt install python3-picamera2</w:t>
      </w:r>
      <w:r>
        <w:rPr>
          <w:sz w:val="22"/>
          <w:szCs w:val="22"/>
        </w:rPr>
        <w:t xml:space="preserve"> and recreate the venv with </w:t>
      </w:r>
      <w:r>
        <w:rPr>
          <w:rFonts w:ascii="Consolas" w:cs="Consolas" w:eastAsia="Consolas" w:hAnsi="Consolas"/>
          <w:sz w:val="20"/>
          <w:szCs w:val="20"/>
        </w:rPr>
        <w:t xml:space="preserve">--system-site-packages</w:t>
      </w:r>
      <w:r>
        <w:rPr>
          <w:sz w:val="22"/>
          <w:szCs w:val="22"/>
        </w:rPr>
        <w:t xml:space="preserve">.</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2026-10-18T11:31:40.020Z</dcterms:created>
  <dcterms:modified xsi:type="dcterms:W3CDTF">2026-10-18T11:31:40.020Z</dcterms:modified>
</cp:coreProperties>
</file>

<file path=docProps/custom.xml><?xml version="1.0" encoding="utf-8"?>
<Properties xmlns="http://schemas.openxmlformats.org/officeDocument/2006/custom-properties" xmlns:vt="http://schemas.openxmlformats.org/officeDocument/2006/docPropsVTypes"/>
</file>