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"/>
        <w:gridCol w:w="4816"/>
        <w:gridCol w:w="3204"/>
      </w:tblGrid>
      <w:tr w:rsidR="00E542ED" w14:paraId="6D679DD0" w14:textId="77777777" w:rsidTr="0087457F"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44BC5D6" w14:textId="14D734EA" w:rsidR="00E542ED" w:rsidRDefault="00E542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F15C21D" wp14:editId="20C4827E">
                  <wp:extent cx="492817" cy="499533"/>
                  <wp:effectExtent l="0" t="0" r="2540" b="0"/>
                  <wp:docPr id="2" name="Рисунок 2" descr="Изображение выглядит как объект, пропеллер, часы, птиц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6991314_1164006200643545_5919417908613621009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25" cy="51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</w:tcPr>
          <w:p w14:paraId="019B6DDC" w14:textId="77777777" w:rsidR="00E542ED" w:rsidRPr="00E241E0" w:rsidRDefault="00E542ED" w:rsidP="00E542ED">
            <w:pPr>
              <w:rPr>
                <w:b/>
                <w:bCs/>
                <w:sz w:val="32"/>
                <w:szCs w:val="32"/>
              </w:rPr>
            </w:pPr>
            <w:r w:rsidRPr="00E241E0">
              <w:rPr>
                <w:b/>
                <w:bCs/>
                <w:sz w:val="32"/>
                <w:szCs w:val="32"/>
              </w:rPr>
              <w:t xml:space="preserve">Quadcopter Systems Solutions </w:t>
            </w:r>
          </w:p>
          <w:p w14:paraId="69F159AA" w14:textId="42D23B1B" w:rsidR="00E542ED" w:rsidRDefault="00E542ED" w:rsidP="00E542E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Naming Convention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14:paraId="2DC32B82" w14:textId="7C6C52F3" w:rsidR="0087457F" w:rsidRDefault="0087457F" w:rsidP="00E542E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Created: 03-Sep-2020 IS</w:t>
            </w:r>
          </w:p>
          <w:p w14:paraId="6B09AE10" w14:textId="31CE19D6" w:rsidR="00E542ED" w:rsidRDefault="00E542ED" w:rsidP="00E542E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Updated: 03</w:t>
            </w:r>
            <w:r w:rsidR="0087457F">
              <w:rPr>
                <w:b/>
                <w:bCs/>
                <w:sz w:val="28"/>
                <w:szCs w:val="28"/>
              </w:rPr>
              <w:t>-Sep-</w:t>
            </w:r>
            <w:r>
              <w:rPr>
                <w:b/>
                <w:bCs/>
                <w:sz w:val="28"/>
                <w:szCs w:val="28"/>
              </w:rPr>
              <w:t>2020</w:t>
            </w:r>
            <w:r w:rsidR="0087457F">
              <w:rPr>
                <w:b/>
                <w:bCs/>
                <w:sz w:val="28"/>
                <w:szCs w:val="28"/>
              </w:rPr>
              <w:t xml:space="preserve"> IS</w:t>
            </w:r>
          </w:p>
        </w:tc>
      </w:tr>
    </w:tbl>
    <w:p w14:paraId="2180A07A" w14:textId="77777777" w:rsidR="00E542ED" w:rsidRDefault="00E542ED">
      <w:pPr>
        <w:rPr>
          <w:b/>
          <w:bCs/>
          <w:sz w:val="28"/>
          <w:szCs w:val="28"/>
        </w:rPr>
      </w:pPr>
    </w:p>
    <w:p w14:paraId="77918CC5" w14:textId="0FE7FC96" w:rsidR="00E241E0" w:rsidRDefault="00E241E0">
      <w:pPr>
        <w:rPr>
          <w:sz w:val="24"/>
          <w:szCs w:val="24"/>
        </w:rPr>
      </w:pPr>
      <w:r>
        <w:rPr>
          <w:sz w:val="24"/>
          <w:szCs w:val="24"/>
        </w:rPr>
        <w:t xml:space="preserve">All CAD is organized using the system outlined below; it categorizes the prototype number, configuration, </w:t>
      </w:r>
      <w:r w:rsidR="00F657EC">
        <w:rPr>
          <w:sz w:val="24"/>
          <w:szCs w:val="24"/>
        </w:rPr>
        <w:t>subgroup</w:t>
      </w:r>
      <w:r>
        <w:rPr>
          <w:sz w:val="24"/>
          <w:szCs w:val="24"/>
        </w:rPr>
        <w:t>, design name, revision and a part or assembly specification.</w:t>
      </w:r>
    </w:p>
    <w:p w14:paraId="0980D22F" w14:textId="50043274" w:rsidR="00E241E0" w:rsidRPr="00E241E0" w:rsidRDefault="00E241E0">
      <w:pPr>
        <w:rPr>
          <w:sz w:val="24"/>
          <w:szCs w:val="24"/>
        </w:rPr>
      </w:pPr>
      <w:r w:rsidRPr="00E241E0">
        <w:rPr>
          <w:sz w:val="24"/>
          <w:szCs w:val="24"/>
          <w:u w:val="single"/>
        </w:rPr>
        <w:t>Ex:</w:t>
      </w:r>
      <w:r>
        <w:rPr>
          <w:sz w:val="24"/>
          <w:szCs w:val="24"/>
        </w:rPr>
        <w:t xml:space="preserve"> P0_B_Arm_arm</w:t>
      </w:r>
      <w:r w:rsidR="0022586F">
        <w:rPr>
          <w:sz w:val="24"/>
          <w:szCs w:val="24"/>
        </w:rPr>
        <w:t>_</w:t>
      </w:r>
      <w:r>
        <w:rPr>
          <w:sz w:val="24"/>
          <w:szCs w:val="24"/>
        </w:rPr>
        <w:t>2.0.prt</w:t>
      </w:r>
    </w:p>
    <w:p w14:paraId="50C87364" w14:textId="77777777" w:rsidR="00F657EC" w:rsidRDefault="00F657EC">
      <w:pPr>
        <w:rPr>
          <w:sz w:val="24"/>
          <w:szCs w:val="24"/>
        </w:rPr>
      </w:pPr>
    </w:p>
    <w:p w14:paraId="233CF20B" w14:textId="4E88D66F" w:rsidR="00E241E0" w:rsidRDefault="00E241E0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 w:rsidRPr="00F657EC">
        <w:rPr>
          <w:sz w:val="24"/>
          <w:szCs w:val="24"/>
        </w:rPr>
        <w:t xml:space="preserve">First 2 characters stand for prototype number. As of </w:t>
      </w:r>
      <w:r w:rsidR="00F657EC" w:rsidRPr="00F657EC">
        <w:rPr>
          <w:sz w:val="24"/>
          <w:szCs w:val="24"/>
        </w:rPr>
        <w:t>the latest update there is only 1 prototype.</w:t>
      </w:r>
      <w:r w:rsidRPr="00F657EC">
        <w:rPr>
          <w:sz w:val="24"/>
          <w:szCs w:val="24"/>
        </w:rPr>
        <w:t xml:space="preserve"> </w:t>
      </w:r>
    </w:p>
    <w:p w14:paraId="729738A9" w14:textId="4E42CD38" w:rsidR="00F657EC" w:rsidRDefault="00F657EC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F657E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Character </w:t>
      </w:r>
      <w:r w:rsidR="006C1785">
        <w:rPr>
          <w:sz w:val="24"/>
          <w:szCs w:val="24"/>
        </w:rPr>
        <w:t xml:space="preserve">(not including underscores) </w:t>
      </w:r>
      <w:r>
        <w:rPr>
          <w:sz w:val="24"/>
          <w:szCs w:val="24"/>
        </w:rPr>
        <w:t xml:space="preserve">specifies the configuration. </w:t>
      </w:r>
      <w:r w:rsidR="006C1785">
        <w:rPr>
          <w:sz w:val="24"/>
          <w:szCs w:val="24"/>
        </w:rPr>
        <w:t>T</w:t>
      </w:r>
      <w:r>
        <w:rPr>
          <w:sz w:val="24"/>
          <w:szCs w:val="24"/>
        </w:rPr>
        <w:t>he current</w:t>
      </w:r>
      <w:r w:rsidR="006C1785">
        <w:rPr>
          <w:sz w:val="24"/>
          <w:szCs w:val="24"/>
        </w:rPr>
        <w:t xml:space="preserve"> active</w:t>
      </w:r>
      <w:r>
        <w:rPr>
          <w:sz w:val="24"/>
          <w:szCs w:val="24"/>
        </w:rPr>
        <w:t xml:space="preserve"> configurations are specified below:</w:t>
      </w:r>
    </w:p>
    <w:p w14:paraId="1BEBD98E" w14:textId="66A5A356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– base configuration</w:t>
      </w:r>
    </w:p>
    <w:p w14:paraId="7B781618" w14:textId="3A43AB96" w:rsidR="00F657EC" w:rsidRDefault="00F657EC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next </w:t>
      </w:r>
      <w:proofErr w:type="spellStart"/>
      <w:r w:rsidR="00472B7D">
        <w:rPr>
          <w:sz w:val="24"/>
          <w:szCs w:val="24"/>
        </w:rPr>
        <w:t>abreviation</w:t>
      </w:r>
      <w:proofErr w:type="spellEnd"/>
      <w:r>
        <w:rPr>
          <w:sz w:val="24"/>
          <w:szCs w:val="24"/>
        </w:rPr>
        <w:t xml:space="preserve"> describes the subgroup/project that the design belongs to. Current projects are listed below:</w:t>
      </w:r>
    </w:p>
    <w:p w14:paraId="39C8A133" w14:textId="0CE10972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MF – Main frame</w:t>
      </w:r>
    </w:p>
    <w:p w14:paraId="303423D8" w14:textId="21407EC5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– Arm assembly</w:t>
      </w:r>
    </w:p>
    <w:p w14:paraId="17B5D228" w14:textId="315EB13D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CHS – Feet/chassis system</w:t>
      </w:r>
    </w:p>
    <w:p w14:paraId="7415A7A6" w14:textId="10924387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PLD – Payload</w:t>
      </w:r>
    </w:p>
    <w:p w14:paraId="56353F86" w14:textId="517D414A" w:rsidR="00F657EC" w:rsidRDefault="00F657EC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next word</w:t>
      </w:r>
      <w:r w:rsidR="00472B7D">
        <w:rPr>
          <w:sz w:val="24"/>
          <w:szCs w:val="24"/>
        </w:rPr>
        <w:t>/phrase</w:t>
      </w:r>
      <w:r>
        <w:rPr>
          <w:sz w:val="24"/>
          <w:szCs w:val="24"/>
        </w:rPr>
        <w:t xml:space="preserve"> describe</w:t>
      </w:r>
      <w:r w:rsidR="00472B7D">
        <w:rPr>
          <w:sz w:val="24"/>
          <w:szCs w:val="24"/>
        </w:rPr>
        <w:t>s</w:t>
      </w:r>
      <w:r>
        <w:rPr>
          <w:sz w:val="24"/>
          <w:szCs w:val="24"/>
        </w:rPr>
        <w:t xml:space="preserve"> the part/assembly </w:t>
      </w:r>
      <w:proofErr w:type="gramStart"/>
      <w:r>
        <w:rPr>
          <w:sz w:val="24"/>
          <w:szCs w:val="24"/>
        </w:rPr>
        <w:t>itself,</w:t>
      </w:r>
      <w:proofErr w:type="gramEnd"/>
      <w:r>
        <w:rPr>
          <w:sz w:val="24"/>
          <w:szCs w:val="24"/>
        </w:rPr>
        <w:t xml:space="preserve"> this should </w:t>
      </w:r>
      <w:r w:rsidR="00472B7D">
        <w:rPr>
          <w:sz w:val="24"/>
          <w:szCs w:val="24"/>
        </w:rPr>
        <w:t>give a clear idea of what the part is</w:t>
      </w:r>
      <w:r>
        <w:rPr>
          <w:sz w:val="24"/>
          <w:szCs w:val="24"/>
        </w:rPr>
        <w:t xml:space="preserve"> while staying as short as possible. An example is given below:</w:t>
      </w:r>
    </w:p>
    <w:p w14:paraId="63A16238" w14:textId="13A0121C" w:rsidR="00F657EC" w:rsidRDefault="00F657EC" w:rsidP="00F657EC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 guard</w:t>
      </w:r>
    </w:p>
    <w:p w14:paraId="7EE389CB" w14:textId="252E315B" w:rsidR="00F657EC" w:rsidRDefault="00F657EC" w:rsidP="00F657EC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name of the part/assembly is followed by </w:t>
      </w:r>
      <w:r w:rsidR="000E1C41">
        <w:rPr>
          <w:sz w:val="24"/>
          <w:szCs w:val="24"/>
        </w:rPr>
        <w:t xml:space="preserve">its revision number. Small changes can go without a change in revision. Significant changes warrant a change in the decimal. Major changes that result in at least 40% of the design changing require a change in the main revision number. </w:t>
      </w:r>
    </w:p>
    <w:p w14:paraId="592E939B" w14:textId="15AFB3A3" w:rsidR="000E1C41" w:rsidRPr="00472B7D" w:rsidRDefault="000E1C41" w:rsidP="00472B7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Ex: original arm design: 1.0</w:t>
      </w:r>
      <w:r w:rsidR="00472B7D">
        <w:rPr>
          <w:sz w:val="24"/>
          <w:szCs w:val="24"/>
        </w:rPr>
        <w:br/>
        <w:t xml:space="preserve">      connecting screw location shifted: 1.0</w:t>
      </w:r>
      <w:r w:rsidRPr="00472B7D">
        <w:rPr>
          <w:sz w:val="24"/>
          <w:szCs w:val="24"/>
        </w:rPr>
        <w:br/>
        <w:t xml:space="preserve">      arm - main frame connection change: 1.1</w:t>
      </w:r>
      <w:r w:rsidRPr="00472B7D">
        <w:rPr>
          <w:sz w:val="24"/>
          <w:szCs w:val="24"/>
        </w:rPr>
        <w:br/>
        <w:t xml:space="preserve">      </w:t>
      </w:r>
      <w:r w:rsidR="00472B7D">
        <w:rPr>
          <w:sz w:val="24"/>
          <w:szCs w:val="24"/>
        </w:rPr>
        <w:t>p</w:t>
      </w:r>
      <w:r w:rsidRPr="00472B7D">
        <w:rPr>
          <w:sz w:val="24"/>
          <w:szCs w:val="24"/>
        </w:rPr>
        <w:t xml:space="preserve">rop guard and connection to arm get </w:t>
      </w:r>
      <w:r w:rsidR="00472B7D">
        <w:rPr>
          <w:sz w:val="24"/>
          <w:szCs w:val="24"/>
        </w:rPr>
        <w:t>completely</w:t>
      </w:r>
      <w:r w:rsidRPr="00472B7D">
        <w:rPr>
          <w:sz w:val="24"/>
          <w:szCs w:val="24"/>
        </w:rPr>
        <w:t xml:space="preserve"> redesign</w:t>
      </w:r>
      <w:r w:rsidR="00472B7D">
        <w:rPr>
          <w:sz w:val="24"/>
          <w:szCs w:val="24"/>
        </w:rPr>
        <w:t>ed</w:t>
      </w:r>
      <w:r w:rsidRPr="00472B7D">
        <w:rPr>
          <w:sz w:val="24"/>
          <w:szCs w:val="24"/>
        </w:rPr>
        <w:t>: 2.0</w:t>
      </w:r>
    </w:p>
    <w:p w14:paraId="5E81AF71" w14:textId="49B4727A" w:rsidR="000E1C41" w:rsidRPr="000E1C41" w:rsidRDefault="000E1C41" w:rsidP="000E1C4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final part of the name is meant to show whether the design i</w:t>
      </w:r>
      <w:r w:rsidR="00472B7D">
        <w:rPr>
          <w:sz w:val="24"/>
          <w:szCs w:val="24"/>
        </w:rPr>
        <w:t>s</w:t>
      </w:r>
      <w:r>
        <w:rPr>
          <w:sz w:val="24"/>
          <w:szCs w:val="24"/>
        </w:rPr>
        <w:t xml:space="preserve"> a part (.</w:t>
      </w:r>
      <w:proofErr w:type="spellStart"/>
      <w:r>
        <w:rPr>
          <w:sz w:val="24"/>
          <w:szCs w:val="24"/>
        </w:rPr>
        <w:t>prt</w:t>
      </w:r>
      <w:proofErr w:type="spellEnd"/>
      <w:r>
        <w:rPr>
          <w:sz w:val="24"/>
          <w:szCs w:val="24"/>
        </w:rPr>
        <w:t>) or an assembly (.</w:t>
      </w:r>
      <w:proofErr w:type="spellStart"/>
      <w:r>
        <w:rPr>
          <w:sz w:val="24"/>
          <w:szCs w:val="24"/>
        </w:rPr>
        <w:t>asm</w:t>
      </w:r>
      <w:proofErr w:type="spellEnd"/>
      <w:r>
        <w:rPr>
          <w:sz w:val="24"/>
          <w:szCs w:val="24"/>
        </w:rPr>
        <w:t>)</w:t>
      </w:r>
    </w:p>
    <w:p w14:paraId="6DDCF539" w14:textId="77777777" w:rsidR="00F657EC" w:rsidRPr="00E241E0" w:rsidRDefault="00F657EC">
      <w:pPr>
        <w:rPr>
          <w:sz w:val="24"/>
          <w:szCs w:val="24"/>
        </w:rPr>
      </w:pPr>
    </w:p>
    <w:sectPr w:rsidR="00F657EC" w:rsidRPr="00E241E0" w:rsidSect="0013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F4E87"/>
    <w:multiLevelType w:val="hybridMultilevel"/>
    <w:tmpl w:val="9A8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1E"/>
    <w:rsid w:val="000E1C41"/>
    <w:rsid w:val="00133717"/>
    <w:rsid w:val="0022586F"/>
    <w:rsid w:val="00472B7D"/>
    <w:rsid w:val="00552682"/>
    <w:rsid w:val="006C1785"/>
    <w:rsid w:val="0087457F"/>
    <w:rsid w:val="00CF0A1E"/>
    <w:rsid w:val="00E241E0"/>
    <w:rsid w:val="00E542ED"/>
    <w:rsid w:val="00F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8687"/>
  <w15:chartTrackingRefBased/>
  <w15:docId w15:val="{ADEEA852-6030-400D-8815-9853FB7F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5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ilyasharikov2@gmail.com</dc:creator>
  <cp:keywords/>
  <dc:description/>
  <cp:lastModifiedBy>ilyasharikov2@gmail.com</cp:lastModifiedBy>
  <cp:revision>7</cp:revision>
  <dcterms:created xsi:type="dcterms:W3CDTF">2020-07-04T06:17:00Z</dcterms:created>
  <dcterms:modified xsi:type="dcterms:W3CDTF">2020-09-15T05:02:00Z</dcterms:modified>
</cp:coreProperties>
</file>