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 Page #1 -</w:t>
      </w:r>
    </w:p>
    <w:p w:rsidR="00000000" w:rsidDel="00000000" w:rsidP="00000000" w:rsidRDefault="00000000" w:rsidRPr="00000000" w14:paraId="00000002">
      <w:pPr>
        <w:ind w:left="0" w:firstLine="0"/>
        <w:jc w:val="left"/>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PURPOSE: SnowboardMania strives to help all </w:t>
      </w:r>
      <w:r w:rsidDel="00000000" w:rsidR="00000000" w:rsidRPr="00000000">
        <w:rPr>
          <w:rtl w:val="0"/>
        </w:rPr>
        <w:t xml:space="preserve">boarders</w:t>
      </w:r>
      <w:r w:rsidDel="00000000" w:rsidR="00000000" w:rsidRPr="00000000">
        <w:rPr>
          <w:rtl w:val="0"/>
        </w:rPr>
        <w:t xml:space="preserve"> around the world to improve their riding with a straightforward and rewarding trick progression guide. As well as real time weather reports of 3 of the most popular ski resorts in the US. Because nobody likes a </w:t>
      </w:r>
      <w:r w:rsidDel="00000000" w:rsidR="00000000" w:rsidRPr="00000000">
        <w:rPr>
          <w:rtl w:val="0"/>
        </w:rPr>
        <w:t xml:space="preserve">freeze</w:t>
      </w:r>
      <w:r w:rsidDel="00000000" w:rsidR="00000000" w:rsidRPr="00000000">
        <w:rPr>
          <w:rtl w:val="0"/>
        </w:rPr>
        <w:t xml:space="preserve"> sesh on the mountain.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TRICK PROGRESSION INTRO: When you learn to snowboard, it’s best to do it in the right order. For example, I wouldn’t recommend launching yourself off a black kicker in the park on your first day. Trying to run before you can walk can be very dangerous. If you start from the very beginning and stick to a plan, you will end up a way better snowboarder in the long run and your progression will be a lot more efficient. Harder techniques will be easier to learn later on if you have mastered the basics first. Unlock your full potential with these 6 easy-to-learn tricks that everyone can do.</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WEATHER REPORT INTRO: Check out the real time snow report on your top 3 local resorts. So that you can get on the mountain with nothing but sunshine and blue skies.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UNIVERSAL FOOTER INFO: Contact us: </w:t>
      </w:r>
      <w:hyperlink r:id="rId6">
        <w:r w:rsidDel="00000000" w:rsidR="00000000" w:rsidRPr="00000000">
          <w:rPr>
            <w:color w:val="1155cc"/>
            <w:u w:val="single"/>
            <w:rtl w:val="0"/>
          </w:rPr>
          <w:t xml:space="preserve">SnowboardMania@gmail.com</w:t>
        </w:r>
      </w:hyperlink>
      <w:r w:rsidDel="00000000" w:rsidR="00000000" w:rsidRPr="00000000">
        <w:rPr>
          <w:rtl w:val="0"/>
        </w:rPr>
        <w:t xml:space="preserve">, 208-789-3346, *put the Instagram, Facebook, and Snapchat Icons here too* @2025 SnowboardMania WWD130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center"/>
        <w:rPr>
          <w:b w:val="1"/>
          <w:sz w:val="34"/>
          <w:szCs w:val="34"/>
        </w:rPr>
      </w:pPr>
      <w:r w:rsidDel="00000000" w:rsidR="00000000" w:rsidRPr="00000000">
        <w:rPr>
          <w:b w:val="1"/>
          <w:sz w:val="34"/>
          <w:szCs w:val="34"/>
          <w:rtl w:val="0"/>
        </w:rPr>
        <w:t xml:space="preserve">- Page #2 -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TRICK DESCRIPTION: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Trick #1 OLLIES: The next thing to tackle, and a snowboard ESSENTIAL, are ollies. These allow you to work your board in the right way to make you jump. Practice little ones on the flat, then at speed, then try them off little moguls and piles of snow going down the piste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Trick #2 180’s: All 4 ways….backside, frontside, switch, switch backside (the hardest!). Again start on the flat, working your way up to speed and then off little piles of snow. Make sure to load your shoulders before going off the jump so you can get proper rotation. (This is essentially twist your shoulders all the way in the direction you are turning so your low half will naturally turn that way in air)</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Trick #3 Grab’s: Experiment with different grabs (grabbing different parts of your board with different hands). Ollie first, and then grab. A LOT easier to do with some momentum and height.</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Trick #4 Box grinds: Nice, wide, easy, ride-on boxes are a brilliant way of introducing you to riding metal. First try 50/50s, keeping a totally flat base and keeping low. Experiment with presses next. Once you have these, you can try going sideways.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Trick #5 Rail Grinds: Thinner pieces of metal to slide across. Start with ride-on straight ones, then ones where you have to ollie onto them, then side hit ones. Like the boxes, these come in a huge variety of different shapes, sizes and difficulties. It is important that you get comfortable with boxes first, rails take a lot more balance and coordination.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Trick #6 360’s: A 360 is a full spin in the air and requires solid edge control, pop, and commitment. Start by riding at a comfortable speed and approaching the jump with a slight edge for control. Here it is ESSENTIAL that you load your shoulders because 360’s require a full rotation of the body instead of just half. Lead with your head and shoulders. Use your pop off the tail to get airborne while keeping your knees bent for stability. Practice off small jumps first. The biggest thing with 360’s is to commit to the trick even though it might be intimidating. Choose to practice this on a pow day where falling is less punishing.</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ind w:left="0" w:firstLine="0"/>
        <w:jc w:val="center"/>
        <w:rPr>
          <w:b w:val="1"/>
          <w:sz w:val="28"/>
          <w:szCs w:val="28"/>
        </w:rPr>
      </w:pPr>
      <w:r w:rsidDel="00000000" w:rsidR="00000000" w:rsidRPr="00000000">
        <w:rPr>
          <w:b w:val="1"/>
          <w:sz w:val="28"/>
          <w:szCs w:val="28"/>
          <w:rtl w:val="0"/>
        </w:rPr>
        <w:t xml:space="preserve">- Page #3 -</w:t>
      </w:r>
    </w:p>
    <w:p w:rsidR="00000000" w:rsidDel="00000000" w:rsidP="00000000" w:rsidRDefault="00000000" w:rsidRPr="00000000" w14:paraId="0000001B">
      <w:pPr>
        <w:ind w:left="0" w:firstLine="0"/>
        <w:jc w:val="left"/>
        <w:rPr/>
      </w:pPr>
      <w:r w:rsidDel="00000000" w:rsidR="00000000" w:rsidRPr="00000000">
        <w:rPr>
          <w:rtl w:val="0"/>
        </w:rPr>
        <w:tab/>
        <w:t xml:space="preserve">*For each resort I want a floating MORE button on the bottom of the weather report that will take you to that ski resort’s weather forecast page (I will provide the links)</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Kelly Canyon:</w:t>
      </w:r>
    </w:p>
    <w:p w:rsidR="00000000" w:rsidDel="00000000" w:rsidP="00000000" w:rsidRDefault="00000000" w:rsidRPr="00000000" w14:paraId="0000001E">
      <w:pPr>
        <w:ind w:left="720" w:firstLine="0"/>
        <w:rPr/>
      </w:pPr>
      <w:hyperlink r:id="rId7">
        <w:r w:rsidDel="00000000" w:rsidR="00000000" w:rsidRPr="00000000">
          <w:rPr>
            <w:color w:val="1155cc"/>
            <w:u w:val="single"/>
            <w:rtl w:val="0"/>
          </w:rPr>
          <w:t xml:space="preserve">https://www.kellycanyonresort.com/live-feeds/</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Grand Targhee:</w:t>
      </w:r>
    </w:p>
    <w:p w:rsidR="00000000" w:rsidDel="00000000" w:rsidP="00000000" w:rsidRDefault="00000000" w:rsidRPr="00000000" w14:paraId="00000021">
      <w:pPr>
        <w:ind w:left="720" w:firstLine="0"/>
        <w:rPr/>
      </w:pPr>
      <w:hyperlink r:id="rId8">
        <w:r w:rsidDel="00000000" w:rsidR="00000000" w:rsidRPr="00000000">
          <w:rPr>
            <w:color w:val="1155cc"/>
            <w:u w:val="single"/>
            <w:rtl w:val="0"/>
          </w:rPr>
          <w:t xml:space="preserve">https://www.grandtarghee.com/the-mountain/cams-conditions/mountain-report</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Jackson Hole:</w:t>
      </w:r>
    </w:p>
    <w:p w:rsidR="00000000" w:rsidDel="00000000" w:rsidP="00000000" w:rsidRDefault="00000000" w:rsidRPr="00000000" w14:paraId="00000024">
      <w:pPr>
        <w:ind w:left="720" w:firstLine="0"/>
        <w:rPr/>
      </w:pPr>
      <w:hyperlink r:id="rId9">
        <w:r w:rsidDel="00000000" w:rsidR="00000000" w:rsidRPr="00000000">
          <w:rPr>
            <w:color w:val="1155cc"/>
            <w:u w:val="single"/>
            <w:rtl w:val="0"/>
          </w:rPr>
          <w:t xml:space="preserve">https://www.jacksonhole.com/mountain-report</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cksonhole.com/mountain-report" TargetMode="External"/><Relationship Id="rId5" Type="http://schemas.openxmlformats.org/officeDocument/2006/relationships/styles" Target="styles.xml"/><Relationship Id="rId6" Type="http://schemas.openxmlformats.org/officeDocument/2006/relationships/hyperlink" Target="mailto:SnowboardMania@gmail.com" TargetMode="External"/><Relationship Id="rId7" Type="http://schemas.openxmlformats.org/officeDocument/2006/relationships/hyperlink" Target="https://www.kellycanyonresort.com/live-feeds/" TargetMode="External"/><Relationship Id="rId8" Type="http://schemas.openxmlformats.org/officeDocument/2006/relationships/hyperlink" Target="https://www.grandtarghee.com/the-mountain/cams-conditions/mountain-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