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1551D" w14:textId="77777777" w:rsidR="005016F5" w:rsidRDefault="005016F5">
      <w:pPr>
        <w:rPr>
          <w:rStyle w:val="fontstyle01"/>
        </w:rPr>
      </w:pPr>
      <w:r>
        <w:rPr>
          <w:rStyle w:val="fontstyle01"/>
        </w:rPr>
        <w:t xml:space="preserve">Replay, masquerade, modification of messages, and denial of service are example of </w:t>
      </w:r>
      <w:r>
        <w:rPr>
          <w:rStyle w:val="fontstyle01"/>
          <w:b/>
        </w:rPr>
        <w:t xml:space="preserve">active </w:t>
      </w:r>
      <w:r>
        <w:rPr>
          <w:rStyle w:val="fontstyle01"/>
        </w:rPr>
        <w:t>attacks.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An example of </w:t>
      </w:r>
      <w:r>
        <w:rPr>
          <w:rStyle w:val="fontstyle01"/>
          <w:b/>
        </w:rPr>
        <w:t xml:space="preserve"> masquerade </w:t>
      </w:r>
      <w:r>
        <w:rPr>
          <w:rStyle w:val="fontstyle01"/>
        </w:rPr>
        <w:t>is an attempt by an unauthorized user to gain access to a system by posing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as an authorized user.</w:t>
      </w:r>
    </w:p>
    <w:p w14:paraId="65CB1DB6" w14:textId="77777777" w:rsidR="005016F5" w:rsidRDefault="005016F5">
      <w:pPr>
        <w:rPr>
          <w:rStyle w:val="fontstyle01"/>
        </w:rPr>
      </w:pPr>
      <w:r>
        <w:rPr>
          <w:rStyle w:val="fontstyle01"/>
          <w:b/>
        </w:rPr>
        <w:t xml:space="preserve">Privacy </w:t>
      </w:r>
      <w:r>
        <w:rPr>
          <w:rStyle w:val="fontstyle01"/>
        </w:rPr>
        <w:t>assures that individuals control or influence what information related to them may be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collected and stored and by whom and to whom that information may be disclosed.</w:t>
      </w:r>
      <w:r>
        <w:rPr>
          <w:rFonts w:ascii="CMR10" w:hAnsi="CMR10"/>
          <w:color w:val="000000"/>
          <w:sz w:val="20"/>
          <w:szCs w:val="20"/>
        </w:rPr>
        <w:br/>
      </w:r>
    </w:p>
    <w:p w14:paraId="3C3FC9B3" w14:textId="77777777" w:rsidR="005016F5" w:rsidRDefault="005016F5">
      <w:pPr>
        <w:rPr>
          <w:rStyle w:val="fontstyle01"/>
        </w:rPr>
      </w:pPr>
      <w:r>
        <w:rPr>
          <w:rStyle w:val="fontstyle01"/>
        </w:rPr>
        <w:t xml:space="preserve">In the United States, student grade information is an asset whose confidentiality is regulated by the </w:t>
      </w:r>
      <w:r>
        <w:rPr>
          <w:rStyle w:val="fontstyle01"/>
          <w:b/>
        </w:rPr>
        <w:t>FERPA</w:t>
      </w:r>
      <w:r>
        <w:rPr>
          <w:rStyle w:val="fontstyle01"/>
        </w:rPr>
        <w:t>.</w:t>
      </w:r>
    </w:p>
    <w:p w14:paraId="7629B828" w14:textId="77777777" w:rsidR="005016F5" w:rsidRDefault="005016F5">
      <w:pPr>
        <w:rPr>
          <w:rStyle w:val="fontstyle01"/>
        </w:rPr>
      </w:pPr>
      <w:r>
        <w:rPr>
          <w:rStyle w:val="fontstyle01"/>
        </w:rPr>
        <w:t xml:space="preserve">A(n) </w:t>
      </w:r>
      <w:r>
        <w:rPr>
          <w:rStyle w:val="fontstyle01"/>
          <w:b/>
        </w:rPr>
        <w:t xml:space="preserve">passive attack </w:t>
      </w:r>
      <w:r>
        <w:rPr>
          <w:rStyle w:val="fontstyle01"/>
        </w:rPr>
        <w:t>is an attempt to learn or make use of information from the system that does not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affect system resources.</w:t>
      </w:r>
      <w:r>
        <w:rPr>
          <w:rFonts w:ascii="CMR10" w:hAnsi="CMR10"/>
          <w:color w:val="000000"/>
          <w:sz w:val="20"/>
          <w:szCs w:val="20"/>
        </w:rPr>
        <w:br/>
      </w:r>
    </w:p>
    <w:p w14:paraId="398AD875" w14:textId="77777777" w:rsidR="005016F5" w:rsidRDefault="005016F5">
      <w:pPr>
        <w:rPr>
          <w:rStyle w:val="fontstyle01"/>
        </w:rPr>
      </w:pPr>
      <w:r>
        <w:rPr>
          <w:rStyle w:val="fontstyle01"/>
        </w:rPr>
        <w:t xml:space="preserve">Release of message contents and traffic analysis are two types of </w:t>
      </w:r>
      <w:r>
        <w:rPr>
          <w:rStyle w:val="fontstyle01"/>
          <w:b/>
        </w:rPr>
        <w:t xml:space="preserve">passive </w:t>
      </w:r>
      <w:r>
        <w:rPr>
          <w:rStyle w:val="fontstyle01"/>
        </w:rPr>
        <w:t>attacks.</w:t>
      </w:r>
      <w:r>
        <w:rPr>
          <w:rFonts w:ascii="CMR10" w:hAnsi="CMR10"/>
          <w:color w:val="000000"/>
          <w:sz w:val="20"/>
          <w:szCs w:val="20"/>
        </w:rPr>
        <w:br/>
      </w:r>
    </w:p>
    <w:p w14:paraId="1E9ED925" w14:textId="77777777" w:rsidR="005016F5" w:rsidRDefault="005016F5">
      <w:pPr>
        <w:rPr>
          <w:rStyle w:val="fontstyle01"/>
          <w:b/>
        </w:rPr>
      </w:pPr>
      <w:r>
        <w:rPr>
          <w:rStyle w:val="fontstyle01"/>
        </w:rPr>
        <w:t xml:space="preserve">Contingency planning is a functional area that primarily requires computer security technical measures. </w:t>
      </w:r>
      <w:r>
        <w:rPr>
          <w:rStyle w:val="fontstyle01"/>
          <w:b/>
        </w:rPr>
        <w:t>False</w:t>
      </w:r>
    </w:p>
    <w:p w14:paraId="4EFD35B6" w14:textId="77777777" w:rsidR="005016F5" w:rsidRDefault="005016F5">
      <w:pPr>
        <w:rPr>
          <w:rStyle w:val="fontstyle01"/>
        </w:rPr>
      </w:pP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Combined one byte at a time with the plaintext stream using the XOR operation, a </w:t>
      </w:r>
      <w:r>
        <w:rPr>
          <w:rStyle w:val="fontstyle01"/>
          <w:b/>
        </w:rPr>
        <w:t>keystream</w:t>
      </w:r>
      <w:r>
        <w:rPr>
          <w:rStyle w:val="fontstyle01"/>
        </w:rPr>
        <w:t xml:space="preserve"> is the output of the pseudorandom bit generator.</w:t>
      </w:r>
      <w:r>
        <w:rPr>
          <w:rFonts w:ascii="CMR10" w:hAnsi="CMR10"/>
          <w:color w:val="000000"/>
          <w:sz w:val="20"/>
          <w:szCs w:val="20"/>
        </w:rPr>
        <w:br/>
      </w:r>
    </w:p>
    <w:p w14:paraId="630255B7" w14:textId="77777777" w:rsidR="005016F5" w:rsidRDefault="005016F5">
      <w:pPr>
        <w:rPr>
          <w:rStyle w:val="fontstyle01"/>
        </w:rPr>
      </w:pPr>
      <w:r>
        <w:rPr>
          <w:rStyle w:val="fontstyle01"/>
        </w:rPr>
        <w:t xml:space="preserve">Symmetric encryption is used primarily to provide confidentiality. </w:t>
      </w:r>
      <w:r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6B9F3C13" w14:textId="77777777" w:rsidR="005016F5" w:rsidRDefault="005016F5">
      <w:pPr>
        <w:rPr>
          <w:rStyle w:val="fontstyle01"/>
        </w:rPr>
      </w:pPr>
      <w:r>
        <w:rPr>
          <w:rStyle w:val="fontstyle01"/>
        </w:rPr>
        <w:t xml:space="preserve">Digital signatures and key management are the two most important applications of </w:t>
      </w:r>
      <w:r>
        <w:rPr>
          <w:rStyle w:val="fontstyle01"/>
          <w:b/>
        </w:rPr>
        <w:t xml:space="preserve">public-key </w:t>
      </w:r>
      <w:r>
        <w:rPr>
          <w:rStyle w:val="fontstyle01"/>
        </w:rPr>
        <w:t>encryption.</w:t>
      </w:r>
      <w:r>
        <w:rPr>
          <w:rFonts w:ascii="CMR10" w:hAnsi="CMR10"/>
          <w:color w:val="000000"/>
          <w:sz w:val="20"/>
          <w:szCs w:val="20"/>
        </w:rPr>
        <w:br/>
      </w:r>
    </w:p>
    <w:p w14:paraId="56D082A3" w14:textId="77777777" w:rsidR="005016F5" w:rsidRDefault="005016F5">
      <w:pPr>
        <w:rPr>
          <w:rStyle w:val="fontstyle01"/>
        </w:rPr>
      </w:pPr>
      <w:r>
        <w:rPr>
          <w:rStyle w:val="fontstyle01"/>
        </w:rPr>
        <w:t xml:space="preserve">The </w:t>
      </w:r>
      <w:r>
        <w:rPr>
          <w:rStyle w:val="fontstyle01"/>
          <w:b/>
        </w:rPr>
        <w:t>decryption algorithm</w:t>
      </w:r>
      <w:r>
        <w:rPr>
          <w:rStyle w:val="fontstyle01"/>
        </w:rPr>
        <w:t xml:space="preserve"> is the encryption algorithm run in reverse.</w:t>
      </w:r>
      <w:r>
        <w:rPr>
          <w:rFonts w:ascii="CMR10" w:hAnsi="CMR10"/>
          <w:color w:val="000000"/>
          <w:sz w:val="20"/>
          <w:szCs w:val="20"/>
        </w:rPr>
        <w:br/>
      </w:r>
    </w:p>
    <w:p w14:paraId="18308A0C" w14:textId="1E6E05DE" w:rsidR="005016F5" w:rsidRDefault="005016F5">
      <w:pPr>
        <w:rPr>
          <w:rStyle w:val="fontstyle01"/>
        </w:rPr>
      </w:pPr>
      <w:r>
        <w:rPr>
          <w:rStyle w:val="fontstyle01"/>
        </w:rPr>
        <w:t>Triple DES takes a plaintext block of 64 bits and a key of 56 bits to produce a ciphertext block of 64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bits. </w:t>
      </w:r>
      <w:r>
        <w:rPr>
          <w:rStyle w:val="fontstyle01"/>
          <w:b/>
        </w:rPr>
        <w:t>False</w:t>
      </w:r>
      <w:r>
        <w:rPr>
          <w:rFonts w:ascii="CMR10" w:hAnsi="CMR10"/>
          <w:color w:val="000000"/>
          <w:sz w:val="20"/>
          <w:szCs w:val="20"/>
        </w:rPr>
        <w:br/>
      </w:r>
    </w:p>
    <w:p w14:paraId="192CB83E" w14:textId="77777777" w:rsidR="005016F5" w:rsidRDefault="005016F5">
      <w:pPr>
        <w:rPr>
          <w:rStyle w:val="fontstyle01"/>
        </w:rPr>
      </w:pPr>
      <w:r>
        <w:rPr>
          <w:rStyle w:val="fontstyle01"/>
        </w:rPr>
        <w:t>The strength of a hash function against brute-force attacks depends solely on the length of the hash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code produced by the algorithm. </w:t>
      </w:r>
      <w:r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46424935" w14:textId="69128F4E" w:rsidR="005016F5" w:rsidRDefault="005016F5">
      <w:pPr>
        <w:rPr>
          <w:rStyle w:val="fontstyle01"/>
        </w:rPr>
      </w:pPr>
      <w:r>
        <w:rPr>
          <w:rStyle w:val="fontstyle01"/>
        </w:rPr>
        <w:t>A message authentication code is a small block of data generated by a secret key and appended to a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message. </w:t>
      </w:r>
      <w:r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 A good technique for choosing a password is to use the first letter of each word of a phrase. </w:t>
      </w:r>
      <w:r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167D13BE" w14:textId="511704C9" w:rsidR="005016F5" w:rsidRDefault="005016F5">
      <w:pPr>
        <w:rPr>
          <w:rStyle w:val="fontstyle01"/>
        </w:rPr>
      </w:pPr>
      <w:r>
        <w:rPr>
          <w:rStyle w:val="fontstyle01"/>
        </w:rPr>
        <w:t xml:space="preserve">Each individual who is to be included in the database of authorized users must first be </w:t>
      </w:r>
      <w:r>
        <w:rPr>
          <w:rStyle w:val="fontstyle01"/>
          <w:b/>
        </w:rPr>
        <w:t>enrolled</w:t>
      </w:r>
      <w:r>
        <w:rPr>
          <w:rStyle w:val="fontstyle01"/>
        </w:rPr>
        <w:t xml:space="preserve"> in the system. 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User authentication is a procedure that allows communicating parties to verify that the contents of a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received message have not been altered and that the source is authentic. </w:t>
      </w:r>
      <w:r>
        <w:rPr>
          <w:rStyle w:val="fontstyle01"/>
          <w:b/>
        </w:rPr>
        <w:t>False</w:t>
      </w:r>
      <w:r>
        <w:rPr>
          <w:rFonts w:ascii="CMR10" w:hAnsi="CMR10"/>
          <w:color w:val="000000"/>
          <w:sz w:val="20"/>
          <w:szCs w:val="20"/>
        </w:rPr>
        <w:br/>
      </w:r>
    </w:p>
    <w:p w14:paraId="576B154C" w14:textId="77777777" w:rsidR="005016F5" w:rsidRDefault="005016F5">
      <w:pPr>
        <w:rPr>
          <w:rStyle w:val="fontstyle01"/>
        </w:rPr>
      </w:pPr>
      <w:r>
        <w:rPr>
          <w:rStyle w:val="fontstyle01"/>
        </w:rPr>
        <w:lastRenderedPageBreak/>
        <w:t xml:space="preserve">User authentication is the basis for most types of access control and for user accountability. </w:t>
      </w:r>
      <w:r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421CE411" w14:textId="77777777" w:rsidR="005016F5" w:rsidRDefault="005016F5">
      <w:pPr>
        <w:rPr>
          <w:rStyle w:val="fontstyle01"/>
        </w:rPr>
      </w:pPr>
      <w:r>
        <w:rPr>
          <w:rStyle w:val="fontstyle01"/>
          <w:b/>
        </w:rPr>
        <w:t xml:space="preserve">Hand geometry </w:t>
      </w:r>
      <w:r>
        <w:rPr>
          <w:rStyle w:val="fontstyle01"/>
        </w:rPr>
        <w:t>systems identify features of the hand, including shape, and lengths and widths of fingers.</w:t>
      </w:r>
      <w:r>
        <w:rPr>
          <w:rFonts w:ascii="CMR10" w:hAnsi="CMR10"/>
          <w:color w:val="000000"/>
          <w:sz w:val="20"/>
          <w:szCs w:val="20"/>
        </w:rPr>
        <w:br/>
      </w:r>
    </w:p>
    <w:p w14:paraId="696649BF" w14:textId="77777777" w:rsidR="005016F5" w:rsidRDefault="005016F5">
      <w:pPr>
        <w:rPr>
          <w:rStyle w:val="fontstyle01"/>
        </w:rPr>
      </w:pPr>
      <w:r>
        <w:rPr>
          <w:rStyle w:val="fontstyle01"/>
        </w:rPr>
        <w:t xml:space="preserve">Enrollment creates an association between a user and the users biometric characteristics. </w:t>
      </w:r>
      <w:r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142821F8" w14:textId="77777777" w:rsidR="005016F5" w:rsidRDefault="005016F5">
      <w:pPr>
        <w:rPr>
          <w:rStyle w:val="fontstyle01"/>
        </w:rPr>
      </w:pPr>
      <w:r>
        <w:rPr>
          <w:rStyle w:val="fontstyle01"/>
        </w:rPr>
        <w:t xml:space="preserve">A constraint is a defined relationship among roles or a condition related to roles. </w:t>
      </w:r>
      <w:r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62ABEB0D" w14:textId="77777777" w:rsidR="00054F02" w:rsidRDefault="005016F5">
      <w:pPr>
        <w:rPr>
          <w:rStyle w:val="fontstyle01"/>
        </w:rPr>
      </w:pPr>
      <w:r>
        <w:rPr>
          <w:rStyle w:val="fontstyle01"/>
        </w:rPr>
        <w:t>A concept that evolved out of requirements for military information security is</w:t>
      </w:r>
      <w:r w:rsidR="00054F02">
        <w:rPr>
          <w:rStyle w:val="fontstyle01"/>
        </w:rPr>
        <w:t xml:space="preserve"> </w:t>
      </w:r>
      <w:r w:rsidR="00054F02">
        <w:rPr>
          <w:rStyle w:val="fontstyle01"/>
          <w:b/>
        </w:rPr>
        <w:t>mandatory access control</w:t>
      </w:r>
      <w:r>
        <w:rPr>
          <w:rStyle w:val="fontstyle01"/>
        </w:rPr>
        <w:t>.</w:t>
      </w:r>
      <w:r>
        <w:rPr>
          <w:rFonts w:ascii="CMR10" w:hAnsi="CMR10"/>
          <w:color w:val="000000"/>
          <w:sz w:val="20"/>
          <w:szCs w:val="20"/>
        </w:rPr>
        <w:br/>
      </w:r>
    </w:p>
    <w:p w14:paraId="78654842" w14:textId="5DFAD10B" w:rsidR="00054F02" w:rsidRDefault="005016F5">
      <w:pPr>
        <w:rPr>
          <w:rStyle w:val="fontstyle01"/>
        </w:rPr>
      </w:pPr>
      <w:r>
        <w:rPr>
          <w:rStyle w:val="fontstyle01"/>
        </w:rPr>
        <w:t>External devices such as firewalls cannot provide access control services.</w:t>
      </w:r>
      <w:r w:rsidR="00054F02">
        <w:rPr>
          <w:rStyle w:val="fontstyle01"/>
        </w:rPr>
        <w:t xml:space="preserve"> </w:t>
      </w:r>
      <w:r w:rsidR="00054F02">
        <w:rPr>
          <w:rStyle w:val="fontstyle01"/>
          <w:b/>
        </w:rPr>
        <w:t>False</w:t>
      </w:r>
      <w:r>
        <w:rPr>
          <w:rFonts w:ascii="CMR10" w:hAnsi="CMR10"/>
          <w:color w:val="000000"/>
          <w:sz w:val="20"/>
          <w:szCs w:val="20"/>
        </w:rPr>
        <w:br/>
      </w:r>
    </w:p>
    <w:p w14:paraId="6091F373" w14:textId="77777777" w:rsidR="00054F02" w:rsidRDefault="005016F5">
      <w:pPr>
        <w:rPr>
          <w:rStyle w:val="fontstyle01"/>
        </w:rPr>
      </w:pPr>
      <w:r>
        <w:rPr>
          <w:rStyle w:val="fontstyle01"/>
        </w:rPr>
        <w:t>An auditing function monitors and keeps a record of user accesses to system resources.</w:t>
      </w:r>
      <w:r w:rsidR="00054F02">
        <w:rPr>
          <w:rStyle w:val="fontstyle01"/>
        </w:rPr>
        <w:t xml:space="preserve"> </w:t>
      </w:r>
      <w:r w:rsidR="00054F02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5A357D22" w14:textId="77777777" w:rsidR="00054F02" w:rsidRDefault="005016F5">
      <w:pPr>
        <w:rPr>
          <w:rStyle w:val="fontstyle01"/>
        </w:rPr>
      </w:pPr>
      <w:r>
        <w:rPr>
          <w:rStyle w:val="fontstyle01"/>
        </w:rPr>
        <w:t>The main innovation of the NIST standard is the introduction of the RBAC System and Administrative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Functional Specification, which defines the features required for an RBAC system.</w:t>
      </w:r>
      <w:r w:rsidR="00054F02">
        <w:rPr>
          <w:rStyle w:val="fontstyle01"/>
        </w:rPr>
        <w:t xml:space="preserve"> </w:t>
      </w:r>
      <w:r w:rsidR="00054F02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510E72F1" w14:textId="77777777" w:rsidR="00054F02" w:rsidRDefault="00054F02">
      <w:pPr>
        <w:rPr>
          <w:rStyle w:val="fontstyle01"/>
        </w:rPr>
      </w:pPr>
      <w:r>
        <w:rPr>
          <w:rStyle w:val="fontstyle01"/>
          <w:b/>
        </w:rPr>
        <w:t xml:space="preserve">Constraints </w:t>
      </w:r>
      <w:r w:rsidR="005016F5">
        <w:rPr>
          <w:rStyle w:val="fontstyle01"/>
        </w:rPr>
        <w:t>provide a means of adapting RBAC to the specifics of administrative and security policies</w:t>
      </w:r>
      <w:r w:rsidR="005016F5">
        <w:rPr>
          <w:rFonts w:ascii="CMR10" w:hAnsi="CMR10"/>
          <w:color w:val="000000"/>
          <w:sz w:val="20"/>
          <w:szCs w:val="20"/>
        </w:rPr>
        <w:br/>
      </w:r>
      <w:r w:rsidR="005016F5">
        <w:rPr>
          <w:rStyle w:val="fontstyle01"/>
        </w:rPr>
        <w:t>in an organization.</w:t>
      </w:r>
      <w:r w:rsidR="005016F5">
        <w:rPr>
          <w:rFonts w:ascii="CMR10" w:hAnsi="CMR10"/>
          <w:color w:val="000000"/>
          <w:sz w:val="20"/>
          <w:szCs w:val="20"/>
        </w:rPr>
        <w:br/>
      </w:r>
    </w:p>
    <w:p w14:paraId="325C6F7A" w14:textId="77777777" w:rsidR="00054F02" w:rsidRDefault="00054F02">
      <w:pPr>
        <w:rPr>
          <w:rStyle w:val="fontstyle01"/>
        </w:rPr>
      </w:pPr>
      <w:r>
        <w:rPr>
          <w:rStyle w:val="fontstyle01"/>
          <w:b/>
        </w:rPr>
        <w:t xml:space="preserve">Data perturbation </w:t>
      </w:r>
      <w:r w:rsidR="005016F5">
        <w:rPr>
          <w:rStyle w:val="fontstyle01"/>
        </w:rPr>
        <w:t>is when the data in the SDB can be modified so as to produce statistics that cannot be</w:t>
      </w:r>
      <w:r w:rsidR="005016F5">
        <w:rPr>
          <w:rFonts w:ascii="CMR10" w:hAnsi="CMR10"/>
          <w:color w:val="000000"/>
          <w:sz w:val="20"/>
          <w:szCs w:val="20"/>
        </w:rPr>
        <w:br/>
      </w:r>
      <w:r w:rsidR="005016F5">
        <w:rPr>
          <w:rStyle w:val="fontstyle01"/>
        </w:rPr>
        <w:t>used to infer values for individual records.</w:t>
      </w:r>
      <w:r w:rsidR="005016F5">
        <w:rPr>
          <w:rFonts w:ascii="CMR10" w:hAnsi="CMR10"/>
          <w:color w:val="000000"/>
          <w:sz w:val="20"/>
          <w:szCs w:val="20"/>
        </w:rPr>
        <w:br/>
      </w:r>
    </w:p>
    <w:p w14:paraId="1F2D72B0" w14:textId="77777777" w:rsidR="00054F02" w:rsidRDefault="005016F5">
      <w:pPr>
        <w:rPr>
          <w:rStyle w:val="fontstyle01"/>
        </w:rPr>
      </w:pPr>
      <w:r>
        <w:rPr>
          <w:rStyle w:val="fontstyle01"/>
        </w:rPr>
        <w:t>A census database is an example of a pure statistical database.</w:t>
      </w:r>
      <w:r w:rsidR="00054F02">
        <w:rPr>
          <w:rStyle w:val="fontstyle01"/>
        </w:rPr>
        <w:t xml:space="preserve"> </w:t>
      </w:r>
      <w:r w:rsidR="00054F02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2D959BD6" w14:textId="77777777" w:rsidR="00054F02" w:rsidRDefault="005016F5">
      <w:pPr>
        <w:rPr>
          <w:rStyle w:val="fontstyle01"/>
        </w:rPr>
      </w:pPr>
      <w:r>
        <w:rPr>
          <w:rStyle w:val="fontstyle01"/>
        </w:rPr>
        <w:t xml:space="preserve">In a relational database rows are referred to as </w:t>
      </w:r>
      <w:r w:rsidR="00054F02">
        <w:rPr>
          <w:rStyle w:val="fontstyle01"/>
          <w:b/>
        </w:rPr>
        <w:t>tuples</w:t>
      </w:r>
      <w:r>
        <w:rPr>
          <w:rStyle w:val="fontstyle01"/>
        </w:rPr>
        <w:t>.</w:t>
      </w:r>
      <w:r>
        <w:rPr>
          <w:rFonts w:ascii="CMR10" w:hAnsi="CMR10"/>
          <w:color w:val="000000"/>
          <w:sz w:val="20"/>
          <w:szCs w:val="20"/>
        </w:rPr>
        <w:br/>
      </w:r>
    </w:p>
    <w:p w14:paraId="5F8828AC" w14:textId="77777777" w:rsidR="00054F02" w:rsidRDefault="005016F5">
      <w:pPr>
        <w:rPr>
          <w:rStyle w:val="fontstyle01"/>
        </w:rPr>
      </w:pPr>
      <w:r>
        <w:rPr>
          <w:rStyle w:val="fontstyle01"/>
        </w:rPr>
        <w:t>SQL Server allows users to create roles that can then be assigned access rights to portions of the</w:t>
      </w:r>
      <w:r w:rsidR="00054F02">
        <w:rPr>
          <w:rStyle w:val="fontstyle01"/>
        </w:rPr>
        <w:t xml:space="preserve"> </w:t>
      </w:r>
      <w:r>
        <w:rPr>
          <w:rStyle w:val="fontstyle01"/>
        </w:rPr>
        <w:t>database.</w:t>
      </w:r>
      <w:r w:rsidR="00054F02">
        <w:rPr>
          <w:rStyle w:val="fontstyle01"/>
        </w:rPr>
        <w:t xml:space="preserve"> </w:t>
      </w:r>
      <w:r w:rsidR="00054F02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058D36B7" w14:textId="77777777" w:rsidR="00054F02" w:rsidRDefault="005016F5">
      <w:pPr>
        <w:rPr>
          <w:rStyle w:val="fontstyle01"/>
        </w:rPr>
      </w:pPr>
      <w:r>
        <w:rPr>
          <w:rStyle w:val="fontstyle01"/>
        </w:rPr>
        <w:t>To create a relationship between two tables, the attributes that define the primary key in one table</w:t>
      </w:r>
      <w:r w:rsidR="00054F02">
        <w:rPr>
          <w:rStyle w:val="fontstyle01"/>
        </w:rPr>
        <w:t xml:space="preserve"> </w:t>
      </w:r>
      <w:r>
        <w:rPr>
          <w:rStyle w:val="fontstyle01"/>
        </w:rPr>
        <w:t>must appear as attributes in another table, where they are referred to as a foreign key.</w:t>
      </w:r>
      <w:r w:rsidR="00054F02">
        <w:rPr>
          <w:rStyle w:val="fontstyle01"/>
        </w:rPr>
        <w:t xml:space="preserve"> </w:t>
      </w:r>
      <w:r w:rsidR="00054F02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1578B0FF" w14:textId="77777777" w:rsidR="00054F02" w:rsidRDefault="005016F5">
      <w:pPr>
        <w:rPr>
          <w:rStyle w:val="fontstyle01"/>
        </w:rPr>
      </w:pPr>
      <w:r>
        <w:rPr>
          <w:rStyle w:val="fontstyle01"/>
        </w:rPr>
        <w:t>Random-sample query is a simple output perturbation technique.</w:t>
      </w:r>
      <w:r w:rsidR="00054F02">
        <w:rPr>
          <w:rStyle w:val="fontstyle01"/>
        </w:rPr>
        <w:t xml:space="preserve"> </w:t>
      </w:r>
      <w:r w:rsidR="00054F02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522AE80C" w14:textId="77777777" w:rsidR="00054F02" w:rsidRDefault="005016F5">
      <w:pPr>
        <w:rPr>
          <w:rStyle w:val="fontstyle01"/>
        </w:rPr>
      </w:pPr>
      <w:r>
        <w:rPr>
          <w:rStyle w:val="fontstyle01"/>
        </w:rPr>
        <w:t>A bot propagates itself and activates itself, whereas a worm is initially controlled from some central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facility.</w:t>
      </w:r>
      <w:r w:rsidR="00054F02">
        <w:rPr>
          <w:rStyle w:val="fontstyle01"/>
        </w:rPr>
        <w:t xml:space="preserve"> </w:t>
      </w:r>
      <w:r w:rsidR="00054F02">
        <w:rPr>
          <w:rStyle w:val="fontstyle01"/>
          <w:b/>
        </w:rPr>
        <w:t>False</w:t>
      </w:r>
      <w:r>
        <w:rPr>
          <w:rFonts w:ascii="CMR10" w:hAnsi="CMR10"/>
          <w:color w:val="000000"/>
          <w:sz w:val="20"/>
          <w:szCs w:val="20"/>
        </w:rPr>
        <w:br/>
      </w:r>
    </w:p>
    <w:p w14:paraId="53150427" w14:textId="77777777" w:rsidR="00054F02" w:rsidRDefault="005016F5">
      <w:pPr>
        <w:rPr>
          <w:rStyle w:val="fontstyle01"/>
        </w:rPr>
      </w:pPr>
      <w:r>
        <w:rPr>
          <w:rStyle w:val="fontstyle01"/>
        </w:rPr>
        <w:t>In addition to propagating, a worm usually carries some form of payload.</w:t>
      </w:r>
      <w:r w:rsidR="00054F02">
        <w:rPr>
          <w:rStyle w:val="fontstyle01"/>
        </w:rPr>
        <w:t xml:space="preserve"> </w:t>
      </w:r>
      <w:r w:rsidR="00054F02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684D264E" w14:textId="77777777" w:rsidR="00054F02" w:rsidRDefault="005016F5">
      <w:pPr>
        <w:rPr>
          <w:rStyle w:val="fontstyle01"/>
        </w:rPr>
      </w:pPr>
      <w:r>
        <w:rPr>
          <w:rStyle w:val="fontstyle01"/>
        </w:rPr>
        <w:lastRenderedPageBreak/>
        <w:t>Packet sniffers are mostly used to retrieve sensitive information like usernames and passwords.</w:t>
      </w:r>
      <w:r w:rsidR="00054F02">
        <w:rPr>
          <w:rStyle w:val="fontstyle01"/>
        </w:rPr>
        <w:t xml:space="preserve"> </w:t>
      </w:r>
      <w:r w:rsidR="00054F02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72C36BE1" w14:textId="77777777" w:rsidR="00054F02" w:rsidRDefault="005016F5">
      <w:pPr>
        <w:rPr>
          <w:rStyle w:val="fontstyle01"/>
        </w:rPr>
      </w:pPr>
      <w:r>
        <w:rPr>
          <w:rStyle w:val="fontstyle01"/>
        </w:rPr>
        <w:t>A macro virus infects executable portions of code.</w:t>
      </w:r>
      <w:r w:rsidR="00054F02">
        <w:rPr>
          <w:rStyle w:val="fontstyle01"/>
        </w:rPr>
        <w:t xml:space="preserve"> </w:t>
      </w:r>
      <w:r w:rsidR="00054F02">
        <w:rPr>
          <w:rStyle w:val="fontstyle01"/>
          <w:b/>
        </w:rPr>
        <w:t>False</w:t>
      </w:r>
      <w:r>
        <w:rPr>
          <w:rFonts w:ascii="CMR10" w:hAnsi="CMR10"/>
          <w:color w:val="000000"/>
          <w:sz w:val="20"/>
          <w:szCs w:val="20"/>
        </w:rPr>
        <w:br/>
      </w:r>
    </w:p>
    <w:p w14:paraId="4E0E8602" w14:textId="77777777" w:rsidR="00054F02" w:rsidRDefault="005016F5">
      <w:pPr>
        <w:rPr>
          <w:rStyle w:val="fontstyle01"/>
        </w:rPr>
      </w:pPr>
      <w:r>
        <w:rPr>
          <w:rStyle w:val="fontstyle01"/>
        </w:rPr>
        <w:t>The term computer virus is attributed to</w:t>
      </w:r>
      <w:r w:rsidR="00054F02">
        <w:rPr>
          <w:rStyle w:val="fontstyle01"/>
        </w:rPr>
        <w:t xml:space="preserve"> </w:t>
      </w:r>
      <w:r w:rsidR="00054F02">
        <w:rPr>
          <w:rStyle w:val="fontstyle01"/>
          <w:b/>
        </w:rPr>
        <w:t>Fred Cohen</w:t>
      </w:r>
      <w:r>
        <w:rPr>
          <w:rStyle w:val="fontstyle01"/>
        </w:rPr>
        <w:t xml:space="preserve"> .</w:t>
      </w:r>
      <w:r>
        <w:rPr>
          <w:rFonts w:ascii="CMR10" w:hAnsi="CMR10"/>
          <w:color w:val="000000"/>
          <w:sz w:val="20"/>
          <w:szCs w:val="20"/>
        </w:rPr>
        <w:br/>
      </w:r>
    </w:p>
    <w:p w14:paraId="1E37CA87" w14:textId="77777777" w:rsidR="00054F02" w:rsidRDefault="005016F5">
      <w:pPr>
        <w:rPr>
          <w:rStyle w:val="fontstyle01"/>
        </w:rPr>
      </w:pPr>
      <w:r>
        <w:rPr>
          <w:rStyle w:val="fontstyle01"/>
        </w:rPr>
        <w:t>A program that is covertly inserted into a system with the intent of compromising the integrity or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confidentiality of the victims data is</w:t>
      </w:r>
      <w:r w:rsidR="00054F02">
        <w:rPr>
          <w:rStyle w:val="fontstyle01"/>
        </w:rPr>
        <w:t xml:space="preserve"> </w:t>
      </w:r>
      <w:r w:rsidR="00054F02">
        <w:rPr>
          <w:rStyle w:val="fontstyle01"/>
          <w:b/>
        </w:rPr>
        <w:t>malware</w:t>
      </w:r>
      <w:r>
        <w:rPr>
          <w:rStyle w:val="fontstyle01"/>
        </w:rPr>
        <w:t>.</w:t>
      </w:r>
      <w:r>
        <w:rPr>
          <w:rFonts w:ascii="CMR10" w:hAnsi="CMR10"/>
          <w:color w:val="000000"/>
          <w:sz w:val="20"/>
          <w:szCs w:val="20"/>
        </w:rPr>
        <w:br/>
      </w:r>
    </w:p>
    <w:p w14:paraId="2B2661BD" w14:textId="77777777" w:rsidR="00004C8B" w:rsidRDefault="005016F5">
      <w:pPr>
        <w:rPr>
          <w:rStyle w:val="fontstyle01"/>
        </w:rPr>
      </w:pPr>
      <w:r>
        <w:rPr>
          <w:rStyle w:val="fontstyle01"/>
        </w:rPr>
        <w:t>A brute-force approach involves trying every possible key until an intelligible translation of the ciphertext into plaintext in obtained.</w:t>
      </w:r>
      <w:r w:rsidR="00004C8B">
        <w:rPr>
          <w:rStyle w:val="fontstyle01"/>
        </w:rPr>
        <w:t xml:space="preserve"> </w:t>
      </w:r>
      <w:r w:rsidR="00004C8B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2ADD1C98" w14:textId="77777777" w:rsidR="00004C8B" w:rsidRDefault="005016F5">
      <w:pPr>
        <w:rPr>
          <w:rStyle w:val="fontstyle01"/>
        </w:rPr>
      </w:pPr>
      <w:r>
        <w:rPr>
          <w:rStyle w:val="fontstyle01"/>
        </w:rPr>
        <w:t xml:space="preserve">A </w:t>
      </w:r>
      <w:r w:rsidR="00004C8B">
        <w:rPr>
          <w:rStyle w:val="fontstyle01"/>
          <w:b/>
        </w:rPr>
        <w:t xml:space="preserve">permanent key </w:t>
      </w:r>
      <w:r>
        <w:rPr>
          <w:rStyle w:val="fontstyle01"/>
        </w:rPr>
        <w:t>is a key used between entities for the purpose of distributing session keys.</w:t>
      </w:r>
      <w:r>
        <w:rPr>
          <w:rFonts w:ascii="CMR10" w:hAnsi="CMR10"/>
          <w:color w:val="000000"/>
          <w:sz w:val="20"/>
          <w:szCs w:val="20"/>
        </w:rPr>
        <w:br/>
      </w:r>
    </w:p>
    <w:p w14:paraId="58907AB7" w14:textId="77777777" w:rsidR="00004C8B" w:rsidRDefault="005016F5">
      <w:pPr>
        <w:rPr>
          <w:rStyle w:val="fontstyle01"/>
        </w:rPr>
      </w:pPr>
      <w:r>
        <w:rPr>
          <w:rStyle w:val="fontstyle01"/>
        </w:rPr>
        <w:t>AES uses a Feistel structure.</w:t>
      </w:r>
      <w:r w:rsidR="00004C8B">
        <w:rPr>
          <w:rStyle w:val="fontstyle01"/>
        </w:rPr>
        <w:t xml:space="preserve"> </w:t>
      </w:r>
      <w:r w:rsidR="00004C8B">
        <w:rPr>
          <w:rStyle w:val="fontstyle01"/>
          <w:b/>
        </w:rPr>
        <w:t>False</w:t>
      </w:r>
      <w:r>
        <w:rPr>
          <w:rFonts w:ascii="CMR10" w:hAnsi="CMR10"/>
          <w:color w:val="000000"/>
          <w:sz w:val="20"/>
          <w:szCs w:val="20"/>
        </w:rPr>
        <w:br/>
      </w:r>
    </w:p>
    <w:p w14:paraId="461A0C45" w14:textId="77777777" w:rsidR="00004C8B" w:rsidRDefault="005016F5">
      <w:pPr>
        <w:rPr>
          <w:rStyle w:val="fontstyle01"/>
        </w:rPr>
      </w:pPr>
      <w:r>
        <w:rPr>
          <w:rStyle w:val="fontstyle01"/>
        </w:rPr>
        <w:t xml:space="preserve">The most widely used encryption scheme is based on </w:t>
      </w:r>
      <w:r w:rsidR="00004C8B">
        <w:rPr>
          <w:rStyle w:val="fontstyle01"/>
          <w:b/>
        </w:rPr>
        <w:t xml:space="preserve">DES </w:t>
      </w:r>
      <w:r>
        <w:rPr>
          <w:rStyle w:val="fontstyle01"/>
        </w:rPr>
        <w:t>the adopted in 1977 by the National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Bureau of Standards.</w:t>
      </w:r>
      <w:r>
        <w:rPr>
          <w:rFonts w:ascii="CMR10" w:hAnsi="CMR10"/>
          <w:color w:val="000000"/>
          <w:sz w:val="20"/>
          <w:szCs w:val="20"/>
        </w:rPr>
        <w:br/>
      </w:r>
    </w:p>
    <w:p w14:paraId="62351E34" w14:textId="77777777" w:rsidR="00004C8B" w:rsidRDefault="005016F5">
      <w:pPr>
        <w:rPr>
          <w:rStyle w:val="fontstyle01"/>
        </w:rPr>
      </w:pPr>
      <w:r>
        <w:rPr>
          <w:rStyle w:val="fontstyle01"/>
        </w:rPr>
        <w:t>Plaintext is the scrambled message produced as output.</w:t>
      </w:r>
      <w:r w:rsidR="00004C8B">
        <w:rPr>
          <w:rStyle w:val="fontstyle01"/>
        </w:rPr>
        <w:t xml:space="preserve"> </w:t>
      </w:r>
      <w:r w:rsidR="00004C8B">
        <w:rPr>
          <w:rStyle w:val="fontstyle01"/>
          <w:b/>
        </w:rPr>
        <w:t>False</w:t>
      </w:r>
      <w:r>
        <w:rPr>
          <w:rFonts w:ascii="CMR10" w:hAnsi="CMR10"/>
          <w:color w:val="000000"/>
          <w:sz w:val="20"/>
          <w:szCs w:val="20"/>
        </w:rPr>
        <w:br/>
      </w:r>
    </w:p>
    <w:p w14:paraId="7E328CFB" w14:textId="77777777" w:rsidR="00004C8B" w:rsidRDefault="005016F5">
      <w:pPr>
        <w:rPr>
          <w:rStyle w:val="fontstyle01"/>
        </w:rPr>
      </w:pPr>
      <w:r>
        <w:rPr>
          <w:rStyle w:val="fontstyle01"/>
        </w:rPr>
        <w:t>Symmetric encryption is also referred to as secret-key or single-key encryption.</w:t>
      </w:r>
      <w:r w:rsidR="00004C8B">
        <w:rPr>
          <w:rStyle w:val="fontstyle01"/>
        </w:rPr>
        <w:t xml:space="preserve"> </w:t>
      </w:r>
      <w:r w:rsidR="00004C8B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7C478FA0" w14:textId="77777777" w:rsidR="00004C8B" w:rsidRDefault="005016F5">
      <w:pPr>
        <w:rPr>
          <w:rStyle w:val="fontstyle01"/>
        </w:rPr>
      </w:pPr>
      <w:r>
        <w:rPr>
          <w:rStyle w:val="fontstyle01"/>
        </w:rPr>
        <w:t>The operations performed during a round consist of circular shifts, and primitive Boolean functions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based on DSS, MD5, SHA, and RSA.</w:t>
      </w:r>
      <w:r w:rsidR="00004C8B">
        <w:rPr>
          <w:rStyle w:val="fontstyle01"/>
        </w:rPr>
        <w:t xml:space="preserve"> </w:t>
      </w:r>
      <w:r w:rsidR="00004C8B">
        <w:rPr>
          <w:rStyle w:val="fontstyle01"/>
          <w:b/>
        </w:rPr>
        <w:t>False</w:t>
      </w:r>
      <w:r>
        <w:rPr>
          <w:rFonts w:ascii="CMR10" w:hAnsi="CMR10"/>
          <w:color w:val="000000"/>
          <w:sz w:val="20"/>
          <w:szCs w:val="20"/>
        </w:rPr>
        <w:br/>
      </w:r>
    </w:p>
    <w:p w14:paraId="45052FE1" w14:textId="77777777" w:rsidR="00004C8B" w:rsidRDefault="005016F5">
      <w:pPr>
        <w:rPr>
          <w:rStyle w:val="fontstyle01"/>
        </w:rPr>
      </w:pPr>
      <w:r>
        <w:rPr>
          <w:rStyle w:val="fontstyle01"/>
        </w:rPr>
        <w:t xml:space="preserve">A </w:t>
      </w:r>
      <w:r w:rsidR="00004C8B">
        <w:rPr>
          <w:rStyle w:val="fontstyle01"/>
          <w:b/>
        </w:rPr>
        <w:t xml:space="preserve">chosen ciphertext </w:t>
      </w:r>
      <w:r>
        <w:rPr>
          <w:rStyle w:val="fontstyle01"/>
        </w:rPr>
        <w:t>type of attack exploits properties of the RSA algorithm.</w:t>
      </w:r>
      <w:r>
        <w:rPr>
          <w:rFonts w:ascii="CMR10" w:hAnsi="CMR10"/>
          <w:color w:val="000000"/>
          <w:sz w:val="20"/>
          <w:szCs w:val="20"/>
        </w:rPr>
        <w:br/>
      </w:r>
    </w:p>
    <w:p w14:paraId="33E95AF6" w14:textId="77777777" w:rsidR="00004C8B" w:rsidRDefault="005016F5">
      <w:pPr>
        <w:rPr>
          <w:rStyle w:val="fontstyle01"/>
        </w:rPr>
      </w:pPr>
      <w:r>
        <w:rPr>
          <w:rStyle w:val="fontstyle01"/>
        </w:rPr>
        <w:t>SHA-3 algorithms must be designed to resist any potentially successful attack on SHA-2 functions.</w:t>
      </w:r>
      <w:r w:rsidR="00004C8B">
        <w:rPr>
          <w:rStyle w:val="fontstyle01"/>
        </w:rPr>
        <w:t xml:space="preserve"> </w:t>
      </w:r>
      <w:r w:rsidR="00004C8B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6F94D60D" w14:textId="77777777" w:rsidR="00004C8B" w:rsidRDefault="005016F5">
      <w:pPr>
        <w:rPr>
          <w:rStyle w:val="fontstyle01"/>
        </w:rPr>
      </w:pPr>
      <w:r>
        <w:rPr>
          <w:rStyle w:val="fontstyle01"/>
        </w:rPr>
        <w:t>Unlike RSA, DSS cannot be used for encryption or key exchange.</w:t>
      </w:r>
      <w:r w:rsidR="00004C8B">
        <w:rPr>
          <w:rStyle w:val="fontstyle01"/>
        </w:rPr>
        <w:t xml:space="preserve"> </w:t>
      </w:r>
      <w:r w:rsidR="00004C8B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77613B56" w14:textId="77777777" w:rsidR="00004C8B" w:rsidRDefault="005016F5">
      <w:pPr>
        <w:rPr>
          <w:rStyle w:val="fontstyle01"/>
        </w:rPr>
      </w:pPr>
      <w:r>
        <w:rPr>
          <w:rStyle w:val="fontstyle01"/>
        </w:rPr>
        <w:t xml:space="preserve">The </w:t>
      </w:r>
      <w:r w:rsidR="00004C8B">
        <w:rPr>
          <w:rStyle w:val="fontstyle01"/>
          <w:b/>
        </w:rPr>
        <w:t xml:space="preserve"> RSA </w:t>
      </w:r>
      <w:r>
        <w:rPr>
          <w:rStyle w:val="fontstyle01"/>
        </w:rPr>
        <w:t>scheme has reigned supreme as the most widely accepted and implemented approach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to public-key encryption.</w:t>
      </w:r>
      <w:r>
        <w:rPr>
          <w:rFonts w:ascii="CMR10" w:hAnsi="CMR10"/>
          <w:color w:val="000000"/>
          <w:sz w:val="20"/>
          <w:szCs w:val="20"/>
        </w:rPr>
        <w:br/>
      </w:r>
    </w:p>
    <w:p w14:paraId="5D6161AD" w14:textId="7A327A18" w:rsidR="00B57B96" w:rsidRDefault="005016F5">
      <w:r>
        <w:rPr>
          <w:rStyle w:val="fontstyle01"/>
        </w:rPr>
        <w:t>The appeal of HMAC is that its designers have been able to prove an exact relationship between the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strength of the embedded hash function and the strength of HMAC.</w:t>
      </w:r>
      <w:r w:rsidR="00004C8B">
        <w:rPr>
          <w:rStyle w:val="fontstyle01"/>
        </w:rPr>
        <w:t xml:space="preserve"> </w:t>
      </w:r>
      <w:r w:rsidR="00004C8B">
        <w:rPr>
          <w:rStyle w:val="fontstyle01"/>
          <w:b/>
        </w:rPr>
        <w:t>True</w:t>
      </w:r>
      <w:bookmarkStart w:id="0" w:name="_GoBack"/>
      <w:bookmarkEnd w:id="0"/>
    </w:p>
    <w:sectPr w:rsidR="00B5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00"/>
    <w:rsid w:val="00004C8B"/>
    <w:rsid w:val="00054F02"/>
    <w:rsid w:val="005016F5"/>
    <w:rsid w:val="006C2906"/>
    <w:rsid w:val="00792A00"/>
    <w:rsid w:val="008046B5"/>
    <w:rsid w:val="00B5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74C8"/>
  <w15:chartTrackingRefBased/>
  <w15:docId w15:val="{F9BD249B-7C58-46E6-BD21-F90797E4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016F5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016F5"/>
    <w:rPr>
      <w:rFonts w:ascii="CMBX10" w:hAnsi="CMBX10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Allen</dc:creator>
  <cp:keywords/>
  <dc:description/>
  <cp:lastModifiedBy>Tim Allen</cp:lastModifiedBy>
  <cp:revision>4</cp:revision>
  <dcterms:created xsi:type="dcterms:W3CDTF">2017-05-01T16:22:00Z</dcterms:created>
  <dcterms:modified xsi:type="dcterms:W3CDTF">2017-05-10T16:37:00Z</dcterms:modified>
</cp:coreProperties>
</file>