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45E8" w14:textId="77777777" w:rsidR="00FF0511" w:rsidRPr="00D868FA" w:rsidRDefault="00FF0511" w:rsidP="00FF0511">
      <w:pPr>
        <w:rPr>
          <w:rFonts w:ascii="Times New Roman" w:hAnsi="Times New Roman" w:cs="Times New Roman"/>
        </w:rPr>
      </w:pPr>
      <w:r w:rsidRPr="00D868FA">
        <w:rPr>
          <w:rFonts w:ascii="Times New Roman" w:hAnsi="Times New Roman" w:cs="Times New Roman"/>
        </w:rPr>
        <w:t>Paul R Quaife</w:t>
      </w:r>
    </w:p>
    <w:p w14:paraId="6618B051" w14:textId="77777777" w:rsidR="00FF0511" w:rsidRPr="00D868FA" w:rsidRDefault="00FF0511" w:rsidP="00FF0511">
      <w:pPr>
        <w:rPr>
          <w:rFonts w:ascii="Times New Roman" w:hAnsi="Times New Roman" w:cs="Times New Roman"/>
        </w:rPr>
      </w:pPr>
      <w:r w:rsidRPr="00D868FA">
        <w:rPr>
          <w:rFonts w:ascii="Times New Roman" w:hAnsi="Times New Roman" w:cs="Times New Roman"/>
        </w:rPr>
        <w:t>CS-320: Software Test, Automation, QA</w:t>
      </w:r>
    </w:p>
    <w:p w14:paraId="5C3107DD" w14:textId="77777777" w:rsidR="00FF0511" w:rsidRPr="00D868FA" w:rsidRDefault="00FF0511" w:rsidP="00FF0511">
      <w:pPr>
        <w:rPr>
          <w:rFonts w:ascii="Times New Roman" w:hAnsi="Times New Roman" w:cs="Times New Roman"/>
        </w:rPr>
      </w:pPr>
      <w:r w:rsidRPr="00D868FA">
        <w:rPr>
          <w:rFonts w:ascii="Times New Roman" w:hAnsi="Times New Roman" w:cs="Times New Roman"/>
        </w:rPr>
        <w:t>Professor J. Norman</w:t>
      </w:r>
    </w:p>
    <w:p w14:paraId="60078D76" w14:textId="0FC79B4F" w:rsidR="00FF0511" w:rsidRPr="00D868FA" w:rsidRDefault="00FF0511" w:rsidP="00FF0511">
      <w:pPr>
        <w:rPr>
          <w:rFonts w:ascii="Times New Roman" w:hAnsi="Times New Roman" w:cs="Times New Roman"/>
        </w:rPr>
      </w:pPr>
      <w:r w:rsidRPr="00D868FA">
        <w:rPr>
          <w:rFonts w:ascii="Times New Roman" w:hAnsi="Times New Roman" w:cs="Times New Roman"/>
        </w:rPr>
        <w:t>March 1</w:t>
      </w:r>
      <w:r w:rsidRPr="00D868FA">
        <w:rPr>
          <w:rFonts w:ascii="Times New Roman" w:hAnsi="Times New Roman" w:cs="Times New Roman"/>
          <w:vertAlign w:val="superscript"/>
        </w:rPr>
        <w:t>st</w:t>
      </w:r>
      <w:r w:rsidRPr="00D868FA">
        <w:rPr>
          <w:rFonts w:ascii="Times New Roman" w:hAnsi="Times New Roman" w:cs="Times New Roman"/>
        </w:rPr>
        <w:t>, 2026</w:t>
      </w:r>
    </w:p>
    <w:p w14:paraId="284E4108" w14:textId="506A9B6F" w:rsidR="00BB1161" w:rsidRPr="00DE35DF" w:rsidRDefault="00FF0511" w:rsidP="00DE35D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B1161">
        <w:rPr>
          <w:rFonts w:ascii="Times New Roman" w:hAnsi="Times New Roman" w:cs="Times New Roman"/>
          <w:b/>
          <w:bCs/>
          <w:sz w:val="36"/>
          <w:szCs w:val="36"/>
        </w:rPr>
        <w:t>Project 2 Milestone</w:t>
      </w:r>
    </w:p>
    <w:p w14:paraId="64625B03" w14:textId="0D429E89" w:rsidR="003B1A06" w:rsidRDefault="00C85E1E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project, I </w:t>
      </w:r>
      <w:r w:rsidR="00B97777">
        <w:rPr>
          <w:rFonts w:ascii="Times New Roman" w:hAnsi="Times New Roman" w:cs="Times New Roman"/>
        </w:rPr>
        <w:t>develop</w:t>
      </w:r>
      <w:r w:rsidR="009B30C2">
        <w:rPr>
          <w:rFonts w:ascii="Times New Roman" w:hAnsi="Times New Roman" w:cs="Times New Roman"/>
        </w:rPr>
        <w:t>ed</w:t>
      </w:r>
      <w:r w:rsidR="00B97777">
        <w:rPr>
          <w:rFonts w:ascii="Times New Roman" w:hAnsi="Times New Roman" w:cs="Times New Roman"/>
        </w:rPr>
        <w:t xml:space="preserve"> </w:t>
      </w:r>
      <w:r w:rsidR="009B30C2">
        <w:rPr>
          <w:rFonts w:ascii="Times New Roman" w:hAnsi="Times New Roman" w:cs="Times New Roman"/>
        </w:rPr>
        <w:t>back</w:t>
      </w:r>
      <w:r w:rsidR="00C704B2">
        <w:rPr>
          <w:rFonts w:ascii="Times New Roman" w:hAnsi="Times New Roman" w:cs="Times New Roman"/>
        </w:rPr>
        <w:t>-</w:t>
      </w:r>
      <w:r w:rsidR="009B30C2">
        <w:rPr>
          <w:rFonts w:ascii="Times New Roman" w:hAnsi="Times New Roman" w:cs="Times New Roman"/>
        </w:rPr>
        <w:t>end service</w:t>
      </w:r>
      <w:r w:rsidR="00C704B2">
        <w:rPr>
          <w:rFonts w:ascii="Times New Roman" w:hAnsi="Times New Roman" w:cs="Times New Roman"/>
        </w:rPr>
        <w:t>s</w:t>
      </w:r>
      <w:r w:rsidR="00B97777">
        <w:rPr>
          <w:rFonts w:ascii="Times New Roman" w:hAnsi="Times New Roman" w:cs="Times New Roman"/>
        </w:rPr>
        <w:t xml:space="preserve"> </w:t>
      </w:r>
      <w:r w:rsidR="001E75E7">
        <w:rPr>
          <w:rFonts w:ascii="Times New Roman" w:hAnsi="Times New Roman" w:cs="Times New Roman"/>
        </w:rPr>
        <w:t xml:space="preserve">for a customer.  </w:t>
      </w:r>
      <w:r w:rsidR="002C6D66">
        <w:rPr>
          <w:rFonts w:ascii="Times New Roman" w:hAnsi="Times New Roman" w:cs="Times New Roman"/>
        </w:rPr>
        <w:t>Specifically</w:t>
      </w:r>
      <w:r w:rsidR="001E75E7">
        <w:rPr>
          <w:rFonts w:ascii="Times New Roman" w:hAnsi="Times New Roman" w:cs="Times New Roman"/>
        </w:rPr>
        <w:t xml:space="preserve">, </w:t>
      </w:r>
      <w:r w:rsidR="008B5E79">
        <w:rPr>
          <w:rFonts w:ascii="Times New Roman" w:hAnsi="Times New Roman" w:cs="Times New Roman"/>
        </w:rPr>
        <w:t xml:space="preserve">Contact, Task, </w:t>
      </w:r>
      <w:r w:rsidR="002C6D66">
        <w:rPr>
          <w:rFonts w:ascii="Times New Roman" w:hAnsi="Times New Roman" w:cs="Times New Roman"/>
        </w:rPr>
        <w:t xml:space="preserve">and Appointment storage and management services.  </w:t>
      </w:r>
      <w:r w:rsidR="00613B94">
        <w:rPr>
          <w:rFonts w:ascii="Times New Roman" w:hAnsi="Times New Roman" w:cs="Times New Roman"/>
        </w:rPr>
        <w:t xml:space="preserve">Each of these required </w:t>
      </w:r>
      <w:r w:rsidR="00F47C4C">
        <w:rPr>
          <w:rFonts w:ascii="Times New Roman" w:hAnsi="Times New Roman" w:cs="Times New Roman"/>
        </w:rPr>
        <w:t xml:space="preserve">their own management services </w:t>
      </w:r>
      <w:r w:rsidR="0089186B">
        <w:rPr>
          <w:rFonts w:ascii="Times New Roman" w:hAnsi="Times New Roman" w:cs="Times New Roman"/>
        </w:rPr>
        <w:t>with the function to</w:t>
      </w:r>
      <w:r w:rsidR="00F47C4C">
        <w:rPr>
          <w:rFonts w:ascii="Times New Roman" w:hAnsi="Times New Roman" w:cs="Times New Roman"/>
        </w:rPr>
        <w:t xml:space="preserve"> </w:t>
      </w:r>
      <w:r w:rsidR="0015145C">
        <w:rPr>
          <w:rFonts w:ascii="Times New Roman" w:hAnsi="Times New Roman" w:cs="Times New Roman"/>
        </w:rPr>
        <w:t xml:space="preserve">store, </w:t>
      </w:r>
      <w:r w:rsidR="0089186B">
        <w:rPr>
          <w:rFonts w:ascii="Times New Roman" w:hAnsi="Times New Roman" w:cs="Times New Roman"/>
        </w:rPr>
        <w:t xml:space="preserve">view, </w:t>
      </w:r>
      <w:r w:rsidR="00F47C4C">
        <w:rPr>
          <w:rFonts w:ascii="Times New Roman" w:hAnsi="Times New Roman" w:cs="Times New Roman"/>
        </w:rPr>
        <w:t>update,</w:t>
      </w:r>
      <w:r w:rsidR="0089186B">
        <w:rPr>
          <w:rFonts w:ascii="Times New Roman" w:hAnsi="Times New Roman" w:cs="Times New Roman"/>
        </w:rPr>
        <w:t xml:space="preserve"> </w:t>
      </w:r>
      <w:r w:rsidR="0015145C">
        <w:rPr>
          <w:rFonts w:ascii="Times New Roman" w:hAnsi="Times New Roman" w:cs="Times New Roman"/>
        </w:rPr>
        <w:t xml:space="preserve">and delete </w:t>
      </w:r>
      <w:r w:rsidR="00BC2EEB">
        <w:rPr>
          <w:rFonts w:ascii="Times New Roman" w:hAnsi="Times New Roman" w:cs="Times New Roman"/>
        </w:rPr>
        <w:t xml:space="preserve">each item </w:t>
      </w:r>
      <w:r w:rsidR="007B7CAD">
        <w:rPr>
          <w:rFonts w:ascii="Times New Roman" w:hAnsi="Times New Roman" w:cs="Times New Roman"/>
        </w:rPr>
        <w:t>entered</w:t>
      </w:r>
      <w:r w:rsidR="00BC2EEB">
        <w:rPr>
          <w:rFonts w:ascii="Times New Roman" w:hAnsi="Times New Roman" w:cs="Times New Roman"/>
        </w:rPr>
        <w:t xml:space="preserve"> </w:t>
      </w:r>
      <w:r w:rsidR="007B7CAD">
        <w:rPr>
          <w:rFonts w:ascii="Times New Roman" w:hAnsi="Times New Roman" w:cs="Times New Roman"/>
        </w:rPr>
        <w:t>to the</w:t>
      </w:r>
      <w:r w:rsidR="00666CAB">
        <w:rPr>
          <w:rFonts w:ascii="Times New Roman" w:hAnsi="Times New Roman" w:cs="Times New Roman"/>
        </w:rPr>
        <w:t xml:space="preserve"> Map storing them.</w:t>
      </w:r>
      <w:r w:rsidR="00782E8C">
        <w:rPr>
          <w:rFonts w:ascii="Times New Roman" w:hAnsi="Times New Roman" w:cs="Times New Roman"/>
        </w:rPr>
        <w:t xml:space="preserve">  To ensure each </w:t>
      </w:r>
      <w:r w:rsidR="007537E0">
        <w:rPr>
          <w:rFonts w:ascii="Times New Roman" w:hAnsi="Times New Roman" w:cs="Times New Roman"/>
        </w:rPr>
        <w:t>service</w:t>
      </w:r>
      <w:r w:rsidR="00814E77">
        <w:rPr>
          <w:rFonts w:ascii="Times New Roman" w:hAnsi="Times New Roman" w:cs="Times New Roman"/>
        </w:rPr>
        <w:t xml:space="preserve"> met specified requirements</w:t>
      </w:r>
      <w:r w:rsidR="007537E0">
        <w:rPr>
          <w:rFonts w:ascii="Times New Roman" w:hAnsi="Times New Roman" w:cs="Times New Roman"/>
        </w:rPr>
        <w:t xml:space="preserve">, I designed </w:t>
      </w:r>
      <w:r w:rsidR="00794D63">
        <w:rPr>
          <w:rFonts w:ascii="Times New Roman" w:hAnsi="Times New Roman" w:cs="Times New Roman"/>
        </w:rPr>
        <w:t xml:space="preserve">JUnit </w:t>
      </w:r>
      <w:r w:rsidR="00162357">
        <w:rPr>
          <w:rFonts w:ascii="Times New Roman" w:hAnsi="Times New Roman" w:cs="Times New Roman"/>
        </w:rPr>
        <w:t>tests</w:t>
      </w:r>
      <w:r w:rsidR="0048762B">
        <w:rPr>
          <w:rFonts w:ascii="Times New Roman" w:hAnsi="Times New Roman" w:cs="Times New Roman"/>
        </w:rPr>
        <w:t xml:space="preserve"> that directly corresponded to each constraint outlined in project</w:t>
      </w:r>
      <w:r w:rsidR="00C83412">
        <w:rPr>
          <w:rFonts w:ascii="Times New Roman" w:hAnsi="Times New Roman" w:cs="Times New Roman"/>
        </w:rPr>
        <w:t xml:space="preserve"> </w:t>
      </w:r>
      <w:r w:rsidR="00DA3F23">
        <w:rPr>
          <w:rFonts w:ascii="Times New Roman" w:hAnsi="Times New Roman" w:cs="Times New Roman"/>
        </w:rPr>
        <w:t>rubric</w:t>
      </w:r>
      <w:r w:rsidR="00FF0557">
        <w:rPr>
          <w:rFonts w:ascii="Times New Roman" w:hAnsi="Times New Roman" w:cs="Times New Roman"/>
        </w:rPr>
        <w:t xml:space="preserve">.  These tests were designed to </w:t>
      </w:r>
      <w:r w:rsidR="00D5696A">
        <w:rPr>
          <w:rFonts w:ascii="Times New Roman" w:hAnsi="Times New Roman" w:cs="Times New Roman"/>
        </w:rPr>
        <w:t xml:space="preserve">ensure the edge cases of </w:t>
      </w:r>
      <w:r w:rsidR="006A6B10">
        <w:rPr>
          <w:rFonts w:ascii="Times New Roman" w:hAnsi="Times New Roman" w:cs="Times New Roman"/>
        </w:rPr>
        <w:t xml:space="preserve">acceptable </w:t>
      </w:r>
      <w:r w:rsidR="00D5696A">
        <w:rPr>
          <w:rFonts w:ascii="Times New Roman" w:hAnsi="Times New Roman" w:cs="Times New Roman"/>
        </w:rPr>
        <w:t>boundaries</w:t>
      </w:r>
      <w:r w:rsidR="006A6B10">
        <w:rPr>
          <w:rFonts w:ascii="Times New Roman" w:hAnsi="Times New Roman" w:cs="Times New Roman"/>
        </w:rPr>
        <w:t xml:space="preserve"> were accepted, and anything outside of</w:t>
      </w:r>
      <w:r w:rsidR="009A252D">
        <w:rPr>
          <w:rFonts w:ascii="Times New Roman" w:hAnsi="Times New Roman" w:cs="Times New Roman"/>
        </w:rPr>
        <w:t xml:space="preserve"> them or any behavior outliers would throw an exception. </w:t>
      </w:r>
    </w:p>
    <w:p w14:paraId="265F6307" w14:textId="384114F4" w:rsidR="00A335E5" w:rsidRDefault="00A335E5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CE0C59">
        <w:rPr>
          <w:rFonts w:ascii="Times New Roman" w:hAnsi="Times New Roman" w:cs="Times New Roman"/>
        </w:rPr>
        <w:t>the Contact and Contact Service</w:t>
      </w:r>
      <w:r w:rsidR="003F42B1">
        <w:rPr>
          <w:rFonts w:ascii="Times New Roman" w:hAnsi="Times New Roman" w:cs="Times New Roman"/>
        </w:rPr>
        <w:t xml:space="preserve">, we needed to design </w:t>
      </w:r>
      <w:r w:rsidR="004376F7">
        <w:rPr>
          <w:rFonts w:ascii="Times New Roman" w:hAnsi="Times New Roman" w:cs="Times New Roman"/>
        </w:rPr>
        <w:t xml:space="preserve">a Contact class that had a unique ID for each </w:t>
      </w:r>
      <w:r w:rsidR="00955539">
        <w:rPr>
          <w:rFonts w:ascii="Times New Roman" w:hAnsi="Times New Roman" w:cs="Times New Roman"/>
        </w:rPr>
        <w:t xml:space="preserve">contact entered, then a required </w:t>
      </w:r>
      <w:r w:rsidR="009E55E2">
        <w:rPr>
          <w:rFonts w:ascii="Times New Roman" w:hAnsi="Times New Roman" w:cs="Times New Roman"/>
        </w:rPr>
        <w:t xml:space="preserve">first name, last name, phone number, and address for each.  </w:t>
      </w:r>
      <w:r w:rsidR="004C231E">
        <w:rPr>
          <w:rFonts w:ascii="Times New Roman" w:hAnsi="Times New Roman" w:cs="Times New Roman"/>
        </w:rPr>
        <w:t xml:space="preserve">However, we needed to ensure that the length of inputs made sense for </w:t>
      </w:r>
      <w:r w:rsidR="00A9138C">
        <w:rPr>
          <w:rFonts w:ascii="Times New Roman" w:hAnsi="Times New Roman" w:cs="Times New Roman"/>
        </w:rPr>
        <w:t xml:space="preserve">what the inputs should </w:t>
      </w:r>
      <w:r w:rsidR="007B7CAD">
        <w:rPr>
          <w:rFonts w:ascii="Times New Roman" w:hAnsi="Times New Roman" w:cs="Times New Roman"/>
        </w:rPr>
        <w:t>be,</w:t>
      </w:r>
      <w:r w:rsidR="00A9138C">
        <w:rPr>
          <w:rFonts w:ascii="Times New Roman" w:hAnsi="Times New Roman" w:cs="Times New Roman"/>
        </w:rPr>
        <w:t xml:space="preserve"> and the system could manage</w:t>
      </w:r>
      <w:r w:rsidR="003001BC">
        <w:rPr>
          <w:rFonts w:ascii="Times New Roman" w:hAnsi="Times New Roman" w:cs="Times New Roman"/>
        </w:rPr>
        <w:t>, as well as no field was left empty</w:t>
      </w:r>
      <w:r w:rsidR="00A9138C">
        <w:rPr>
          <w:rFonts w:ascii="Times New Roman" w:hAnsi="Times New Roman" w:cs="Times New Roman"/>
        </w:rPr>
        <w:t xml:space="preserve">.  This meant that the unique ID could not be </w:t>
      </w:r>
      <w:r w:rsidR="00195CCC">
        <w:rPr>
          <w:rFonts w:ascii="Times New Roman" w:hAnsi="Times New Roman" w:cs="Times New Roman"/>
        </w:rPr>
        <w:t>a duplicate</w:t>
      </w:r>
      <w:r w:rsidR="00B87B7C">
        <w:rPr>
          <w:rFonts w:ascii="Times New Roman" w:hAnsi="Times New Roman" w:cs="Times New Roman"/>
        </w:rPr>
        <w:t>, modified after creation,</w:t>
      </w:r>
      <w:r w:rsidR="00195CCC">
        <w:rPr>
          <w:rFonts w:ascii="Times New Roman" w:hAnsi="Times New Roman" w:cs="Times New Roman"/>
        </w:rPr>
        <w:t xml:space="preserve"> and no more than 10 characters.  </w:t>
      </w:r>
      <w:r w:rsidR="00C83412">
        <w:rPr>
          <w:rFonts w:ascii="Times New Roman" w:hAnsi="Times New Roman" w:cs="Times New Roman"/>
        </w:rPr>
        <w:t>The f</w:t>
      </w:r>
      <w:r w:rsidR="00195CCC">
        <w:rPr>
          <w:rFonts w:ascii="Times New Roman" w:hAnsi="Times New Roman" w:cs="Times New Roman"/>
        </w:rPr>
        <w:t>irst name</w:t>
      </w:r>
      <w:r w:rsidR="00233FD3">
        <w:rPr>
          <w:rFonts w:ascii="Times New Roman" w:hAnsi="Times New Roman" w:cs="Times New Roman"/>
        </w:rPr>
        <w:t>,</w:t>
      </w:r>
      <w:r w:rsidR="00403643">
        <w:rPr>
          <w:rFonts w:ascii="Times New Roman" w:hAnsi="Times New Roman" w:cs="Times New Roman"/>
        </w:rPr>
        <w:t xml:space="preserve"> last name</w:t>
      </w:r>
      <w:r w:rsidR="00233FD3">
        <w:rPr>
          <w:rFonts w:ascii="Times New Roman" w:hAnsi="Times New Roman" w:cs="Times New Roman"/>
        </w:rPr>
        <w:t>, and phone number</w:t>
      </w:r>
      <w:r w:rsidR="00403643">
        <w:rPr>
          <w:rFonts w:ascii="Times New Roman" w:hAnsi="Times New Roman" w:cs="Times New Roman"/>
        </w:rPr>
        <w:t xml:space="preserve"> fields were </w:t>
      </w:r>
      <w:r w:rsidR="00C83412">
        <w:rPr>
          <w:rFonts w:ascii="Times New Roman" w:hAnsi="Times New Roman" w:cs="Times New Roman"/>
        </w:rPr>
        <w:t xml:space="preserve">limited to </w:t>
      </w:r>
      <w:r w:rsidR="00403643">
        <w:rPr>
          <w:rFonts w:ascii="Times New Roman" w:hAnsi="Times New Roman" w:cs="Times New Roman"/>
        </w:rPr>
        <w:t xml:space="preserve">10 </w:t>
      </w:r>
      <w:r w:rsidR="0027683D">
        <w:rPr>
          <w:rFonts w:ascii="Times New Roman" w:hAnsi="Times New Roman" w:cs="Times New Roman"/>
        </w:rPr>
        <w:t>characters and</w:t>
      </w:r>
      <w:r w:rsidR="00403643">
        <w:rPr>
          <w:rFonts w:ascii="Times New Roman" w:hAnsi="Times New Roman" w:cs="Times New Roman"/>
        </w:rPr>
        <w:t xml:space="preserve"> did not except null </w:t>
      </w:r>
      <w:r w:rsidR="00B42366">
        <w:rPr>
          <w:rFonts w:ascii="Times New Roman" w:hAnsi="Times New Roman" w:cs="Times New Roman"/>
        </w:rPr>
        <w:t>input</w:t>
      </w:r>
      <w:r w:rsidR="00C83412">
        <w:rPr>
          <w:rFonts w:ascii="Times New Roman" w:hAnsi="Times New Roman" w:cs="Times New Roman"/>
        </w:rPr>
        <w:t>s</w:t>
      </w:r>
      <w:r w:rsidR="00B42366">
        <w:rPr>
          <w:rFonts w:ascii="Times New Roman" w:hAnsi="Times New Roman" w:cs="Times New Roman"/>
        </w:rPr>
        <w:t xml:space="preserve">.  The address field was capped at 30 </w:t>
      </w:r>
      <w:r w:rsidR="0027683D">
        <w:rPr>
          <w:rFonts w:ascii="Times New Roman" w:hAnsi="Times New Roman" w:cs="Times New Roman"/>
        </w:rPr>
        <w:t xml:space="preserve">characters </w:t>
      </w:r>
      <w:r w:rsidR="00522BA6">
        <w:rPr>
          <w:rFonts w:ascii="Times New Roman" w:hAnsi="Times New Roman" w:cs="Times New Roman"/>
        </w:rPr>
        <w:t>and</w:t>
      </w:r>
      <w:r w:rsidR="0027683D">
        <w:rPr>
          <w:rFonts w:ascii="Times New Roman" w:hAnsi="Times New Roman" w:cs="Times New Roman"/>
        </w:rPr>
        <w:t xml:space="preserve"> could not be null. </w:t>
      </w:r>
      <w:r w:rsidR="001007A1">
        <w:rPr>
          <w:rFonts w:ascii="Times New Roman" w:hAnsi="Times New Roman" w:cs="Times New Roman"/>
        </w:rPr>
        <w:t>The contact service needed to be able to add contacts with the unique ID,</w:t>
      </w:r>
      <w:r w:rsidR="00B87B7C">
        <w:rPr>
          <w:rFonts w:ascii="Times New Roman" w:hAnsi="Times New Roman" w:cs="Times New Roman"/>
        </w:rPr>
        <w:t xml:space="preserve"> </w:t>
      </w:r>
      <w:r w:rsidR="00233FD3">
        <w:rPr>
          <w:rFonts w:ascii="Times New Roman" w:hAnsi="Times New Roman" w:cs="Times New Roman"/>
        </w:rPr>
        <w:t xml:space="preserve">update </w:t>
      </w:r>
      <w:r w:rsidR="006F479A">
        <w:rPr>
          <w:rFonts w:ascii="Times New Roman" w:hAnsi="Times New Roman" w:cs="Times New Roman"/>
        </w:rPr>
        <w:t xml:space="preserve">the contact fields (first name, last name, phone number, and address), based </w:t>
      </w:r>
      <w:r w:rsidR="002A550A">
        <w:rPr>
          <w:rFonts w:ascii="Times New Roman" w:hAnsi="Times New Roman" w:cs="Times New Roman"/>
        </w:rPr>
        <w:t>off</w:t>
      </w:r>
      <w:r w:rsidR="006F479A">
        <w:rPr>
          <w:rFonts w:ascii="Times New Roman" w:hAnsi="Times New Roman" w:cs="Times New Roman"/>
        </w:rPr>
        <w:t xml:space="preserve"> that unique ID, and finally be able to delete </w:t>
      </w:r>
      <w:r w:rsidR="00D27A6B">
        <w:rPr>
          <w:rFonts w:ascii="Times New Roman" w:hAnsi="Times New Roman" w:cs="Times New Roman"/>
        </w:rPr>
        <w:t xml:space="preserve">a contact by that unique ID. </w:t>
      </w:r>
    </w:p>
    <w:p w14:paraId="30C24996" w14:textId="7B6EE2D5" w:rsidR="00D27A6B" w:rsidRDefault="00D55360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Since this was the first set of </w:t>
      </w:r>
      <w:r w:rsidR="00246CB4">
        <w:rPr>
          <w:rFonts w:ascii="Times New Roman" w:hAnsi="Times New Roman" w:cs="Times New Roman"/>
        </w:rPr>
        <w:t xml:space="preserve">JUnit </w:t>
      </w:r>
      <w:r>
        <w:rPr>
          <w:rFonts w:ascii="Times New Roman" w:hAnsi="Times New Roman" w:cs="Times New Roman"/>
        </w:rPr>
        <w:t>tests designed,</w:t>
      </w:r>
      <w:r w:rsidR="00213147">
        <w:rPr>
          <w:rFonts w:ascii="Times New Roman" w:hAnsi="Times New Roman" w:cs="Times New Roman"/>
        </w:rPr>
        <w:t xml:space="preserve"> I had a </w:t>
      </w:r>
      <w:r w:rsidR="00C92F8B">
        <w:rPr>
          <w:rFonts w:ascii="Times New Roman" w:hAnsi="Times New Roman" w:cs="Times New Roman"/>
        </w:rPr>
        <w:t xml:space="preserve">lot of trial and error to ensure I was able to achieve maximum coverage </w:t>
      </w:r>
      <w:r w:rsidR="00246CB4">
        <w:rPr>
          <w:rFonts w:ascii="Times New Roman" w:hAnsi="Times New Roman" w:cs="Times New Roman"/>
        </w:rPr>
        <w:t xml:space="preserve">of the expected outcomes, while ensuring </w:t>
      </w:r>
      <w:r w:rsidR="000145BC">
        <w:rPr>
          <w:rFonts w:ascii="Times New Roman" w:hAnsi="Times New Roman" w:cs="Times New Roman"/>
        </w:rPr>
        <w:t xml:space="preserve">a high percentage that unlikely outcomes would not occur. </w:t>
      </w:r>
      <w:r w:rsidR="007000AE">
        <w:rPr>
          <w:rFonts w:ascii="Times New Roman" w:hAnsi="Times New Roman" w:cs="Times New Roman"/>
        </w:rPr>
        <w:t xml:space="preserve">I wrote tests to ensure </w:t>
      </w:r>
      <w:r w:rsidR="00BE2A48">
        <w:rPr>
          <w:rFonts w:ascii="Times New Roman" w:hAnsi="Times New Roman" w:cs="Times New Roman"/>
        </w:rPr>
        <w:t xml:space="preserve">the initial constructor then update methods would not accept a null input or </w:t>
      </w:r>
      <w:r w:rsidR="00514D4E">
        <w:rPr>
          <w:rFonts w:ascii="Times New Roman" w:hAnsi="Times New Roman" w:cs="Times New Roman"/>
        </w:rPr>
        <w:t xml:space="preserve">beyond max characters. </w:t>
      </w:r>
      <w:r w:rsidR="00842E09">
        <w:rPr>
          <w:rFonts w:ascii="Times New Roman" w:hAnsi="Times New Roman" w:cs="Times New Roman"/>
        </w:rPr>
        <w:t xml:space="preserve">I also tested the </w:t>
      </w:r>
      <w:r w:rsidR="006F7B25">
        <w:rPr>
          <w:rFonts w:ascii="Times New Roman" w:hAnsi="Times New Roman" w:cs="Times New Roman"/>
        </w:rPr>
        <w:t>contact service ability to add each individual contact to a list, and later a Map,</w:t>
      </w:r>
      <w:r w:rsidR="001A20FE">
        <w:rPr>
          <w:rFonts w:ascii="Times New Roman" w:hAnsi="Times New Roman" w:cs="Times New Roman"/>
        </w:rPr>
        <w:t xml:space="preserve"> update based on ID, and then delete the correct contact </w:t>
      </w:r>
      <w:r w:rsidR="00A716C5">
        <w:rPr>
          <w:rFonts w:ascii="Times New Roman" w:hAnsi="Times New Roman" w:cs="Times New Roman"/>
        </w:rPr>
        <w:t>from</w:t>
      </w:r>
      <w:r w:rsidR="001A20FE">
        <w:rPr>
          <w:rFonts w:ascii="Times New Roman" w:hAnsi="Times New Roman" w:cs="Times New Roman"/>
        </w:rPr>
        <w:t xml:space="preserve"> </w:t>
      </w:r>
      <w:r w:rsidR="00A716C5">
        <w:rPr>
          <w:rFonts w:ascii="Times New Roman" w:hAnsi="Times New Roman" w:cs="Times New Roman"/>
        </w:rPr>
        <w:t xml:space="preserve">the </w:t>
      </w:r>
      <w:r w:rsidR="001A20FE">
        <w:rPr>
          <w:rFonts w:ascii="Times New Roman" w:hAnsi="Times New Roman" w:cs="Times New Roman"/>
        </w:rPr>
        <w:t xml:space="preserve">ID.  </w:t>
      </w:r>
      <w:r w:rsidR="00296C16">
        <w:rPr>
          <w:rFonts w:ascii="Times New Roman" w:hAnsi="Times New Roman" w:cs="Times New Roman"/>
        </w:rPr>
        <w:t xml:space="preserve">By writing each test, then running coverage for the total test methods, I was able to systematically ensure each requirement and method supporting it had a corresponding test case. </w:t>
      </w:r>
    </w:p>
    <w:p w14:paraId="6F9A4324" w14:textId="7D85A831" w:rsidR="00522BA6" w:rsidRDefault="00A716C5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applied this same approach to </w:t>
      </w:r>
      <w:r w:rsidR="00167647">
        <w:rPr>
          <w:rFonts w:ascii="Times New Roman" w:hAnsi="Times New Roman" w:cs="Times New Roman"/>
        </w:rPr>
        <w:t>designing the Task, Task Service, Appointment, Appointment Service</w:t>
      </w:r>
      <w:r w:rsidR="00E26779">
        <w:rPr>
          <w:rFonts w:ascii="Times New Roman" w:hAnsi="Times New Roman" w:cs="Times New Roman"/>
        </w:rPr>
        <w:t>, and corresponding JUnit tests.  These had similar max character requirements for certain fields,</w:t>
      </w:r>
      <w:r w:rsidR="00E43D80">
        <w:rPr>
          <w:rFonts w:ascii="Times New Roman" w:hAnsi="Times New Roman" w:cs="Times New Roman"/>
        </w:rPr>
        <w:t xml:space="preserve"> and a new requirement of no past dates for Appointment.</w:t>
      </w:r>
      <w:r w:rsidR="00C86BE2">
        <w:rPr>
          <w:rFonts w:ascii="Times New Roman" w:hAnsi="Times New Roman" w:cs="Times New Roman"/>
        </w:rPr>
        <w:t xml:space="preserve"> For my JUnit tests for writing dates, my initial draft had hard coded future and past dates to check</w:t>
      </w:r>
      <w:r w:rsidR="006002D6">
        <w:rPr>
          <w:rFonts w:ascii="Times New Roman" w:hAnsi="Times New Roman" w:cs="Times New Roman"/>
        </w:rPr>
        <w:t xml:space="preserve"> against.  However, the second draft was written for a dynamic date generation</w:t>
      </w:r>
      <w:r w:rsidR="006C0C7C">
        <w:rPr>
          <w:rFonts w:ascii="Times New Roman" w:hAnsi="Times New Roman" w:cs="Times New Roman"/>
        </w:rPr>
        <w:t>; t</w:t>
      </w:r>
      <w:r w:rsidR="006002D6">
        <w:rPr>
          <w:rFonts w:ascii="Times New Roman" w:hAnsi="Times New Roman" w:cs="Times New Roman"/>
        </w:rPr>
        <w:t xml:space="preserve">he past date 24 hours prior to system time, and future date to be </w:t>
      </w:r>
      <w:r w:rsidR="006C0C7C">
        <w:rPr>
          <w:rFonts w:ascii="Times New Roman" w:hAnsi="Times New Roman" w:cs="Times New Roman"/>
        </w:rPr>
        <w:t xml:space="preserve">24 hours after system time. This </w:t>
      </w:r>
      <w:r w:rsidR="005879B2">
        <w:rPr>
          <w:rFonts w:ascii="Times New Roman" w:hAnsi="Times New Roman" w:cs="Times New Roman"/>
        </w:rPr>
        <w:t xml:space="preserve">approach prevents </w:t>
      </w:r>
      <w:proofErr w:type="gramStart"/>
      <w:r w:rsidR="00F772AE">
        <w:rPr>
          <w:rFonts w:ascii="Times New Roman" w:hAnsi="Times New Roman" w:cs="Times New Roman"/>
        </w:rPr>
        <w:t>time based</w:t>
      </w:r>
      <w:proofErr w:type="gramEnd"/>
      <w:r w:rsidR="00F772AE">
        <w:rPr>
          <w:rFonts w:ascii="Times New Roman" w:hAnsi="Times New Roman" w:cs="Times New Roman"/>
        </w:rPr>
        <w:t xml:space="preserve"> test </w:t>
      </w:r>
      <w:proofErr w:type="gramStart"/>
      <w:r w:rsidR="00F772AE">
        <w:rPr>
          <w:rFonts w:ascii="Times New Roman" w:hAnsi="Times New Roman" w:cs="Times New Roman"/>
        </w:rPr>
        <w:t>failures, and</w:t>
      </w:r>
      <w:proofErr w:type="gramEnd"/>
      <w:r w:rsidR="00F772AE">
        <w:rPr>
          <w:rFonts w:ascii="Times New Roman" w:hAnsi="Times New Roman" w:cs="Times New Roman"/>
        </w:rPr>
        <w:t xml:space="preserve"> </w:t>
      </w:r>
      <w:r w:rsidR="006C0C7C">
        <w:rPr>
          <w:rFonts w:ascii="Times New Roman" w:hAnsi="Times New Roman" w:cs="Times New Roman"/>
        </w:rPr>
        <w:t>ensure</w:t>
      </w:r>
      <w:r w:rsidR="00F772AE">
        <w:rPr>
          <w:rFonts w:ascii="Times New Roman" w:hAnsi="Times New Roman" w:cs="Times New Roman"/>
        </w:rPr>
        <w:t xml:space="preserve">s </w:t>
      </w:r>
      <w:r w:rsidR="001422E2">
        <w:rPr>
          <w:rFonts w:ascii="Times New Roman" w:hAnsi="Times New Roman" w:cs="Times New Roman"/>
        </w:rPr>
        <w:t xml:space="preserve">the tests will remain valid </w:t>
      </w:r>
      <w:r w:rsidR="00440331">
        <w:rPr>
          <w:rFonts w:ascii="Times New Roman" w:hAnsi="Times New Roman" w:cs="Times New Roman"/>
        </w:rPr>
        <w:t>when they are executed in the future.</w:t>
      </w:r>
      <w:r w:rsidR="003032BE">
        <w:rPr>
          <w:rFonts w:ascii="Times New Roman" w:hAnsi="Times New Roman" w:cs="Times New Roman"/>
        </w:rPr>
        <w:t xml:space="preserve"> </w:t>
      </w:r>
    </w:p>
    <w:p w14:paraId="0AB0EF92" w14:textId="61C6AF4B" w:rsidR="00981073" w:rsidRDefault="00512A49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Through this approach,</w:t>
      </w:r>
      <w:r w:rsidR="00DE35DF">
        <w:rPr>
          <w:rFonts w:ascii="Times New Roman" w:hAnsi="Times New Roman" w:cs="Times New Roman"/>
        </w:rPr>
        <w:t xml:space="preserve"> I wrote code that met the </w:t>
      </w:r>
      <w:r w:rsidR="000660B8">
        <w:rPr>
          <w:rFonts w:ascii="Times New Roman" w:hAnsi="Times New Roman" w:cs="Times New Roman"/>
        </w:rPr>
        <w:t>requirements and</w:t>
      </w:r>
      <w:r w:rsidR="00DE35DF">
        <w:rPr>
          <w:rFonts w:ascii="Times New Roman" w:hAnsi="Times New Roman" w:cs="Times New Roman"/>
        </w:rPr>
        <w:t xml:space="preserve"> </w:t>
      </w:r>
      <w:r w:rsidR="003C28B9">
        <w:rPr>
          <w:rFonts w:ascii="Times New Roman" w:hAnsi="Times New Roman" w:cs="Times New Roman"/>
        </w:rPr>
        <w:t xml:space="preserve">developed </w:t>
      </w:r>
      <w:r w:rsidR="00DE35DF">
        <w:rPr>
          <w:rFonts w:ascii="Times New Roman" w:hAnsi="Times New Roman" w:cs="Times New Roman"/>
        </w:rPr>
        <w:t>tests that exceeded the desired 80% coverage</w:t>
      </w:r>
      <w:r w:rsidR="000660B8">
        <w:rPr>
          <w:rFonts w:ascii="Times New Roman" w:hAnsi="Times New Roman" w:cs="Times New Roman"/>
        </w:rPr>
        <w:t xml:space="preserve"> threshold</w:t>
      </w:r>
      <w:r w:rsidR="00DE35DF">
        <w:rPr>
          <w:rFonts w:ascii="Times New Roman" w:hAnsi="Times New Roman" w:cs="Times New Roman"/>
        </w:rPr>
        <w:t xml:space="preserve">. </w:t>
      </w:r>
      <w:r w:rsidR="00930CDE">
        <w:rPr>
          <w:rFonts w:ascii="Times New Roman" w:hAnsi="Times New Roman" w:cs="Times New Roman"/>
        </w:rPr>
        <w:t>The tests covered different branches</w:t>
      </w:r>
      <w:r w:rsidR="00745FC5">
        <w:rPr>
          <w:rFonts w:ascii="Times New Roman" w:hAnsi="Times New Roman" w:cs="Times New Roman"/>
        </w:rPr>
        <w:t xml:space="preserve"> of success and failure, exception paths, and edge cases. </w:t>
      </w:r>
      <w:r w:rsidR="00FB7A9F">
        <w:rPr>
          <w:rFonts w:ascii="Times New Roman" w:hAnsi="Times New Roman" w:cs="Times New Roman"/>
        </w:rPr>
        <w:t>This create</w:t>
      </w:r>
      <w:r w:rsidR="009818A4">
        <w:rPr>
          <w:rFonts w:ascii="Times New Roman" w:hAnsi="Times New Roman" w:cs="Times New Roman"/>
        </w:rPr>
        <w:t xml:space="preserve">s I high level of reliability, as we cannot test every case, but we do have </w:t>
      </w:r>
      <w:r w:rsidR="005605C5">
        <w:rPr>
          <w:rFonts w:ascii="Times New Roman" w:hAnsi="Times New Roman" w:cs="Times New Roman"/>
        </w:rPr>
        <w:t xml:space="preserve">passing data points in the middle to outlying acceptable inputs, and correctly failing data points outside of them. </w:t>
      </w:r>
    </w:p>
    <w:p w14:paraId="0B55D124" w14:textId="174966E0" w:rsidR="005605C5" w:rsidRDefault="005605C5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major improvement was changing </w:t>
      </w:r>
      <w:r w:rsidR="00F750AB">
        <w:rPr>
          <w:rFonts w:ascii="Times New Roman" w:hAnsi="Times New Roman" w:cs="Times New Roman"/>
        </w:rPr>
        <w:t>storage from a List to a Map</w:t>
      </w:r>
      <w:r w:rsidR="00637EB9">
        <w:rPr>
          <w:rFonts w:ascii="Times New Roman" w:hAnsi="Times New Roman" w:cs="Times New Roman"/>
        </w:rPr>
        <w:t xml:space="preserve"> for all classes. While having a </w:t>
      </w:r>
      <w:r w:rsidR="00B522C0">
        <w:rPr>
          <w:rFonts w:ascii="Times New Roman" w:hAnsi="Times New Roman" w:cs="Times New Roman"/>
        </w:rPr>
        <w:t>“</w:t>
      </w:r>
      <w:r w:rsidR="00637EB9">
        <w:rPr>
          <w:rFonts w:ascii="Times New Roman" w:hAnsi="Times New Roman" w:cs="Times New Roman"/>
        </w:rPr>
        <w:t>for</w:t>
      </w:r>
      <w:r w:rsidR="00B522C0">
        <w:rPr>
          <w:rFonts w:ascii="Times New Roman" w:hAnsi="Times New Roman" w:cs="Times New Roman"/>
        </w:rPr>
        <w:t>”</w:t>
      </w:r>
      <w:r w:rsidR="00637EB9">
        <w:rPr>
          <w:rFonts w:ascii="Times New Roman" w:hAnsi="Times New Roman" w:cs="Times New Roman"/>
        </w:rPr>
        <w:t xml:space="preserve"> loop iterate through a few items in a clean coding environment </w:t>
      </w:r>
      <w:r w:rsidR="00295A71">
        <w:rPr>
          <w:rFonts w:ascii="Times New Roman" w:hAnsi="Times New Roman" w:cs="Times New Roman"/>
        </w:rPr>
        <w:t xml:space="preserve">is fast, it </w:t>
      </w:r>
      <w:r w:rsidR="00CA77F9">
        <w:rPr>
          <w:rFonts w:ascii="Times New Roman" w:hAnsi="Times New Roman" w:cs="Times New Roman"/>
        </w:rPr>
        <w:t xml:space="preserve">becomes increasingly </w:t>
      </w:r>
      <w:r w:rsidR="00711CFF">
        <w:rPr>
          <w:rFonts w:ascii="Times New Roman" w:hAnsi="Times New Roman" w:cs="Times New Roman"/>
        </w:rPr>
        <w:t>inefficient</w:t>
      </w:r>
      <w:r w:rsidR="00CA77F9">
        <w:rPr>
          <w:rFonts w:ascii="Times New Roman" w:hAnsi="Times New Roman" w:cs="Times New Roman"/>
        </w:rPr>
        <w:t xml:space="preserve"> </w:t>
      </w:r>
      <w:r w:rsidR="00450337">
        <w:rPr>
          <w:rFonts w:ascii="Times New Roman" w:hAnsi="Times New Roman" w:cs="Times New Roman"/>
        </w:rPr>
        <w:t>a</w:t>
      </w:r>
      <w:r w:rsidR="008B6C94">
        <w:rPr>
          <w:rFonts w:ascii="Times New Roman" w:hAnsi="Times New Roman" w:cs="Times New Roman"/>
        </w:rPr>
        <w:t>t best</w:t>
      </w:r>
      <w:r w:rsidR="00B522C0">
        <w:rPr>
          <w:rFonts w:ascii="Times New Roman" w:hAnsi="Times New Roman" w:cs="Times New Roman"/>
        </w:rPr>
        <w:t xml:space="preserve">, </w:t>
      </w:r>
      <w:r w:rsidR="008B6C94">
        <w:rPr>
          <w:rFonts w:ascii="Times New Roman" w:hAnsi="Times New Roman" w:cs="Times New Roman"/>
        </w:rPr>
        <w:t xml:space="preserve">and </w:t>
      </w:r>
      <w:r w:rsidR="001F00FF">
        <w:rPr>
          <w:rFonts w:ascii="Times New Roman" w:hAnsi="Times New Roman" w:cs="Times New Roman"/>
        </w:rPr>
        <w:t xml:space="preserve">prone to </w:t>
      </w:r>
      <w:r w:rsidR="00B522C0">
        <w:rPr>
          <w:rFonts w:ascii="Times New Roman" w:hAnsi="Times New Roman" w:cs="Times New Roman"/>
        </w:rPr>
        <w:t xml:space="preserve">breaking </w:t>
      </w:r>
      <w:r w:rsidR="008B6C94">
        <w:rPr>
          <w:rFonts w:ascii="Times New Roman" w:hAnsi="Times New Roman" w:cs="Times New Roman"/>
        </w:rPr>
        <w:t xml:space="preserve">at worst, </w:t>
      </w:r>
      <w:r w:rsidR="001F00FF">
        <w:rPr>
          <w:rFonts w:ascii="Times New Roman" w:hAnsi="Times New Roman" w:cs="Times New Roman"/>
        </w:rPr>
        <w:t xml:space="preserve">when a company launches and </w:t>
      </w:r>
      <w:r w:rsidR="00F53ED4">
        <w:rPr>
          <w:rFonts w:ascii="Times New Roman" w:hAnsi="Times New Roman" w:cs="Times New Roman"/>
        </w:rPr>
        <w:t>real-</w:t>
      </w:r>
      <w:r w:rsidR="00F53ED4">
        <w:rPr>
          <w:rFonts w:ascii="Times New Roman" w:hAnsi="Times New Roman" w:cs="Times New Roman"/>
        </w:rPr>
        <w:lastRenderedPageBreak/>
        <w:t>world</w:t>
      </w:r>
      <w:r w:rsidR="001F00FF">
        <w:rPr>
          <w:rFonts w:ascii="Times New Roman" w:hAnsi="Times New Roman" w:cs="Times New Roman"/>
        </w:rPr>
        <w:t xml:space="preserve"> numbers </w:t>
      </w:r>
      <w:r w:rsidR="00711CFF">
        <w:rPr>
          <w:rFonts w:ascii="Times New Roman" w:hAnsi="Times New Roman" w:cs="Times New Roman"/>
        </w:rPr>
        <w:t xml:space="preserve">constantly add items, queries, updates, etc. By changing to a </w:t>
      </w:r>
      <w:r w:rsidR="006C3176">
        <w:rPr>
          <w:rFonts w:ascii="Times New Roman" w:hAnsi="Times New Roman" w:cs="Times New Roman"/>
        </w:rPr>
        <w:t>Map, the unique ID is</w:t>
      </w:r>
      <w:r w:rsidR="00F53ED4">
        <w:rPr>
          <w:rFonts w:ascii="Times New Roman" w:hAnsi="Times New Roman" w:cs="Times New Roman"/>
        </w:rPr>
        <w:t xml:space="preserve"> used to directly find an item to modify. </w:t>
      </w:r>
      <w:r w:rsidR="00FB282D">
        <w:rPr>
          <w:rFonts w:ascii="Times New Roman" w:hAnsi="Times New Roman" w:cs="Times New Roman"/>
        </w:rPr>
        <w:t xml:space="preserve">Plainly put, a list is like searching for a word in the dictionary by starting in “A” </w:t>
      </w:r>
      <w:r w:rsidR="000F1925">
        <w:rPr>
          <w:rFonts w:ascii="Times New Roman" w:hAnsi="Times New Roman" w:cs="Times New Roman"/>
        </w:rPr>
        <w:t>every time</w:t>
      </w:r>
      <w:r w:rsidR="00FB282D">
        <w:rPr>
          <w:rFonts w:ascii="Times New Roman" w:hAnsi="Times New Roman" w:cs="Times New Roman"/>
        </w:rPr>
        <w:t>.</w:t>
      </w:r>
      <w:r w:rsidR="000F1925">
        <w:rPr>
          <w:rFonts w:ascii="Times New Roman" w:hAnsi="Times New Roman" w:cs="Times New Roman"/>
        </w:rPr>
        <w:t xml:space="preserve"> A Map allows us to go directly to what we word we need without starting at the beginning. </w:t>
      </w:r>
      <w:r w:rsidR="00220F3F">
        <w:rPr>
          <w:rFonts w:ascii="Times New Roman" w:hAnsi="Times New Roman" w:cs="Times New Roman"/>
        </w:rPr>
        <w:t xml:space="preserve">By using </w:t>
      </w:r>
      <w:proofErr w:type="gramStart"/>
      <w:r w:rsidR="00220F3F" w:rsidRPr="00575B4C">
        <w:rPr>
          <w:rFonts w:ascii="Times New Roman" w:hAnsi="Times New Roman" w:cs="Times New Roman"/>
          <w:i/>
          <w:iCs/>
        </w:rPr>
        <w:t>assertThrows</w:t>
      </w:r>
      <w:r w:rsidR="00575B4C" w:rsidRPr="00575B4C">
        <w:rPr>
          <w:rFonts w:ascii="Times New Roman" w:hAnsi="Times New Roman" w:cs="Times New Roman"/>
          <w:i/>
          <w:iCs/>
        </w:rPr>
        <w:t>(</w:t>
      </w:r>
      <w:proofErr w:type="gramEnd"/>
      <w:r w:rsidR="00575B4C" w:rsidRPr="00575B4C">
        <w:rPr>
          <w:rFonts w:ascii="Times New Roman" w:hAnsi="Times New Roman" w:cs="Times New Roman"/>
          <w:i/>
          <w:iCs/>
        </w:rPr>
        <w:t>IllegalArgumentException.class, …)</w:t>
      </w:r>
      <w:r w:rsidR="00220F3F" w:rsidRPr="00575B4C">
        <w:rPr>
          <w:rFonts w:ascii="Times New Roman" w:hAnsi="Times New Roman" w:cs="Times New Roman"/>
          <w:i/>
          <w:iCs/>
        </w:rPr>
        <w:t>,</w:t>
      </w:r>
      <w:r w:rsidR="00220F3F">
        <w:rPr>
          <w:rFonts w:ascii="Times New Roman" w:hAnsi="Times New Roman" w:cs="Times New Roman"/>
        </w:rPr>
        <w:t xml:space="preserve"> I </w:t>
      </w:r>
      <w:r w:rsidR="00184364">
        <w:rPr>
          <w:rFonts w:ascii="Times New Roman" w:hAnsi="Times New Roman" w:cs="Times New Roman"/>
        </w:rPr>
        <w:t xml:space="preserve">explicitly </w:t>
      </w:r>
      <w:r w:rsidR="00220F3F">
        <w:rPr>
          <w:rFonts w:ascii="Times New Roman" w:hAnsi="Times New Roman" w:cs="Times New Roman"/>
        </w:rPr>
        <w:t>verif</w:t>
      </w:r>
      <w:r w:rsidR="00184364">
        <w:rPr>
          <w:rFonts w:ascii="Times New Roman" w:hAnsi="Times New Roman" w:cs="Times New Roman"/>
        </w:rPr>
        <w:t>ied</w:t>
      </w:r>
      <w:r w:rsidR="00220F3F">
        <w:rPr>
          <w:rFonts w:ascii="Times New Roman" w:hAnsi="Times New Roman" w:cs="Times New Roman"/>
        </w:rPr>
        <w:t xml:space="preserve"> that constructor or other methods</w:t>
      </w:r>
      <w:r w:rsidR="00184364">
        <w:rPr>
          <w:rFonts w:ascii="Times New Roman" w:hAnsi="Times New Roman" w:cs="Times New Roman"/>
        </w:rPr>
        <w:t xml:space="preserve"> </w:t>
      </w:r>
      <w:r w:rsidR="0027126D">
        <w:rPr>
          <w:rFonts w:ascii="Times New Roman" w:hAnsi="Times New Roman" w:cs="Times New Roman"/>
        </w:rPr>
        <w:t>reject</w:t>
      </w:r>
      <w:r w:rsidR="00184364">
        <w:rPr>
          <w:rFonts w:ascii="Times New Roman" w:hAnsi="Times New Roman" w:cs="Times New Roman"/>
        </w:rPr>
        <w:t>ed</w:t>
      </w:r>
      <w:r w:rsidR="00E04587">
        <w:rPr>
          <w:rFonts w:ascii="Times New Roman" w:hAnsi="Times New Roman" w:cs="Times New Roman"/>
        </w:rPr>
        <w:t xml:space="preserve"> invalid</w:t>
      </w:r>
      <w:r w:rsidR="0027126D">
        <w:rPr>
          <w:rFonts w:ascii="Times New Roman" w:hAnsi="Times New Roman" w:cs="Times New Roman"/>
        </w:rPr>
        <w:t xml:space="preserve"> inputs</w:t>
      </w:r>
      <w:r w:rsidR="00E04587">
        <w:rPr>
          <w:rFonts w:ascii="Times New Roman" w:hAnsi="Times New Roman" w:cs="Times New Roman"/>
        </w:rPr>
        <w:t>, instead of accepting improper object states</w:t>
      </w:r>
      <w:r w:rsidR="0027126D">
        <w:rPr>
          <w:rFonts w:ascii="Times New Roman" w:hAnsi="Times New Roman" w:cs="Times New Roman"/>
        </w:rPr>
        <w:t xml:space="preserve">. </w:t>
      </w:r>
      <w:r w:rsidR="00CD5C25">
        <w:rPr>
          <w:rFonts w:ascii="Times New Roman" w:hAnsi="Times New Roman" w:cs="Times New Roman"/>
        </w:rPr>
        <w:t xml:space="preserve">Again, ensuring the code was technically sound, while </w:t>
      </w:r>
      <w:r w:rsidR="009C08DF">
        <w:rPr>
          <w:rFonts w:ascii="Times New Roman" w:hAnsi="Times New Roman" w:cs="Times New Roman"/>
        </w:rPr>
        <w:t>testing correct and incorrect inputs.</w:t>
      </w:r>
    </w:p>
    <w:p w14:paraId="5D31A1F4" w14:textId="49EA49E8" w:rsidR="009C08DF" w:rsidRDefault="00D50175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w:proofErr w:type="gramStart"/>
      <w:r>
        <w:rPr>
          <w:rFonts w:ascii="Times New Roman" w:hAnsi="Times New Roman" w:cs="Times New Roman"/>
        </w:rPr>
        <w:t>m</w:t>
      </w:r>
      <w:r w:rsidR="00D22D9E">
        <w:rPr>
          <w:rFonts w:ascii="Times New Roman" w:hAnsi="Times New Roman" w:cs="Times New Roman"/>
        </w:rPr>
        <w:t>entioned</w:t>
      </w:r>
      <w:proofErr w:type="gramEnd"/>
      <w:r>
        <w:rPr>
          <w:rFonts w:ascii="Times New Roman" w:hAnsi="Times New Roman" w:cs="Times New Roman"/>
        </w:rPr>
        <w:t xml:space="preserve"> and defined</w:t>
      </w:r>
      <w:r w:rsidR="00D22D9E">
        <w:rPr>
          <w:rFonts w:ascii="Times New Roman" w:hAnsi="Times New Roman" w:cs="Times New Roman"/>
        </w:rPr>
        <w:t xml:space="preserve"> above</w:t>
      </w:r>
      <w:r>
        <w:rPr>
          <w:rFonts w:ascii="Times New Roman" w:hAnsi="Times New Roman" w:cs="Times New Roman"/>
        </w:rPr>
        <w:t>, some testing techniques I used</w:t>
      </w:r>
      <w:r w:rsidR="00D22D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were</w:t>
      </w:r>
      <w:r w:rsidR="004C4A4E">
        <w:rPr>
          <w:rFonts w:ascii="Times New Roman" w:hAnsi="Times New Roman" w:cs="Times New Roman"/>
        </w:rPr>
        <w:t xml:space="preserve"> unit testing, boundary testing, ensuring nulls are not accepted, and tests </w:t>
      </w:r>
      <w:r w:rsidR="00C37616">
        <w:rPr>
          <w:rFonts w:ascii="Times New Roman" w:hAnsi="Times New Roman" w:cs="Times New Roman"/>
        </w:rPr>
        <w:t xml:space="preserve">ensured branches within methods functioned appropriately. </w:t>
      </w:r>
      <w:r w:rsidR="005C3093">
        <w:rPr>
          <w:rFonts w:ascii="Times New Roman" w:hAnsi="Times New Roman" w:cs="Times New Roman"/>
        </w:rPr>
        <w:t>Some test</w:t>
      </w:r>
      <w:r w:rsidR="000F465B">
        <w:rPr>
          <w:rFonts w:ascii="Times New Roman" w:hAnsi="Times New Roman" w:cs="Times New Roman"/>
        </w:rPr>
        <w:t xml:space="preserve">s not used were system, performance, </w:t>
      </w:r>
      <w:r w:rsidR="0031169C">
        <w:rPr>
          <w:rFonts w:ascii="Times New Roman" w:hAnsi="Times New Roman" w:cs="Times New Roman"/>
        </w:rPr>
        <w:t>and integration</w:t>
      </w:r>
      <w:r w:rsidR="000F465B">
        <w:rPr>
          <w:rFonts w:ascii="Times New Roman" w:hAnsi="Times New Roman" w:cs="Times New Roman"/>
        </w:rPr>
        <w:t xml:space="preserve"> testing</w:t>
      </w:r>
      <w:r w:rsidR="0031169C">
        <w:rPr>
          <w:rFonts w:ascii="Times New Roman" w:hAnsi="Times New Roman" w:cs="Times New Roman"/>
        </w:rPr>
        <w:t xml:space="preserve">.  For this project, I did not need to test if these classes worked within a </w:t>
      </w:r>
      <w:r w:rsidR="00C85409">
        <w:rPr>
          <w:rFonts w:ascii="Times New Roman" w:hAnsi="Times New Roman" w:cs="Times New Roman"/>
        </w:rPr>
        <w:t xml:space="preserve">set system, if they integrated with already working features, or </w:t>
      </w:r>
      <w:r>
        <w:rPr>
          <w:rFonts w:ascii="Times New Roman" w:hAnsi="Times New Roman" w:cs="Times New Roman"/>
        </w:rPr>
        <w:t xml:space="preserve">stress test the performance to determine if it can handle anticipated traffic.  </w:t>
      </w:r>
    </w:p>
    <w:p w14:paraId="0650BAED" w14:textId="37FCAA78" w:rsidR="00D50175" w:rsidRDefault="00B67213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mindset while developing these was a cautious and iterative approach for each </w:t>
      </w:r>
      <w:r w:rsidR="0091435E">
        <w:rPr>
          <w:rFonts w:ascii="Times New Roman" w:hAnsi="Times New Roman" w:cs="Times New Roman"/>
        </w:rPr>
        <w:t xml:space="preserve">method, branch, and line of code developed. </w:t>
      </w:r>
      <w:r w:rsidR="00624D05">
        <w:rPr>
          <w:rFonts w:ascii="Times New Roman" w:hAnsi="Times New Roman" w:cs="Times New Roman"/>
        </w:rPr>
        <w:t>For example, when creating the initial constructor for Contact, I had the requirements on one screen and Eclipse on the other</w:t>
      </w:r>
      <w:r w:rsidR="00026175">
        <w:rPr>
          <w:rFonts w:ascii="Times New Roman" w:hAnsi="Times New Roman" w:cs="Times New Roman"/>
        </w:rPr>
        <w:t xml:space="preserve">, going line by line to ensure I met each one.  </w:t>
      </w:r>
      <w:r w:rsidR="00B972FF">
        <w:rPr>
          <w:rFonts w:ascii="Times New Roman" w:hAnsi="Times New Roman" w:cs="Times New Roman"/>
        </w:rPr>
        <w:t>Then I double checked, found a few I missed or didn’t code correctly, checked again, wrote tests,</w:t>
      </w:r>
      <w:r w:rsidR="005514F8">
        <w:rPr>
          <w:rFonts w:ascii="Times New Roman" w:hAnsi="Times New Roman" w:cs="Times New Roman"/>
        </w:rPr>
        <w:t xml:space="preserve"> then some tests failed or didn’t throw an exception</w:t>
      </w:r>
      <w:r w:rsidR="00E368EA">
        <w:rPr>
          <w:rFonts w:ascii="Times New Roman" w:hAnsi="Times New Roman" w:cs="Times New Roman"/>
        </w:rPr>
        <w:t xml:space="preserve"> when expected to fail</w:t>
      </w:r>
      <w:r w:rsidR="005514F8">
        <w:rPr>
          <w:rFonts w:ascii="Times New Roman" w:hAnsi="Times New Roman" w:cs="Times New Roman"/>
        </w:rPr>
        <w:t>.</w:t>
      </w:r>
      <w:r w:rsidR="00E368EA">
        <w:rPr>
          <w:rFonts w:ascii="Times New Roman" w:hAnsi="Times New Roman" w:cs="Times New Roman"/>
        </w:rPr>
        <w:t xml:space="preserve"> A notable example of this, is I wrote branching checks to ensure my </w:t>
      </w:r>
      <w:r w:rsidR="006B2016">
        <w:rPr>
          <w:rFonts w:ascii="Times New Roman" w:hAnsi="Times New Roman" w:cs="Times New Roman"/>
        </w:rPr>
        <w:t xml:space="preserve">Contact </w:t>
      </w:r>
      <w:r w:rsidR="00E368EA">
        <w:rPr>
          <w:rFonts w:ascii="Times New Roman" w:hAnsi="Times New Roman" w:cs="Times New Roman"/>
        </w:rPr>
        <w:t xml:space="preserve">constructor wouldn’t accept null </w:t>
      </w:r>
      <w:r w:rsidR="006B2016">
        <w:rPr>
          <w:rFonts w:ascii="Times New Roman" w:hAnsi="Times New Roman" w:cs="Times New Roman"/>
        </w:rPr>
        <w:t xml:space="preserve">or too many character inputs, but I did not code that into my update/setter methods. </w:t>
      </w:r>
      <w:r w:rsidR="00260008">
        <w:rPr>
          <w:rFonts w:ascii="Times New Roman" w:hAnsi="Times New Roman" w:cs="Times New Roman"/>
        </w:rPr>
        <w:t>This is also a perfect example of why we need to write tests</w:t>
      </w:r>
      <w:r w:rsidR="00A50DAE">
        <w:rPr>
          <w:rFonts w:ascii="Times New Roman" w:hAnsi="Times New Roman" w:cs="Times New Roman"/>
        </w:rPr>
        <w:t xml:space="preserve">, since if that had been launched, the update methods would have allowed unlimited </w:t>
      </w:r>
      <w:r w:rsidR="00712B65">
        <w:rPr>
          <w:rFonts w:ascii="Times New Roman" w:hAnsi="Times New Roman" w:cs="Times New Roman"/>
        </w:rPr>
        <w:t>character or null updates by anyone with access</w:t>
      </w:r>
      <w:r w:rsidR="006E4653">
        <w:rPr>
          <w:rFonts w:ascii="Times New Roman" w:hAnsi="Times New Roman" w:cs="Times New Roman"/>
        </w:rPr>
        <w:t xml:space="preserve">, </w:t>
      </w:r>
      <w:r w:rsidR="00DA4EB6">
        <w:rPr>
          <w:rFonts w:ascii="Times New Roman" w:hAnsi="Times New Roman" w:cs="Times New Roman"/>
        </w:rPr>
        <w:t xml:space="preserve">and may </w:t>
      </w:r>
      <w:r w:rsidR="00DA4EB6">
        <w:rPr>
          <w:rFonts w:ascii="Times New Roman" w:hAnsi="Times New Roman" w:cs="Times New Roman"/>
        </w:rPr>
        <w:lastRenderedPageBreak/>
        <w:t xml:space="preserve">not be caught until system crashing, resulting in </w:t>
      </w:r>
      <w:r w:rsidR="00413FF0">
        <w:rPr>
          <w:rFonts w:ascii="Times New Roman" w:hAnsi="Times New Roman" w:cs="Times New Roman"/>
        </w:rPr>
        <w:t>time, money, and resources expended to clean up and fix</w:t>
      </w:r>
      <w:r w:rsidR="00712B65">
        <w:rPr>
          <w:rFonts w:ascii="Times New Roman" w:hAnsi="Times New Roman" w:cs="Times New Roman"/>
        </w:rPr>
        <w:t>.</w:t>
      </w:r>
    </w:p>
    <w:p w14:paraId="5EACC52A" w14:textId="5769422E" w:rsidR="00413FF0" w:rsidRDefault="00413FF0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is also why </w:t>
      </w:r>
      <w:r w:rsidR="003F1673">
        <w:rPr>
          <w:rFonts w:ascii="Times New Roman" w:hAnsi="Times New Roman" w:cs="Times New Roman"/>
        </w:rPr>
        <w:t xml:space="preserve">we do need to understand </w:t>
      </w:r>
      <w:r w:rsidR="008E0142">
        <w:rPr>
          <w:rFonts w:ascii="Times New Roman" w:hAnsi="Times New Roman" w:cs="Times New Roman"/>
        </w:rPr>
        <w:t xml:space="preserve">and test each line of code to see what it </w:t>
      </w:r>
      <w:r w:rsidR="00244D99">
        <w:rPr>
          <w:rFonts w:ascii="Times New Roman" w:hAnsi="Times New Roman" w:cs="Times New Roman"/>
        </w:rPr>
        <w:t>will</w:t>
      </w:r>
      <w:r w:rsidR="008E0142">
        <w:rPr>
          <w:rFonts w:ascii="Times New Roman" w:hAnsi="Times New Roman" w:cs="Times New Roman"/>
        </w:rPr>
        <w:t xml:space="preserve"> </w:t>
      </w:r>
      <w:r w:rsidR="00244D99">
        <w:rPr>
          <w:rFonts w:ascii="Times New Roman" w:hAnsi="Times New Roman" w:cs="Times New Roman"/>
        </w:rPr>
        <w:t xml:space="preserve">directly </w:t>
      </w:r>
      <w:r w:rsidR="008E0142">
        <w:rPr>
          <w:rFonts w:ascii="Times New Roman" w:hAnsi="Times New Roman" w:cs="Times New Roman"/>
        </w:rPr>
        <w:t>execute</w:t>
      </w:r>
      <w:r w:rsidR="00244D99">
        <w:rPr>
          <w:rFonts w:ascii="Times New Roman" w:hAnsi="Times New Roman" w:cs="Times New Roman"/>
        </w:rPr>
        <w:t xml:space="preserve"> or return</w:t>
      </w:r>
      <w:r w:rsidR="008E0142">
        <w:rPr>
          <w:rFonts w:ascii="Times New Roman" w:hAnsi="Times New Roman" w:cs="Times New Roman"/>
        </w:rPr>
        <w:t xml:space="preserve">, not what we </w:t>
      </w:r>
      <w:r w:rsidR="00244D99">
        <w:rPr>
          <w:rFonts w:ascii="Times New Roman" w:hAnsi="Times New Roman" w:cs="Times New Roman"/>
        </w:rPr>
        <w:t>think or hope it will do.</w:t>
      </w:r>
      <w:r w:rsidR="00940E24">
        <w:rPr>
          <w:rFonts w:ascii="Times New Roman" w:hAnsi="Times New Roman" w:cs="Times New Roman"/>
        </w:rPr>
        <w:t xml:space="preserve"> </w:t>
      </w:r>
      <w:r w:rsidR="001312A8">
        <w:rPr>
          <w:rFonts w:ascii="Times New Roman" w:hAnsi="Times New Roman" w:cs="Times New Roman"/>
        </w:rPr>
        <w:t xml:space="preserve">When developers test </w:t>
      </w:r>
      <w:r w:rsidR="002C6D32">
        <w:rPr>
          <w:rFonts w:ascii="Times New Roman" w:hAnsi="Times New Roman" w:cs="Times New Roman"/>
        </w:rPr>
        <w:t>our</w:t>
      </w:r>
      <w:r w:rsidR="001312A8">
        <w:rPr>
          <w:rFonts w:ascii="Times New Roman" w:hAnsi="Times New Roman" w:cs="Times New Roman"/>
        </w:rPr>
        <w:t xml:space="preserve"> own code, we</w:t>
      </w:r>
      <w:r w:rsidR="002C6D32">
        <w:rPr>
          <w:rFonts w:ascii="Times New Roman" w:hAnsi="Times New Roman" w:cs="Times New Roman"/>
        </w:rPr>
        <w:t xml:space="preserve"> risk having confirmation bias.  It is too easy to assume </w:t>
      </w:r>
      <w:r w:rsidR="007B15BB">
        <w:rPr>
          <w:rFonts w:ascii="Times New Roman" w:hAnsi="Times New Roman" w:cs="Times New Roman"/>
        </w:rPr>
        <w:t xml:space="preserve">our coding and logic works as intended. </w:t>
      </w:r>
      <w:r w:rsidR="00594490">
        <w:rPr>
          <w:rFonts w:ascii="Times New Roman" w:hAnsi="Times New Roman" w:cs="Times New Roman"/>
        </w:rPr>
        <w:t xml:space="preserve">Intentionally writing tests that expect failure </w:t>
      </w:r>
      <w:r w:rsidR="00EB63B6">
        <w:rPr>
          <w:rFonts w:ascii="Times New Roman" w:hAnsi="Times New Roman" w:cs="Times New Roman"/>
        </w:rPr>
        <w:t xml:space="preserve">helps contradict that bias. We also need to </w:t>
      </w:r>
      <w:r w:rsidR="00DA0472">
        <w:rPr>
          <w:rFonts w:ascii="Times New Roman" w:hAnsi="Times New Roman" w:cs="Times New Roman"/>
        </w:rPr>
        <w:t xml:space="preserve">understand the first couple drafts will most likely have errors or </w:t>
      </w:r>
      <w:r w:rsidR="00C37D7A">
        <w:rPr>
          <w:rFonts w:ascii="Times New Roman" w:hAnsi="Times New Roman" w:cs="Times New Roman"/>
        </w:rPr>
        <w:t xml:space="preserve">not behave 100% within expectations.  And that is ok.  A properly functioning project is created by the process of </w:t>
      </w:r>
      <w:r w:rsidR="002D02A3">
        <w:rPr>
          <w:rFonts w:ascii="Times New Roman" w:hAnsi="Times New Roman" w:cs="Times New Roman"/>
        </w:rPr>
        <w:t xml:space="preserve">refining over and over. </w:t>
      </w:r>
      <w:r w:rsidR="00B948DB">
        <w:rPr>
          <w:rFonts w:ascii="Times New Roman" w:hAnsi="Times New Roman" w:cs="Times New Roman"/>
        </w:rPr>
        <w:t xml:space="preserve">Having the curiosity to understand what </w:t>
      </w:r>
      <w:r w:rsidR="002C24EA">
        <w:rPr>
          <w:rFonts w:ascii="Times New Roman" w:hAnsi="Times New Roman" w:cs="Times New Roman"/>
        </w:rPr>
        <w:t>was written, the caution, not fear, but understanding that the more complex the code, application, system</w:t>
      </w:r>
      <w:r w:rsidR="0065102C">
        <w:rPr>
          <w:rFonts w:ascii="Times New Roman" w:hAnsi="Times New Roman" w:cs="Times New Roman"/>
        </w:rPr>
        <w:t xml:space="preserve"> is,</w:t>
      </w:r>
      <w:r w:rsidR="002C24EA">
        <w:rPr>
          <w:rFonts w:ascii="Times New Roman" w:hAnsi="Times New Roman" w:cs="Times New Roman"/>
        </w:rPr>
        <w:t xml:space="preserve"> the more methodical we need to be as we write and update.</w:t>
      </w:r>
      <w:r w:rsidR="0065102C">
        <w:rPr>
          <w:rFonts w:ascii="Times New Roman" w:hAnsi="Times New Roman" w:cs="Times New Roman"/>
        </w:rPr>
        <w:t xml:space="preserve">  </w:t>
      </w:r>
    </w:p>
    <w:p w14:paraId="119AA783" w14:textId="5EC067B4" w:rsidR="0065102C" w:rsidRDefault="0065102C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Lastly, discipline in all of these.</w:t>
      </w:r>
      <w:r w:rsidR="00981D02">
        <w:rPr>
          <w:rFonts w:ascii="Times New Roman" w:hAnsi="Times New Roman" w:cs="Times New Roman"/>
        </w:rPr>
        <w:t xml:space="preserve"> Discipline</w:t>
      </w:r>
      <w:r w:rsidR="00191E13">
        <w:rPr>
          <w:rFonts w:ascii="Times New Roman" w:hAnsi="Times New Roman" w:cs="Times New Roman"/>
        </w:rPr>
        <w:t xml:space="preserve"> in testing and validation is imperative to preventing that technical debt.</w:t>
      </w:r>
      <w:r w:rsidR="000A2991">
        <w:rPr>
          <w:rFonts w:ascii="Times New Roman" w:hAnsi="Times New Roman" w:cs="Times New Roman"/>
        </w:rPr>
        <w:t xml:space="preserve"> Cutting corners early on might seem like it saves time, but</w:t>
      </w:r>
      <w:r w:rsidR="00D93CB9">
        <w:rPr>
          <w:rFonts w:ascii="Times New Roman" w:hAnsi="Times New Roman" w:cs="Times New Roman"/>
        </w:rPr>
        <w:t xml:space="preserve"> defects compound as the system complexity increases.</w:t>
      </w:r>
      <w:r w:rsidR="005F19F2">
        <w:rPr>
          <w:rFonts w:ascii="Times New Roman" w:hAnsi="Times New Roman" w:cs="Times New Roman"/>
        </w:rPr>
        <w:t xml:space="preserve"> This technical debt </w:t>
      </w:r>
      <w:r w:rsidR="005D7309">
        <w:rPr>
          <w:rFonts w:ascii="Times New Roman" w:hAnsi="Times New Roman" w:cs="Times New Roman"/>
        </w:rPr>
        <w:t>turns into a snowball being rolled down a hill.</w:t>
      </w:r>
      <w:r w:rsidR="00B67E07">
        <w:rPr>
          <w:rFonts w:ascii="Times New Roman" w:hAnsi="Times New Roman" w:cs="Times New Roman"/>
        </w:rPr>
        <w:t xml:space="preserve"> In short, using the approaches learned in 100 and 200 level courses</w:t>
      </w:r>
      <w:r w:rsidR="0086112E">
        <w:rPr>
          <w:rFonts w:ascii="Times New Roman" w:hAnsi="Times New Roman" w:cs="Times New Roman"/>
        </w:rPr>
        <w:t xml:space="preserve"> of writing a section, testing, then </w:t>
      </w:r>
      <w:r w:rsidR="00106814">
        <w:rPr>
          <w:rFonts w:ascii="Times New Roman" w:hAnsi="Times New Roman" w:cs="Times New Roman"/>
        </w:rPr>
        <w:t>correcting or integrating into main section, testing that integration,</w:t>
      </w:r>
      <w:r w:rsidR="009336CA">
        <w:rPr>
          <w:rFonts w:ascii="Times New Roman" w:hAnsi="Times New Roman" w:cs="Times New Roman"/>
        </w:rPr>
        <w:t xml:space="preserve"> then repeat each iteration, taking that time as you go to ensure the foundation and structure is correct</w:t>
      </w:r>
      <w:r w:rsidR="003E6F52">
        <w:rPr>
          <w:rFonts w:ascii="Times New Roman" w:hAnsi="Times New Roman" w:cs="Times New Roman"/>
        </w:rPr>
        <w:t xml:space="preserve">, keeps you from having to </w:t>
      </w:r>
      <w:r w:rsidR="00BF2589">
        <w:rPr>
          <w:rFonts w:ascii="Times New Roman" w:hAnsi="Times New Roman" w:cs="Times New Roman"/>
        </w:rPr>
        <w:t xml:space="preserve">spend exponentially more hours </w:t>
      </w:r>
      <w:r w:rsidR="00F36299">
        <w:rPr>
          <w:rFonts w:ascii="Times New Roman" w:hAnsi="Times New Roman" w:cs="Times New Roman"/>
        </w:rPr>
        <w:t xml:space="preserve">later on finding those cracks in said foundation. </w:t>
      </w:r>
    </w:p>
    <w:p w14:paraId="509AE548" w14:textId="77777777" w:rsidR="00712B65" w:rsidRPr="00A716C5" w:rsidRDefault="00712B65" w:rsidP="009A252D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0915E046" w14:textId="77777777" w:rsidR="00D83941" w:rsidRPr="00D868FA" w:rsidRDefault="00D83941">
      <w:pPr>
        <w:rPr>
          <w:rFonts w:ascii="Times New Roman" w:hAnsi="Times New Roman" w:cs="Times New Roman"/>
        </w:rPr>
      </w:pPr>
    </w:p>
    <w:sectPr w:rsidR="00D83941" w:rsidRPr="00D86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11"/>
    <w:rsid w:val="00000464"/>
    <w:rsid w:val="000145BC"/>
    <w:rsid w:val="00026175"/>
    <w:rsid w:val="000660B8"/>
    <w:rsid w:val="000A2991"/>
    <w:rsid w:val="000B1B69"/>
    <w:rsid w:val="000F1925"/>
    <w:rsid w:val="000F465B"/>
    <w:rsid w:val="001007A1"/>
    <w:rsid w:val="00106814"/>
    <w:rsid w:val="00115C47"/>
    <w:rsid w:val="001312A8"/>
    <w:rsid w:val="001422E2"/>
    <w:rsid w:val="0015145C"/>
    <w:rsid w:val="00162357"/>
    <w:rsid w:val="00167647"/>
    <w:rsid w:val="00184364"/>
    <w:rsid w:val="001871B3"/>
    <w:rsid w:val="00191E13"/>
    <w:rsid w:val="00195CCC"/>
    <w:rsid w:val="001A20FE"/>
    <w:rsid w:val="001C780B"/>
    <w:rsid w:val="001E744B"/>
    <w:rsid w:val="001E75E7"/>
    <w:rsid w:val="001F00FF"/>
    <w:rsid w:val="00213147"/>
    <w:rsid w:val="00220F3F"/>
    <w:rsid w:val="00233FD3"/>
    <w:rsid w:val="00244D99"/>
    <w:rsid w:val="00246CB4"/>
    <w:rsid w:val="00260008"/>
    <w:rsid w:val="0027126D"/>
    <w:rsid w:val="0027683D"/>
    <w:rsid w:val="00295A71"/>
    <w:rsid w:val="00296C16"/>
    <w:rsid w:val="002A550A"/>
    <w:rsid w:val="002C24EA"/>
    <w:rsid w:val="002C6D32"/>
    <w:rsid w:val="002C6D66"/>
    <w:rsid w:val="002D02A3"/>
    <w:rsid w:val="003001BC"/>
    <w:rsid w:val="003032BE"/>
    <w:rsid w:val="0031169C"/>
    <w:rsid w:val="003A2F2B"/>
    <w:rsid w:val="003B1A06"/>
    <w:rsid w:val="003C28B9"/>
    <w:rsid w:val="003E6F52"/>
    <w:rsid w:val="003F1673"/>
    <w:rsid w:val="003F42B1"/>
    <w:rsid w:val="00403643"/>
    <w:rsid w:val="00413FF0"/>
    <w:rsid w:val="004376F7"/>
    <w:rsid w:val="00440331"/>
    <w:rsid w:val="00450337"/>
    <w:rsid w:val="0048762B"/>
    <w:rsid w:val="004C231E"/>
    <w:rsid w:val="004C4A4E"/>
    <w:rsid w:val="00512A49"/>
    <w:rsid w:val="00514D4E"/>
    <w:rsid w:val="00522BA6"/>
    <w:rsid w:val="005514F8"/>
    <w:rsid w:val="005605C5"/>
    <w:rsid w:val="00575B4C"/>
    <w:rsid w:val="005879B2"/>
    <w:rsid w:val="00594490"/>
    <w:rsid w:val="005C3093"/>
    <w:rsid w:val="005D7309"/>
    <w:rsid w:val="005F19F2"/>
    <w:rsid w:val="006002D6"/>
    <w:rsid w:val="00613B94"/>
    <w:rsid w:val="00613BE8"/>
    <w:rsid w:val="00624D05"/>
    <w:rsid w:val="00637EB9"/>
    <w:rsid w:val="0065102C"/>
    <w:rsid w:val="00666CAB"/>
    <w:rsid w:val="006A6B10"/>
    <w:rsid w:val="006B2016"/>
    <w:rsid w:val="006C0C7C"/>
    <w:rsid w:val="006C3176"/>
    <w:rsid w:val="006E4653"/>
    <w:rsid w:val="006F479A"/>
    <w:rsid w:val="006F7B25"/>
    <w:rsid w:val="007000AE"/>
    <w:rsid w:val="00711CFF"/>
    <w:rsid w:val="00712B65"/>
    <w:rsid w:val="00745FC5"/>
    <w:rsid w:val="007537E0"/>
    <w:rsid w:val="007673C7"/>
    <w:rsid w:val="00782E8C"/>
    <w:rsid w:val="00794D63"/>
    <w:rsid w:val="007B15BB"/>
    <w:rsid w:val="007B7CAD"/>
    <w:rsid w:val="00814E77"/>
    <w:rsid w:val="00842E09"/>
    <w:rsid w:val="0086112E"/>
    <w:rsid w:val="0089186B"/>
    <w:rsid w:val="008B5E79"/>
    <w:rsid w:val="008B6C94"/>
    <w:rsid w:val="008E0142"/>
    <w:rsid w:val="0091435E"/>
    <w:rsid w:val="00930CDE"/>
    <w:rsid w:val="009336CA"/>
    <w:rsid w:val="00940E24"/>
    <w:rsid w:val="009445C3"/>
    <w:rsid w:val="00955539"/>
    <w:rsid w:val="00981073"/>
    <w:rsid w:val="009818A4"/>
    <w:rsid w:val="00981D02"/>
    <w:rsid w:val="00982CF0"/>
    <w:rsid w:val="00983D03"/>
    <w:rsid w:val="009A252D"/>
    <w:rsid w:val="009B30C2"/>
    <w:rsid w:val="009C08DF"/>
    <w:rsid w:val="009E55E2"/>
    <w:rsid w:val="00A335E5"/>
    <w:rsid w:val="00A50DAE"/>
    <w:rsid w:val="00A716C5"/>
    <w:rsid w:val="00A9138C"/>
    <w:rsid w:val="00B27FF4"/>
    <w:rsid w:val="00B42366"/>
    <w:rsid w:val="00B522C0"/>
    <w:rsid w:val="00B56325"/>
    <w:rsid w:val="00B67213"/>
    <w:rsid w:val="00B67E07"/>
    <w:rsid w:val="00B871F2"/>
    <w:rsid w:val="00B87B7C"/>
    <w:rsid w:val="00B948DB"/>
    <w:rsid w:val="00B972FF"/>
    <w:rsid w:val="00B97777"/>
    <w:rsid w:val="00BB1161"/>
    <w:rsid w:val="00BC2EEB"/>
    <w:rsid w:val="00BE2A48"/>
    <w:rsid w:val="00BF2589"/>
    <w:rsid w:val="00C308D9"/>
    <w:rsid w:val="00C37616"/>
    <w:rsid w:val="00C37D7A"/>
    <w:rsid w:val="00C704B2"/>
    <w:rsid w:val="00C83412"/>
    <w:rsid w:val="00C85409"/>
    <w:rsid w:val="00C85E1E"/>
    <w:rsid w:val="00C86BE2"/>
    <w:rsid w:val="00C92F8B"/>
    <w:rsid w:val="00CA77F9"/>
    <w:rsid w:val="00CB7E7A"/>
    <w:rsid w:val="00CC139B"/>
    <w:rsid w:val="00CD5C25"/>
    <w:rsid w:val="00CE0C59"/>
    <w:rsid w:val="00D22D9E"/>
    <w:rsid w:val="00D27A6B"/>
    <w:rsid w:val="00D50175"/>
    <w:rsid w:val="00D55360"/>
    <w:rsid w:val="00D5696A"/>
    <w:rsid w:val="00D72D5A"/>
    <w:rsid w:val="00D83941"/>
    <w:rsid w:val="00D868FA"/>
    <w:rsid w:val="00D93CB9"/>
    <w:rsid w:val="00DA0472"/>
    <w:rsid w:val="00DA3F23"/>
    <w:rsid w:val="00DA4EB6"/>
    <w:rsid w:val="00DE35DF"/>
    <w:rsid w:val="00E04587"/>
    <w:rsid w:val="00E26779"/>
    <w:rsid w:val="00E368EA"/>
    <w:rsid w:val="00E43D80"/>
    <w:rsid w:val="00EB63B6"/>
    <w:rsid w:val="00F0110C"/>
    <w:rsid w:val="00F36299"/>
    <w:rsid w:val="00F47C4C"/>
    <w:rsid w:val="00F53ED4"/>
    <w:rsid w:val="00F65FF7"/>
    <w:rsid w:val="00F750AB"/>
    <w:rsid w:val="00F772AE"/>
    <w:rsid w:val="00F81A5D"/>
    <w:rsid w:val="00FB282D"/>
    <w:rsid w:val="00FB3CD2"/>
    <w:rsid w:val="00FB7A9F"/>
    <w:rsid w:val="00FF0511"/>
    <w:rsid w:val="00FF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AD695"/>
  <w15:chartTrackingRefBased/>
  <w15:docId w15:val="{9C594176-BA7E-BE47-BE2D-60724231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11"/>
  </w:style>
  <w:style w:type="paragraph" w:styleId="Heading1">
    <w:name w:val="heading 1"/>
    <w:basedOn w:val="Normal"/>
    <w:next w:val="Normal"/>
    <w:link w:val="Heading1Char"/>
    <w:uiPriority w:val="9"/>
    <w:qFormat/>
    <w:rsid w:val="00FF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1082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Quaife, Paul</dc:creator>
  <cp:keywords/>
  <dc:description/>
  <cp:lastModifiedBy>Quaife, Paul</cp:lastModifiedBy>
  <cp:revision>172</cp:revision>
  <dcterms:created xsi:type="dcterms:W3CDTF">2026-03-01T19:18:00Z</dcterms:created>
  <dcterms:modified xsi:type="dcterms:W3CDTF">2026-03-02T00:11:00Z</dcterms:modified>
</cp:coreProperties>
</file>